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7D1" w:rsidRDefault="002407D1">
      <w:pPr>
        <w:rPr>
          <w:b/>
          <w:sz w:val="28"/>
          <w:szCs w:val="28"/>
        </w:rPr>
      </w:pPr>
      <w:r w:rsidRPr="002407D1">
        <w:rPr>
          <w:rFonts w:hint="eastAsia"/>
          <w:b/>
          <w:sz w:val="28"/>
          <w:szCs w:val="28"/>
        </w:rPr>
        <w:t>信息安全原理</w:t>
      </w:r>
      <w:r w:rsidRPr="002407D1">
        <w:rPr>
          <w:rFonts w:hint="eastAsia"/>
          <w:b/>
          <w:sz w:val="28"/>
          <w:szCs w:val="28"/>
        </w:rPr>
        <w:t>H</w:t>
      </w:r>
      <w:r w:rsidRPr="002407D1">
        <w:rPr>
          <w:b/>
          <w:sz w:val="28"/>
          <w:szCs w:val="28"/>
        </w:rPr>
        <w:t>W2</w:t>
      </w:r>
    </w:p>
    <w:p w:rsidR="002407D1" w:rsidRPr="002407D1" w:rsidRDefault="002407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姓名：姚熙源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190300677</w:t>
      </w:r>
      <w:bookmarkStart w:id="0" w:name="_GoBack"/>
      <w:bookmarkEnd w:id="0"/>
    </w:p>
    <w:p w:rsidR="00B6449D" w:rsidRPr="002407D1" w:rsidRDefault="002407D1">
      <w:pPr>
        <w:rPr>
          <w:sz w:val="24"/>
          <w:szCs w:val="24"/>
        </w:rPr>
      </w:pPr>
      <w:r w:rsidRPr="002407D1">
        <w:rPr>
          <w:rFonts w:hint="eastAsia"/>
          <w:sz w:val="24"/>
          <w:szCs w:val="24"/>
        </w:rPr>
        <w:t>HW</w:t>
      </w:r>
      <w:r w:rsidRPr="002407D1">
        <w:rPr>
          <w:sz w:val="24"/>
          <w:szCs w:val="24"/>
        </w:rPr>
        <w:t>2-1</w:t>
      </w:r>
    </w:p>
    <w:p w:rsidR="002407D1" w:rsidRPr="002407D1" w:rsidRDefault="002407D1">
      <w:pPr>
        <w:rPr>
          <w:sz w:val="24"/>
          <w:szCs w:val="24"/>
        </w:rPr>
      </w:pPr>
      <w:r w:rsidRPr="002407D1">
        <w:rPr>
          <w:noProof/>
          <w:sz w:val="24"/>
          <w:szCs w:val="24"/>
        </w:rPr>
        <w:drawing>
          <wp:inline distT="0" distB="0" distL="0" distR="0" wp14:anchorId="6DD02C54" wp14:editId="7CA38ECB">
            <wp:extent cx="4915326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D1" w:rsidRPr="002407D1" w:rsidRDefault="002407D1">
      <w:pPr>
        <w:rPr>
          <w:sz w:val="24"/>
          <w:szCs w:val="24"/>
        </w:rPr>
      </w:pPr>
      <w:r w:rsidRPr="002407D1">
        <w:rPr>
          <w:sz w:val="24"/>
          <w:szCs w:val="24"/>
        </w:rPr>
        <w:t>HW2-2</w:t>
      </w:r>
    </w:p>
    <w:p w:rsidR="002407D1" w:rsidRPr="002407D1" w:rsidRDefault="002407D1">
      <w:pPr>
        <w:rPr>
          <w:sz w:val="24"/>
          <w:szCs w:val="24"/>
        </w:rPr>
      </w:pPr>
      <w:r w:rsidRPr="002407D1">
        <w:rPr>
          <w:noProof/>
          <w:sz w:val="24"/>
          <w:szCs w:val="24"/>
        </w:rPr>
        <w:drawing>
          <wp:inline distT="0" distB="0" distL="0" distR="0" wp14:anchorId="2D8999D6" wp14:editId="3F2ABE4D">
            <wp:extent cx="3330229" cy="14174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7D1" w:rsidRPr="0024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D1"/>
    <w:rsid w:val="0016564E"/>
    <w:rsid w:val="002407D1"/>
    <w:rsid w:val="00B6449D"/>
    <w:rsid w:val="00B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BC04"/>
  <w15:chartTrackingRefBased/>
  <w15:docId w15:val="{A0BC871E-F6E1-44A7-9E15-6DEE7C6E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Xi Yuan</dc:creator>
  <cp:keywords/>
  <dc:description/>
  <cp:lastModifiedBy>Yap Xi Yuan</cp:lastModifiedBy>
  <cp:revision>1</cp:revision>
  <dcterms:created xsi:type="dcterms:W3CDTF">2021-03-26T05:55:00Z</dcterms:created>
  <dcterms:modified xsi:type="dcterms:W3CDTF">2021-03-26T05:57:00Z</dcterms:modified>
</cp:coreProperties>
</file>