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AFBDB1" w14:textId="77777777" w:rsidR="00F61999" w:rsidRDefault="00D463E5" w:rsidP="00D463E5">
      <w:pPr>
        <w:pStyle w:val="Heading1"/>
      </w:pPr>
      <w:r>
        <w:t>Introduction</w:t>
      </w:r>
    </w:p>
    <w:p w14:paraId="720D27DC" w14:textId="7017F61B" w:rsidR="00D463E5" w:rsidRDefault="00827E05" w:rsidP="00D463E5">
      <w:r>
        <w:t xml:space="preserve">The Term Matching tool is an application that identifies matches between a set of </w:t>
      </w:r>
      <w:r w:rsidR="00672DA4">
        <w:t>source terms</w:t>
      </w:r>
      <w:r>
        <w:t xml:space="preserve"> and a specific terminology. For each </w:t>
      </w:r>
      <w:r w:rsidR="00672DA4">
        <w:t>source term</w:t>
      </w:r>
      <w:r>
        <w:t>, the top potential matches are provided so that the user can determine which is most applicable.</w:t>
      </w:r>
    </w:p>
    <w:p w14:paraId="7DBF06CC" w14:textId="77777777" w:rsidR="00827E05" w:rsidRDefault="00827E05" w:rsidP="00D463E5"/>
    <w:p w14:paraId="2474C542" w14:textId="77777777" w:rsidR="00827E05" w:rsidRDefault="00827E05" w:rsidP="00827E05">
      <w:pPr>
        <w:pStyle w:val="Heading1"/>
      </w:pPr>
      <w:r>
        <w:t>How it works</w:t>
      </w:r>
    </w:p>
    <w:p w14:paraId="2EC04646" w14:textId="5B479790" w:rsidR="00827E05" w:rsidRDefault="00827E05" w:rsidP="00827E05">
      <w:r>
        <w:t xml:space="preserve">The application relies upon a running instance of the West Coast Informatics Terminology Server. This instance must contain the desired version of the target terminology to match against. The user must also create a text file containing the </w:t>
      </w:r>
      <w:r w:rsidR="00672DA4">
        <w:t xml:space="preserve">source terms </w:t>
      </w:r>
      <w:r>
        <w:t>that are to be matched. At this point, the application is ready to be run.</w:t>
      </w:r>
    </w:p>
    <w:p w14:paraId="2154C858" w14:textId="29C05C08" w:rsidR="00D72400" w:rsidRDefault="00203478" w:rsidP="00203478">
      <w:bookmarkStart w:id="0" w:name="_Hlk536630778"/>
      <w:r>
        <w:t>Once launched, the</w:t>
      </w:r>
      <w:r w:rsidR="00827E05">
        <w:t xml:space="preserve"> application will</w:t>
      </w:r>
      <w:r>
        <w:t xml:space="preserve"> go through each line of the input file and use it to </w:t>
      </w:r>
      <w:r w:rsidR="00827E05">
        <w:t xml:space="preserve">query the terminology server for the best match. </w:t>
      </w:r>
      <w:r>
        <w:t xml:space="preserve"> The terminology server will return the top matches</w:t>
      </w:r>
      <w:r w:rsidR="009A07F9">
        <w:t xml:space="preserve"> based on the terminology. If the terminology selected is </w:t>
      </w:r>
      <w:r w:rsidR="00EE08A8">
        <w:t xml:space="preserve">NCI-Meta, then a simple search against the terminology is conducted.  </w:t>
      </w:r>
      <w:bookmarkStart w:id="1" w:name="_GoBack"/>
      <w:r w:rsidR="00EE08A8">
        <w:rPr>
          <w:rFonts w:hint="cs"/>
        </w:rPr>
        <w:t>F</w:t>
      </w:r>
      <w:r w:rsidR="00EE08A8">
        <w:t>or other terminologies while the search is still conducted against NCI-Meta, only those concepts</w:t>
      </w:r>
      <w:r w:rsidR="00AD4F27">
        <w:t xml:space="preserve"> that contain atoms from</w:t>
      </w:r>
      <w:r w:rsidR="00AD4F27">
        <w:t xml:space="preserve"> </w:t>
      </w:r>
      <w:r w:rsidR="00EE08A8">
        <w:t>the specified terminology will be returned</w:t>
      </w:r>
      <w:bookmarkEnd w:id="1"/>
      <w:r w:rsidR="00EE08A8">
        <w:t xml:space="preserve">. </w:t>
      </w:r>
      <w:r w:rsidR="00B21FFF">
        <w:t>Either way, t</w:t>
      </w:r>
      <w:r>
        <w:t xml:space="preserve">he </w:t>
      </w:r>
      <w:r w:rsidR="00672DA4">
        <w:t>source term</w:t>
      </w:r>
      <w:r>
        <w:t xml:space="preserve"> and the top matches are added to an output Excel file for the user to be able to review.</w:t>
      </w:r>
      <w:r w:rsidR="005F7EF8">
        <w:t xml:space="preserve"> </w:t>
      </w:r>
    </w:p>
    <w:bookmarkEnd w:id="0"/>
    <w:p w14:paraId="4C96946F" w14:textId="5B97ECC5" w:rsidR="00D463E5" w:rsidRPr="00D72400" w:rsidRDefault="00D72400" w:rsidP="00203478">
      <w:r>
        <w:t xml:space="preserve">For each potential match, a score is provided to indicate how closely the </w:t>
      </w:r>
      <w:r w:rsidR="00672DA4">
        <w:t>source term</w:t>
      </w:r>
      <w:r>
        <w:t xml:space="preserve"> matches the potential match. The score may be between 0 </w:t>
      </w:r>
      <w:r w:rsidR="005F7EF8">
        <w:t>and 1 with 1 being a perfect match</w:t>
      </w:r>
      <w:r>
        <w:t xml:space="preserve">. </w:t>
      </w:r>
      <w:r w:rsidR="005F7EF8">
        <w:t xml:space="preserve"> </w:t>
      </w:r>
      <w:r>
        <w:t>The first result is always the top score</w:t>
      </w:r>
      <w:r w:rsidR="004A6646">
        <w:t>, with following results having either the same or lower scores.</w:t>
      </w:r>
    </w:p>
    <w:p w14:paraId="47C95691" w14:textId="77777777" w:rsidR="00203478" w:rsidRDefault="00203478" w:rsidP="00203478"/>
    <w:p w14:paraId="120AD644" w14:textId="77777777" w:rsidR="00203478" w:rsidRDefault="00203478" w:rsidP="00203478">
      <w:pPr>
        <w:pStyle w:val="Heading1"/>
      </w:pPr>
      <w:r>
        <w:t>Inputs</w:t>
      </w:r>
    </w:p>
    <w:p w14:paraId="44CA9D29" w14:textId="309634B7" w:rsidR="00203478" w:rsidRDefault="0027740D" w:rsidP="00203478">
      <w:r>
        <w:t>When running</w:t>
      </w:r>
      <w:r w:rsidR="00203478">
        <w:t xml:space="preserve"> the application, the user must specify several attributes. All attributes can be pre-defined in the application such that the user need not provide their values per launch of the application. This is done via the pom.xml file’s properties. </w:t>
      </w:r>
      <w:r w:rsidR="0085268A">
        <w:t>Alternatively, the values can be defined during execution by using Java variables while launching the application via command line e.g.-</w:t>
      </w:r>
      <w:proofErr w:type="spellStart"/>
      <w:r w:rsidR="0085268A">
        <w:t>Dversion</w:t>
      </w:r>
      <w:proofErr w:type="spellEnd"/>
      <w:r w:rsidR="0085268A">
        <w:t>=latest -</w:t>
      </w:r>
      <w:proofErr w:type="spellStart"/>
      <w:r w:rsidR="0085268A">
        <w:t>DmaxCount</w:t>
      </w:r>
      <w:proofErr w:type="spellEnd"/>
      <w:r w:rsidR="0085268A">
        <w:t>=2. See Example-B below.</w:t>
      </w:r>
    </w:p>
    <w:p w14:paraId="0D711EB6" w14:textId="6C0AE5E3" w:rsidR="00475E9F" w:rsidRDefault="00475E9F" w:rsidP="00203478">
      <w:r>
        <w:t>There are not any default values provided in the pom.xml file.</w:t>
      </w:r>
    </w:p>
    <w:p w14:paraId="2BFBF90D" w14:textId="1D36D431" w:rsidR="00203478" w:rsidRDefault="00664E6F" w:rsidP="00203478">
      <w:pPr>
        <w:pStyle w:val="ListParagraph"/>
        <w:numPr>
          <w:ilvl w:val="0"/>
          <w:numId w:val="3"/>
        </w:numPr>
      </w:pPr>
      <w:proofErr w:type="spellStart"/>
      <w:r>
        <w:rPr>
          <w:b/>
          <w:bCs/>
        </w:rPr>
        <w:t>run.config</w:t>
      </w:r>
      <w:proofErr w:type="spellEnd"/>
      <w:r w:rsidR="00203478">
        <w:t xml:space="preserve">: This is </w:t>
      </w:r>
      <w:r>
        <w:t xml:space="preserve">the file that is used to specify </w:t>
      </w:r>
      <w:r w:rsidR="00203478">
        <w:t xml:space="preserve">the </w:t>
      </w:r>
      <w:r>
        <w:t xml:space="preserve">terminology server </w:t>
      </w:r>
      <w:r w:rsidR="00203478">
        <w:t xml:space="preserve">instance to query against. </w:t>
      </w:r>
      <w:r w:rsidR="00D72400">
        <w:t>An example value for this attribute is</w:t>
      </w:r>
      <w:proofErr w:type="gramStart"/>
      <w:r w:rsidR="0027740D">
        <w:t>:</w:t>
      </w:r>
      <w:r w:rsidR="00672DA4">
        <w:t xml:space="preserve"> </w:t>
      </w:r>
      <w:r>
        <w:rPr>
          <w:rFonts w:ascii="Arial" w:hAnsi="Arial" w:cs="Arial"/>
          <w:sz w:val="20"/>
          <w:szCs w:val="20"/>
          <w:shd w:val="clear" w:color="auto" w:fill="FFFFFF"/>
        </w:rPr>
        <w:t>”</w:t>
      </w:r>
      <w:proofErr w:type="gramEnd"/>
      <w:r w:rsidR="00203478">
        <w:t>C:\projects\</w:t>
      </w:r>
      <w:proofErr w:type="spellStart"/>
      <w:r w:rsidR="00203478">
        <w:t>termmatcher</w:t>
      </w:r>
      <w:proofErr w:type="spellEnd"/>
      <w:r w:rsidR="00203478">
        <w:t>\</w:t>
      </w:r>
      <w:proofErr w:type="spellStart"/>
      <w:r w:rsidR="00203478">
        <w:t>config.properties</w:t>
      </w:r>
      <w:proofErr w:type="spellEnd"/>
      <w:r>
        <w:rPr>
          <w:rFonts w:ascii="Arial" w:hAnsi="Arial" w:cs="Arial"/>
          <w:sz w:val="20"/>
          <w:szCs w:val="20"/>
          <w:shd w:val="clear" w:color="auto" w:fill="FFFFFF"/>
        </w:rPr>
        <w:t>”.</w:t>
      </w:r>
    </w:p>
    <w:p w14:paraId="7C8E2250" w14:textId="77777777" w:rsidR="00203478" w:rsidRDefault="00203478" w:rsidP="00203478">
      <w:pPr>
        <w:pStyle w:val="ListParagraph"/>
        <w:ind w:left="1080"/>
      </w:pPr>
    </w:p>
    <w:p w14:paraId="73C758E9" w14:textId="210E51D0" w:rsidR="00203478" w:rsidRDefault="00664E6F" w:rsidP="00203478">
      <w:pPr>
        <w:pStyle w:val="ListParagraph"/>
        <w:numPr>
          <w:ilvl w:val="0"/>
          <w:numId w:val="3"/>
        </w:numPr>
      </w:pPr>
      <w:r>
        <w:rPr>
          <w:b/>
          <w:bCs/>
        </w:rPr>
        <w:t>terminology</w:t>
      </w:r>
      <w:r w:rsidR="00203478">
        <w:t>: This is t</w:t>
      </w:r>
      <w:r>
        <w:t xml:space="preserve">he </w:t>
      </w:r>
      <w:r w:rsidRPr="00664E6F">
        <w:t>target terminology name</w:t>
      </w:r>
      <w:r w:rsidR="00203478">
        <w:t xml:space="preserve"> which is to be queried. The pair comprised of this attribute and the related </w:t>
      </w:r>
      <w:r w:rsidR="00203478">
        <w:rPr>
          <w:i/>
          <w:iCs/>
        </w:rPr>
        <w:t>version</w:t>
      </w:r>
      <w:r w:rsidR="00203478">
        <w:t xml:space="preserve"> attribute must exist in the instance </w:t>
      </w:r>
      <w:r w:rsidR="004A6646">
        <w:t xml:space="preserve">specified </w:t>
      </w:r>
      <w:r w:rsidR="00203478">
        <w:t xml:space="preserve">in the </w:t>
      </w:r>
      <w:proofErr w:type="spellStart"/>
      <w:r w:rsidRPr="00664E6F">
        <w:rPr>
          <w:i/>
          <w:iCs/>
        </w:rPr>
        <w:t>run.config</w:t>
      </w:r>
      <w:proofErr w:type="spellEnd"/>
      <w:r w:rsidR="00203478">
        <w:t xml:space="preserve">. </w:t>
      </w:r>
      <w:r w:rsidR="00D72400">
        <w:t xml:space="preserve">An example value for this attribute </w:t>
      </w:r>
      <w:proofErr w:type="gramStart"/>
      <w:r w:rsidR="00D72400">
        <w:t>is</w:t>
      </w:r>
      <w:r w:rsidR="00331C4F">
        <w:t xml:space="preserve"> </w:t>
      </w:r>
      <w:r>
        <w:rPr>
          <w:rFonts w:ascii="Arial" w:hAnsi="Arial" w:cs="Arial"/>
          <w:sz w:val="20"/>
          <w:szCs w:val="20"/>
          <w:shd w:val="clear" w:color="auto" w:fill="FFFFFF"/>
        </w:rPr>
        <w:t>”</w:t>
      </w:r>
      <w:r w:rsidR="00203478">
        <w:t>RxNorm</w:t>
      </w:r>
      <w:proofErr w:type="gramEnd"/>
      <w:r>
        <w:rPr>
          <w:rFonts w:ascii="Arial" w:hAnsi="Arial" w:cs="Arial"/>
          <w:sz w:val="20"/>
          <w:szCs w:val="20"/>
          <w:shd w:val="clear" w:color="auto" w:fill="FFFFFF"/>
        </w:rPr>
        <w:t>”</w:t>
      </w:r>
      <w:r w:rsidR="00203478">
        <w:t>.</w:t>
      </w:r>
    </w:p>
    <w:p w14:paraId="41AADA9B" w14:textId="77777777" w:rsidR="00203478" w:rsidRDefault="00203478" w:rsidP="00203478">
      <w:pPr>
        <w:pStyle w:val="ListParagraph"/>
      </w:pPr>
    </w:p>
    <w:p w14:paraId="52913ECE" w14:textId="747BB246" w:rsidR="00203478" w:rsidRDefault="00203478" w:rsidP="00203478">
      <w:pPr>
        <w:pStyle w:val="ListParagraph"/>
        <w:numPr>
          <w:ilvl w:val="0"/>
          <w:numId w:val="3"/>
        </w:numPr>
      </w:pPr>
      <w:r w:rsidRPr="00664E6F">
        <w:rPr>
          <w:b/>
          <w:bCs/>
        </w:rPr>
        <w:t>version</w:t>
      </w:r>
      <w:r>
        <w:t xml:space="preserve">: This is the version of the terminology which is to be queried. The pair comprised of this attribute and the related </w:t>
      </w:r>
      <w:r>
        <w:rPr>
          <w:i/>
          <w:iCs/>
        </w:rPr>
        <w:t xml:space="preserve">terminology </w:t>
      </w:r>
      <w:r>
        <w:t xml:space="preserve">attribute must exist in the instance </w:t>
      </w:r>
      <w:r w:rsidR="004A6646">
        <w:t xml:space="preserve">specified </w:t>
      </w:r>
      <w:r>
        <w:t xml:space="preserve">in the </w:t>
      </w:r>
      <w:proofErr w:type="spellStart"/>
      <w:r w:rsidR="00664E6F">
        <w:rPr>
          <w:i/>
          <w:iCs/>
        </w:rPr>
        <w:t>run.config</w:t>
      </w:r>
      <w:proofErr w:type="spellEnd"/>
      <w:r>
        <w:t xml:space="preserve">. </w:t>
      </w:r>
      <w:r w:rsidR="00D72400">
        <w:t xml:space="preserve">An example value for this attribute is </w:t>
      </w:r>
      <w:r>
        <w:t>“</w:t>
      </w:r>
      <w:r>
        <w:rPr>
          <w:rFonts w:ascii="Arial" w:hAnsi="Arial" w:cs="Arial"/>
          <w:sz w:val="20"/>
          <w:szCs w:val="20"/>
          <w:shd w:val="clear" w:color="auto" w:fill="FFFFFF"/>
        </w:rPr>
        <w:t>12032018</w:t>
      </w:r>
      <w:r w:rsidR="00664E6F">
        <w:rPr>
          <w:rFonts w:ascii="Arial" w:hAnsi="Arial" w:cs="Arial"/>
          <w:sz w:val="20"/>
          <w:szCs w:val="20"/>
          <w:shd w:val="clear" w:color="auto" w:fill="FFFFFF"/>
        </w:rPr>
        <w:t>”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 or “</w:t>
      </w:r>
      <w:r>
        <w:t>latest”.</w:t>
      </w:r>
    </w:p>
    <w:p w14:paraId="29233E27" w14:textId="77777777" w:rsidR="00203478" w:rsidRDefault="00203478" w:rsidP="00203478">
      <w:pPr>
        <w:pStyle w:val="ListParagraph"/>
        <w:ind w:left="1080"/>
      </w:pPr>
    </w:p>
    <w:p w14:paraId="4814256D" w14:textId="799668CB" w:rsidR="00203478" w:rsidRDefault="00664E6F" w:rsidP="00664E6F">
      <w:pPr>
        <w:pStyle w:val="ListParagraph"/>
        <w:numPr>
          <w:ilvl w:val="0"/>
          <w:numId w:val="3"/>
        </w:numPr>
      </w:pPr>
      <w:proofErr w:type="spellStart"/>
      <w:r w:rsidRPr="00664E6F">
        <w:rPr>
          <w:b/>
          <w:bCs/>
        </w:rPr>
        <w:t>maxCount</w:t>
      </w:r>
      <w:proofErr w:type="spellEnd"/>
      <w:r>
        <w:t xml:space="preserve">: </w:t>
      </w:r>
      <w:r w:rsidR="00203478">
        <w:t xml:space="preserve"> </w:t>
      </w:r>
      <w:r>
        <w:t xml:space="preserve">This is used to specify the maximum number of matches to return per </w:t>
      </w:r>
      <w:r w:rsidR="00672DA4">
        <w:t>source term</w:t>
      </w:r>
      <w:r>
        <w:t xml:space="preserve">. </w:t>
      </w:r>
      <w:r w:rsidR="0085268A">
        <w:t xml:space="preserve">If </w:t>
      </w:r>
      <w:r w:rsidR="00BD2637">
        <w:t>this field</w:t>
      </w:r>
      <w:r w:rsidR="0085268A">
        <w:t xml:space="preserve"> is blank or zero, all potential matches will be returned. </w:t>
      </w:r>
      <w:r>
        <w:t xml:space="preserve">The </w:t>
      </w:r>
      <w:r w:rsidR="00496189">
        <w:t xml:space="preserve">number of </w:t>
      </w:r>
      <w:r>
        <w:t xml:space="preserve">results </w:t>
      </w:r>
      <w:r w:rsidR="00496189">
        <w:t xml:space="preserve">returned </w:t>
      </w:r>
      <w:r>
        <w:t xml:space="preserve">will </w:t>
      </w:r>
      <w:r w:rsidR="00D72400">
        <w:t xml:space="preserve">not exceed </w:t>
      </w:r>
      <w:r w:rsidR="0085268A">
        <w:t>the</w:t>
      </w:r>
      <w:r w:rsidR="00D72400">
        <w:t xml:space="preserve"> number </w:t>
      </w:r>
      <w:r w:rsidR="0085268A">
        <w:t xml:space="preserve">specified </w:t>
      </w:r>
      <w:r w:rsidR="00D72400" w:rsidRPr="00D72400">
        <w:rPr>
          <w:i/>
          <w:iCs/>
        </w:rPr>
        <w:t>except</w:t>
      </w:r>
      <w:r w:rsidR="00D72400">
        <w:t xml:space="preserve"> for the case where there are more potential </w:t>
      </w:r>
      <w:r w:rsidR="008D069C">
        <w:t xml:space="preserve">matches </w:t>
      </w:r>
      <w:r w:rsidR="00D72400">
        <w:t>with identical scores than request</w:t>
      </w:r>
      <w:r w:rsidR="004A6646">
        <w:t>ed</w:t>
      </w:r>
      <w:r w:rsidR="00D72400">
        <w:t xml:space="preserve"> via this attribute. This is illustrated in Example-B below.</w:t>
      </w:r>
      <w:r w:rsidR="0085268A">
        <w:t xml:space="preserve"> </w:t>
      </w:r>
      <w:r>
        <w:t xml:space="preserve">An example </w:t>
      </w:r>
      <w:r w:rsidR="00D72400">
        <w:t xml:space="preserve">value for this attribute </w:t>
      </w:r>
      <w:r>
        <w:t>is “3”.</w:t>
      </w:r>
    </w:p>
    <w:p w14:paraId="47EC9679" w14:textId="77777777" w:rsidR="00664E6F" w:rsidRDefault="00664E6F" w:rsidP="00664E6F">
      <w:pPr>
        <w:pStyle w:val="ListParagraph"/>
      </w:pPr>
    </w:p>
    <w:p w14:paraId="16DA9ACF" w14:textId="41988652" w:rsidR="00676A4A" w:rsidRPr="00D72400" w:rsidRDefault="00676A4A" w:rsidP="00676A4A">
      <w:pPr>
        <w:pStyle w:val="ListParagraph"/>
        <w:numPr>
          <w:ilvl w:val="0"/>
          <w:numId w:val="3"/>
        </w:numPr>
        <w:rPr>
          <w:b/>
          <w:bCs/>
        </w:rPr>
      </w:pPr>
      <w:proofErr w:type="spellStart"/>
      <w:r>
        <w:rPr>
          <w:b/>
          <w:bCs/>
        </w:rPr>
        <w:t>searchTerm</w:t>
      </w:r>
      <w:proofErr w:type="spellEnd"/>
      <w:r>
        <w:rPr>
          <w:b/>
          <w:bCs/>
        </w:rPr>
        <w:t xml:space="preserve">: </w:t>
      </w:r>
      <w:r>
        <w:t>This is used to specify a single term to conduct a quick test.</w:t>
      </w:r>
      <w:bookmarkStart w:id="2" w:name="_Hlk536630079"/>
      <w:r w:rsidR="000A2D99">
        <w:t xml:space="preserve"> </w:t>
      </w:r>
      <w:r>
        <w:t xml:space="preserve">Either this field or the </w:t>
      </w:r>
      <w:proofErr w:type="spellStart"/>
      <w:r w:rsidRPr="00547BCB">
        <w:rPr>
          <w:i/>
          <w:iCs/>
        </w:rPr>
        <w:t>searchTermsFilepath</w:t>
      </w:r>
      <w:proofErr w:type="spellEnd"/>
      <w:r>
        <w:t xml:space="preserve"> may be specified.</w:t>
      </w:r>
      <w:r w:rsidR="00226A94">
        <w:t xml:space="preserve"> </w:t>
      </w:r>
      <w:r>
        <w:t>If both are specified or both are empty, an error occurs.</w:t>
      </w:r>
      <w:bookmarkEnd w:id="2"/>
      <w:r>
        <w:t xml:space="preserve"> An example value for this attribute is “</w:t>
      </w:r>
      <w:r w:rsidR="00547BCB" w:rsidRPr="00547BCB">
        <w:t>Acetaminophen</w:t>
      </w:r>
      <w:r>
        <w:t>”</w:t>
      </w:r>
      <w:r w:rsidR="00547BCB">
        <w:t>.</w:t>
      </w:r>
    </w:p>
    <w:p w14:paraId="5B71ADAC" w14:textId="77777777" w:rsidR="00676A4A" w:rsidRPr="00D72400" w:rsidRDefault="00676A4A" w:rsidP="00676A4A">
      <w:pPr>
        <w:pStyle w:val="ListParagraph"/>
        <w:rPr>
          <w:b/>
          <w:bCs/>
        </w:rPr>
      </w:pPr>
    </w:p>
    <w:p w14:paraId="5A556B8F" w14:textId="5045F0D7" w:rsidR="00D72400" w:rsidRPr="00D72400" w:rsidRDefault="00664E6F" w:rsidP="00676A4A">
      <w:pPr>
        <w:pStyle w:val="ListParagraph"/>
        <w:numPr>
          <w:ilvl w:val="0"/>
          <w:numId w:val="3"/>
        </w:numPr>
        <w:rPr>
          <w:b/>
          <w:bCs/>
        </w:rPr>
      </w:pPr>
      <w:proofErr w:type="spellStart"/>
      <w:r>
        <w:rPr>
          <w:b/>
          <w:bCs/>
        </w:rPr>
        <w:t>search</w:t>
      </w:r>
      <w:r w:rsidR="00672DA4">
        <w:rPr>
          <w:b/>
          <w:bCs/>
        </w:rPr>
        <w:t>Terms</w:t>
      </w:r>
      <w:r>
        <w:rPr>
          <w:b/>
          <w:bCs/>
        </w:rPr>
        <w:t>File</w:t>
      </w:r>
      <w:r w:rsidR="00672DA4">
        <w:rPr>
          <w:b/>
          <w:bCs/>
        </w:rPr>
        <w:t>p</w:t>
      </w:r>
      <w:r>
        <w:rPr>
          <w:b/>
          <w:bCs/>
        </w:rPr>
        <w:t>ath</w:t>
      </w:r>
      <w:proofErr w:type="spellEnd"/>
      <w:r>
        <w:rPr>
          <w:b/>
          <w:bCs/>
        </w:rPr>
        <w:t xml:space="preserve">: </w:t>
      </w:r>
      <w:r>
        <w:t xml:space="preserve">This is the </w:t>
      </w:r>
      <w:r w:rsidR="00672DA4">
        <w:t xml:space="preserve">path and </w:t>
      </w:r>
      <w:r w:rsidR="00D13BDC">
        <w:t>name of the</w:t>
      </w:r>
      <w:r w:rsidR="0027740D">
        <w:t xml:space="preserve"> </w:t>
      </w:r>
      <w:r>
        <w:t xml:space="preserve">file containing the list of each </w:t>
      </w:r>
      <w:r w:rsidR="00672DA4">
        <w:t>source term</w:t>
      </w:r>
      <w:r>
        <w:t xml:space="preserve"> to match against. The file format is that each line contains exactly one description. If the description contains multiple words, they must be listed on the same line (where a line is ended with a line delimiter). </w:t>
      </w:r>
      <w:r w:rsidR="00676A4A">
        <w:t xml:space="preserve">Either this field or the </w:t>
      </w:r>
      <w:proofErr w:type="spellStart"/>
      <w:r w:rsidR="00676A4A" w:rsidRPr="00676A4A">
        <w:rPr>
          <w:i/>
          <w:iCs/>
        </w:rPr>
        <w:t>searchTerm</w:t>
      </w:r>
      <w:proofErr w:type="spellEnd"/>
      <w:r w:rsidR="00676A4A">
        <w:t xml:space="preserve"> may be specified. If both are specified or both are empty, an error occurs. </w:t>
      </w:r>
      <w:r w:rsidR="00D72400">
        <w:t>An example value for this attribute is “inputFile.txt” whose contents are:</w:t>
      </w:r>
    </w:p>
    <w:p w14:paraId="1A0C315B" w14:textId="77777777" w:rsidR="00D72400" w:rsidRPr="00D72400" w:rsidRDefault="00D72400" w:rsidP="00D72400">
      <w:pPr>
        <w:pStyle w:val="ListParagraph"/>
        <w:rPr>
          <w:b/>
          <w:bCs/>
        </w:rPr>
      </w:pPr>
    </w:p>
    <w:p w14:paraId="60CE32D1" w14:textId="77777777" w:rsidR="00664E6F" w:rsidRPr="00664E6F" w:rsidRDefault="00664E6F" w:rsidP="00664E6F">
      <w:pPr>
        <w:pStyle w:val="ListParagraph"/>
        <w:ind w:left="1440"/>
      </w:pPr>
      <w:r w:rsidRPr="00664E6F">
        <w:t>Acetaminophen</w:t>
      </w:r>
    </w:p>
    <w:p w14:paraId="6180760F" w14:textId="77777777" w:rsidR="00664E6F" w:rsidRPr="00664E6F" w:rsidRDefault="00664E6F" w:rsidP="00664E6F">
      <w:pPr>
        <w:pStyle w:val="ListParagraph"/>
        <w:ind w:left="1440"/>
      </w:pPr>
      <w:r w:rsidRPr="00664E6F">
        <w:t>Midol</w:t>
      </w:r>
    </w:p>
    <w:p w14:paraId="183DFA23" w14:textId="17CFE665" w:rsidR="00664E6F" w:rsidRDefault="00664E6F" w:rsidP="00472088">
      <w:pPr>
        <w:pStyle w:val="ListParagraph"/>
        <w:ind w:left="1440"/>
      </w:pPr>
      <w:r w:rsidRPr="00664E6F">
        <w:t>Diclofenac</w:t>
      </w:r>
    </w:p>
    <w:p w14:paraId="1DC6679E" w14:textId="77777777" w:rsidR="00AD59AE" w:rsidRPr="00472088" w:rsidRDefault="00AD59AE" w:rsidP="00472088">
      <w:pPr>
        <w:pStyle w:val="ListParagraph"/>
        <w:ind w:left="1440"/>
      </w:pPr>
    </w:p>
    <w:p w14:paraId="51D29CA2" w14:textId="7FE74D82" w:rsidR="00AD59AE" w:rsidRDefault="00AD59AE" w:rsidP="00AD59AE">
      <w:pPr>
        <w:pStyle w:val="ListParagraph"/>
        <w:numPr>
          <w:ilvl w:val="0"/>
          <w:numId w:val="3"/>
        </w:numPr>
      </w:pPr>
      <w:proofErr w:type="spellStart"/>
      <w:r>
        <w:rPr>
          <w:b/>
          <w:bCs/>
        </w:rPr>
        <w:t>user</w:t>
      </w:r>
      <w:r w:rsidR="00DB57B7">
        <w:rPr>
          <w:b/>
          <w:bCs/>
        </w:rPr>
        <w:t>N</w:t>
      </w:r>
      <w:r>
        <w:rPr>
          <w:b/>
          <w:bCs/>
        </w:rPr>
        <w:t>ame</w:t>
      </w:r>
      <w:proofErr w:type="spellEnd"/>
      <w:r>
        <w:t xml:space="preserve">:  This is </w:t>
      </w:r>
      <w:r w:rsidR="00DB57B7">
        <w:t>a valid user that has viewer credentials in the term server. Note in some instances, the user must be logged into the server for the application to complete successfully.</w:t>
      </w:r>
    </w:p>
    <w:p w14:paraId="147631C5" w14:textId="77777777" w:rsidR="00AD59AE" w:rsidRDefault="00AD59AE" w:rsidP="00AD59AE">
      <w:pPr>
        <w:pStyle w:val="ListParagraph"/>
        <w:ind w:left="1080"/>
      </w:pPr>
    </w:p>
    <w:p w14:paraId="5F81D158" w14:textId="2B9A543A" w:rsidR="00AD59AE" w:rsidRDefault="00DB57B7" w:rsidP="00DB57B7">
      <w:pPr>
        <w:pStyle w:val="ListParagraph"/>
        <w:numPr>
          <w:ilvl w:val="0"/>
          <w:numId w:val="3"/>
        </w:numPr>
      </w:pPr>
      <w:proofErr w:type="spellStart"/>
      <w:r w:rsidRPr="00DB57B7">
        <w:rPr>
          <w:b/>
          <w:bCs/>
        </w:rPr>
        <w:t>userPassword</w:t>
      </w:r>
      <w:proofErr w:type="spellEnd"/>
      <w:r w:rsidR="00AD59AE">
        <w:t xml:space="preserve">:  </w:t>
      </w:r>
      <w:r>
        <w:t xml:space="preserve">This is the password associated with the </w:t>
      </w:r>
      <w:proofErr w:type="spellStart"/>
      <w:r>
        <w:rPr>
          <w:i/>
          <w:iCs/>
        </w:rPr>
        <w:t>userName</w:t>
      </w:r>
      <w:proofErr w:type="spellEnd"/>
      <w:r>
        <w:t>.</w:t>
      </w:r>
    </w:p>
    <w:p w14:paraId="7A5BCD15" w14:textId="77777777" w:rsidR="00475E9F" w:rsidRDefault="00475E9F" w:rsidP="00475E9F">
      <w:pPr>
        <w:pStyle w:val="ListParagraph"/>
      </w:pPr>
    </w:p>
    <w:p w14:paraId="5A9DFF66" w14:textId="77777777" w:rsidR="00475E9F" w:rsidRDefault="00475E9F" w:rsidP="00475E9F">
      <w:pPr>
        <w:pStyle w:val="ListParagraph"/>
        <w:ind w:left="1080"/>
      </w:pPr>
    </w:p>
    <w:p w14:paraId="1CB1DEA5" w14:textId="156015C8" w:rsidR="00FC0178" w:rsidRDefault="00FC0178" w:rsidP="00FC0178">
      <w:pPr>
        <w:pStyle w:val="Heading1"/>
      </w:pPr>
      <w:r>
        <w:t>Output</w:t>
      </w:r>
    </w:p>
    <w:p w14:paraId="6EB70FD1" w14:textId="487315E0" w:rsidR="00203478" w:rsidRDefault="002C228D" w:rsidP="00203478">
      <w:r>
        <w:t xml:space="preserve">The results will be </w:t>
      </w:r>
      <w:r w:rsidR="0027740D">
        <w:t>saved to</w:t>
      </w:r>
      <w:r>
        <w:t xml:space="preserve"> an Excel file. The Excel file will be created in the same directory from where the application is launched. The naming convention for the Excel file is: </w:t>
      </w:r>
      <w:proofErr w:type="spellStart"/>
      <w:r>
        <w:t>matcherOutput</w:t>
      </w:r>
      <w:proofErr w:type="spellEnd"/>
      <w:r>
        <w:t>-&lt;terminology&gt;-&lt;timestamp&gt;.</w:t>
      </w:r>
      <w:proofErr w:type="spellStart"/>
      <w:r>
        <w:t>xls</w:t>
      </w:r>
      <w:proofErr w:type="spellEnd"/>
      <w:r>
        <w:t>. For example, if the file was launched against RxNorm on Jan 1</w:t>
      </w:r>
      <w:r w:rsidRPr="002C228D">
        <w:rPr>
          <w:vertAlign w:val="superscript"/>
        </w:rPr>
        <w:t>st</w:t>
      </w:r>
      <w:r>
        <w:t xml:space="preserve"> at 5:24 pm, the output will be named: </w:t>
      </w:r>
      <w:proofErr w:type="spellStart"/>
      <w:r w:rsidRPr="002C228D">
        <w:rPr>
          <w:color w:val="00B050"/>
        </w:rPr>
        <w:t>matcherOutput</w:t>
      </w:r>
      <w:proofErr w:type="spellEnd"/>
      <w:r w:rsidRPr="002C228D">
        <w:rPr>
          <w:color w:val="00B050"/>
        </w:rPr>
        <w:t>-RxNorm-Jan 01 17-24.xls</w:t>
      </w:r>
    </w:p>
    <w:p w14:paraId="7FE6C7BF" w14:textId="77777777" w:rsidR="002C228D" w:rsidRDefault="002C228D" w:rsidP="002C228D">
      <w:r>
        <w:t>The output file</w:t>
      </w:r>
      <w:r w:rsidR="004B0609">
        <w:t>’s first line consists of the column header. The column headers are:</w:t>
      </w:r>
    </w:p>
    <w:p w14:paraId="5389F048" w14:textId="77777777" w:rsidR="004B0609" w:rsidRDefault="004B0609" w:rsidP="004B0609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Search Term</w:t>
      </w:r>
    </w:p>
    <w:p w14:paraId="6DD3EAC5" w14:textId="77777777" w:rsidR="004B0609" w:rsidRDefault="004B0609" w:rsidP="004B0609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Concept Id</w:t>
      </w:r>
    </w:p>
    <w:p w14:paraId="75E287FE" w14:textId="77777777" w:rsidR="004B0609" w:rsidRDefault="004B0609" w:rsidP="004B0609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Concept Description</w:t>
      </w:r>
    </w:p>
    <w:p w14:paraId="0E880201" w14:textId="77777777" w:rsidR="004B0609" w:rsidRDefault="004B0609" w:rsidP="004B0609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4B0609">
        <w:rPr>
          <w:sz w:val="20"/>
          <w:szCs w:val="20"/>
        </w:rPr>
        <w:t>Score</w:t>
      </w:r>
    </w:p>
    <w:p w14:paraId="12C1950A" w14:textId="021B0254" w:rsidR="004B0609" w:rsidRDefault="004B0609" w:rsidP="004B0609">
      <w:pPr>
        <w:rPr>
          <w:sz w:val="20"/>
          <w:szCs w:val="20"/>
        </w:rPr>
      </w:pPr>
      <w:r>
        <w:rPr>
          <w:sz w:val="20"/>
          <w:szCs w:val="20"/>
        </w:rPr>
        <w:t xml:space="preserve">For every search term encountered, a line will be added </w:t>
      </w:r>
      <w:r w:rsidR="00D13BDC">
        <w:rPr>
          <w:sz w:val="20"/>
          <w:szCs w:val="20"/>
        </w:rPr>
        <w:t>with</w:t>
      </w:r>
      <w:r w:rsidR="0027740D">
        <w:rPr>
          <w:sz w:val="20"/>
          <w:szCs w:val="20"/>
        </w:rPr>
        <w:t xml:space="preserve"> the search ter</w:t>
      </w:r>
      <w:r w:rsidR="00D13BDC">
        <w:rPr>
          <w:sz w:val="20"/>
          <w:szCs w:val="20"/>
        </w:rPr>
        <w:t>m printed in the first column</w:t>
      </w:r>
      <w:r>
        <w:rPr>
          <w:sz w:val="20"/>
          <w:szCs w:val="20"/>
        </w:rPr>
        <w:t>.</w:t>
      </w:r>
    </w:p>
    <w:p w14:paraId="277F6EB6" w14:textId="6134FCB9" w:rsidR="004B0609" w:rsidRDefault="004B0609" w:rsidP="004B0609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This will be followed with </w:t>
      </w:r>
      <w:r w:rsidR="00D13BDC">
        <w:rPr>
          <w:sz w:val="20"/>
          <w:szCs w:val="20"/>
        </w:rPr>
        <w:t>one</w:t>
      </w:r>
      <w:r>
        <w:rPr>
          <w:sz w:val="20"/>
          <w:szCs w:val="20"/>
        </w:rPr>
        <w:t xml:space="preserve"> line per potential match with the potential match’s concept Id, description, and score populating the 2</w:t>
      </w:r>
      <w:r w:rsidRPr="004B0609">
        <w:rPr>
          <w:sz w:val="20"/>
          <w:szCs w:val="20"/>
          <w:vertAlign w:val="superscript"/>
        </w:rPr>
        <w:t>nd</w:t>
      </w:r>
      <w:r>
        <w:rPr>
          <w:sz w:val="20"/>
          <w:szCs w:val="20"/>
        </w:rPr>
        <w:t>, 3</w:t>
      </w:r>
      <w:r w:rsidRPr="004B0609">
        <w:rPr>
          <w:sz w:val="20"/>
          <w:szCs w:val="20"/>
          <w:vertAlign w:val="superscript"/>
        </w:rPr>
        <w:t>rd</w:t>
      </w:r>
      <w:r>
        <w:rPr>
          <w:sz w:val="20"/>
          <w:szCs w:val="20"/>
        </w:rPr>
        <w:t xml:space="preserve"> and 4</w:t>
      </w:r>
      <w:r w:rsidRPr="004B0609">
        <w:rPr>
          <w:sz w:val="20"/>
          <w:szCs w:val="20"/>
          <w:vertAlign w:val="superscript"/>
        </w:rPr>
        <w:t>th</w:t>
      </w:r>
      <w:r>
        <w:rPr>
          <w:sz w:val="20"/>
          <w:szCs w:val="20"/>
        </w:rPr>
        <w:t xml:space="preserve"> column respectively. Therefore, there will not be any content in the first column of a potential match.</w:t>
      </w:r>
    </w:p>
    <w:p w14:paraId="5EC6F9EE" w14:textId="77777777" w:rsidR="004B0609" w:rsidRDefault="0073591F" w:rsidP="0073591F">
      <w:pPr>
        <w:rPr>
          <w:sz w:val="20"/>
          <w:szCs w:val="20"/>
        </w:rPr>
      </w:pPr>
      <w:r>
        <w:rPr>
          <w:sz w:val="20"/>
          <w:szCs w:val="20"/>
        </w:rPr>
        <w:t xml:space="preserve">Once all potential matches for the current search term have been added, the next search term is processed. </w:t>
      </w:r>
      <w:r w:rsidR="004B0609">
        <w:rPr>
          <w:sz w:val="20"/>
          <w:szCs w:val="20"/>
        </w:rPr>
        <w:t>See the examples below for example output.</w:t>
      </w:r>
    </w:p>
    <w:p w14:paraId="4B46F821" w14:textId="77777777" w:rsidR="0085268A" w:rsidRDefault="0085268A" w:rsidP="0085268A">
      <w:pPr>
        <w:pStyle w:val="Heading1"/>
      </w:pPr>
      <w:r>
        <w:t>Examples</w:t>
      </w:r>
    </w:p>
    <w:p w14:paraId="7CA9E58C" w14:textId="77777777" w:rsidR="00D463E5" w:rsidRDefault="0085268A" w:rsidP="0085268A">
      <w:pPr>
        <w:pStyle w:val="Heading2"/>
      </w:pPr>
      <w:r>
        <w:t>Example-A</w:t>
      </w:r>
    </w:p>
    <w:p w14:paraId="1CD82AB7" w14:textId="2A46E153" w:rsidR="0085268A" w:rsidRPr="0085268A" w:rsidRDefault="0085268A" w:rsidP="0085268A">
      <w:r>
        <w:t xml:space="preserve">The below example will launch the application using only those parameters specified in the pom file. In this case, </w:t>
      </w:r>
      <w:proofErr w:type="spellStart"/>
      <w:r>
        <w:t>maxCount</w:t>
      </w:r>
      <w:proofErr w:type="spellEnd"/>
      <w:r>
        <w:t xml:space="preserve"> is 7</w:t>
      </w:r>
      <w:r w:rsidR="004A6646">
        <w:t xml:space="preserve">, and the input file has a </w:t>
      </w:r>
      <w:r w:rsidR="00672DA4">
        <w:t>search term defined (</w:t>
      </w:r>
      <w:r w:rsidR="00697EED">
        <w:t>wheat</w:t>
      </w:r>
      <w:r w:rsidR="00672DA4">
        <w:t>)</w:t>
      </w:r>
      <w:r>
        <w:t>.</w:t>
      </w:r>
    </w:p>
    <w:p w14:paraId="2BEB75E4" w14:textId="77777777" w:rsidR="001731A2" w:rsidRDefault="001731A2" w:rsidP="00672DA4"/>
    <w:p w14:paraId="03166347" w14:textId="77777777" w:rsidR="001731A2" w:rsidRPr="001731A2" w:rsidRDefault="001731A2" w:rsidP="001731A2">
      <w:pPr>
        <w:pStyle w:val="Heading3"/>
      </w:pPr>
      <w:r>
        <w:t>Call</w:t>
      </w:r>
    </w:p>
    <w:p w14:paraId="0CEB5E28" w14:textId="25451A20" w:rsidR="0085268A" w:rsidRPr="0085268A" w:rsidRDefault="0085268A" w:rsidP="0085268A">
      <w:pPr>
        <w:pStyle w:val="Heading2"/>
        <w:rPr>
          <w:rFonts w:asciiTheme="minorHAnsi" w:eastAsiaTheme="minorHAnsi" w:hAnsiTheme="minorHAnsi" w:cstheme="minorBidi"/>
          <w:color w:val="00B050"/>
          <w:sz w:val="22"/>
          <w:szCs w:val="22"/>
        </w:rPr>
      </w:pPr>
      <w:proofErr w:type="gramStart"/>
      <w:r w:rsidRPr="0085268A">
        <w:rPr>
          <w:rFonts w:asciiTheme="minorHAnsi" w:eastAsiaTheme="minorHAnsi" w:hAnsiTheme="minorHAnsi" w:cstheme="minorBidi"/>
          <w:color w:val="00B050"/>
          <w:sz w:val="22"/>
          <w:szCs w:val="22"/>
        </w:rPr>
        <w:t xml:space="preserve">&gt;  </w:t>
      </w:r>
      <w:proofErr w:type="spellStart"/>
      <w:r w:rsidRPr="0085268A">
        <w:rPr>
          <w:rFonts w:asciiTheme="minorHAnsi" w:eastAsiaTheme="minorHAnsi" w:hAnsiTheme="minorHAnsi" w:cstheme="minorBidi"/>
          <w:color w:val="00B050"/>
          <w:sz w:val="22"/>
          <w:szCs w:val="22"/>
        </w:rPr>
        <w:t>mvn</w:t>
      </w:r>
      <w:proofErr w:type="spellEnd"/>
      <w:proofErr w:type="gramEnd"/>
      <w:r w:rsidRPr="0085268A">
        <w:rPr>
          <w:rFonts w:asciiTheme="minorHAnsi" w:eastAsiaTheme="minorHAnsi" w:hAnsiTheme="minorHAnsi" w:cstheme="minorBidi"/>
          <w:color w:val="00B050"/>
          <w:sz w:val="22"/>
          <w:szCs w:val="22"/>
        </w:rPr>
        <w:t xml:space="preserve"> install </w:t>
      </w:r>
      <w:r w:rsidR="00672DA4">
        <w:rPr>
          <w:rFonts w:asciiTheme="minorHAnsi" w:eastAsiaTheme="minorHAnsi" w:hAnsiTheme="minorHAnsi" w:cstheme="minorBidi"/>
          <w:color w:val="00B050"/>
          <w:sz w:val="22"/>
          <w:szCs w:val="22"/>
        </w:rPr>
        <w:t>-</w:t>
      </w:r>
      <w:proofErr w:type="spellStart"/>
      <w:r w:rsidR="00672DA4" w:rsidRPr="0085268A">
        <w:rPr>
          <w:rFonts w:asciiTheme="minorHAnsi" w:eastAsiaTheme="minorHAnsi" w:hAnsiTheme="minorHAnsi" w:cstheme="minorBidi"/>
          <w:color w:val="00B050"/>
          <w:sz w:val="22"/>
          <w:szCs w:val="22"/>
        </w:rPr>
        <w:t>P</w:t>
      </w:r>
      <w:r w:rsidR="00672DA4">
        <w:rPr>
          <w:rFonts w:asciiTheme="minorHAnsi" w:eastAsiaTheme="minorHAnsi" w:hAnsiTheme="minorHAnsi" w:cstheme="minorBidi"/>
          <w:color w:val="00B050"/>
          <w:sz w:val="22"/>
          <w:szCs w:val="22"/>
        </w:rPr>
        <w:t>term</w:t>
      </w:r>
      <w:proofErr w:type="spellEnd"/>
      <w:r w:rsidR="00672DA4">
        <w:rPr>
          <w:rFonts w:asciiTheme="minorHAnsi" w:eastAsiaTheme="minorHAnsi" w:hAnsiTheme="minorHAnsi" w:cstheme="minorBidi"/>
          <w:color w:val="00B050"/>
          <w:sz w:val="22"/>
          <w:szCs w:val="22"/>
        </w:rPr>
        <w:t>-match</w:t>
      </w:r>
    </w:p>
    <w:p w14:paraId="3C87E353" w14:textId="77777777" w:rsidR="001731A2" w:rsidRDefault="001731A2" w:rsidP="0085268A">
      <w:pPr>
        <w:rPr>
          <w:sz w:val="20"/>
          <w:szCs w:val="20"/>
        </w:rPr>
      </w:pPr>
    </w:p>
    <w:p w14:paraId="4428B9DD" w14:textId="77777777" w:rsidR="001731A2" w:rsidRPr="001731A2" w:rsidRDefault="004B0609" w:rsidP="001731A2">
      <w:pPr>
        <w:pStyle w:val="Heading3"/>
      </w:pPr>
      <w:r>
        <w:t>Output File Contents</w:t>
      </w:r>
    </w:p>
    <w:p w14:paraId="696F3238" w14:textId="77777777" w:rsidR="0085268A" w:rsidRPr="001731A2" w:rsidRDefault="0085268A" w:rsidP="000D3B5C">
      <w:pPr>
        <w:spacing w:after="0"/>
        <w:rPr>
          <w:sz w:val="20"/>
          <w:szCs w:val="20"/>
        </w:rPr>
      </w:pPr>
      <w:r w:rsidRPr="001731A2">
        <w:rPr>
          <w:sz w:val="20"/>
          <w:szCs w:val="20"/>
        </w:rPr>
        <w:t>Search Term</w:t>
      </w:r>
      <w:r w:rsidRPr="001731A2">
        <w:rPr>
          <w:sz w:val="20"/>
          <w:szCs w:val="20"/>
        </w:rPr>
        <w:tab/>
        <w:t>Concept Id</w:t>
      </w:r>
      <w:r w:rsidRPr="001731A2">
        <w:rPr>
          <w:sz w:val="20"/>
          <w:szCs w:val="20"/>
        </w:rPr>
        <w:tab/>
        <w:t>Concept Description</w:t>
      </w:r>
      <w:r w:rsidRPr="001731A2">
        <w:rPr>
          <w:sz w:val="20"/>
          <w:szCs w:val="20"/>
        </w:rPr>
        <w:tab/>
      </w:r>
      <w:r w:rsidR="001731A2">
        <w:rPr>
          <w:sz w:val="20"/>
          <w:szCs w:val="20"/>
        </w:rPr>
        <w:tab/>
      </w:r>
      <w:r w:rsidR="001731A2">
        <w:rPr>
          <w:sz w:val="20"/>
          <w:szCs w:val="20"/>
        </w:rPr>
        <w:tab/>
      </w:r>
      <w:r w:rsidR="001731A2">
        <w:rPr>
          <w:sz w:val="20"/>
          <w:szCs w:val="20"/>
        </w:rPr>
        <w:tab/>
      </w:r>
      <w:r w:rsidR="001731A2">
        <w:rPr>
          <w:sz w:val="20"/>
          <w:szCs w:val="20"/>
        </w:rPr>
        <w:tab/>
      </w:r>
      <w:r w:rsidRPr="001731A2">
        <w:rPr>
          <w:sz w:val="20"/>
          <w:szCs w:val="20"/>
        </w:rPr>
        <w:t>Score</w:t>
      </w:r>
    </w:p>
    <w:p w14:paraId="69E66D80" w14:textId="77777777" w:rsidR="0085268A" w:rsidRPr="001731A2" w:rsidRDefault="0085268A" w:rsidP="000D3B5C">
      <w:pPr>
        <w:spacing w:after="0"/>
        <w:rPr>
          <w:sz w:val="20"/>
          <w:szCs w:val="20"/>
        </w:rPr>
      </w:pPr>
      <w:r w:rsidRPr="001731A2">
        <w:rPr>
          <w:sz w:val="20"/>
          <w:szCs w:val="20"/>
        </w:rPr>
        <w:t>wheat</w:t>
      </w:r>
      <w:r w:rsidRPr="001731A2">
        <w:rPr>
          <w:sz w:val="20"/>
          <w:szCs w:val="20"/>
        </w:rPr>
        <w:tab/>
      </w:r>
      <w:r w:rsidRPr="001731A2">
        <w:rPr>
          <w:sz w:val="20"/>
          <w:szCs w:val="20"/>
        </w:rPr>
        <w:tab/>
      </w:r>
      <w:r w:rsidRPr="001731A2">
        <w:rPr>
          <w:sz w:val="20"/>
          <w:szCs w:val="20"/>
        </w:rPr>
        <w:tab/>
      </w:r>
    </w:p>
    <w:p w14:paraId="4803BB90" w14:textId="77777777" w:rsidR="0085268A" w:rsidRPr="001731A2" w:rsidRDefault="0085268A" w:rsidP="000D3B5C">
      <w:pPr>
        <w:spacing w:after="0"/>
        <w:rPr>
          <w:sz w:val="20"/>
          <w:szCs w:val="20"/>
        </w:rPr>
      </w:pPr>
      <w:r w:rsidRPr="001731A2">
        <w:rPr>
          <w:sz w:val="20"/>
          <w:szCs w:val="20"/>
        </w:rPr>
        <w:tab/>
      </w:r>
      <w:r w:rsidRPr="001731A2">
        <w:rPr>
          <w:sz w:val="20"/>
          <w:szCs w:val="20"/>
        </w:rPr>
        <w:tab/>
        <w:t>852311</w:t>
      </w:r>
      <w:r w:rsidRPr="001731A2">
        <w:rPr>
          <w:sz w:val="20"/>
          <w:szCs w:val="20"/>
        </w:rPr>
        <w:tab/>
      </w:r>
      <w:r w:rsidRPr="001731A2">
        <w:rPr>
          <w:sz w:val="20"/>
          <w:szCs w:val="20"/>
        </w:rPr>
        <w:tab/>
        <w:t>wheat rust extract</w:t>
      </w:r>
      <w:r w:rsidRPr="001731A2">
        <w:rPr>
          <w:sz w:val="20"/>
          <w:szCs w:val="20"/>
        </w:rPr>
        <w:tab/>
      </w:r>
      <w:r w:rsidRPr="001731A2">
        <w:rPr>
          <w:sz w:val="20"/>
          <w:szCs w:val="20"/>
        </w:rPr>
        <w:tab/>
      </w:r>
      <w:r w:rsidRPr="001731A2">
        <w:rPr>
          <w:sz w:val="20"/>
          <w:szCs w:val="20"/>
        </w:rPr>
        <w:tab/>
      </w:r>
      <w:r w:rsidRPr="001731A2">
        <w:rPr>
          <w:sz w:val="20"/>
          <w:szCs w:val="20"/>
        </w:rPr>
        <w:tab/>
      </w:r>
      <w:r w:rsidRPr="001731A2">
        <w:rPr>
          <w:sz w:val="20"/>
          <w:szCs w:val="20"/>
        </w:rPr>
        <w:tab/>
        <w:t>0.08286375</w:t>
      </w:r>
    </w:p>
    <w:p w14:paraId="523F6B03" w14:textId="77777777" w:rsidR="0085268A" w:rsidRPr="001731A2" w:rsidRDefault="0085268A" w:rsidP="000D3B5C">
      <w:pPr>
        <w:spacing w:after="0"/>
        <w:rPr>
          <w:sz w:val="20"/>
          <w:szCs w:val="20"/>
        </w:rPr>
      </w:pPr>
      <w:r w:rsidRPr="001731A2">
        <w:rPr>
          <w:sz w:val="20"/>
          <w:szCs w:val="20"/>
        </w:rPr>
        <w:tab/>
      </w:r>
      <w:r w:rsidR="001731A2" w:rsidRPr="001731A2">
        <w:rPr>
          <w:sz w:val="20"/>
          <w:szCs w:val="20"/>
        </w:rPr>
        <w:tab/>
      </w:r>
      <w:r w:rsidRPr="001731A2">
        <w:rPr>
          <w:sz w:val="20"/>
          <w:szCs w:val="20"/>
        </w:rPr>
        <w:t>1012140</w:t>
      </w:r>
      <w:r w:rsidR="001731A2">
        <w:rPr>
          <w:sz w:val="20"/>
          <w:szCs w:val="20"/>
        </w:rPr>
        <w:tab/>
      </w:r>
      <w:r w:rsidRPr="001731A2">
        <w:rPr>
          <w:sz w:val="20"/>
          <w:szCs w:val="20"/>
        </w:rPr>
        <w:tab/>
        <w:t>wheat bran allergenic extract</w:t>
      </w:r>
      <w:r w:rsidRPr="001731A2">
        <w:rPr>
          <w:sz w:val="20"/>
          <w:szCs w:val="20"/>
        </w:rPr>
        <w:tab/>
      </w:r>
      <w:r w:rsidRPr="001731A2">
        <w:rPr>
          <w:sz w:val="20"/>
          <w:szCs w:val="20"/>
        </w:rPr>
        <w:tab/>
      </w:r>
      <w:r w:rsidRPr="001731A2">
        <w:rPr>
          <w:sz w:val="20"/>
          <w:szCs w:val="20"/>
        </w:rPr>
        <w:tab/>
      </w:r>
      <w:r w:rsidRPr="001731A2">
        <w:rPr>
          <w:sz w:val="20"/>
          <w:szCs w:val="20"/>
        </w:rPr>
        <w:tab/>
        <w:t>0.08286375</w:t>
      </w:r>
    </w:p>
    <w:p w14:paraId="65F93AEA" w14:textId="77777777" w:rsidR="0085268A" w:rsidRPr="001731A2" w:rsidRDefault="001731A2" w:rsidP="000D3B5C">
      <w:pPr>
        <w:spacing w:after="0"/>
        <w:rPr>
          <w:sz w:val="20"/>
          <w:szCs w:val="20"/>
        </w:rPr>
      </w:pPr>
      <w:r w:rsidRPr="001731A2">
        <w:rPr>
          <w:sz w:val="20"/>
          <w:szCs w:val="20"/>
        </w:rPr>
        <w:tab/>
      </w:r>
      <w:r w:rsidR="0085268A" w:rsidRPr="001731A2">
        <w:rPr>
          <w:sz w:val="20"/>
          <w:szCs w:val="20"/>
        </w:rPr>
        <w:tab/>
        <w:t>HT1044</w:t>
      </w:r>
      <w:r w:rsidR="0085268A" w:rsidRPr="001731A2">
        <w:rPr>
          <w:sz w:val="20"/>
          <w:szCs w:val="20"/>
        </w:rPr>
        <w:tab/>
      </w:r>
      <w:r w:rsidR="0085268A" w:rsidRPr="001731A2">
        <w:rPr>
          <w:sz w:val="20"/>
          <w:szCs w:val="20"/>
        </w:rPr>
        <w:tab/>
      </w:r>
      <w:proofErr w:type="spellStart"/>
      <w:r w:rsidR="0085268A" w:rsidRPr="001731A2">
        <w:rPr>
          <w:sz w:val="20"/>
          <w:szCs w:val="20"/>
        </w:rPr>
        <w:t>Urofolli</w:t>
      </w:r>
      <w:proofErr w:type="spellEnd"/>
      <w:r w:rsidR="0085268A" w:rsidRPr="001731A2">
        <w:rPr>
          <w:sz w:val="20"/>
          <w:szCs w:val="20"/>
        </w:rPr>
        <w:t xml:space="preserve"> TO wheat</w:t>
      </w:r>
      <w:r w:rsidR="0085268A" w:rsidRPr="001731A2">
        <w:rPr>
          <w:sz w:val="20"/>
          <w:szCs w:val="20"/>
        </w:rPr>
        <w:tab/>
      </w:r>
      <w:r w:rsidR="0085268A" w:rsidRPr="001731A2">
        <w:rPr>
          <w:sz w:val="20"/>
          <w:szCs w:val="20"/>
        </w:rPr>
        <w:tab/>
      </w:r>
      <w:r w:rsidR="0085268A" w:rsidRPr="001731A2">
        <w:rPr>
          <w:sz w:val="20"/>
          <w:szCs w:val="20"/>
        </w:rPr>
        <w:tab/>
      </w:r>
      <w:r w:rsidR="0085268A" w:rsidRPr="001731A2">
        <w:rPr>
          <w:sz w:val="20"/>
          <w:szCs w:val="20"/>
        </w:rPr>
        <w:tab/>
      </w:r>
      <w:r w:rsidR="0085268A" w:rsidRPr="001731A2">
        <w:rPr>
          <w:sz w:val="20"/>
          <w:szCs w:val="20"/>
        </w:rPr>
        <w:tab/>
      </w:r>
      <w:r w:rsidR="0085268A" w:rsidRPr="001731A2">
        <w:rPr>
          <w:sz w:val="20"/>
          <w:szCs w:val="20"/>
        </w:rPr>
        <w:tab/>
        <w:t>0.08286375</w:t>
      </w:r>
    </w:p>
    <w:p w14:paraId="25560145" w14:textId="77777777" w:rsidR="0085268A" w:rsidRPr="001731A2" w:rsidRDefault="0085268A" w:rsidP="000D3B5C">
      <w:pPr>
        <w:spacing w:after="0"/>
        <w:rPr>
          <w:sz w:val="20"/>
          <w:szCs w:val="20"/>
        </w:rPr>
      </w:pPr>
      <w:r w:rsidRPr="001731A2">
        <w:rPr>
          <w:sz w:val="20"/>
          <w:szCs w:val="20"/>
        </w:rPr>
        <w:tab/>
      </w:r>
      <w:r w:rsidR="001731A2" w:rsidRPr="001731A2">
        <w:rPr>
          <w:sz w:val="20"/>
          <w:szCs w:val="20"/>
        </w:rPr>
        <w:tab/>
      </w:r>
      <w:r w:rsidRPr="001731A2">
        <w:rPr>
          <w:sz w:val="20"/>
          <w:szCs w:val="20"/>
        </w:rPr>
        <w:t>HT1045</w:t>
      </w:r>
      <w:r w:rsidRPr="001731A2">
        <w:rPr>
          <w:sz w:val="20"/>
          <w:szCs w:val="20"/>
        </w:rPr>
        <w:tab/>
      </w:r>
      <w:r w:rsidRPr="001731A2">
        <w:rPr>
          <w:sz w:val="20"/>
          <w:szCs w:val="20"/>
        </w:rPr>
        <w:tab/>
        <w:t xml:space="preserve">wheat TO </w:t>
      </w:r>
      <w:proofErr w:type="spellStart"/>
      <w:r w:rsidRPr="001731A2">
        <w:rPr>
          <w:sz w:val="20"/>
          <w:szCs w:val="20"/>
        </w:rPr>
        <w:t>Zuclopen</w:t>
      </w:r>
      <w:proofErr w:type="spellEnd"/>
      <w:r w:rsidRPr="001731A2">
        <w:rPr>
          <w:sz w:val="20"/>
          <w:szCs w:val="20"/>
        </w:rPr>
        <w:tab/>
      </w:r>
      <w:r w:rsidRPr="001731A2">
        <w:rPr>
          <w:sz w:val="20"/>
          <w:szCs w:val="20"/>
        </w:rPr>
        <w:tab/>
      </w:r>
      <w:r w:rsidRPr="001731A2">
        <w:rPr>
          <w:sz w:val="20"/>
          <w:szCs w:val="20"/>
        </w:rPr>
        <w:tab/>
      </w:r>
      <w:r w:rsidRPr="001731A2">
        <w:rPr>
          <w:sz w:val="20"/>
          <w:szCs w:val="20"/>
        </w:rPr>
        <w:tab/>
      </w:r>
      <w:r w:rsidRPr="001731A2">
        <w:rPr>
          <w:sz w:val="20"/>
          <w:szCs w:val="20"/>
        </w:rPr>
        <w:tab/>
        <w:t>0.08286375</w:t>
      </w:r>
    </w:p>
    <w:p w14:paraId="6F7B7ADF" w14:textId="77777777" w:rsidR="0085268A" w:rsidRPr="001731A2" w:rsidRDefault="001731A2" w:rsidP="000D3B5C">
      <w:pPr>
        <w:spacing w:after="0"/>
        <w:rPr>
          <w:sz w:val="20"/>
          <w:szCs w:val="20"/>
        </w:rPr>
      </w:pPr>
      <w:r w:rsidRPr="001731A2">
        <w:rPr>
          <w:sz w:val="20"/>
          <w:szCs w:val="20"/>
        </w:rPr>
        <w:tab/>
      </w:r>
      <w:r w:rsidR="0085268A" w:rsidRPr="001731A2">
        <w:rPr>
          <w:sz w:val="20"/>
          <w:szCs w:val="20"/>
        </w:rPr>
        <w:tab/>
        <w:t>852314</w:t>
      </w:r>
      <w:r w:rsidR="0085268A" w:rsidRPr="001731A2">
        <w:rPr>
          <w:sz w:val="20"/>
          <w:szCs w:val="20"/>
        </w:rPr>
        <w:tab/>
      </w:r>
      <w:r w:rsidR="0085268A" w:rsidRPr="001731A2">
        <w:rPr>
          <w:sz w:val="20"/>
          <w:szCs w:val="20"/>
        </w:rPr>
        <w:tab/>
        <w:t>wheat rust extract 50 MG/ML Injectable Solution</w:t>
      </w:r>
      <w:r w:rsidR="0085268A" w:rsidRPr="001731A2">
        <w:rPr>
          <w:sz w:val="20"/>
          <w:szCs w:val="20"/>
        </w:rPr>
        <w:tab/>
      </w:r>
      <w:r w:rsidR="0085268A" w:rsidRPr="001731A2">
        <w:rPr>
          <w:sz w:val="20"/>
          <w:szCs w:val="20"/>
        </w:rPr>
        <w:tab/>
        <w:t>0.07697423</w:t>
      </w:r>
    </w:p>
    <w:p w14:paraId="6F25AFCD" w14:textId="77777777" w:rsidR="0085268A" w:rsidRPr="001731A2" w:rsidRDefault="0085268A" w:rsidP="000D3B5C">
      <w:pPr>
        <w:spacing w:after="0"/>
        <w:rPr>
          <w:sz w:val="20"/>
          <w:szCs w:val="20"/>
        </w:rPr>
      </w:pPr>
      <w:r w:rsidRPr="001731A2">
        <w:rPr>
          <w:sz w:val="20"/>
          <w:szCs w:val="20"/>
        </w:rPr>
        <w:tab/>
      </w:r>
      <w:r w:rsidR="001731A2" w:rsidRPr="001731A2">
        <w:rPr>
          <w:sz w:val="20"/>
          <w:szCs w:val="20"/>
        </w:rPr>
        <w:tab/>
      </w:r>
      <w:r w:rsidRPr="001731A2">
        <w:rPr>
          <w:sz w:val="20"/>
          <w:szCs w:val="20"/>
        </w:rPr>
        <w:t>1012143</w:t>
      </w:r>
      <w:r w:rsidR="001731A2">
        <w:rPr>
          <w:sz w:val="20"/>
          <w:szCs w:val="20"/>
        </w:rPr>
        <w:tab/>
      </w:r>
      <w:r w:rsidRPr="001731A2">
        <w:rPr>
          <w:sz w:val="20"/>
          <w:szCs w:val="20"/>
        </w:rPr>
        <w:tab/>
        <w:t>wheat bran allergenic extract 50 MG/ML Injectable Solution</w:t>
      </w:r>
      <w:r w:rsidR="001731A2">
        <w:rPr>
          <w:sz w:val="20"/>
          <w:szCs w:val="20"/>
        </w:rPr>
        <w:tab/>
      </w:r>
      <w:r w:rsidRPr="001731A2">
        <w:rPr>
          <w:sz w:val="20"/>
          <w:szCs w:val="20"/>
        </w:rPr>
        <w:t>0.07697423</w:t>
      </w:r>
    </w:p>
    <w:p w14:paraId="13D62FCE" w14:textId="0A28D08B" w:rsidR="0085268A" w:rsidRDefault="001731A2" w:rsidP="000D3B5C">
      <w:pPr>
        <w:spacing w:after="0"/>
        <w:rPr>
          <w:sz w:val="20"/>
          <w:szCs w:val="20"/>
        </w:rPr>
      </w:pPr>
      <w:r w:rsidRPr="001731A2">
        <w:rPr>
          <w:sz w:val="20"/>
          <w:szCs w:val="20"/>
        </w:rPr>
        <w:tab/>
      </w:r>
      <w:r w:rsidR="0085268A" w:rsidRPr="001731A2">
        <w:rPr>
          <w:sz w:val="20"/>
          <w:szCs w:val="20"/>
        </w:rPr>
        <w:tab/>
        <w:t>1012166</w:t>
      </w:r>
      <w:r>
        <w:rPr>
          <w:sz w:val="20"/>
          <w:szCs w:val="20"/>
        </w:rPr>
        <w:tab/>
      </w:r>
      <w:r w:rsidR="0085268A" w:rsidRPr="001731A2">
        <w:rPr>
          <w:sz w:val="20"/>
          <w:szCs w:val="20"/>
        </w:rPr>
        <w:tab/>
        <w:t>wheat bran allergenic extract 100 MG/ML Injectable Solution</w:t>
      </w:r>
      <w:r w:rsidR="0085268A" w:rsidRPr="001731A2">
        <w:rPr>
          <w:sz w:val="20"/>
          <w:szCs w:val="20"/>
        </w:rPr>
        <w:tab/>
        <w:t>0.07697423</w:t>
      </w:r>
    </w:p>
    <w:p w14:paraId="5AD51C64" w14:textId="3CAF1580" w:rsidR="00672DA4" w:rsidRDefault="00672DA4" w:rsidP="0085268A">
      <w:pPr>
        <w:rPr>
          <w:sz w:val="20"/>
          <w:szCs w:val="20"/>
        </w:rPr>
      </w:pPr>
    </w:p>
    <w:p w14:paraId="1AF4ADB5" w14:textId="5C9BCE8C" w:rsidR="0085268A" w:rsidRDefault="0085268A" w:rsidP="0085268A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14:paraId="604FB87C" w14:textId="6D654EE7" w:rsidR="000D3B5C" w:rsidRDefault="000D3B5C" w:rsidP="000D3B5C"/>
    <w:p w14:paraId="37B8B140" w14:textId="77777777" w:rsidR="0085268A" w:rsidRDefault="0085268A" w:rsidP="0085268A">
      <w:pPr>
        <w:pStyle w:val="Heading2"/>
      </w:pPr>
      <w:r>
        <w:t>Example-B</w:t>
      </w:r>
    </w:p>
    <w:p w14:paraId="4374BC71" w14:textId="6994BD23" w:rsidR="0085268A" w:rsidRPr="0085268A" w:rsidRDefault="0085268A" w:rsidP="0085268A">
      <w:r>
        <w:t xml:space="preserve">In this example, the application will override the input file location and the max count specified in the pom file. Note </w:t>
      </w:r>
      <w:r w:rsidR="00D13BDC">
        <w:t xml:space="preserve">although </w:t>
      </w:r>
      <w:proofErr w:type="spellStart"/>
      <w:r>
        <w:t>maxCount</w:t>
      </w:r>
      <w:proofErr w:type="spellEnd"/>
      <w:r>
        <w:t xml:space="preserve"> </w:t>
      </w:r>
      <w:r w:rsidR="00D13BDC">
        <w:t xml:space="preserve">is set to </w:t>
      </w:r>
      <w:r>
        <w:t>3</w:t>
      </w:r>
      <w:r w:rsidR="00D13BDC">
        <w:t>, there are four matches identified that have an identical score, and so all are included in the output.</w:t>
      </w:r>
    </w:p>
    <w:p w14:paraId="706E0CDF" w14:textId="77777777" w:rsidR="001731A2" w:rsidRDefault="001731A2" w:rsidP="001731A2">
      <w:pPr>
        <w:pStyle w:val="Heading3"/>
        <w:rPr>
          <w:rFonts w:eastAsiaTheme="minorHAnsi"/>
        </w:rPr>
      </w:pPr>
    </w:p>
    <w:p w14:paraId="48F0AE56" w14:textId="77777777" w:rsidR="001731A2" w:rsidRDefault="004B0609" w:rsidP="001731A2">
      <w:pPr>
        <w:pStyle w:val="Heading3"/>
        <w:rPr>
          <w:rFonts w:eastAsiaTheme="minorHAnsi"/>
        </w:rPr>
      </w:pPr>
      <w:r>
        <w:rPr>
          <w:rFonts w:eastAsiaTheme="minorHAnsi"/>
        </w:rPr>
        <w:t>Call</w:t>
      </w:r>
    </w:p>
    <w:p w14:paraId="545D05AA" w14:textId="3874A790" w:rsidR="0085268A" w:rsidRDefault="0085268A" w:rsidP="0085268A">
      <w:pPr>
        <w:pStyle w:val="Heading2"/>
        <w:rPr>
          <w:rFonts w:asciiTheme="minorHAnsi" w:eastAsiaTheme="minorHAnsi" w:hAnsiTheme="minorHAnsi" w:cstheme="minorBidi"/>
          <w:color w:val="00B050"/>
          <w:sz w:val="22"/>
          <w:szCs w:val="22"/>
        </w:rPr>
      </w:pPr>
      <w:proofErr w:type="gramStart"/>
      <w:r w:rsidRPr="0085268A">
        <w:rPr>
          <w:rFonts w:asciiTheme="minorHAnsi" w:eastAsiaTheme="minorHAnsi" w:hAnsiTheme="minorHAnsi" w:cstheme="minorBidi"/>
          <w:color w:val="00B050"/>
          <w:sz w:val="22"/>
          <w:szCs w:val="22"/>
        </w:rPr>
        <w:t xml:space="preserve">&gt;  </w:t>
      </w:r>
      <w:proofErr w:type="spellStart"/>
      <w:r w:rsidRPr="0085268A">
        <w:rPr>
          <w:rFonts w:asciiTheme="minorHAnsi" w:eastAsiaTheme="minorHAnsi" w:hAnsiTheme="minorHAnsi" w:cstheme="minorBidi"/>
          <w:color w:val="00B050"/>
          <w:sz w:val="22"/>
          <w:szCs w:val="22"/>
        </w:rPr>
        <w:t>mvn</w:t>
      </w:r>
      <w:proofErr w:type="spellEnd"/>
      <w:proofErr w:type="gramEnd"/>
      <w:r w:rsidRPr="0085268A">
        <w:rPr>
          <w:rFonts w:asciiTheme="minorHAnsi" w:eastAsiaTheme="minorHAnsi" w:hAnsiTheme="minorHAnsi" w:cstheme="minorBidi"/>
          <w:color w:val="00B050"/>
          <w:sz w:val="22"/>
          <w:szCs w:val="22"/>
        </w:rPr>
        <w:t xml:space="preserve"> install </w:t>
      </w:r>
      <w:r>
        <w:rPr>
          <w:rFonts w:asciiTheme="minorHAnsi" w:eastAsiaTheme="minorHAnsi" w:hAnsiTheme="minorHAnsi" w:cstheme="minorBidi"/>
          <w:color w:val="00B050"/>
          <w:sz w:val="22"/>
          <w:szCs w:val="22"/>
        </w:rPr>
        <w:t>-D</w:t>
      </w:r>
      <w:r w:rsidR="00672DA4">
        <w:rPr>
          <w:rFonts w:asciiTheme="minorHAnsi" w:eastAsiaTheme="minorHAnsi" w:hAnsiTheme="minorHAnsi" w:cstheme="minorBidi"/>
          <w:color w:val="00B050"/>
          <w:sz w:val="22"/>
          <w:szCs w:val="22"/>
        </w:rPr>
        <w:t>searchTermsFilepath</w:t>
      </w:r>
      <w:r>
        <w:rPr>
          <w:rFonts w:asciiTheme="minorHAnsi" w:eastAsiaTheme="minorHAnsi" w:hAnsiTheme="minorHAnsi" w:cstheme="minorBidi"/>
          <w:color w:val="00B050"/>
          <w:sz w:val="22"/>
          <w:szCs w:val="22"/>
        </w:rPr>
        <w:t>=snomedSourceFile.txt -</w:t>
      </w:r>
      <w:proofErr w:type="spellStart"/>
      <w:r>
        <w:rPr>
          <w:rFonts w:asciiTheme="minorHAnsi" w:eastAsiaTheme="minorHAnsi" w:hAnsiTheme="minorHAnsi" w:cstheme="minorBidi"/>
          <w:color w:val="00B050"/>
          <w:sz w:val="22"/>
          <w:szCs w:val="22"/>
        </w:rPr>
        <w:t>DmaxCount</w:t>
      </w:r>
      <w:proofErr w:type="spellEnd"/>
      <w:r>
        <w:rPr>
          <w:rFonts w:asciiTheme="minorHAnsi" w:eastAsiaTheme="minorHAnsi" w:hAnsiTheme="minorHAnsi" w:cstheme="minorBidi"/>
          <w:color w:val="00B050"/>
          <w:sz w:val="22"/>
          <w:szCs w:val="22"/>
        </w:rPr>
        <w:t>=3</w:t>
      </w:r>
      <w:r w:rsidRPr="0085268A">
        <w:rPr>
          <w:rFonts w:asciiTheme="minorHAnsi" w:eastAsiaTheme="minorHAnsi" w:hAnsiTheme="minorHAnsi" w:cstheme="minorBidi"/>
          <w:color w:val="00B050"/>
          <w:sz w:val="22"/>
          <w:szCs w:val="22"/>
        </w:rPr>
        <w:t xml:space="preserve"> -</w:t>
      </w:r>
      <w:proofErr w:type="spellStart"/>
      <w:r w:rsidRPr="0085268A">
        <w:rPr>
          <w:rFonts w:asciiTheme="minorHAnsi" w:eastAsiaTheme="minorHAnsi" w:hAnsiTheme="minorHAnsi" w:cstheme="minorBidi"/>
          <w:color w:val="00B050"/>
          <w:sz w:val="22"/>
          <w:szCs w:val="22"/>
        </w:rPr>
        <w:t>P</w:t>
      </w:r>
      <w:r w:rsidR="00672DA4">
        <w:rPr>
          <w:rFonts w:asciiTheme="minorHAnsi" w:eastAsiaTheme="minorHAnsi" w:hAnsiTheme="minorHAnsi" w:cstheme="minorBidi"/>
          <w:color w:val="00B050"/>
          <w:sz w:val="22"/>
          <w:szCs w:val="22"/>
        </w:rPr>
        <w:t>term</w:t>
      </w:r>
      <w:proofErr w:type="spellEnd"/>
      <w:r w:rsidR="00672DA4">
        <w:rPr>
          <w:rFonts w:asciiTheme="minorHAnsi" w:eastAsiaTheme="minorHAnsi" w:hAnsiTheme="minorHAnsi" w:cstheme="minorBidi"/>
          <w:color w:val="00B050"/>
          <w:sz w:val="22"/>
          <w:szCs w:val="22"/>
        </w:rPr>
        <w:t>-match</w:t>
      </w:r>
    </w:p>
    <w:p w14:paraId="0FAF1E3B" w14:textId="77777777" w:rsidR="001731A2" w:rsidRDefault="001731A2" w:rsidP="001731A2"/>
    <w:p w14:paraId="4C277E3F" w14:textId="77777777" w:rsidR="001731A2" w:rsidRPr="001731A2" w:rsidRDefault="004B0609" w:rsidP="004B0609">
      <w:pPr>
        <w:pStyle w:val="Heading3"/>
      </w:pPr>
      <w:r>
        <w:t>Output File Contents</w:t>
      </w:r>
    </w:p>
    <w:p w14:paraId="2223154C" w14:textId="77777777" w:rsidR="001731A2" w:rsidRPr="001731A2" w:rsidRDefault="001731A2" w:rsidP="000D3B5C">
      <w:pPr>
        <w:spacing w:after="0"/>
        <w:rPr>
          <w:sz w:val="20"/>
          <w:szCs w:val="20"/>
        </w:rPr>
      </w:pPr>
      <w:r w:rsidRPr="001731A2">
        <w:rPr>
          <w:sz w:val="20"/>
          <w:szCs w:val="20"/>
        </w:rPr>
        <w:t>Search Term</w:t>
      </w:r>
      <w:r w:rsidRPr="001731A2">
        <w:rPr>
          <w:sz w:val="20"/>
          <w:szCs w:val="20"/>
        </w:rPr>
        <w:tab/>
        <w:t>Concept Id</w:t>
      </w:r>
      <w:r w:rsidRPr="001731A2">
        <w:rPr>
          <w:sz w:val="20"/>
          <w:szCs w:val="20"/>
        </w:rPr>
        <w:tab/>
        <w:t>Concept Description</w:t>
      </w:r>
      <w:r w:rsidRPr="001731A2"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1731A2">
        <w:rPr>
          <w:sz w:val="20"/>
          <w:szCs w:val="20"/>
        </w:rPr>
        <w:t>Score</w:t>
      </w:r>
    </w:p>
    <w:p w14:paraId="36F4D95B" w14:textId="77777777" w:rsidR="001731A2" w:rsidRPr="001731A2" w:rsidRDefault="001731A2" w:rsidP="000D3B5C">
      <w:pPr>
        <w:spacing w:after="0"/>
        <w:rPr>
          <w:sz w:val="20"/>
          <w:szCs w:val="20"/>
        </w:rPr>
      </w:pPr>
      <w:r w:rsidRPr="001731A2">
        <w:rPr>
          <w:sz w:val="20"/>
          <w:szCs w:val="20"/>
        </w:rPr>
        <w:t>wheat</w:t>
      </w:r>
      <w:r w:rsidRPr="001731A2">
        <w:rPr>
          <w:sz w:val="20"/>
          <w:szCs w:val="20"/>
        </w:rPr>
        <w:tab/>
      </w:r>
      <w:r w:rsidRPr="001731A2">
        <w:rPr>
          <w:sz w:val="20"/>
          <w:szCs w:val="20"/>
        </w:rPr>
        <w:tab/>
      </w:r>
      <w:r w:rsidRPr="001731A2">
        <w:rPr>
          <w:sz w:val="20"/>
          <w:szCs w:val="20"/>
        </w:rPr>
        <w:tab/>
      </w:r>
    </w:p>
    <w:p w14:paraId="6A433C3E" w14:textId="77777777" w:rsidR="001731A2" w:rsidRPr="001731A2" w:rsidRDefault="001731A2" w:rsidP="000D3B5C">
      <w:pPr>
        <w:spacing w:after="0"/>
        <w:rPr>
          <w:sz w:val="20"/>
          <w:szCs w:val="20"/>
        </w:rPr>
      </w:pPr>
      <w:r w:rsidRPr="001731A2">
        <w:rPr>
          <w:sz w:val="20"/>
          <w:szCs w:val="20"/>
        </w:rPr>
        <w:tab/>
      </w:r>
      <w:r w:rsidRPr="001731A2">
        <w:rPr>
          <w:sz w:val="20"/>
          <w:szCs w:val="20"/>
        </w:rPr>
        <w:tab/>
        <w:t>852311</w:t>
      </w:r>
      <w:r w:rsidRPr="001731A2">
        <w:rPr>
          <w:sz w:val="20"/>
          <w:szCs w:val="20"/>
        </w:rPr>
        <w:tab/>
      </w:r>
      <w:r w:rsidRPr="001731A2">
        <w:rPr>
          <w:sz w:val="20"/>
          <w:szCs w:val="20"/>
        </w:rPr>
        <w:tab/>
        <w:t>wheat rust extract</w:t>
      </w:r>
      <w:r w:rsidRPr="001731A2">
        <w:rPr>
          <w:sz w:val="20"/>
          <w:szCs w:val="20"/>
        </w:rPr>
        <w:tab/>
      </w:r>
      <w:r w:rsidRPr="001731A2">
        <w:rPr>
          <w:sz w:val="20"/>
          <w:szCs w:val="20"/>
        </w:rPr>
        <w:tab/>
      </w:r>
      <w:r w:rsidRPr="001731A2">
        <w:rPr>
          <w:sz w:val="20"/>
          <w:szCs w:val="20"/>
        </w:rPr>
        <w:tab/>
      </w:r>
      <w:r w:rsidRPr="001731A2">
        <w:rPr>
          <w:sz w:val="20"/>
          <w:szCs w:val="20"/>
        </w:rPr>
        <w:tab/>
      </w:r>
      <w:r w:rsidRPr="001731A2">
        <w:rPr>
          <w:sz w:val="20"/>
          <w:szCs w:val="20"/>
        </w:rPr>
        <w:tab/>
        <w:t>0.08286375</w:t>
      </w:r>
    </w:p>
    <w:p w14:paraId="306AFB9A" w14:textId="77777777" w:rsidR="001731A2" w:rsidRPr="001731A2" w:rsidRDefault="001731A2" w:rsidP="000D3B5C">
      <w:pPr>
        <w:spacing w:after="0"/>
        <w:rPr>
          <w:sz w:val="20"/>
          <w:szCs w:val="20"/>
        </w:rPr>
      </w:pPr>
      <w:r w:rsidRPr="001731A2">
        <w:rPr>
          <w:sz w:val="20"/>
          <w:szCs w:val="20"/>
        </w:rPr>
        <w:tab/>
      </w:r>
      <w:r w:rsidRPr="001731A2">
        <w:rPr>
          <w:sz w:val="20"/>
          <w:szCs w:val="20"/>
        </w:rPr>
        <w:tab/>
        <w:t>1012140</w:t>
      </w:r>
      <w:r>
        <w:rPr>
          <w:sz w:val="20"/>
          <w:szCs w:val="20"/>
        </w:rPr>
        <w:tab/>
      </w:r>
      <w:r w:rsidRPr="001731A2">
        <w:rPr>
          <w:sz w:val="20"/>
          <w:szCs w:val="20"/>
        </w:rPr>
        <w:tab/>
        <w:t>wheat bran allergenic extract</w:t>
      </w:r>
      <w:r w:rsidRPr="001731A2">
        <w:rPr>
          <w:sz w:val="20"/>
          <w:szCs w:val="20"/>
        </w:rPr>
        <w:tab/>
      </w:r>
      <w:r w:rsidRPr="001731A2">
        <w:rPr>
          <w:sz w:val="20"/>
          <w:szCs w:val="20"/>
        </w:rPr>
        <w:tab/>
      </w:r>
      <w:r w:rsidRPr="001731A2">
        <w:rPr>
          <w:sz w:val="20"/>
          <w:szCs w:val="20"/>
        </w:rPr>
        <w:tab/>
      </w:r>
      <w:r w:rsidRPr="001731A2">
        <w:rPr>
          <w:sz w:val="20"/>
          <w:szCs w:val="20"/>
        </w:rPr>
        <w:tab/>
        <w:t>0.08286375</w:t>
      </w:r>
    </w:p>
    <w:p w14:paraId="13431E10" w14:textId="77777777" w:rsidR="001731A2" w:rsidRPr="001731A2" w:rsidRDefault="001731A2" w:rsidP="000D3B5C">
      <w:pPr>
        <w:spacing w:after="0"/>
        <w:rPr>
          <w:sz w:val="20"/>
          <w:szCs w:val="20"/>
        </w:rPr>
      </w:pPr>
      <w:r w:rsidRPr="001731A2">
        <w:rPr>
          <w:sz w:val="20"/>
          <w:szCs w:val="20"/>
        </w:rPr>
        <w:lastRenderedPageBreak/>
        <w:tab/>
      </w:r>
      <w:r w:rsidRPr="001731A2">
        <w:rPr>
          <w:sz w:val="20"/>
          <w:szCs w:val="20"/>
        </w:rPr>
        <w:tab/>
        <w:t>HT1044</w:t>
      </w:r>
      <w:r w:rsidRPr="001731A2">
        <w:rPr>
          <w:sz w:val="20"/>
          <w:szCs w:val="20"/>
        </w:rPr>
        <w:tab/>
      </w:r>
      <w:r w:rsidRPr="001731A2">
        <w:rPr>
          <w:sz w:val="20"/>
          <w:szCs w:val="20"/>
        </w:rPr>
        <w:tab/>
      </w:r>
      <w:proofErr w:type="spellStart"/>
      <w:r w:rsidRPr="001731A2">
        <w:rPr>
          <w:sz w:val="20"/>
          <w:szCs w:val="20"/>
        </w:rPr>
        <w:t>Urofolli</w:t>
      </w:r>
      <w:proofErr w:type="spellEnd"/>
      <w:r w:rsidRPr="001731A2">
        <w:rPr>
          <w:sz w:val="20"/>
          <w:szCs w:val="20"/>
        </w:rPr>
        <w:t xml:space="preserve"> TO wheat</w:t>
      </w:r>
      <w:r w:rsidRPr="001731A2">
        <w:rPr>
          <w:sz w:val="20"/>
          <w:szCs w:val="20"/>
        </w:rPr>
        <w:tab/>
      </w:r>
      <w:r w:rsidRPr="001731A2">
        <w:rPr>
          <w:sz w:val="20"/>
          <w:szCs w:val="20"/>
        </w:rPr>
        <w:tab/>
      </w:r>
      <w:r w:rsidRPr="001731A2">
        <w:rPr>
          <w:sz w:val="20"/>
          <w:szCs w:val="20"/>
        </w:rPr>
        <w:tab/>
      </w:r>
      <w:r w:rsidRPr="001731A2">
        <w:rPr>
          <w:sz w:val="20"/>
          <w:szCs w:val="20"/>
        </w:rPr>
        <w:tab/>
      </w:r>
      <w:r w:rsidRPr="001731A2">
        <w:rPr>
          <w:sz w:val="20"/>
          <w:szCs w:val="20"/>
        </w:rPr>
        <w:tab/>
      </w:r>
      <w:r w:rsidRPr="001731A2">
        <w:rPr>
          <w:sz w:val="20"/>
          <w:szCs w:val="20"/>
        </w:rPr>
        <w:tab/>
        <w:t>0.08286375</w:t>
      </w:r>
    </w:p>
    <w:p w14:paraId="3B6A93D5" w14:textId="260D6E02" w:rsidR="0032530A" w:rsidRDefault="001731A2" w:rsidP="000D3B5C">
      <w:pPr>
        <w:spacing w:after="0"/>
      </w:pPr>
      <w:r w:rsidRPr="001731A2">
        <w:rPr>
          <w:sz w:val="20"/>
          <w:szCs w:val="20"/>
        </w:rPr>
        <w:tab/>
      </w:r>
      <w:r w:rsidRPr="001731A2">
        <w:rPr>
          <w:sz w:val="20"/>
          <w:szCs w:val="20"/>
        </w:rPr>
        <w:tab/>
        <w:t>HT1045</w:t>
      </w:r>
      <w:r w:rsidRPr="001731A2">
        <w:rPr>
          <w:sz w:val="20"/>
          <w:szCs w:val="20"/>
        </w:rPr>
        <w:tab/>
      </w:r>
      <w:r w:rsidRPr="001731A2">
        <w:rPr>
          <w:sz w:val="20"/>
          <w:szCs w:val="20"/>
        </w:rPr>
        <w:tab/>
        <w:t xml:space="preserve">wheat TO </w:t>
      </w:r>
      <w:proofErr w:type="spellStart"/>
      <w:r w:rsidRPr="001731A2">
        <w:rPr>
          <w:sz w:val="20"/>
          <w:szCs w:val="20"/>
        </w:rPr>
        <w:t>Zuclopen</w:t>
      </w:r>
      <w:proofErr w:type="spellEnd"/>
      <w:r w:rsidRPr="001731A2">
        <w:rPr>
          <w:sz w:val="20"/>
          <w:szCs w:val="20"/>
        </w:rPr>
        <w:tab/>
      </w:r>
      <w:r w:rsidRPr="001731A2">
        <w:rPr>
          <w:sz w:val="20"/>
          <w:szCs w:val="20"/>
        </w:rPr>
        <w:tab/>
      </w:r>
      <w:r w:rsidRPr="001731A2">
        <w:rPr>
          <w:sz w:val="20"/>
          <w:szCs w:val="20"/>
        </w:rPr>
        <w:tab/>
      </w:r>
      <w:r w:rsidRPr="001731A2">
        <w:rPr>
          <w:sz w:val="20"/>
          <w:szCs w:val="20"/>
        </w:rPr>
        <w:tab/>
      </w:r>
      <w:r w:rsidRPr="001731A2">
        <w:rPr>
          <w:sz w:val="20"/>
          <w:szCs w:val="20"/>
        </w:rPr>
        <w:tab/>
        <w:t>0.08286375</w:t>
      </w:r>
    </w:p>
    <w:sectPr w:rsidR="003253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D76218"/>
    <w:multiLevelType w:val="hybridMultilevel"/>
    <w:tmpl w:val="138C6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587325"/>
    <w:multiLevelType w:val="hybridMultilevel"/>
    <w:tmpl w:val="41AE43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04717C"/>
    <w:multiLevelType w:val="hybridMultilevel"/>
    <w:tmpl w:val="C7221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A35CB4"/>
    <w:multiLevelType w:val="hybridMultilevel"/>
    <w:tmpl w:val="48A432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3E5"/>
    <w:rsid w:val="000722B7"/>
    <w:rsid w:val="000A2D99"/>
    <w:rsid w:val="000D3B5C"/>
    <w:rsid w:val="001731A2"/>
    <w:rsid w:val="001D7AE4"/>
    <w:rsid w:val="00203478"/>
    <w:rsid w:val="00226A94"/>
    <w:rsid w:val="002539AD"/>
    <w:rsid w:val="0027740D"/>
    <w:rsid w:val="002C228D"/>
    <w:rsid w:val="0032530A"/>
    <w:rsid w:val="00331C4F"/>
    <w:rsid w:val="003D4983"/>
    <w:rsid w:val="00472088"/>
    <w:rsid w:val="00475E9F"/>
    <w:rsid w:val="00496189"/>
    <w:rsid w:val="004A6646"/>
    <w:rsid w:val="004B0609"/>
    <w:rsid w:val="005370C7"/>
    <w:rsid w:val="00547BCB"/>
    <w:rsid w:val="005F7EF8"/>
    <w:rsid w:val="00664E6F"/>
    <w:rsid w:val="00672DA4"/>
    <w:rsid w:val="00676A4A"/>
    <w:rsid w:val="00697EED"/>
    <w:rsid w:val="007006BC"/>
    <w:rsid w:val="0073591F"/>
    <w:rsid w:val="00827E05"/>
    <w:rsid w:val="0085268A"/>
    <w:rsid w:val="008D069C"/>
    <w:rsid w:val="009A07F9"/>
    <w:rsid w:val="00AD4F27"/>
    <w:rsid w:val="00AD59AE"/>
    <w:rsid w:val="00AF715E"/>
    <w:rsid w:val="00B21FFF"/>
    <w:rsid w:val="00BD2637"/>
    <w:rsid w:val="00C25268"/>
    <w:rsid w:val="00CC2D1F"/>
    <w:rsid w:val="00CE260E"/>
    <w:rsid w:val="00D13BDC"/>
    <w:rsid w:val="00D463E5"/>
    <w:rsid w:val="00D72400"/>
    <w:rsid w:val="00DB57B7"/>
    <w:rsid w:val="00E71B81"/>
    <w:rsid w:val="00EE08A8"/>
    <w:rsid w:val="00F61999"/>
    <w:rsid w:val="00FC0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1FB12"/>
  <w15:chartTrackingRefBased/>
  <w15:docId w15:val="{6F07BB60-ADEE-49F3-B81B-B071BC23E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63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26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731A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63E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463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203478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5268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731A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27740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7740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7740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7740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7740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74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740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893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979</Words>
  <Characters>5583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Efron</dc:creator>
  <cp:keywords/>
  <dc:description/>
  <cp:lastModifiedBy>Jesse Efron</cp:lastModifiedBy>
  <cp:revision>15</cp:revision>
  <cp:lastPrinted>2019-01-09T04:07:00Z</cp:lastPrinted>
  <dcterms:created xsi:type="dcterms:W3CDTF">2019-01-09T04:06:00Z</dcterms:created>
  <dcterms:modified xsi:type="dcterms:W3CDTF">2019-01-31T22:01:00Z</dcterms:modified>
</cp:coreProperties>
</file>