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388C0" w14:textId="1F476F34" w:rsidR="00D10C9A" w:rsidRDefault="00D10C9A" w:rsidP="00D10C9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CS330 M7 Project Design Decisions</w:t>
      </w:r>
    </w:p>
    <w:p w14:paraId="1B777BBC" w14:textId="31D0DDE6" w:rsidR="00D10C9A" w:rsidRDefault="00D10C9A" w:rsidP="00351BD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looking at the source photo that includes multiple trees and bushes all on a gravel floor, I choose to represent the scene through multiple boxes, taper cylinder, </w:t>
      </w:r>
      <w:r w:rsidR="0083729A">
        <w:rPr>
          <w:rFonts w:ascii="Times New Roman" w:hAnsi="Times New Roman" w:cs="Times New Roman"/>
        </w:rPr>
        <w:t xml:space="preserve">cylinder, </w:t>
      </w:r>
      <w:r>
        <w:rPr>
          <w:rFonts w:ascii="Times New Roman" w:hAnsi="Times New Roman" w:cs="Times New Roman"/>
        </w:rPr>
        <w:t xml:space="preserve">torus, and half spheres. </w:t>
      </w:r>
      <w:r w:rsidR="00E70B21">
        <w:rPr>
          <w:rFonts w:ascii="Times New Roman" w:hAnsi="Times New Roman" w:cs="Times New Roman"/>
        </w:rPr>
        <w:t>By using multiple boxes and manipulating their rotations specifications, I was able to replicate the two bushes stretching between each of the trees on either side of the walkway. Additionally, I used a box as the for the green background. To implement the background, I briefly thought about using a plane (</w:t>
      </w:r>
      <w:proofErr w:type="gramStart"/>
      <w:r w:rsidR="00E70B21">
        <w:rPr>
          <w:rFonts w:ascii="Times New Roman" w:hAnsi="Times New Roman" w:cs="Times New Roman"/>
        </w:rPr>
        <w:t>similar to</w:t>
      </w:r>
      <w:proofErr w:type="gramEnd"/>
      <w:r w:rsidR="00E70B21">
        <w:rPr>
          <w:rFonts w:ascii="Times New Roman" w:hAnsi="Times New Roman" w:cs="Times New Roman"/>
        </w:rPr>
        <w:t xml:space="preserve"> the ground), however, I noticed that the source photo background had some dimensionality. Therefore, I used a box to provide a smooth background with some dimensionality. </w:t>
      </w:r>
      <w:proofErr w:type="gramStart"/>
      <w:r w:rsidR="00C012A7">
        <w:rPr>
          <w:rFonts w:ascii="Times New Roman" w:hAnsi="Times New Roman" w:cs="Times New Roman"/>
        </w:rPr>
        <w:t>All of</w:t>
      </w:r>
      <w:proofErr w:type="gramEnd"/>
      <w:r w:rsidR="00C012A7">
        <w:rPr>
          <w:rFonts w:ascii="Times New Roman" w:hAnsi="Times New Roman" w:cs="Times New Roman"/>
        </w:rPr>
        <w:t xml:space="preserve"> the trees (excluding the one in the middle) were composed of tapered cylinders at the base and </w:t>
      </w:r>
      <w:r w:rsidR="00571F1C">
        <w:rPr>
          <w:rFonts w:ascii="Times New Roman" w:hAnsi="Times New Roman" w:cs="Times New Roman"/>
        </w:rPr>
        <w:t>a</w:t>
      </w:r>
      <w:r w:rsidR="00C012A7">
        <w:rPr>
          <w:rFonts w:ascii="Times New Roman" w:hAnsi="Times New Roman" w:cs="Times New Roman"/>
        </w:rPr>
        <w:t xml:space="preserve"> half sphere as the top. By using these two shapes together, the trees were able to have a thick and solid base with the branches/width decreasing as the height increased. Additionally, the half sphere gave the tree a rounded look on the top rather than a sharp point. </w:t>
      </w:r>
      <w:r w:rsidR="0083729A">
        <w:rPr>
          <w:rFonts w:ascii="Times New Roman" w:hAnsi="Times New Roman" w:cs="Times New Roman"/>
        </w:rPr>
        <w:t xml:space="preserve">For the middle tree and bush, a cylinder was employed to create the circle bush. For the tree trunk, I used a simple cylinder. To give the appearance of tree trunk with rows of leaves wrapping around it, I used multiple torus. Each row of leaves has three different torus to ensure that they are full and touch the tree. While only using one torus, I could not manipulate it </w:t>
      </w:r>
      <w:r w:rsidR="00571F1C">
        <w:rPr>
          <w:rFonts w:ascii="Times New Roman" w:hAnsi="Times New Roman" w:cs="Times New Roman"/>
        </w:rPr>
        <w:t>to</w:t>
      </w:r>
      <w:r w:rsidR="0083729A">
        <w:rPr>
          <w:rFonts w:ascii="Times New Roman" w:hAnsi="Times New Roman" w:cs="Times New Roman"/>
        </w:rPr>
        <w:t xml:space="preserve"> the desired size and still touching the tree, thus I placed two additional torus to give the appearance that the leaves touched the tree. </w:t>
      </w:r>
      <w:r w:rsidR="00DA3556">
        <w:rPr>
          <w:rFonts w:ascii="Times New Roman" w:hAnsi="Times New Roman" w:cs="Times New Roman"/>
        </w:rPr>
        <w:t xml:space="preserve">To give the tree a rounded top, I again used a half sphere. </w:t>
      </w:r>
    </w:p>
    <w:p w14:paraId="306A36C3" w14:textId="77777777" w:rsidR="00351BD1" w:rsidRDefault="00351BD1" w:rsidP="00351BD1">
      <w:pPr>
        <w:spacing w:line="480" w:lineRule="auto"/>
        <w:rPr>
          <w:rFonts w:ascii="Times New Roman" w:hAnsi="Times New Roman" w:cs="Times New Roman"/>
        </w:rPr>
      </w:pPr>
    </w:p>
    <w:p w14:paraId="7E06D08C" w14:textId="35511945" w:rsidR="00251A52" w:rsidRDefault="00251A52" w:rsidP="00351BD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the scene navigation, users can adjust the camera movement speed through the scroll wheel, use the mouse to change the point of view, and </w:t>
      </w:r>
      <w:r w:rsidR="003536E2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WASD for basic movement. Additionally, Q and E were implemented to move the camera upwards and downwards. </w:t>
      </w:r>
      <w:r w:rsidR="00AE1E65">
        <w:rPr>
          <w:rFonts w:ascii="Times New Roman" w:hAnsi="Times New Roman" w:cs="Times New Roman"/>
        </w:rPr>
        <w:t xml:space="preserve">Finally, </w:t>
      </w:r>
      <w:r w:rsidR="00AE1E65">
        <w:rPr>
          <w:rFonts w:ascii="Times New Roman" w:hAnsi="Times New Roman" w:cs="Times New Roman"/>
        </w:rPr>
        <w:lastRenderedPageBreak/>
        <w:t xml:space="preserve">the keys O and P enable either orthographic or perspective views of the scene, respectively. Overall, the implemented functionality provides the user with a dynamic and customizable navigation field. </w:t>
      </w:r>
    </w:p>
    <w:p w14:paraId="6FB41100" w14:textId="77777777" w:rsidR="00351BD1" w:rsidRDefault="00351BD1" w:rsidP="00351BD1">
      <w:pPr>
        <w:spacing w:line="480" w:lineRule="auto"/>
        <w:rPr>
          <w:rFonts w:ascii="Times New Roman" w:hAnsi="Times New Roman" w:cs="Times New Roman"/>
        </w:rPr>
      </w:pPr>
    </w:p>
    <w:p w14:paraId="2047F259" w14:textId="36E9BD55" w:rsidR="00C069D1" w:rsidRPr="00D10C9A" w:rsidRDefault="00C069D1" w:rsidP="00351BD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custom functions I developed, like the mouse </w:t>
      </w:r>
      <w:proofErr w:type="spellStart"/>
      <w:r>
        <w:rPr>
          <w:rFonts w:ascii="Times New Roman" w:hAnsi="Times New Roman" w:cs="Times New Roman"/>
        </w:rPr>
        <w:t>scrollwheel</w:t>
      </w:r>
      <w:proofErr w:type="spellEnd"/>
      <w:r>
        <w:rPr>
          <w:rFonts w:ascii="Times New Roman" w:hAnsi="Times New Roman" w:cs="Times New Roman"/>
        </w:rPr>
        <w:t xml:space="preserve"> callback, allow for quick and streamlined adjust to the scene and its navigational properties. </w:t>
      </w:r>
      <w:r w:rsidR="00C63880">
        <w:rPr>
          <w:rFonts w:ascii="Times New Roman" w:hAnsi="Times New Roman" w:cs="Times New Roman"/>
        </w:rPr>
        <w:t xml:space="preserve">By developing this functionality through its own function, it is perfectly modular and can be used wherever applicable. </w:t>
      </w:r>
    </w:p>
    <w:sectPr w:rsidR="00C069D1" w:rsidRPr="00D10C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79860" w14:textId="77777777" w:rsidR="00A66A8F" w:rsidRDefault="00A66A8F" w:rsidP="00351BD1">
      <w:pPr>
        <w:spacing w:after="0" w:line="240" w:lineRule="auto"/>
      </w:pPr>
      <w:r>
        <w:separator/>
      </w:r>
    </w:p>
  </w:endnote>
  <w:endnote w:type="continuationSeparator" w:id="0">
    <w:p w14:paraId="667C6956" w14:textId="77777777" w:rsidR="00A66A8F" w:rsidRDefault="00A66A8F" w:rsidP="00351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C1367" w14:textId="77777777" w:rsidR="00A66A8F" w:rsidRDefault="00A66A8F" w:rsidP="00351BD1">
      <w:pPr>
        <w:spacing w:after="0" w:line="240" w:lineRule="auto"/>
      </w:pPr>
      <w:r>
        <w:separator/>
      </w:r>
    </w:p>
  </w:footnote>
  <w:footnote w:type="continuationSeparator" w:id="0">
    <w:p w14:paraId="07ECA726" w14:textId="77777777" w:rsidR="00A66A8F" w:rsidRDefault="00A66A8F" w:rsidP="00351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B23" w14:textId="186031E6" w:rsidR="00351BD1" w:rsidRDefault="00351BD1">
    <w:pPr>
      <w:pStyle w:val="Header"/>
    </w:pPr>
    <w:r>
      <w:tab/>
    </w:r>
    <w:r>
      <w:tab/>
      <w:t>Westley Hunter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F01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88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9A"/>
    <w:rsid w:val="00251A52"/>
    <w:rsid w:val="00351BD1"/>
    <w:rsid w:val="003536E2"/>
    <w:rsid w:val="00571F1C"/>
    <w:rsid w:val="0083729A"/>
    <w:rsid w:val="00A66A8F"/>
    <w:rsid w:val="00AE1E65"/>
    <w:rsid w:val="00C012A7"/>
    <w:rsid w:val="00C069D1"/>
    <w:rsid w:val="00C63880"/>
    <w:rsid w:val="00D10C9A"/>
    <w:rsid w:val="00DA3556"/>
    <w:rsid w:val="00E70B2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018B"/>
  <w15:chartTrackingRefBased/>
  <w15:docId w15:val="{108BEA40-206C-4BF2-B736-2D5CF614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9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10C9A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D1"/>
  </w:style>
  <w:style w:type="paragraph" w:styleId="Footer">
    <w:name w:val="footer"/>
    <w:basedOn w:val="Normal"/>
    <w:link w:val="FooterChar"/>
    <w:uiPriority w:val="99"/>
    <w:unhideWhenUsed/>
    <w:rsid w:val="00351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Westley Hunter</dc:creator>
  <cp:keywords/>
  <dc:description/>
  <cp:lastModifiedBy>Westley Hunter</cp:lastModifiedBy>
  <cp:revision>12</cp:revision>
  <dcterms:created xsi:type="dcterms:W3CDTF">2025-06-16T16:08:00Z</dcterms:created>
  <dcterms:modified xsi:type="dcterms:W3CDTF">2025-06-18T02:27:00Z</dcterms:modified>
</cp:coreProperties>
</file>