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8375F" w:rsidR="53D804F5" w:rsidP="53D804F5" w:rsidRDefault="53D804F5" w14:paraId="6377F039" w14:textId="32F96013">
      <w:pPr>
        <w:pStyle w:val="Title"/>
        <w:spacing w:line="360" w:lineRule="auto"/>
        <w:rPr>
          <w:rFonts w:ascii="Calibri Light" w:hAnsi="Calibri Light"/>
          <w:color w:val="2F5496" w:themeColor="accent1" w:themeShade="BF"/>
          <w:lang w:val="en-US"/>
        </w:rPr>
      </w:pPr>
      <w:r w:rsidRPr="655472F3" w:rsidR="53D804F5">
        <w:rPr>
          <w:lang w:val="en-US"/>
        </w:rPr>
        <w:t>Design guideline</w:t>
      </w:r>
    </w:p>
    <w:p w:rsidRPr="0038375F" w:rsidR="53D804F5" w:rsidP="655472F3" w:rsidRDefault="53D804F5" w14:paraId="0A8FD318" w14:textId="3B76162A">
      <w:pPr>
        <w:pStyle w:val="Heading1"/>
        <w:spacing w:line="360" w:lineRule="auto"/>
        <w:rPr>
          <w:rFonts w:ascii="Calibri Light" w:hAnsi="Calibri Light"/>
          <w:lang w:val="en-US"/>
        </w:rPr>
      </w:pPr>
      <w:r w:rsidRPr="655472F3" w:rsidR="53D804F5">
        <w:rPr>
          <w:lang w:val="en-US"/>
        </w:rPr>
        <w:t>Concept phase</w:t>
      </w:r>
    </w:p>
    <w:p w:rsidRPr="0038375F" w:rsidR="53D804F5" w:rsidP="53D804F5" w:rsidRDefault="53D804F5" w14:paraId="002FCFC5" w14:textId="5C58EDA0">
      <w:pPr>
        <w:spacing w:line="360" w:lineRule="auto"/>
        <w:rPr>
          <w:lang w:val="en-US"/>
        </w:rPr>
      </w:pPr>
      <w:r w:rsidRPr="0038375F">
        <w:rPr>
          <w:rFonts w:ascii="Calibri" w:hAnsi="Calibri" w:eastAsia="Calibri" w:cs="Calibri"/>
          <w:lang w:val="en-US"/>
        </w:rPr>
        <w:t>In the concept phase, before writing code, you should decide the general rules and direction:</w:t>
      </w:r>
    </w:p>
    <w:p w:rsidRPr="00CA486A" w:rsidR="0038375F" w:rsidP="53D804F5" w:rsidRDefault="53D804F5" w14:paraId="27D59005" w14:textId="7777777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Theme: how serious or playful the design should be</w:t>
      </w:r>
    </w:p>
    <w:p w:rsidRPr="00CA486A" w:rsidR="00CA486A" w:rsidP="004E24B7" w:rsidRDefault="00CA486A" w14:paraId="46FF633A" w14:textId="406D4363">
      <w:pPr>
        <w:pStyle w:val="ListParagraph"/>
        <w:spacing w:line="360" w:lineRule="auto"/>
        <w:ind w:left="1416"/>
        <w:rPr>
          <w:lang w:val="en-US"/>
        </w:rPr>
      </w:pPr>
      <w:r>
        <w:rPr>
          <w:rFonts w:ascii="Calibri" w:hAnsi="Calibri" w:eastAsia="Calibri" w:cs="Calibri"/>
          <w:lang w:val="en-US"/>
        </w:rPr>
        <w:t>We want our design to be</w:t>
      </w:r>
      <w:r w:rsidR="001A6AA6">
        <w:rPr>
          <w:rFonts w:ascii="Calibri" w:hAnsi="Calibri" w:eastAsia="Calibri" w:cs="Calibri"/>
          <w:lang w:val="en-US"/>
        </w:rPr>
        <w:t xml:space="preserve"> a bit</w:t>
      </w:r>
      <w:r>
        <w:rPr>
          <w:rFonts w:ascii="Calibri" w:hAnsi="Calibri" w:eastAsia="Calibri" w:cs="Calibri"/>
          <w:lang w:val="en-US"/>
        </w:rPr>
        <w:t xml:space="preserve"> playful but very </w:t>
      </w:r>
      <w:r w:rsidR="008B54B3">
        <w:rPr>
          <w:rFonts w:ascii="Calibri" w:hAnsi="Calibri" w:eastAsia="Calibri" w:cs="Calibri"/>
          <w:lang w:val="en-US"/>
        </w:rPr>
        <w:t xml:space="preserve">quiet and calm. </w:t>
      </w:r>
      <w:r w:rsidR="001A6AA6">
        <w:rPr>
          <w:rFonts w:ascii="Calibri" w:hAnsi="Calibri" w:eastAsia="Calibri" w:cs="Calibri"/>
          <w:lang w:val="en-US"/>
        </w:rPr>
        <w:t xml:space="preserve">We have emphasized </w:t>
      </w:r>
      <w:r w:rsidR="00A31FBC">
        <w:rPr>
          <w:rFonts w:ascii="Calibri" w:hAnsi="Calibri" w:eastAsia="Calibri" w:cs="Calibri"/>
          <w:lang w:val="en-US"/>
        </w:rPr>
        <w:t xml:space="preserve">calmness and that the costumer </w:t>
      </w:r>
      <w:r w:rsidRPr="4BF99507" w:rsidR="00F54237">
        <w:rPr>
          <w:rFonts w:ascii="Calibri" w:hAnsi="Calibri" w:eastAsia="Calibri" w:cs="Calibri"/>
          <w:lang w:val="en-US"/>
        </w:rPr>
        <w:t>should not</w:t>
      </w:r>
      <w:r w:rsidR="00F54237">
        <w:rPr>
          <w:rFonts w:ascii="Calibri" w:hAnsi="Calibri" w:eastAsia="Calibri" w:cs="Calibri"/>
          <w:lang w:val="en-US"/>
        </w:rPr>
        <w:t xml:space="preserve"> feel our website and service to be overwhelming.</w:t>
      </w:r>
    </w:p>
    <w:p w:rsidRPr="0045749F" w:rsidR="53D804F5" w:rsidP="53D804F5" w:rsidRDefault="53D804F5" w14:paraId="7735B8D0" w14:textId="1BF52D3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Color scheme:</w:t>
      </w:r>
    </w:p>
    <w:p w:rsidRPr="00681ABC" w:rsidR="0038375F" w:rsidP="0038375F" w:rsidRDefault="53D804F5" w14:paraId="252AEB32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Does the company have a color scheme?</w:t>
      </w:r>
    </w:p>
    <w:p w:rsidRPr="00681ABC" w:rsidR="00681ABC" w:rsidP="00681ABC" w:rsidRDefault="00681ABC" w14:paraId="6AC087AB" w14:textId="6530E103">
      <w:pPr>
        <w:pStyle w:val="ListParagraph"/>
        <w:spacing w:line="360" w:lineRule="auto"/>
        <w:ind w:left="1440"/>
        <w:rPr>
          <w:lang w:val="en-US"/>
        </w:rPr>
      </w:pPr>
      <w:r>
        <w:rPr>
          <w:rFonts w:ascii="Calibri" w:hAnsi="Calibri" w:eastAsia="Calibri" w:cs="Calibri"/>
          <w:lang w:val="en-US"/>
        </w:rPr>
        <w:t xml:space="preserve">The color scheme of the company is </w:t>
      </w:r>
      <w:r w:rsidRPr="243EDF11">
        <w:rPr>
          <w:rFonts w:ascii="Calibri" w:hAnsi="Calibri" w:eastAsia="Calibri" w:cs="Calibri"/>
          <w:lang w:val="en-US"/>
        </w:rPr>
        <w:t>that of mild green tones</w:t>
      </w:r>
      <w:r>
        <w:rPr>
          <w:rFonts w:ascii="Calibri" w:hAnsi="Calibri" w:eastAsia="Calibri" w:cs="Calibri"/>
          <w:lang w:val="en-US"/>
        </w:rPr>
        <w:t xml:space="preserve"> </w:t>
      </w:r>
      <w:r w:rsidR="00EC2694">
        <w:rPr>
          <w:rFonts w:ascii="Calibri" w:hAnsi="Calibri" w:eastAsia="Calibri" w:cs="Calibri"/>
          <w:lang w:val="en-US"/>
        </w:rPr>
        <w:t xml:space="preserve">green. </w:t>
      </w:r>
    </w:p>
    <w:p w:rsidRPr="006B4DE1" w:rsidR="0038375F" w:rsidP="0038375F" w:rsidRDefault="53D804F5" w14:paraId="4DAA51A7" w14:textId="4CCB0FD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Which colors are suggested by the theme of the site?</w:t>
      </w:r>
    </w:p>
    <w:p w:rsidRPr="006B4DE1" w:rsidR="006B4DE1" w:rsidP="006B4DE1" w:rsidRDefault="006B4DE1" w14:paraId="11B7FCA5" w14:textId="7A543DD7">
      <w:pPr>
        <w:pStyle w:val="ListParagraph"/>
        <w:spacing w:line="360" w:lineRule="auto"/>
        <w:ind w:left="1440"/>
        <w:rPr>
          <w:lang w:val="en-US"/>
        </w:rPr>
      </w:pPr>
      <w:r>
        <w:rPr>
          <w:rFonts w:ascii="Calibri" w:hAnsi="Calibri" w:eastAsia="Calibri" w:cs="Calibri"/>
          <w:lang w:val="en-US"/>
        </w:rPr>
        <w:t xml:space="preserve">The theme of the site is </w:t>
      </w:r>
      <w:r w:rsidR="006812C1">
        <w:rPr>
          <w:rFonts w:ascii="Calibri" w:hAnsi="Calibri" w:eastAsia="Calibri" w:cs="Calibri"/>
          <w:lang w:val="en-US"/>
        </w:rPr>
        <w:t>sustainable</w:t>
      </w:r>
      <w:r w:rsidRPr="1068C03E" w:rsidR="006812C1">
        <w:rPr>
          <w:rFonts w:ascii="Calibri" w:hAnsi="Calibri" w:eastAsia="Calibri" w:cs="Calibri"/>
          <w:lang w:val="en-US"/>
        </w:rPr>
        <w:t xml:space="preserve"> </w:t>
      </w:r>
      <w:r w:rsidRPr="65B276CF" w:rsidR="006812C1">
        <w:rPr>
          <w:rFonts w:ascii="Calibri" w:hAnsi="Calibri" w:eastAsia="Calibri" w:cs="Calibri"/>
          <w:lang w:val="en-US"/>
        </w:rPr>
        <w:t>living</w:t>
      </w:r>
      <w:r w:rsidR="00250FC5">
        <w:rPr>
          <w:rFonts w:ascii="Calibri" w:hAnsi="Calibri" w:eastAsia="Calibri" w:cs="Calibri"/>
          <w:lang w:val="en-US"/>
        </w:rPr>
        <w:t xml:space="preserve">, </w:t>
      </w:r>
      <w:r w:rsidR="008E0E1E">
        <w:rPr>
          <w:rFonts w:ascii="Calibri" w:hAnsi="Calibri" w:eastAsia="Calibri" w:cs="Calibri"/>
          <w:lang w:val="en-US"/>
        </w:rPr>
        <w:t>modernism</w:t>
      </w:r>
      <w:r w:rsidRPr="075B7316" w:rsidR="008E0E1E">
        <w:rPr>
          <w:rFonts w:ascii="Calibri" w:hAnsi="Calibri" w:eastAsia="Calibri" w:cs="Calibri"/>
          <w:lang w:val="en-US"/>
        </w:rPr>
        <w:t>.</w:t>
      </w:r>
      <w:r w:rsidR="008E0E1E">
        <w:rPr>
          <w:rFonts w:ascii="Calibri" w:hAnsi="Calibri" w:eastAsia="Calibri" w:cs="Calibri"/>
          <w:lang w:val="en-US"/>
        </w:rPr>
        <w:t xml:space="preserve"> </w:t>
      </w:r>
      <w:r w:rsidR="00A47C2F">
        <w:rPr>
          <w:rFonts w:ascii="Calibri" w:hAnsi="Calibri" w:eastAsia="Calibri" w:cs="Calibri"/>
          <w:lang w:val="en-US"/>
        </w:rPr>
        <w:t xml:space="preserve">Green acts as a </w:t>
      </w:r>
      <w:r w:rsidR="00884B69">
        <w:rPr>
          <w:rFonts w:ascii="Calibri" w:hAnsi="Calibri" w:eastAsia="Calibri" w:cs="Calibri"/>
          <w:lang w:val="en-US"/>
        </w:rPr>
        <w:t xml:space="preserve">sustainable color, but accompanied </w:t>
      </w:r>
      <w:r w:rsidR="007378A3">
        <w:rPr>
          <w:rFonts w:ascii="Calibri" w:hAnsi="Calibri" w:eastAsia="Calibri" w:cs="Calibri"/>
          <w:lang w:val="en-US"/>
        </w:rPr>
        <w:t>to sustainable is also</w:t>
      </w:r>
      <w:r w:rsidR="00A93195">
        <w:rPr>
          <w:rFonts w:ascii="Calibri" w:hAnsi="Calibri" w:eastAsia="Calibri" w:cs="Calibri"/>
          <w:lang w:val="en-US"/>
        </w:rPr>
        <w:t xml:space="preserve"> terms like</w:t>
      </w:r>
      <w:r w:rsidR="007378A3">
        <w:rPr>
          <w:rFonts w:ascii="Calibri" w:hAnsi="Calibri" w:eastAsia="Calibri" w:cs="Calibri"/>
          <w:lang w:val="en-US"/>
        </w:rPr>
        <w:t xml:space="preserve"> hipster, individuality</w:t>
      </w:r>
      <w:r w:rsidR="00A93195">
        <w:rPr>
          <w:rFonts w:ascii="Calibri" w:hAnsi="Calibri" w:eastAsia="Calibri" w:cs="Calibri"/>
          <w:lang w:val="en-US"/>
        </w:rPr>
        <w:t xml:space="preserve"> and</w:t>
      </w:r>
      <w:r w:rsidR="007378A3">
        <w:rPr>
          <w:rFonts w:ascii="Calibri" w:hAnsi="Calibri" w:eastAsia="Calibri" w:cs="Calibri"/>
          <w:lang w:val="en-US"/>
        </w:rPr>
        <w:t xml:space="preserve"> freedom</w:t>
      </w:r>
      <w:r w:rsidR="00324C87">
        <w:rPr>
          <w:rFonts w:ascii="Calibri" w:hAnsi="Calibri" w:eastAsia="Calibri" w:cs="Calibri"/>
          <w:lang w:val="en-US"/>
        </w:rPr>
        <w:t>.</w:t>
      </w:r>
      <w:r w:rsidR="00A93195">
        <w:rPr>
          <w:rFonts w:ascii="Calibri" w:hAnsi="Calibri" w:eastAsia="Calibri" w:cs="Calibri"/>
          <w:lang w:val="en-US"/>
        </w:rPr>
        <w:t xml:space="preserve"> That’s why we think </w:t>
      </w:r>
      <w:r w:rsidR="00110C29">
        <w:rPr>
          <w:rFonts w:ascii="Calibri" w:hAnsi="Calibri" w:eastAsia="Calibri" w:cs="Calibri"/>
          <w:lang w:val="en-US"/>
        </w:rPr>
        <w:t>green is a good color for this site</w:t>
      </w:r>
      <w:r w:rsidR="00B54C1B">
        <w:rPr>
          <w:rFonts w:ascii="Calibri" w:hAnsi="Calibri" w:eastAsia="Calibri" w:cs="Calibri"/>
          <w:lang w:val="en-US"/>
        </w:rPr>
        <w:t>.</w:t>
      </w:r>
    </w:p>
    <w:p w:rsidRPr="00281C7C" w:rsidR="0038375F" w:rsidP="0038375F" w:rsidRDefault="53D804F5" w14:paraId="58C9766F" w14:textId="3671FAAB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Pick the main color</w:t>
      </w:r>
    </w:p>
    <w:p w:rsidRPr="00281C7C" w:rsidR="00281C7C" w:rsidP="00281C7C" w:rsidRDefault="00281C7C" w14:paraId="4453616D" w14:textId="213A1BF4">
      <w:pPr>
        <w:pStyle w:val="ListParagraph"/>
        <w:spacing w:line="360" w:lineRule="auto"/>
        <w:ind w:left="1440"/>
        <w:rPr>
          <w:lang w:val="en-US"/>
        </w:rPr>
      </w:pPr>
      <w:r>
        <w:rPr>
          <w:rFonts w:ascii="Calibri" w:hAnsi="Calibri" w:eastAsia="Calibri" w:cs="Calibri"/>
          <w:lang w:val="en-US"/>
        </w:rPr>
        <w:t xml:space="preserve">The main color of the website is also a light </w:t>
      </w:r>
      <w:r w:rsidR="002D0999">
        <w:rPr>
          <w:rFonts w:ascii="Calibri" w:hAnsi="Calibri" w:eastAsia="Calibri" w:cs="Calibri"/>
          <w:lang w:val="en-US"/>
        </w:rPr>
        <w:t>green (</w:t>
      </w:r>
      <w:r w:rsidR="0058112F">
        <w:rPr>
          <w:rFonts w:ascii="Calibri" w:hAnsi="Calibri" w:eastAsia="Calibri" w:cs="Calibri"/>
          <w:lang w:val="en-US"/>
        </w:rPr>
        <w:t>CBF3D4).</w:t>
      </w:r>
    </w:p>
    <w:p w:rsidRPr="005D50A0" w:rsidR="00EB1A44" w:rsidP="00A6215D" w:rsidRDefault="0038375F" w14:paraId="79505057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P</w:t>
      </w:r>
      <w:r w:rsidRPr="0045749F" w:rsidR="53D804F5">
        <w:rPr>
          <w:rFonts w:ascii="Calibri" w:hAnsi="Calibri" w:eastAsia="Calibri" w:cs="Calibri"/>
          <w:b/>
          <w:bCs/>
          <w:lang w:val="en-US"/>
        </w:rPr>
        <w:t>ick an accent color (optional)</w:t>
      </w:r>
    </w:p>
    <w:p w:rsidRPr="005D50A0" w:rsidR="005D50A0" w:rsidP="005D50A0" w:rsidRDefault="005D50A0" w14:paraId="68C68F1F" w14:textId="4F611816">
      <w:pPr>
        <w:pStyle w:val="ListParagraph"/>
        <w:spacing w:line="360" w:lineRule="auto"/>
        <w:ind w:left="1440"/>
        <w:rPr>
          <w:lang w:val="en-US"/>
        </w:rPr>
      </w:pPr>
      <w:r>
        <w:rPr>
          <w:rFonts w:ascii="Calibri" w:hAnsi="Calibri" w:eastAsia="Calibri" w:cs="Calibri"/>
          <w:lang w:val="en-US"/>
        </w:rPr>
        <w:t xml:space="preserve">We chose to use a dark green </w:t>
      </w:r>
      <w:r w:rsidR="002D0999">
        <w:rPr>
          <w:rFonts w:ascii="Calibri" w:hAnsi="Calibri" w:eastAsia="Calibri" w:cs="Calibri"/>
          <w:lang w:val="en-US"/>
        </w:rPr>
        <w:t>for our text</w:t>
      </w:r>
      <w:r w:rsidR="00903F9B">
        <w:rPr>
          <w:rFonts w:ascii="Calibri" w:hAnsi="Calibri" w:eastAsia="Calibri" w:cs="Calibri"/>
          <w:lang w:val="en-US"/>
        </w:rPr>
        <w:t xml:space="preserve"> (245B16)</w:t>
      </w:r>
      <w:r w:rsidR="002D0999">
        <w:rPr>
          <w:rFonts w:ascii="Calibri" w:hAnsi="Calibri" w:eastAsia="Calibri" w:cs="Calibri"/>
          <w:lang w:val="en-US"/>
        </w:rPr>
        <w:t>. This helps the site feel calm</w:t>
      </w:r>
      <w:r w:rsidR="00903F9B">
        <w:rPr>
          <w:rFonts w:ascii="Calibri" w:hAnsi="Calibri" w:eastAsia="Calibri" w:cs="Calibri"/>
          <w:lang w:val="en-US"/>
        </w:rPr>
        <w:t xml:space="preserve"> and relaxing.</w:t>
      </w:r>
    </w:p>
    <w:p w:rsidRPr="0045749F" w:rsidR="00A6215D" w:rsidP="00EB1A44" w:rsidRDefault="53D804F5" w14:paraId="37D1354F" w14:textId="5D2897B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Hierarchy and layout:</w:t>
      </w:r>
    </w:p>
    <w:p w:rsidRPr="00A313E6" w:rsidR="00B54C1B" w:rsidP="00A313E6" w:rsidRDefault="53D804F5" w14:paraId="7796BD70" w14:textId="175A1E28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What is the most important message/product on the page?</w:t>
      </w:r>
    </w:p>
    <w:p w:rsidRPr="00A313E6" w:rsidR="00A313E6" w:rsidP="00A313E6" w:rsidRDefault="00A313E6" w14:paraId="77D7CEA3" w14:textId="2E85A199">
      <w:pPr>
        <w:pStyle w:val="ListParagraph"/>
        <w:spacing w:line="360" w:lineRule="auto"/>
        <w:ind w:left="1440"/>
        <w:rPr>
          <w:lang w:val="en-US"/>
        </w:rPr>
      </w:pPr>
      <w:r>
        <w:rPr>
          <w:rFonts w:ascii="Calibri" w:hAnsi="Calibri" w:eastAsia="Calibri" w:cs="Calibri"/>
          <w:lang w:val="en-US"/>
        </w:rPr>
        <w:t>“Life is too short</w:t>
      </w:r>
      <w:r w:rsidR="008B50A0">
        <w:rPr>
          <w:rFonts w:ascii="Calibri" w:hAnsi="Calibri" w:eastAsia="Calibri" w:cs="Calibri"/>
          <w:lang w:val="en-US"/>
        </w:rPr>
        <w:t xml:space="preserve"> to not kick on pedals”</w:t>
      </w:r>
      <w:r w:rsidR="00F3394F">
        <w:rPr>
          <w:rFonts w:ascii="Calibri" w:hAnsi="Calibri" w:eastAsia="Calibri" w:cs="Calibri"/>
          <w:lang w:val="en-US"/>
        </w:rPr>
        <w:t xml:space="preserve"> / </w:t>
      </w:r>
      <w:r w:rsidR="006E1709">
        <w:rPr>
          <w:rFonts w:ascii="Calibri" w:hAnsi="Calibri" w:eastAsia="Calibri" w:cs="Calibri"/>
          <w:lang w:val="en-US"/>
        </w:rPr>
        <w:t>“</w:t>
      </w:r>
      <w:r w:rsidR="00F3394F">
        <w:rPr>
          <w:rFonts w:ascii="Calibri" w:hAnsi="Calibri" w:eastAsia="Calibri" w:cs="Calibri"/>
          <w:lang w:val="en-US"/>
        </w:rPr>
        <w:t>choose your companion</w:t>
      </w:r>
      <w:r w:rsidR="006E1709">
        <w:rPr>
          <w:rFonts w:ascii="Calibri" w:hAnsi="Calibri" w:eastAsia="Calibri" w:cs="Calibri"/>
          <w:lang w:val="en-US"/>
        </w:rPr>
        <w:t>”</w:t>
      </w:r>
      <w:r w:rsidR="00F3394F">
        <w:rPr>
          <w:rFonts w:ascii="Calibri" w:hAnsi="Calibri" w:eastAsia="Calibri" w:cs="Calibri"/>
          <w:lang w:val="en-US"/>
        </w:rPr>
        <w:t xml:space="preserve">, </w:t>
      </w:r>
      <w:r w:rsidRPr="36DB1512" w:rsidR="00F3394F">
        <w:rPr>
          <w:rFonts w:ascii="Calibri" w:hAnsi="Calibri" w:eastAsia="Calibri" w:cs="Calibri"/>
          <w:lang w:val="en-US"/>
        </w:rPr>
        <w:t>are</w:t>
      </w:r>
      <w:r w:rsidR="00F3394F">
        <w:rPr>
          <w:rFonts w:ascii="Calibri" w:hAnsi="Calibri" w:eastAsia="Calibri" w:cs="Calibri"/>
          <w:lang w:val="en-US"/>
        </w:rPr>
        <w:t xml:space="preserve"> the</w:t>
      </w:r>
      <w:r w:rsidR="006E1709">
        <w:rPr>
          <w:rFonts w:ascii="Calibri" w:hAnsi="Calibri" w:eastAsia="Calibri" w:cs="Calibri"/>
          <w:lang w:val="en-US"/>
        </w:rPr>
        <w:t xml:space="preserve"> two</w:t>
      </w:r>
      <w:r w:rsidR="00F3394F">
        <w:rPr>
          <w:rFonts w:ascii="Calibri" w:hAnsi="Calibri" w:eastAsia="Calibri" w:cs="Calibri"/>
          <w:lang w:val="en-US"/>
        </w:rPr>
        <w:t xml:space="preserve"> big eyecatcher</w:t>
      </w:r>
      <w:r w:rsidR="006E1709">
        <w:rPr>
          <w:rFonts w:ascii="Calibri" w:hAnsi="Calibri" w:eastAsia="Calibri" w:cs="Calibri"/>
          <w:lang w:val="en-US"/>
        </w:rPr>
        <w:t xml:space="preserve">s on our site. </w:t>
      </w:r>
      <w:r w:rsidR="006D5078">
        <w:rPr>
          <w:rFonts w:ascii="Calibri" w:hAnsi="Calibri" w:eastAsia="Calibri" w:cs="Calibri"/>
          <w:lang w:val="en-US"/>
        </w:rPr>
        <w:t xml:space="preserve">And the most important message is to kick on pedals, both to </w:t>
      </w:r>
      <w:r w:rsidR="00542650">
        <w:rPr>
          <w:rFonts w:ascii="Calibri" w:hAnsi="Calibri" w:eastAsia="Calibri" w:cs="Calibri"/>
          <w:lang w:val="en-US"/>
        </w:rPr>
        <w:t>be sustainable, but also because we want to sell our product.</w:t>
      </w:r>
    </w:p>
    <w:p w:rsidRPr="00B85C16" w:rsidR="00542650" w:rsidP="00B85C16" w:rsidRDefault="53D804F5" w14:paraId="7227635E" w14:textId="7C8867FD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What is the order of importance for the different elements?</w:t>
      </w:r>
    </w:p>
    <w:p w:rsidR="00B85C16" w:rsidP="00B85C16" w:rsidRDefault="00B85C16" w14:paraId="5C6DADF1" w14:textId="67643CB6">
      <w:pPr>
        <w:pStyle w:val="ListParagraph"/>
        <w:spacing w:line="360" w:lineRule="auto"/>
        <w:ind w:left="1440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The </w:t>
      </w:r>
      <w:r w:rsidR="00DF575A">
        <w:rPr>
          <w:rFonts w:ascii="Calibri" w:hAnsi="Calibri" w:eastAsia="Calibri" w:cs="Calibri"/>
          <w:lang w:val="en-US"/>
        </w:rPr>
        <w:t>order of importance on the website is:</w:t>
      </w:r>
    </w:p>
    <w:p w:rsidR="00DF575A" w:rsidP="00DF575A" w:rsidRDefault="00DF575A" w14:paraId="64ECC7A8" w14:textId="42C09D75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Choose your companion</w:t>
      </w:r>
    </w:p>
    <w:p w:rsidR="009D538B" w:rsidP="009D538B" w:rsidRDefault="002B4BBA" w14:paraId="53C7932E" w14:textId="42C09D75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“Life is </w:t>
      </w:r>
      <w:r w:rsidR="00E53595">
        <w:rPr>
          <w:lang w:val="en-US"/>
        </w:rPr>
        <w:t xml:space="preserve">too short </w:t>
      </w:r>
      <w:r w:rsidR="00CF135A">
        <w:rPr>
          <w:lang w:val="en-US"/>
        </w:rPr>
        <w:t xml:space="preserve">to not </w:t>
      </w:r>
      <w:r w:rsidR="009D538B">
        <w:rPr>
          <w:lang w:val="en-US"/>
        </w:rPr>
        <w:t>kick on pedals”</w:t>
      </w:r>
    </w:p>
    <w:p w:rsidR="009D538B" w:rsidP="009D538B" w:rsidRDefault="000B7527" w14:paraId="5D2703B0" w14:textId="78834DBC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 hero</w:t>
      </w:r>
      <w:r w:rsidR="00F10F6C">
        <w:rPr>
          <w:lang w:val="en-US"/>
        </w:rPr>
        <w:t>/picture</w:t>
      </w:r>
    </w:p>
    <w:p w:rsidR="00F10F6C" w:rsidP="009D538B" w:rsidRDefault="00F10F6C" w14:paraId="7A7C428E" w14:textId="78834DBC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Keep rollin</w:t>
      </w:r>
      <w:r w:rsidR="00443546">
        <w:rPr>
          <w:lang w:val="en-US"/>
        </w:rPr>
        <w:t>g, rolling, rolling</w:t>
      </w:r>
    </w:p>
    <w:p w:rsidRPr="009D538B" w:rsidR="00443546" w:rsidP="009D538B" w:rsidRDefault="001E0F4C" w14:paraId="4A26E46A" w14:textId="2F20C1D1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 text about our service.</w:t>
      </w:r>
    </w:p>
    <w:p w:rsidRPr="00412D5F" w:rsidR="00EB1A44" w:rsidP="00EB1A44" w:rsidRDefault="53D804F5" w14:paraId="7CE44A65" w14:textId="7777777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What sections will there be on the page?</w:t>
      </w:r>
    </w:p>
    <w:p w:rsidRPr="009166B2" w:rsidR="00412D5F" w:rsidP="00412D5F" w:rsidRDefault="009166B2" w14:paraId="5F74E18C" w14:textId="3FFC0B03">
      <w:pPr>
        <w:pStyle w:val="ListParagraph"/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There will be </w:t>
      </w:r>
      <w:r w:rsidR="005A3F7A">
        <w:rPr>
          <w:lang w:val="en-US"/>
        </w:rPr>
        <w:t xml:space="preserve">a header, a </w:t>
      </w:r>
      <w:r w:rsidR="007D7B8D">
        <w:rPr>
          <w:lang w:val="en-US"/>
        </w:rPr>
        <w:t>hero section</w:t>
      </w:r>
      <w:r w:rsidR="007F79DE">
        <w:rPr>
          <w:lang w:val="en-US"/>
        </w:rPr>
        <w:t xml:space="preserve"> and</w:t>
      </w:r>
      <w:r w:rsidR="007D7B8D">
        <w:rPr>
          <w:lang w:val="en-US"/>
        </w:rPr>
        <w:t xml:space="preserve"> a content section</w:t>
      </w:r>
      <w:r w:rsidR="007F79DE">
        <w:rPr>
          <w:lang w:val="en-US"/>
        </w:rPr>
        <w:t>.</w:t>
      </w:r>
    </w:p>
    <w:p w:rsidRPr="0045749F" w:rsidR="007A342B" w:rsidP="00EB1A44" w:rsidRDefault="53D804F5" w14:paraId="5FBCC825" w14:textId="35E06736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What layout(s) will you use for the sections?</w:t>
      </w:r>
    </w:p>
    <w:p w:rsidRPr="0045749F" w:rsidR="007A342B" w:rsidP="53D804F5" w:rsidRDefault="53D804F5" w14:paraId="12D25939" w14:textId="7777777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Images:</w:t>
      </w:r>
    </w:p>
    <w:p w:rsidRPr="0045749F" w:rsidR="007A342B" w:rsidP="007A342B" w:rsidRDefault="53D804F5" w14:paraId="28E1388E" w14:textId="77777777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Gather the available images</w:t>
      </w:r>
    </w:p>
    <w:p w:rsidRPr="00750512" w:rsidR="007A342B" w:rsidP="007A342B" w:rsidRDefault="53D804F5" w14:paraId="2A0CD085" w14:textId="77777777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Will there be text on images or aside images?</w:t>
      </w:r>
    </w:p>
    <w:p w:rsidRPr="00750512" w:rsidR="00750512" w:rsidP="00750512" w:rsidRDefault="00750512" w14:paraId="0C81A73A" w14:textId="3AE51021">
      <w:pPr>
        <w:pStyle w:val="ListParagraph"/>
        <w:spacing w:line="360" w:lineRule="auto"/>
        <w:ind w:left="1440"/>
        <w:rPr>
          <w:lang w:val="en-US"/>
        </w:rPr>
      </w:pPr>
      <w:r>
        <w:rPr>
          <w:rFonts w:ascii="Calibri" w:hAnsi="Calibri" w:eastAsia="Calibri" w:cs="Calibri"/>
          <w:lang w:val="en-US"/>
        </w:rPr>
        <w:t>We have text on image</w:t>
      </w:r>
      <w:r w:rsidR="00CA7526">
        <w:rPr>
          <w:rFonts w:ascii="Calibri" w:hAnsi="Calibri" w:eastAsia="Calibri" w:cs="Calibri"/>
          <w:lang w:val="en-US"/>
        </w:rPr>
        <w:t xml:space="preserve"> on the landing page, the image is in the hero section.</w:t>
      </w:r>
    </w:p>
    <w:p w:rsidRPr="00010E01" w:rsidR="00CA7526" w:rsidP="00010E01" w:rsidRDefault="53D804F5" w14:paraId="60AB1776" w14:textId="0E4CB12B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Will we use clear images or a color-overlay?</w:t>
      </w:r>
    </w:p>
    <w:p w:rsidRPr="00010E01" w:rsidR="00010E01" w:rsidP="00010E01" w:rsidRDefault="00010E01" w14:paraId="2E89D039" w14:textId="14959134">
      <w:pPr>
        <w:pStyle w:val="ListParagraph"/>
        <w:spacing w:line="360" w:lineRule="auto"/>
        <w:ind w:left="1440"/>
        <w:rPr>
          <w:b/>
          <w:bCs/>
          <w:lang w:val="en-US"/>
        </w:rPr>
      </w:pPr>
      <w:r>
        <w:rPr>
          <w:rFonts w:ascii="Calibri" w:hAnsi="Calibri" w:eastAsia="Calibri" w:cs="Calibri"/>
          <w:lang w:val="en-US"/>
        </w:rPr>
        <w:t>We are using clear images to get it as “real as possible”.</w:t>
      </w:r>
    </w:p>
    <w:p w:rsidRPr="000C7B71" w:rsidR="000C7B71" w:rsidP="000C7B71" w:rsidRDefault="53D804F5" w14:paraId="170FDD72" w14:textId="77777777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Will there be blur for images?</w:t>
      </w:r>
    </w:p>
    <w:p w:rsidRPr="000C7B71" w:rsidR="00E66EC0" w:rsidP="000C7B71" w:rsidRDefault="00DC7CFF" w14:paraId="600CB321" w14:textId="71F9CBE4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0C7B71">
        <w:rPr>
          <w:rFonts w:ascii="Calibri" w:hAnsi="Calibri" w:eastAsia="Calibri" w:cs="Calibri"/>
          <w:lang w:val="en-US"/>
        </w:rPr>
        <w:t xml:space="preserve">Images will be mostly sharp, aside from the inherent motion blur of the hero image, which shows off the efficiency of our service. </w:t>
      </w:r>
    </w:p>
    <w:p w:rsidRPr="0045749F" w:rsidR="00E66EC0" w:rsidP="00E66EC0" w:rsidRDefault="53D804F5" w14:paraId="3119EECD" w14:textId="62ED048A">
      <w:pPr>
        <w:pStyle w:val="ListParagraph"/>
        <w:numPr>
          <w:ilvl w:val="0"/>
          <w:numId w:val="2"/>
        </w:numPr>
        <w:spacing w:line="360" w:lineRule="auto"/>
        <w:rPr>
          <w:b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Icons:</w:t>
      </w:r>
    </w:p>
    <w:p w:rsidRPr="0045749F" w:rsidR="00E66EC0" w:rsidP="00E66EC0" w:rsidRDefault="53D804F5" w14:paraId="46F28B89" w14:textId="77777777">
      <w:pPr>
        <w:pStyle w:val="ListParagraph"/>
        <w:numPr>
          <w:ilvl w:val="0"/>
          <w:numId w:val="8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Will we use icons and for what?</w:t>
      </w:r>
    </w:p>
    <w:p w:rsidR="64D54784" w:rsidP="6F04E8B8" w:rsidRDefault="7F2A81EC" w14:paraId="42B48AAF" w14:textId="4461BCDF">
      <w:pPr>
        <w:spacing w:line="360" w:lineRule="auto"/>
        <w:ind w:left="708" w:firstLine="12"/>
        <w:rPr>
          <w:b/>
          <w:bCs/>
          <w:lang w:val="en-US"/>
        </w:rPr>
      </w:pPr>
      <w:r w:rsidRPr="35A914C7">
        <w:rPr>
          <w:lang w:val="en-US"/>
        </w:rPr>
        <w:t xml:space="preserve"> </w:t>
      </w:r>
      <w:r w:rsidRPr="000B7527">
        <w:rPr>
          <w:lang w:val="en-US"/>
        </w:rPr>
        <w:tab/>
      </w:r>
      <w:r w:rsidRPr="7F2A81EC">
        <w:rPr>
          <w:lang w:val="en-US"/>
        </w:rPr>
        <w:t xml:space="preserve">We will use </w:t>
      </w:r>
      <w:r w:rsidRPr="7E2717B9">
        <w:rPr>
          <w:lang w:val="en-US"/>
        </w:rPr>
        <w:t>icons on</w:t>
      </w:r>
      <w:r w:rsidRPr="42F16CE4">
        <w:rPr>
          <w:lang w:val="en-US"/>
        </w:rPr>
        <w:t xml:space="preserve"> </w:t>
      </w:r>
      <w:r w:rsidRPr="738BDB08">
        <w:rPr>
          <w:lang w:val="en-US"/>
        </w:rPr>
        <w:t xml:space="preserve">certain elements to </w:t>
      </w:r>
      <w:r w:rsidRPr="5F5BF402">
        <w:rPr>
          <w:lang w:val="en-US"/>
        </w:rPr>
        <w:t>make</w:t>
      </w:r>
      <w:r w:rsidRPr="6ACA753B">
        <w:rPr>
          <w:lang w:val="en-US"/>
        </w:rPr>
        <w:t xml:space="preserve"> </w:t>
      </w:r>
      <w:r w:rsidRPr="54C0B751">
        <w:rPr>
          <w:lang w:val="en-US"/>
        </w:rPr>
        <w:t xml:space="preserve">the </w:t>
      </w:r>
      <w:r w:rsidRPr="7812CD58">
        <w:rPr>
          <w:lang w:val="en-US"/>
        </w:rPr>
        <w:t xml:space="preserve">website seem more </w:t>
      </w:r>
      <w:r w:rsidRPr="4E34E9D4">
        <w:rPr>
          <w:lang w:val="en-US"/>
        </w:rPr>
        <w:t>minimalistic.</w:t>
      </w:r>
    </w:p>
    <w:p w:rsidR="1E59866C" w:rsidP="100DC41C" w:rsidRDefault="30110E41" w14:paraId="0A419809" w14:textId="770D1A5B">
      <w:pPr>
        <w:spacing w:line="360" w:lineRule="auto"/>
        <w:ind w:left="708" w:firstLine="708"/>
        <w:rPr>
          <w:lang w:val="en-US"/>
        </w:rPr>
      </w:pPr>
      <w:r w:rsidRPr="172646FD">
        <w:rPr>
          <w:lang w:val="en-US"/>
        </w:rPr>
        <w:t>The bottom of the site will contain Facebook, Instagram, Twitter</w:t>
      </w:r>
      <w:r w:rsidRPr="172646FD" w:rsidR="0DB4A20D">
        <w:rPr>
          <w:lang w:val="en-US"/>
        </w:rPr>
        <w:t xml:space="preserve"> accounts and such, </w:t>
      </w:r>
      <w:r w:rsidR="5C81439C">
        <w:tab/>
      </w:r>
      <w:r w:rsidRPr="172646FD" w:rsidR="0DB4A20D">
        <w:rPr>
          <w:lang w:val="en-US"/>
        </w:rPr>
        <w:t xml:space="preserve">where minimal logos will </w:t>
      </w:r>
      <w:r w:rsidRPr="172646FD" w:rsidR="244214B2">
        <w:rPr>
          <w:lang w:val="en-US"/>
        </w:rPr>
        <w:t>be shown repre</w:t>
      </w:r>
      <w:r w:rsidRPr="172646FD" w:rsidR="2D29DEA1">
        <w:rPr>
          <w:lang w:val="en-US"/>
        </w:rPr>
        <w:t xml:space="preserve">senting each page. </w:t>
      </w:r>
      <w:r w:rsidR="5C81439C">
        <w:tab/>
      </w:r>
    </w:p>
    <w:p w:rsidRPr="0045749F" w:rsidR="007A342B" w:rsidP="00E66EC0" w:rsidRDefault="53D804F5" w14:paraId="576DF5DF" w14:textId="7C4D3646">
      <w:pPr>
        <w:pStyle w:val="ListParagraph"/>
        <w:numPr>
          <w:ilvl w:val="0"/>
          <w:numId w:val="8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Colored or black-and-white/greyscale icons?</w:t>
      </w:r>
    </w:p>
    <w:p w:rsidR="2CC1D4B5" w:rsidP="08275D8C" w:rsidRDefault="5648206A" w14:paraId="78B953AF" w14:textId="61531B57">
      <w:pPr>
        <w:spacing w:line="360" w:lineRule="auto"/>
        <w:ind w:left="720" w:firstLine="708"/>
        <w:rPr>
          <w:rFonts w:ascii="Calibri" w:hAnsi="Calibri" w:eastAsia="Calibri" w:cs="Calibri"/>
          <w:lang w:val="en-US"/>
        </w:rPr>
      </w:pPr>
      <w:r w:rsidRPr="172646FD">
        <w:rPr>
          <w:rFonts w:ascii="Calibri" w:hAnsi="Calibri" w:eastAsia="Calibri" w:cs="Calibri"/>
          <w:lang w:val="en-US"/>
        </w:rPr>
        <w:t xml:space="preserve">When icons are used, they will be minimalistic one-tone icons fitting the sites colour </w:t>
      </w:r>
      <w:r w:rsidR="2CC1D4B5">
        <w:tab/>
      </w:r>
      <w:r w:rsidRPr="172646FD">
        <w:rPr>
          <w:rFonts w:ascii="Calibri" w:hAnsi="Calibri" w:eastAsia="Calibri" w:cs="Calibri"/>
          <w:lang w:val="en-US"/>
        </w:rPr>
        <w:t xml:space="preserve">scheme. </w:t>
      </w:r>
    </w:p>
    <w:p w:rsidRPr="0045749F" w:rsidR="007A342B" w:rsidP="53D804F5" w:rsidRDefault="53D804F5" w14:paraId="2289BFE2" w14:textId="7777777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Typography</w:t>
      </w:r>
      <w:r w:rsidRPr="0045749F" w:rsidR="007A342B">
        <w:rPr>
          <w:rFonts w:ascii="Calibri" w:hAnsi="Calibri" w:eastAsia="Calibri" w:cs="Calibri"/>
          <w:b/>
          <w:bCs/>
          <w:lang w:val="en-US"/>
        </w:rPr>
        <w:t>:</w:t>
      </w:r>
    </w:p>
    <w:p w:rsidRPr="0045749F" w:rsidR="00E66EC0" w:rsidP="00E66EC0" w:rsidRDefault="53D804F5" w14:paraId="7DABB3BB" w14:textId="77777777">
      <w:pPr>
        <w:pStyle w:val="ListParagraph"/>
        <w:numPr>
          <w:ilvl w:val="0"/>
          <w:numId w:val="7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Should it by a Serif or Sans-Serif font</w:t>
      </w:r>
      <w:r w:rsidRPr="0045749F" w:rsidR="007A342B">
        <w:rPr>
          <w:rFonts w:ascii="Calibri" w:hAnsi="Calibri" w:eastAsia="Calibri" w:cs="Calibri"/>
          <w:b/>
          <w:bCs/>
          <w:lang w:val="en-US"/>
        </w:rPr>
        <w:t>?</w:t>
      </w:r>
    </w:p>
    <w:p w:rsidR="1193F8F0" w:rsidP="1193F8F0" w:rsidRDefault="34E60EF7" w14:paraId="3952D4D0" w14:textId="70475F8E">
      <w:pPr>
        <w:spacing w:line="360" w:lineRule="auto"/>
        <w:ind w:left="720"/>
        <w:rPr>
          <w:b/>
          <w:bCs/>
          <w:lang w:val="en-US"/>
        </w:rPr>
      </w:pPr>
      <w:r w:rsidRPr="34E60EF7">
        <w:rPr>
          <w:lang w:val="en-US"/>
        </w:rPr>
        <w:t>All fonts will</w:t>
      </w:r>
      <w:r w:rsidRPr="4346A28B" w:rsidR="4346A28B">
        <w:rPr>
          <w:lang w:val="en-US"/>
        </w:rPr>
        <w:t xml:space="preserve"> be sans-</w:t>
      </w:r>
      <w:r w:rsidRPr="6698B892" w:rsidR="6698B892">
        <w:rPr>
          <w:lang w:val="en-US"/>
        </w:rPr>
        <w:t xml:space="preserve">serif to </w:t>
      </w:r>
      <w:r w:rsidRPr="5B2A3759" w:rsidR="5B2A3759">
        <w:rPr>
          <w:lang w:val="en-US"/>
        </w:rPr>
        <w:t>maintain a playful style.</w:t>
      </w:r>
    </w:p>
    <w:p w:rsidRPr="0045749F" w:rsidR="00E66EC0" w:rsidP="00E66EC0" w:rsidRDefault="53D804F5" w14:paraId="04C2579A" w14:textId="77777777">
      <w:pPr>
        <w:pStyle w:val="ListParagraph"/>
        <w:numPr>
          <w:ilvl w:val="0"/>
          <w:numId w:val="7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Bold or thin font?</w:t>
      </w:r>
    </w:p>
    <w:p w:rsidR="2B08AE12" w:rsidP="2C76E979" w:rsidRDefault="540372FD" w14:paraId="75446CF6" w14:textId="57B6DE00">
      <w:pPr>
        <w:spacing w:line="360" w:lineRule="auto"/>
        <w:ind w:left="720" w:firstLine="708"/>
        <w:rPr>
          <w:lang w:val="en-US"/>
        </w:rPr>
      </w:pPr>
      <w:r w:rsidRPr="540372FD">
        <w:rPr>
          <w:lang w:val="en-US"/>
        </w:rPr>
        <w:t xml:space="preserve">The fonts </w:t>
      </w:r>
      <w:r w:rsidRPr="5E59B8BF" w:rsidR="5E59B8BF">
        <w:rPr>
          <w:lang w:val="en-US"/>
        </w:rPr>
        <w:t xml:space="preserve">should be </w:t>
      </w:r>
      <w:r w:rsidRPr="01ABCEC7" w:rsidR="01ABCEC7">
        <w:rPr>
          <w:lang w:val="en-US"/>
        </w:rPr>
        <w:t>bold</w:t>
      </w:r>
      <w:r w:rsidRPr="09AEC150" w:rsidR="1C8175F0">
        <w:rPr>
          <w:lang w:val="en-US"/>
        </w:rPr>
        <w:t xml:space="preserve"> on </w:t>
      </w:r>
      <w:r w:rsidRPr="2C76E979" w:rsidR="1C8175F0">
        <w:rPr>
          <w:lang w:val="en-US"/>
        </w:rPr>
        <w:t>selections</w:t>
      </w:r>
      <w:r w:rsidRPr="0EF426E4" w:rsidR="0EF426E4">
        <w:rPr>
          <w:lang w:val="en-US"/>
        </w:rPr>
        <w:t xml:space="preserve">, </w:t>
      </w:r>
      <w:r w:rsidRPr="1C8175F0" w:rsidR="1C8175F0">
        <w:rPr>
          <w:lang w:val="en-US"/>
        </w:rPr>
        <w:t xml:space="preserve">emphasizing the little </w:t>
      </w:r>
      <w:r w:rsidRPr="06BCAEF5" w:rsidR="1C8175F0">
        <w:rPr>
          <w:lang w:val="en-US"/>
        </w:rPr>
        <w:t>tex</w:t>
      </w:r>
      <w:r w:rsidRPr="06BCAEF5" w:rsidR="06BCAEF5">
        <w:rPr>
          <w:lang w:val="en-US"/>
        </w:rPr>
        <w:t>t the site contains</w:t>
      </w:r>
      <w:r w:rsidRPr="2C76E979" w:rsidR="09AEC150">
        <w:rPr>
          <w:lang w:val="en-US"/>
        </w:rPr>
        <w:t xml:space="preserve">. </w:t>
      </w:r>
    </w:p>
    <w:p w:rsidR="2C76E979" w:rsidP="2C76E979" w:rsidRDefault="2C76E979" w14:paraId="026470F9" w14:textId="195C2446">
      <w:pPr>
        <w:spacing w:line="360" w:lineRule="auto"/>
        <w:ind w:left="720" w:firstLine="708"/>
        <w:rPr>
          <w:lang w:val="en-US"/>
        </w:rPr>
      </w:pPr>
      <w:r w:rsidRPr="21086840">
        <w:rPr>
          <w:lang w:val="en-US"/>
        </w:rPr>
        <w:t>T</w:t>
      </w:r>
      <w:r w:rsidRPr="21086840" w:rsidR="21086840">
        <w:rPr>
          <w:lang w:val="en-US"/>
        </w:rPr>
        <w:t xml:space="preserve">he font will be thinner </w:t>
      </w:r>
      <w:r w:rsidRPr="445A7E47" w:rsidR="445A7E47">
        <w:rPr>
          <w:lang w:val="en-US"/>
        </w:rPr>
        <w:t xml:space="preserve">where lots of text </w:t>
      </w:r>
      <w:r w:rsidRPr="67AC944E" w:rsidR="67AC944E">
        <w:rPr>
          <w:lang w:val="en-US"/>
        </w:rPr>
        <w:t xml:space="preserve">is seen, in </w:t>
      </w:r>
      <w:r w:rsidRPr="23FA7A9B" w:rsidR="23FA7A9B">
        <w:rPr>
          <w:lang w:val="en-US"/>
        </w:rPr>
        <w:t xml:space="preserve">testimonials, </w:t>
      </w:r>
      <w:r w:rsidRPr="474C90A2" w:rsidR="474C90A2">
        <w:rPr>
          <w:lang w:val="en-US"/>
        </w:rPr>
        <w:t xml:space="preserve">paragraphs and </w:t>
      </w:r>
      <w:r>
        <w:tab/>
      </w:r>
      <w:r w:rsidRPr="474C90A2" w:rsidR="474C90A2">
        <w:rPr>
          <w:lang w:val="en-US"/>
        </w:rPr>
        <w:t>such</w:t>
      </w:r>
      <w:r w:rsidRPr="5FDEBEA3" w:rsidR="5FDEBEA3">
        <w:rPr>
          <w:lang w:val="en-US"/>
        </w:rPr>
        <w:t xml:space="preserve">. </w:t>
      </w:r>
    </w:p>
    <w:p w:rsidRPr="0045749F" w:rsidR="007A342B" w:rsidP="00E66EC0" w:rsidRDefault="53D804F5" w14:paraId="7699C1A4" w14:textId="174D1F9C">
      <w:pPr>
        <w:pStyle w:val="ListParagraph"/>
        <w:numPr>
          <w:ilvl w:val="0"/>
          <w:numId w:val="7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Rounded or sharp edges?</w:t>
      </w:r>
    </w:p>
    <w:p w:rsidR="45514C16" w:rsidP="4FA3253B" w:rsidRDefault="07252249" w14:paraId="616DC34C" w14:textId="1721E137">
      <w:pPr>
        <w:spacing w:line="360" w:lineRule="auto"/>
        <w:ind w:left="720" w:firstLine="708"/>
        <w:rPr>
          <w:b/>
          <w:bCs/>
          <w:lang w:val="en-US"/>
        </w:rPr>
      </w:pPr>
      <w:r w:rsidRPr="07252249">
        <w:rPr>
          <w:lang w:val="en-US"/>
        </w:rPr>
        <w:t>Edges will be</w:t>
      </w:r>
      <w:r w:rsidRPr="3F68BAC3" w:rsidR="3F68BAC3">
        <w:rPr>
          <w:lang w:val="en-US"/>
        </w:rPr>
        <w:t xml:space="preserve"> </w:t>
      </w:r>
      <w:r w:rsidRPr="2C960623" w:rsidR="2D694AAB">
        <w:rPr>
          <w:lang w:val="en-US"/>
        </w:rPr>
        <w:t>slightly rounde</w:t>
      </w:r>
      <w:r w:rsidRPr="2C960623" w:rsidR="2C960623">
        <w:rPr>
          <w:lang w:val="en-US"/>
        </w:rPr>
        <w:t xml:space="preserve">d </w:t>
      </w:r>
      <w:r w:rsidRPr="08FEF92D" w:rsidR="08FEF92D">
        <w:rPr>
          <w:lang w:val="en-US"/>
        </w:rPr>
        <w:t xml:space="preserve">to keep a </w:t>
      </w:r>
      <w:r w:rsidRPr="4FA3253B" w:rsidR="4FA3253B">
        <w:rPr>
          <w:lang w:val="en-US"/>
        </w:rPr>
        <w:t xml:space="preserve">somewhat playful style. </w:t>
      </w:r>
    </w:p>
    <w:p w:rsidRPr="0045749F" w:rsidR="007A342B" w:rsidP="53D804F5" w:rsidRDefault="53D804F5" w14:paraId="2A053052" w14:textId="7777777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Border rounding:</w:t>
      </w:r>
    </w:p>
    <w:p w:rsidRPr="005D0E81" w:rsidR="007A342B" w:rsidP="007A342B" w:rsidRDefault="53D804F5" w14:paraId="05860144" w14:textId="04757B3B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How rounded should be the edges, according to the theme?</w:t>
      </w:r>
    </w:p>
    <w:p w:rsidRPr="005D0E81" w:rsidR="005D0E81" w:rsidP="005D0E81" w:rsidRDefault="005D0E81" w14:paraId="49DF79EE" w14:textId="7636E285">
      <w:pPr>
        <w:pStyle w:val="ListParagraph"/>
        <w:spacing w:line="360" w:lineRule="auto"/>
        <w:ind w:left="1440"/>
        <w:rPr>
          <w:lang w:val="en-US"/>
        </w:rPr>
      </w:pPr>
      <w:r>
        <w:rPr>
          <w:rFonts w:ascii="Calibri" w:hAnsi="Calibri" w:eastAsia="Calibri" w:cs="Calibri"/>
          <w:lang w:val="en-US"/>
        </w:rPr>
        <w:t xml:space="preserve">According to the theme, we will use </w:t>
      </w:r>
      <w:r w:rsidR="0083233C">
        <w:rPr>
          <w:rFonts w:ascii="Calibri" w:hAnsi="Calibri" w:eastAsia="Calibri" w:cs="Calibri"/>
          <w:lang w:val="en-US"/>
        </w:rPr>
        <w:t>med</w:t>
      </w:r>
      <w:r w:rsidR="000902AB">
        <w:rPr>
          <w:rFonts w:ascii="Calibri" w:hAnsi="Calibri" w:eastAsia="Calibri" w:cs="Calibri"/>
          <w:lang w:val="en-US"/>
        </w:rPr>
        <w:t xml:space="preserve">ium </w:t>
      </w:r>
      <w:r w:rsidR="00D011D6">
        <w:rPr>
          <w:rFonts w:ascii="Calibri" w:hAnsi="Calibri" w:eastAsia="Calibri" w:cs="Calibri"/>
          <w:lang w:val="en-US"/>
        </w:rPr>
        <w:t xml:space="preserve">rounded edges. This also contributes to the </w:t>
      </w:r>
      <w:r w:rsidR="007F6D5D">
        <w:rPr>
          <w:rFonts w:ascii="Calibri" w:hAnsi="Calibri" w:eastAsia="Calibri" w:cs="Calibri"/>
          <w:lang w:val="en-US"/>
        </w:rPr>
        <w:t>calm</w:t>
      </w:r>
      <w:r w:rsidR="00EE15FC">
        <w:rPr>
          <w:rFonts w:ascii="Calibri" w:hAnsi="Calibri" w:eastAsia="Calibri" w:cs="Calibri"/>
          <w:lang w:val="en-US"/>
        </w:rPr>
        <w:t>,</w:t>
      </w:r>
      <w:r w:rsidR="007F6D5D">
        <w:rPr>
          <w:rFonts w:ascii="Calibri" w:hAnsi="Calibri" w:eastAsia="Calibri" w:cs="Calibri"/>
          <w:lang w:val="en-US"/>
        </w:rPr>
        <w:t xml:space="preserve"> </w:t>
      </w:r>
      <w:r w:rsidR="00210328">
        <w:rPr>
          <w:rFonts w:ascii="Calibri" w:hAnsi="Calibri" w:eastAsia="Calibri" w:cs="Calibri"/>
          <w:lang w:val="en-US"/>
        </w:rPr>
        <w:t>forward-thinking</w:t>
      </w:r>
      <w:r w:rsidR="007F6D5D">
        <w:rPr>
          <w:rFonts w:ascii="Calibri" w:hAnsi="Calibri" w:eastAsia="Calibri" w:cs="Calibri"/>
          <w:lang w:val="en-US"/>
        </w:rPr>
        <w:t xml:space="preserve"> </w:t>
      </w:r>
      <w:r w:rsidR="00EE15FC">
        <w:rPr>
          <w:rFonts w:ascii="Calibri" w:hAnsi="Calibri" w:eastAsia="Calibri" w:cs="Calibri"/>
          <w:lang w:val="en-US"/>
        </w:rPr>
        <w:t xml:space="preserve">and minimalistic </w:t>
      </w:r>
      <w:r w:rsidR="00C57F92">
        <w:rPr>
          <w:rFonts w:ascii="Calibri" w:hAnsi="Calibri" w:eastAsia="Calibri" w:cs="Calibri"/>
          <w:lang w:val="en-US"/>
        </w:rPr>
        <w:t>design</w:t>
      </w:r>
      <w:r w:rsidR="00210328">
        <w:rPr>
          <w:rFonts w:ascii="Calibri" w:hAnsi="Calibri" w:eastAsia="Calibri" w:cs="Calibri"/>
          <w:lang w:val="en-US"/>
        </w:rPr>
        <w:t>.</w:t>
      </w:r>
    </w:p>
    <w:p w:rsidRPr="0045749F" w:rsidR="00E66EC0" w:rsidP="53D804F5" w:rsidRDefault="53D804F5" w14:paraId="64F4EFA0" w14:textId="77777777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Shadows:</w:t>
      </w:r>
    </w:p>
    <w:p w:rsidRPr="00210328" w:rsidR="00210328" w:rsidP="00210328" w:rsidRDefault="53D804F5" w14:paraId="703C5DEA" w14:textId="35438358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 w:rsidRPr="0045749F">
        <w:rPr>
          <w:rFonts w:ascii="Calibri" w:hAnsi="Calibri" w:eastAsia="Calibri" w:cs="Calibri"/>
          <w:b/>
          <w:bCs/>
          <w:lang w:val="en-US"/>
        </w:rPr>
        <w:t>How much shadow will we use in general, according to the theme?</w:t>
      </w:r>
    </w:p>
    <w:p w:rsidRPr="00DE01C1" w:rsidR="00210328" w:rsidP="00210328" w:rsidRDefault="00C1995F" w14:paraId="344BDDEE" w14:textId="0D12B7CA">
      <w:pPr>
        <w:pStyle w:val="ListParagraph"/>
        <w:spacing w:line="360" w:lineRule="auto"/>
        <w:ind w:left="1440"/>
        <w:rPr>
          <w:lang w:val="en-US"/>
        </w:rPr>
      </w:pPr>
      <w:r w:rsidRPr="655472F3" w:rsidR="00C1995F">
        <w:rPr>
          <w:rFonts w:ascii="Calibri" w:hAnsi="Calibri" w:eastAsia="Calibri" w:cs="Calibri"/>
          <w:lang w:val="en-US"/>
        </w:rPr>
        <w:t xml:space="preserve">We use </w:t>
      </w:r>
      <w:r w:rsidRPr="655472F3" w:rsidR="7958A10B">
        <w:rPr>
          <w:rFonts w:ascii="Calibri" w:hAnsi="Calibri" w:eastAsia="Calibri" w:cs="Calibri"/>
          <w:lang w:val="en-US"/>
        </w:rPr>
        <w:t>shadows on buttons, selection cards, etc</w:t>
      </w:r>
      <w:r w:rsidRPr="655472F3" w:rsidR="3C56EC53">
        <w:rPr>
          <w:rFonts w:ascii="Calibri" w:hAnsi="Calibri" w:eastAsia="Calibri" w:cs="Calibri"/>
          <w:lang w:val="en-US"/>
        </w:rPr>
        <w:t xml:space="preserve">. We use shadows to give highlight selectable elements, and to show which element is selected </w:t>
      </w:r>
      <w:r w:rsidRPr="655472F3" w:rsidR="3C56EC53">
        <w:rPr>
          <w:rFonts w:ascii="Calibri" w:hAnsi="Calibri" w:eastAsia="Calibri" w:cs="Calibri"/>
          <w:lang w:val="en-US"/>
        </w:rPr>
        <w:t>now</w:t>
      </w:r>
      <w:r w:rsidRPr="655472F3" w:rsidR="3C56EC53">
        <w:rPr>
          <w:rFonts w:ascii="Calibri" w:hAnsi="Calibri" w:eastAsia="Calibri" w:cs="Calibri"/>
          <w:lang w:val="en-US"/>
        </w:rPr>
        <w:t xml:space="preserve">. Shadows for highlighting elements gives the site a more playful feeling, almost like playing with cards. </w:t>
      </w:r>
    </w:p>
    <w:p w:rsidRPr="0038375F" w:rsidR="53D804F5" w:rsidP="53D804F5" w:rsidRDefault="53D804F5" w14:paraId="778D412D" w14:textId="2E7DFACE">
      <w:pPr>
        <w:spacing w:line="360" w:lineRule="auto"/>
        <w:rPr>
          <w:lang w:val="en-US"/>
        </w:rPr>
      </w:pPr>
    </w:p>
    <w:sectPr w:rsidRPr="0038375F" w:rsidR="53D804F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5F45"/>
    <w:multiLevelType w:val="hybridMultilevel"/>
    <w:tmpl w:val="31E8E788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A3069B7"/>
    <w:multiLevelType w:val="hybridMultilevel"/>
    <w:tmpl w:val="A78C2762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E154F09"/>
    <w:multiLevelType w:val="hybridMultilevel"/>
    <w:tmpl w:val="D5664EC8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41B4E51"/>
    <w:multiLevelType w:val="hybridMultilevel"/>
    <w:tmpl w:val="4732B9B8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AB51318"/>
    <w:multiLevelType w:val="hybridMultilevel"/>
    <w:tmpl w:val="65CC9F68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4FD16C5"/>
    <w:multiLevelType w:val="hybridMultilevel"/>
    <w:tmpl w:val="88049258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E230A1B"/>
    <w:multiLevelType w:val="hybridMultilevel"/>
    <w:tmpl w:val="C908DA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A3542"/>
    <w:multiLevelType w:val="hybridMultilevel"/>
    <w:tmpl w:val="DE921CEE"/>
    <w:lvl w:ilvl="0" w:tplc="0414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DDC3B8D"/>
    <w:multiLevelType w:val="hybridMultilevel"/>
    <w:tmpl w:val="C6A2A7B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EA95F"/>
    <w:rsid w:val="00010E01"/>
    <w:rsid w:val="00056726"/>
    <w:rsid w:val="0005764C"/>
    <w:rsid w:val="000669C1"/>
    <w:rsid w:val="000902AB"/>
    <w:rsid w:val="000B2F42"/>
    <w:rsid w:val="000B7527"/>
    <w:rsid w:val="000C7B71"/>
    <w:rsid w:val="00101759"/>
    <w:rsid w:val="0010765C"/>
    <w:rsid w:val="00110C29"/>
    <w:rsid w:val="00155EBB"/>
    <w:rsid w:val="00157C90"/>
    <w:rsid w:val="00184B45"/>
    <w:rsid w:val="001A0046"/>
    <w:rsid w:val="001A6AA6"/>
    <w:rsid w:val="001B3E30"/>
    <w:rsid w:val="001C29DD"/>
    <w:rsid w:val="001D27DA"/>
    <w:rsid w:val="001D465D"/>
    <w:rsid w:val="001E0F4C"/>
    <w:rsid w:val="00210328"/>
    <w:rsid w:val="0021368A"/>
    <w:rsid w:val="00243220"/>
    <w:rsid w:val="00250FC5"/>
    <w:rsid w:val="00281C7C"/>
    <w:rsid w:val="00287DBD"/>
    <w:rsid w:val="002A2206"/>
    <w:rsid w:val="002B4BBA"/>
    <w:rsid w:val="002B796C"/>
    <w:rsid w:val="002C06C3"/>
    <w:rsid w:val="002D0999"/>
    <w:rsid w:val="002F00B7"/>
    <w:rsid w:val="00324C87"/>
    <w:rsid w:val="003318BC"/>
    <w:rsid w:val="00350B23"/>
    <w:rsid w:val="00361207"/>
    <w:rsid w:val="0036317B"/>
    <w:rsid w:val="003634EF"/>
    <w:rsid w:val="00363BCE"/>
    <w:rsid w:val="0038375F"/>
    <w:rsid w:val="0039380A"/>
    <w:rsid w:val="003A1E1C"/>
    <w:rsid w:val="003C5093"/>
    <w:rsid w:val="004030A5"/>
    <w:rsid w:val="00412D5F"/>
    <w:rsid w:val="00443546"/>
    <w:rsid w:val="0045749F"/>
    <w:rsid w:val="004628CB"/>
    <w:rsid w:val="004A2AD3"/>
    <w:rsid w:val="004B65B2"/>
    <w:rsid w:val="004E24B7"/>
    <w:rsid w:val="004F37D0"/>
    <w:rsid w:val="0053511C"/>
    <w:rsid w:val="00542650"/>
    <w:rsid w:val="0058112F"/>
    <w:rsid w:val="005A3F7A"/>
    <w:rsid w:val="005B59E5"/>
    <w:rsid w:val="005D027A"/>
    <w:rsid w:val="005D0E81"/>
    <w:rsid w:val="005D50A0"/>
    <w:rsid w:val="00632242"/>
    <w:rsid w:val="006812C1"/>
    <w:rsid w:val="00681ABC"/>
    <w:rsid w:val="006854D3"/>
    <w:rsid w:val="006A436F"/>
    <w:rsid w:val="006B4DE1"/>
    <w:rsid w:val="006B619D"/>
    <w:rsid w:val="006C702B"/>
    <w:rsid w:val="006D5078"/>
    <w:rsid w:val="006E1709"/>
    <w:rsid w:val="007378A3"/>
    <w:rsid w:val="00743242"/>
    <w:rsid w:val="00750512"/>
    <w:rsid w:val="00772041"/>
    <w:rsid w:val="00781A76"/>
    <w:rsid w:val="007A342B"/>
    <w:rsid w:val="007B67C2"/>
    <w:rsid w:val="007D7B8D"/>
    <w:rsid w:val="007F1656"/>
    <w:rsid w:val="007F6D5D"/>
    <w:rsid w:val="007F79DE"/>
    <w:rsid w:val="0083233C"/>
    <w:rsid w:val="00844DA5"/>
    <w:rsid w:val="00850C55"/>
    <w:rsid w:val="00861C29"/>
    <w:rsid w:val="00882676"/>
    <w:rsid w:val="00884B69"/>
    <w:rsid w:val="008949C3"/>
    <w:rsid w:val="008B50A0"/>
    <w:rsid w:val="008B54B3"/>
    <w:rsid w:val="008E0E1E"/>
    <w:rsid w:val="008E2935"/>
    <w:rsid w:val="00903F9B"/>
    <w:rsid w:val="009166B2"/>
    <w:rsid w:val="00937A29"/>
    <w:rsid w:val="00942A54"/>
    <w:rsid w:val="0095136E"/>
    <w:rsid w:val="00961610"/>
    <w:rsid w:val="00965111"/>
    <w:rsid w:val="009A07B2"/>
    <w:rsid w:val="009B4E3D"/>
    <w:rsid w:val="009C10E7"/>
    <w:rsid w:val="009D538B"/>
    <w:rsid w:val="00A17DF1"/>
    <w:rsid w:val="00A313E6"/>
    <w:rsid w:val="00A31FBC"/>
    <w:rsid w:val="00A4085E"/>
    <w:rsid w:val="00A47C2F"/>
    <w:rsid w:val="00A537F0"/>
    <w:rsid w:val="00A6215D"/>
    <w:rsid w:val="00A93195"/>
    <w:rsid w:val="00B54C1B"/>
    <w:rsid w:val="00B85C16"/>
    <w:rsid w:val="00C0229D"/>
    <w:rsid w:val="00C0302F"/>
    <w:rsid w:val="00C1995F"/>
    <w:rsid w:val="00C57F92"/>
    <w:rsid w:val="00C847CB"/>
    <w:rsid w:val="00CA2EB4"/>
    <w:rsid w:val="00CA486A"/>
    <w:rsid w:val="00CA7526"/>
    <w:rsid w:val="00CA765C"/>
    <w:rsid w:val="00CC267C"/>
    <w:rsid w:val="00CD0740"/>
    <w:rsid w:val="00CD4AA1"/>
    <w:rsid w:val="00CE067A"/>
    <w:rsid w:val="00CE081C"/>
    <w:rsid w:val="00CF135A"/>
    <w:rsid w:val="00D011D6"/>
    <w:rsid w:val="00D3327D"/>
    <w:rsid w:val="00D43326"/>
    <w:rsid w:val="00D5548B"/>
    <w:rsid w:val="00D66989"/>
    <w:rsid w:val="00D66B9D"/>
    <w:rsid w:val="00D75799"/>
    <w:rsid w:val="00D91F68"/>
    <w:rsid w:val="00D926BA"/>
    <w:rsid w:val="00DA13F7"/>
    <w:rsid w:val="00DA307C"/>
    <w:rsid w:val="00DC7CFF"/>
    <w:rsid w:val="00DE01C1"/>
    <w:rsid w:val="00DF575A"/>
    <w:rsid w:val="00E324CD"/>
    <w:rsid w:val="00E33A1E"/>
    <w:rsid w:val="00E53595"/>
    <w:rsid w:val="00E57887"/>
    <w:rsid w:val="00E66EC0"/>
    <w:rsid w:val="00EA4400"/>
    <w:rsid w:val="00EB03EF"/>
    <w:rsid w:val="00EB1A44"/>
    <w:rsid w:val="00EC1E61"/>
    <w:rsid w:val="00EC1E6C"/>
    <w:rsid w:val="00EC2694"/>
    <w:rsid w:val="00EE15FC"/>
    <w:rsid w:val="00EE2E50"/>
    <w:rsid w:val="00F10F6C"/>
    <w:rsid w:val="00F3394F"/>
    <w:rsid w:val="00F54237"/>
    <w:rsid w:val="00F903C7"/>
    <w:rsid w:val="00FA5B72"/>
    <w:rsid w:val="00FB600D"/>
    <w:rsid w:val="00FF45F3"/>
    <w:rsid w:val="015FB99A"/>
    <w:rsid w:val="01ABCEC7"/>
    <w:rsid w:val="024AF78F"/>
    <w:rsid w:val="02882FC5"/>
    <w:rsid w:val="036D4B9B"/>
    <w:rsid w:val="0451CBF5"/>
    <w:rsid w:val="062BA2D9"/>
    <w:rsid w:val="06BCAEF5"/>
    <w:rsid w:val="07252249"/>
    <w:rsid w:val="0743DE50"/>
    <w:rsid w:val="075B7316"/>
    <w:rsid w:val="07A3F57C"/>
    <w:rsid w:val="08275D8C"/>
    <w:rsid w:val="084FC882"/>
    <w:rsid w:val="08FEF92D"/>
    <w:rsid w:val="093C9F0D"/>
    <w:rsid w:val="09906EEF"/>
    <w:rsid w:val="09AEC150"/>
    <w:rsid w:val="09EACE9A"/>
    <w:rsid w:val="0AA8AA66"/>
    <w:rsid w:val="0B1675F1"/>
    <w:rsid w:val="0B41DADD"/>
    <w:rsid w:val="0DB4A20D"/>
    <w:rsid w:val="0EF426E4"/>
    <w:rsid w:val="0F36BFF3"/>
    <w:rsid w:val="100DC41C"/>
    <w:rsid w:val="1068C03E"/>
    <w:rsid w:val="1193F8F0"/>
    <w:rsid w:val="14050712"/>
    <w:rsid w:val="1430D5A4"/>
    <w:rsid w:val="16076B26"/>
    <w:rsid w:val="160A1510"/>
    <w:rsid w:val="16B05C16"/>
    <w:rsid w:val="16D8C70C"/>
    <w:rsid w:val="172646FD"/>
    <w:rsid w:val="173C105C"/>
    <w:rsid w:val="17B58CB1"/>
    <w:rsid w:val="1B3F091B"/>
    <w:rsid w:val="1B7C4555"/>
    <w:rsid w:val="1C8175F0"/>
    <w:rsid w:val="1D54BA78"/>
    <w:rsid w:val="1E59866C"/>
    <w:rsid w:val="1F9F56DD"/>
    <w:rsid w:val="21086840"/>
    <w:rsid w:val="22B80DC6"/>
    <w:rsid w:val="23256FAB"/>
    <w:rsid w:val="23FA7A9B"/>
    <w:rsid w:val="243EDF11"/>
    <w:rsid w:val="244214B2"/>
    <w:rsid w:val="24B1CFA1"/>
    <w:rsid w:val="24D64421"/>
    <w:rsid w:val="25395AA0"/>
    <w:rsid w:val="253BBD7F"/>
    <w:rsid w:val="25CA0B18"/>
    <w:rsid w:val="297DB8E0"/>
    <w:rsid w:val="2A95F457"/>
    <w:rsid w:val="2B08AE12"/>
    <w:rsid w:val="2BB53036"/>
    <w:rsid w:val="2C510F34"/>
    <w:rsid w:val="2C76E979"/>
    <w:rsid w:val="2C8EB514"/>
    <w:rsid w:val="2C960623"/>
    <w:rsid w:val="2CBA1A00"/>
    <w:rsid w:val="2CC1D4B5"/>
    <w:rsid w:val="2D29DEA1"/>
    <w:rsid w:val="2D694AAB"/>
    <w:rsid w:val="2F80C76F"/>
    <w:rsid w:val="30110E41"/>
    <w:rsid w:val="31B52DBA"/>
    <w:rsid w:val="344CB0AE"/>
    <w:rsid w:val="34E60EF7"/>
    <w:rsid w:val="35A914C7"/>
    <w:rsid w:val="36DB1512"/>
    <w:rsid w:val="3712262A"/>
    <w:rsid w:val="3A02721D"/>
    <w:rsid w:val="3C1FDE2F"/>
    <w:rsid w:val="3C56EC53"/>
    <w:rsid w:val="3D4AB221"/>
    <w:rsid w:val="3F68BAC3"/>
    <w:rsid w:val="40445178"/>
    <w:rsid w:val="404EA95F"/>
    <w:rsid w:val="41482551"/>
    <w:rsid w:val="41F09362"/>
    <w:rsid w:val="42EC42E0"/>
    <w:rsid w:val="42F16CE4"/>
    <w:rsid w:val="4346A28B"/>
    <w:rsid w:val="445A7E47"/>
    <w:rsid w:val="4530BD26"/>
    <w:rsid w:val="45514C16"/>
    <w:rsid w:val="46DCF14C"/>
    <w:rsid w:val="46F791D0"/>
    <w:rsid w:val="474C90A2"/>
    <w:rsid w:val="47645C3D"/>
    <w:rsid w:val="47785F34"/>
    <w:rsid w:val="4BF99507"/>
    <w:rsid w:val="4C30457C"/>
    <w:rsid w:val="4D038A04"/>
    <w:rsid w:val="4DC94E57"/>
    <w:rsid w:val="4E341F8B"/>
    <w:rsid w:val="4E34E9D4"/>
    <w:rsid w:val="4FA3253B"/>
    <w:rsid w:val="4FC1E142"/>
    <w:rsid w:val="4FE0CB1B"/>
    <w:rsid w:val="500C3007"/>
    <w:rsid w:val="50349AFD"/>
    <w:rsid w:val="51BAA1FF"/>
    <w:rsid w:val="52139BE5"/>
    <w:rsid w:val="53D804F5"/>
    <w:rsid w:val="540372FD"/>
    <w:rsid w:val="54ACB45A"/>
    <w:rsid w:val="54C0B751"/>
    <w:rsid w:val="54D81946"/>
    <w:rsid w:val="557278AD"/>
    <w:rsid w:val="559134B4"/>
    <w:rsid w:val="5648206A"/>
    <w:rsid w:val="579EC6B5"/>
    <w:rsid w:val="57B55A5D"/>
    <w:rsid w:val="58FB2ACE"/>
    <w:rsid w:val="5AA93320"/>
    <w:rsid w:val="5AD501B2"/>
    <w:rsid w:val="5B2A3759"/>
    <w:rsid w:val="5C81439C"/>
    <w:rsid w:val="5E0DA392"/>
    <w:rsid w:val="5E59B8BF"/>
    <w:rsid w:val="5F5BF402"/>
    <w:rsid w:val="5F7355F7"/>
    <w:rsid w:val="5FDEBEA3"/>
    <w:rsid w:val="60FFB5ED"/>
    <w:rsid w:val="630D47EE"/>
    <w:rsid w:val="63F1C848"/>
    <w:rsid w:val="64D54784"/>
    <w:rsid w:val="655472F3"/>
    <w:rsid w:val="65703E63"/>
    <w:rsid w:val="65B276CF"/>
    <w:rsid w:val="662F7FF4"/>
    <w:rsid w:val="663E58E7"/>
    <w:rsid w:val="6698B892"/>
    <w:rsid w:val="6756945E"/>
    <w:rsid w:val="67AC944E"/>
    <w:rsid w:val="6A58B39B"/>
    <w:rsid w:val="6ACA753B"/>
    <w:rsid w:val="6CBBAE14"/>
    <w:rsid w:val="6D00A503"/>
    <w:rsid w:val="6E41E2E8"/>
    <w:rsid w:val="6F04E8B8"/>
    <w:rsid w:val="7085C5B6"/>
    <w:rsid w:val="711B645E"/>
    <w:rsid w:val="71B914FF"/>
    <w:rsid w:val="7386B104"/>
    <w:rsid w:val="738BDB08"/>
    <w:rsid w:val="746376A9"/>
    <w:rsid w:val="74F3F04C"/>
    <w:rsid w:val="77ECF313"/>
    <w:rsid w:val="77EF1E22"/>
    <w:rsid w:val="7812CD58"/>
    <w:rsid w:val="78C48EB4"/>
    <w:rsid w:val="7958A10B"/>
    <w:rsid w:val="798890A3"/>
    <w:rsid w:val="7BD55D16"/>
    <w:rsid w:val="7CD76588"/>
    <w:rsid w:val="7DB65238"/>
    <w:rsid w:val="7E2717B9"/>
    <w:rsid w:val="7E827882"/>
    <w:rsid w:val="7F2A81EC"/>
    <w:rsid w:val="7FD3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A95F"/>
  <w15:chartTrackingRefBased/>
  <w15:docId w15:val="{5413CC87-3923-43D1-BA24-E72EEF80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7570FD286324A84A98F2345150A92" ma:contentTypeVersion="8" ma:contentTypeDescription="Create a new document." ma:contentTypeScope="" ma:versionID="a5eda37bbd4d07750fa16eca9f8a13bc">
  <xsd:schema xmlns:xsd="http://www.w3.org/2001/XMLSchema" xmlns:xs="http://www.w3.org/2001/XMLSchema" xmlns:p="http://schemas.microsoft.com/office/2006/metadata/properties" xmlns:ns2="5928b6f9-4a6d-44c0-ab20-a746212c4fee" targetNamespace="http://schemas.microsoft.com/office/2006/metadata/properties" ma:root="true" ma:fieldsID="075325fd0eabe3ee700cca852a9725c5" ns2:_="">
    <xsd:import namespace="5928b6f9-4a6d-44c0-ab20-a746212c4f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8b6f9-4a6d-44c0-ab20-a746212c4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C34059-B5DB-4AD2-B216-5D468BFEC0DE}"/>
</file>

<file path=customXml/itemProps2.xml><?xml version="1.0" encoding="utf-8"?>
<ds:datastoreItem xmlns:ds="http://schemas.openxmlformats.org/officeDocument/2006/customXml" ds:itemID="{682E7C2B-5A37-45E1-A80E-606C5598A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C8633A-55A0-48D2-BF7D-B066F811B3D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Tøsse</dc:creator>
  <cp:keywords/>
  <dc:description/>
  <cp:lastModifiedBy>Sindre Skorpen</cp:lastModifiedBy>
  <cp:revision>164</cp:revision>
  <dcterms:created xsi:type="dcterms:W3CDTF">2022-02-28T17:16:00Z</dcterms:created>
  <dcterms:modified xsi:type="dcterms:W3CDTF">2022-05-28T16:06:20Z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0x010100DBC7570FD286324A84A98F2345150A92</vt:lpwstr>
  </property>
</Properties>
</file>