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82B" w:rsidRDefault="0002782B" w:rsidP="0002782B">
      <w:pPr>
        <w:spacing w:line="240" w:lineRule="auto"/>
        <w:jc w:val="center"/>
        <w:rPr>
          <w:rFonts w:ascii="Times New Roman" w:hAnsi="Times New Roman" w:cs="Times New Roman"/>
          <w:sz w:val="28"/>
        </w:rPr>
      </w:pPr>
    </w:p>
    <w:p w:rsidR="0002782B" w:rsidRDefault="0002782B" w:rsidP="0002782B">
      <w:pPr>
        <w:spacing w:line="240" w:lineRule="auto"/>
        <w:jc w:val="center"/>
        <w:rPr>
          <w:rFonts w:ascii="Times New Roman" w:hAnsi="Times New Roman" w:cs="Times New Roman"/>
          <w:sz w:val="28"/>
        </w:rPr>
      </w:pPr>
    </w:p>
    <w:p w:rsidR="0002782B" w:rsidRDefault="0002782B" w:rsidP="0002782B">
      <w:pPr>
        <w:spacing w:line="240" w:lineRule="auto"/>
        <w:jc w:val="center"/>
        <w:rPr>
          <w:rFonts w:ascii="Times New Roman" w:hAnsi="Times New Roman" w:cs="Times New Roman"/>
          <w:sz w:val="28"/>
        </w:rPr>
      </w:pPr>
    </w:p>
    <w:p w:rsidR="0002782B" w:rsidRDefault="0002782B" w:rsidP="0002782B">
      <w:pPr>
        <w:spacing w:line="240" w:lineRule="auto"/>
        <w:jc w:val="center"/>
        <w:rPr>
          <w:rFonts w:ascii="Times New Roman" w:hAnsi="Times New Roman" w:cs="Times New Roman"/>
          <w:sz w:val="28"/>
        </w:rPr>
      </w:pPr>
    </w:p>
    <w:p w:rsidR="0002782B" w:rsidRDefault="001D7D58" w:rsidP="0002782B">
      <w:pPr>
        <w:spacing w:line="360" w:lineRule="auto"/>
        <w:jc w:val="cente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SensorPro</w:t>
      </w:r>
      <w:proofErr w:type="spellEnd"/>
    </w:p>
    <w:p w:rsidR="0002782B" w:rsidRDefault="0002782B" w:rsidP="0002782B">
      <w:pPr>
        <w:spacing w:line="360" w:lineRule="auto"/>
        <w:jc w:val="center"/>
        <w:rPr>
          <w:rFonts w:ascii="Times New Roman" w:hAnsi="Times New Roman" w:cs="Times New Roman"/>
          <w:sz w:val="24"/>
        </w:rPr>
      </w:pPr>
      <w:r>
        <w:rPr>
          <w:rFonts w:ascii="Times New Roman" w:hAnsi="Times New Roman" w:cs="Times New Roman"/>
          <w:sz w:val="24"/>
        </w:rPr>
        <w:t xml:space="preserve">An Electronics Project for </w:t>
      </w:r>
      <w:r w:rsidR="001D7D58">
        <w:rPr>
          <w:rFonts w:ascii="Times New Roman" w:hAnsi="Times New Roman" w:cs="Times New Roman"/>
          <w:sz w:val="24"/>
        </w:rPr>
        <w:t>FTC</w:t>
      </w:r>
    </w:p>
    <w:p w:rsidR="0002782B" w:rsidRDefault="0002782B" w:rsidP="0002782B">
      <w:pPr>
        <w:spacing w:line="360" w:lineRule="auto"/>
        <w:jc w:val="center"/>
        <w:rPr>
          <w:rFonts w:ascii="Times New Roman" w:hAnsi="Times New Roman" w:cs="Times New Roman"/>
          <w:sz w:val="24"/>
        </w:rPr>
      </w:pPr>
      <w:r>
        <w:rPr>
          <w:rFonts w:ascii="Times New Roman" w:hAnsi="Times New Roman" w:cs="Times New Roman"/>
          <w:sz w:val="24"/>
        </w:rPr>
        <w:t>2015</w:t>
      </w:r>
    </w:p>
    <w:p w:rsidR="0002782B" w:rsidRDefault="0002782B" w:rsidP="0002782B">
      <w:pPr>
        <w:spacing w:line="360" w:lineRule="auto"/>
        <w:jc w:val="center"/>
        <w:rPr>
          <w:rFonts w:ascii="Times New Roman" w:hAnsi="Times New Roman" w:cs="Times New Roman"/>
          <w:sz w:val="24"/>
        </w:rPr>
      </w:pPr>
    </w:p>
    <w:p w:rsidR="0002782B" w:rsidRDefault="0002782B" w:rsidP="0002782B">
      <w:pPr>
        <w:spacing w:line="360" w:lineRule="auto"/>
        <w:jc w:val="center"/>
        <w:rPr>
          <w:rFonts w:ascii="Times New Roman" w:hAnsi="Times New Roman" w:cs="Times New Roman"/>
          <w:sz w:val="24"/>
        </w:rPr>
      </w:pPr>
    </w:p>
    <w:p w:rsidR="001D7D58" w:rsidRDefault="001D7D58" w:rsidP="0002782B">
      <w:pPr>
        <w:spacing w:line="360" w:lineRule="auto"/>
        <w:jc w:val="center"/>
        <w:rPr>
          <w:rFonts w:ascii="Times New Roman" w:hAnsi="Times New Roman" w:cs="Times New Roman"/>
          <w:sz w:val="24"/>
        </w:rPr>
      </w:pPr>
    </w:p>
    <w:p w:rsidR="001D7D58" w:rsidRDefault="001D7D58" w:rsidP="0002782B">
      <w:pPr>
        <w:spacing w:line="360" w:lineRule="auto"/>
        <w:jc w:val="center"/>
        <w:rPr>
          <w:rFonts w:ascii="Times New Roman" w:hAnsi="Times New Roman" w:cs="Times New Roman"/>
          <w:sz w:val="24"/>
        </w:rPr>
      </w:pPr>
    </w:p>
    <w:p w:rsidR="001D7D58" w:rsidRDefault="001D7D58" w:rsidP="0002782B">
      <w:pPr>
        <w:spacing w:line="360" w:lineRule="auto"/>
        <w:jc w:val="center"/>
        <w:rPr>
          <w:rFonts w:ascii="Times New Roman" w:hAnsi="Times New Roman" w:cs="Times New Roman"/>
          <w:sz w:val="24"/>
        </w:rPr>
      </w:pPr>
    </w:p>
    <w:p w:rsidR="0002782B" w:rsidRDefault="0002782B" w:rsidP="0002782B">
      <w:pPr>
        <w:spacing w:line="360" w:lineRule="auto"/>
        <w:jc w:val="center"/>
        <w:rPr>
          <w:rFonts w:ascii="Times New Roman" w:hAnsi="Times New Roman" w:cs="Times New Roman"/>
          <w:sz w:val="24"/>
        </w:rPr>
      </w:pPr>
    </w:p>
    <w:p w:rsidR="0002782B" w:rsidRDefault="0002782B" w:rsidP="0002782B">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By:   Michael Huang,</w:t>
      </w:r>
      <w:r w:rsidR="007B6701">
        <w:rPr>
          <w:rFonts w:ascii="Times New Roman" w:hAnsi="Times New Roman" w:cs="Times New Roman"/>
          <w:sz w:val="24"/>
        </w:rPr>
        <w:t xml:space="preserve"> </w:t>
      </w:r>
      <w:r w:rsidR="00803C47">
        <w:rPr>
          <w:rFonts w:ascii="Times New Roman" w:hAnsi="Times New Roman" w:cs="Times New Roman"/>
          <w:sz w:val="24"/>
        </w:rPr>
        <w:t xml:space="preserve">Team 9048 </w:t>
      </w:r>
      <w:proofErr w:type="spellStart"/>
      <w:r w:rsidR="00803C47">
        <w:rPr>
          <w:rFonts w:ascii="Times New Roman" w:hAnsi="Times New Roman" w:cs="Times New Roman"/>
          <w:sz w:val="24"/>
        </w:rPr>
        <w:t>Philobots</w:t>
      </w:r>
      <w:proofErr w:type="spellEnd"/>
      <w:r w:rsidR="00803C47">
        <w:rPr>
          <w:rFonts w:ascii="Times New Roman" w:hAnsi="Times New Roman" w:cs="Times New Roman"/>
          <w:sz w:val="24"/>
        </w:rPr>
        <w:t xml:space="preserve">, </w:t>
      </w:r>
      <w:r>
        <w:rPr>
          <w:rFonts w:ascii="Times New Roman" w:hAnsi="Times New Roman" w:cs="Times New Roman"/>
          <w:sz w:val="24"/>
        </w:rPr>
        <w:t xml:space="preserve">Westlake High School, </w:t>
      </w:r>
      <w:proofErr w:type="gramStart"/>
      <w:r>
        <w:rPr>
          <w:rFonts w:ascii="Times New Roman" w:hAnsi="Times New Roman" w:cs="Times New Roman"/>
          <w:sz w:val="24"/>
        </w:rPr>
        <w:t>Austin</w:t>
      </w:r>
      <w:proofErr w:type="gramEnd"/>
      <w:r>
        <w:rPr>
          <w:rFonts w:ascii="Times New Roman" w:hAnsi="Times New Roman" w:cs="Times New Roman"/>
          <w:sz w:val="24"/>
        </w:rPr>
        <w:t>, TX</w:t>
      </w:r>
    </w:p>
    <w:p w:rsidR="0002782B" w:rsidRDefault="001D7D58" w:rsidP="001D7D58">
      <w:pPr>
        <w:spacing w:line="360" w:lineRule="auto"/>
        <w:rPr>
          <w:rFonts w:ascii="Times New Roman" w:hAnsi="Times New Roman" w:cs="Times New Roman"/>
          <w:sz w:val="24"/>
        </w:rPr>
      </w:pPr>
      <w:r>
        <w:rPr>
          <w:rFonts w:ascii="Times New Roman" w:hAnsi="Times New Roman" w:cs="Times New Roman"/>
          <w:sz w:val="24"/>
        </w:rPr>
        <w:tab/>
        <w:t xml:space="preserve">  </w:t>
      </w:r>
    </w:p>
    <w:p w:rsidR="0002782B" w:rsidRDefault="0002782B" w:rsidP="0002782B">
      <w:pPr>
        <w:spacing w:line="360" w:lineRule="auto"/>
        <w:ind w:left="1440"/>
        <w:rPr>
          <w:rFonts w:ascii="Times New Roman" w:hAnsi="Times New Roman" w:cs="Times New Roman"/>
          <w:sz w:val="24"/>
        </w:rPr>
      </w:pPr>
      <w:r>
        <w:rPr>
          <w:rFonts w:ascii="Times New Roman" w:hAnsi="Times New Roman" w:cs="Times New Roman"/>
          <w:sz w:val="24"/>
        </w:rPr>
        <w:t xml:space="preserve">        </w:t>
      </w:r>
    </w:p>
    <w:p w:rsidR="0002782B" w:rsidRDefault="0002782B" w:rsidP="0002782B">
      <w:pPr>
        <w:spacing w:line="360" w:lineRule="auto"/>
        <w:ind w:left="1440"/>
        <w:rPr>
          <w:rFonts w:ascii="Times New Roman" w:hAnsi="Times New Roman" w:cs="Times New Roman"/>
          <w:sz w:val="24"/>
        </w:rPr>
      </w:pPr>
      <w:r>
        <w:rPr>
          <w:rFonts w:ascii="Times New Roman" w:hAnsi="Times New Roman" w:cs="Times New Roman"/>
          <w:sz w:val="24"/>
        </w:rPr>
        <w:t xml:space="preserve"> </w:t>
      </w:r>
    </w:p>
    <w:p w:rsidR="0002782B" w:rsidRPr="0002782B" w:rsidRDefault="0002782B" w:rsidP="0002782B">
      <w:pPr>
        <w:spacing w:line="360" w:lineRule="auto"/>
        <w:rPr>
          <w:rFonts w:ascii="Times New Roman" w:hAnsi="Times New Roman" w:cs="Times New Roman"/>
          <w:sz w:val="24"/>
        </w:rPr>
      </w:pPr>
    </w:p>
    <w:p w:rsidR="0002782B" w:rsidRDefault="0002782B">
      <w:pPr>
        <w:rPr>
          <w:b/>
          <w:sz w:val="52"/>
        </w:rPr>
      </w:pPr>
    </w:p>
    <w:p w:rsidR="001D7D58" w:rsidRDefault="001D7D58">
      <w:pPr>
        <w:rPr>
          <w:b/>
          <w:sz w:val="52"/>
        </w:rPr>
      </w:pPr>
    </w:p>
    <w:p w:rsidR="008929A4" w:rsidRDefault="008929A4">
      <w:pPr>
        <w:rPr>
          <w:b/>
          <w:sz w:val="24"/>
        </w:rPr>
      </w:pPr>
    </w:p>
    <w:p w:rsidR="00C06B3E" w:rsidRDefault="00C06B3E">
      <w:pPr>
        <w:rPr>
          <w:b/>
          <w:sz w:val="24"/>
        </w:rPr>
      </w:pPr>
    </w:p>
    <w:p w:rsidR="00C06B3E" w:rsidRPr="0002782B" w:rsidRDefault="00C06B3E">
      <w:pPr>
        <w:rPr>
          <w:b/>
          <w:sz w:val="24"/>
        </w:rPr>
      </w:pPr>
    </w:p>
    <w:p w:rsidR="00360E5B" w:rsidRPr="00310481" w:rsidRDefault="008929A4" w:rsidP="00360E5B">
      <w:pPr>
        <w:spacing w:line="240" w:lineRule="auto"/>
        <w:jc w:val="center"/>
        <w:rPr>
          <w:rFonts w:ascii="Times New Roman" w:hAnsi="Times New Roman" w:cs="Times New Roman"/>
          <w:sz w:val="32"/>
        </w:rPr>
      </w:pPr>
      <w:r w:rsidRPr="00310481">
        <w:rPr>
          <w:rFonts w:ascii="Times New Roman" w:hAnsi="Times New Roman" w:cs="Times New Roman"/>
          <w:sz w:val="32"/>
        </w:rPr>
        <w:lastRenderedPageBreak/>
        <w:t>ABSTRACT</w:t>
      </w:r>
    </w:p>
    <w:p w:rsidR="00360E5B" w:rsidRPr="00C06B3E" w:rsidRDefault="00360E5B" w:rsidP="00360E5B">
      <w:pPr>
        <w:spacing w:line="480" w:lineRule="auto"/>
        <w:rPr>
          <w:rFonts w:ascii="Times New Roman" w:hAnsi="Times New Roman" w:cs="Times New Roman"/>
          <w:sz w:val="24"/>
        </w:rPr>
      </w:pPr>
      <w:r w:rsidRPr="00C06B3E">
        <w:rPr>
          <w:rFonts w:ascii="Times New Roman" w:hAnsi="Times New Roman" w:cs="Times New Roman"/>
          <w:sz w:val="24"/>
        </w:rPr>
        <w:t xml:space="preserve">The Sensor Pro Board is an extension board that allows NXT users to efficiently use sensors that are not offered by Lego. It consists of a </w:t>
      </w:r>
      <w:proofErr w:type="spellStart"/>
      <w:r w:rsidRPr="00C06B3E">
        <w:rPr>
          <w:rFonts w:ascii="Times New Roman" w:hAnsi="Times New Roman" w:cs="Times New Roman"/>
          <w:sz w:val="24"/>
        </w:rPr>
        <w:t>SuperPro</w:t>
      </w:r>
      <w:proofErr w:type="spellEnd"/>
      <w:r w:rsidRPr="00C06B3E">
        <w:rPr>
          <w:rFonts w:ascii="Times New Roman" w:hAnsi="Times New Roman" w:cs="Times New Roman"/>
          <w:sz w:val="24"/>
        </w:rPr>
        <w:t xml:space="preserve"> Board, an </w:t>
      </w:r>
      <w:proofErr w:type="spellStart"/>
      <w:r w:rsidRPr="00C06B3E">
        <w:rPr>
          <w:rFonts w:ascii="Times New Roman" w:hAnsi="Times New Roman" w:cs="Times New Roman"/>
          <w:sz w:val="24"/>
        </w:rPr>
        <w:t>Arduino</w:t>
      </w:r>
      <w:proofErr w:type="spellEnd"/>
      <w:r w:rsidRPr="00C06B3E">
        <w:rPr>
          <w:rFonts w:ascii="Times New Roman" w:hAnsi="Times New Roman" w:cs="Times New Roman"/>
          <w:sz w:val="24"/>
        </w:rPr>
        <w:t xml:space="preserve"> </w:t>
      </w:r>
      <w:r w:rsidR="008D1367">
        <w:rPr>
          <w:rFonts w:ascii="Times New Roman" w:hAnsi="Times New Roman" w:cs="Times New Roman"/>
          <w:sz w:val="24"/>
        </w:rPr>
        <w:t>Nano</w:t>
      </w:r>
      <w:r w:rsidR="00736A0C">
        <w:rPr>
          <w:rFonts w:ascii="Times New Roman" w:hAnsi="Times New Roman" w:cs="Times New Roman"/>
          <w:sz w:val="24"/>
        </w:rPr>
        <w:t>, a built-</w:t>
      </w:r>
      <w:r w:rsidRPr="00C06B3E">
        <w:rPr>
          <w:rFonts w:ascii="Times New Roman" w:hAnsi="Times New Roman" w:cs="Times New Roman"/>
          <w:sz w:val="24"/>
        </w:rPr>
        <w:t>in Gyro, and pins that allow for additional sensor attachment.</w:t>
      </w:r>
    </w:p>
    <w:p w:rsidR="00360E5B" w:rsidRPr="00C06B3E" w:rsidRDefault="00360E5B" w:rsidP="00360E5B">
      <w:pPr>
        <w:spacing w:line="480" w:lineRule="auto"/>
        <w:rPr>
          <w:rFonts w:ascii="Times New Roman" w:hAnsi="Times New Roman" w:cs="Times New Roman"/>
          <w:sz w:val="24"/>
        </w:rPr>
      </w:pPr>
      <w:r w:rsidRPr="00C06B3E">
        <w:rPr>
          <w:rFonts w:ascii="Times New Roman" w:hAnsi="Times New Roman" w:cs="Times New Roman"/>
          <w:sz w:val="24"/>
        </w:rPr>
        <w:t>Before the Sensor Pro Board, many FTC teams had to make their own extension setup, often us</w:t>
      </w:r>
      <w:r w:rsidR="008D1367">
        <w:rPr>
          <w:rFonts w:ascii="Times New Roman" w:hAnsi="Times New Roman" w:cs="Times New Roman"/>
          <w:sz w:val="24"/>
        </w:rPr>
        <w:t>ing less efficient ways to send</w:t>
      </w:r>
      <w:r w:rsidRPr="00C06B3E">
        <w:rPr>
          <w:rFonts w:ascii="Times New Roman" w:hAnsi="Times New Roman" w:cs="Times New Roman"/>
          <w:sz w:val="24"/>
        </w:rPr>
        <w:t xml:space="preserve"> and receive data, and being limited by the Super Pro Board’s lack of I2C pins. </w:t>
      </w:r>
      <w:r w:rsidR="001908F3" w:rsidRPr="00C06B3E">
        <w:rPr>
          <w:rFonts w:ascii="Times New Roman" w:hAnsi="Times New Roman" w:cs="Times New Roman"/>
          <w:sz w:val="24"/>
        </w:rPr>
        <w:t>The goal of this project was to e</w:t>
      </w:r>
      <w:r w:rsidRPr="00C06B3E">
        <w:rPr>
          <w:rFonts w:ascii="Times New Roman" w:hAnsi="Times New Roman" w:cs="Times New Roman"/>
          <w:sz w:val="24"/>
        </w:rPr>
        <w:t>nsure the most efficient data trans</w:t>
      </w:r>
      <w:r w:rsidR="001908F3" w:rsidRPr="00C06B3E">
        <w:rPr>
          <w:rFonts w:ascii="Times New Roman" w:hAnsi="Times New Roman" w:cs="Times New Roman"/>
          <w:sz w:val="24"/>
        </w:rPr>
        <w:t>fers and compatibility</w:t>
      </w:r>
      <w:r w:rsidRPr="00C06B3E">
        <w:rPr>
          <w:rFonts w:ascii="Times New Roman" w:hAnsi="Times New Roman" w:cs="Times New Roman"/>
          <w:sz w:val="24"/>
        </w:rPr>
        <w:t xml:space="preserve"> with I2C sensors.</w:t>
      </w:r>
      <w:r w:rsidR="001908F3" w:rsidRPr="00C06B3E">
        <w:rPr>
          <w:rFonts w:ascii="Times New Roman" w:hAnsi="Times New Roman" w:cs="Times New Roman"/>
          <w:sz w:val="24"/>
        </w:rPr>
        <w:t xml:space="preserve"> </w:t>
      </w:r>
    </w:p>
    <w:p w:rsidR="00C06B3E" w:rsidRPr="00C06B3E" w:rsidRDefault="001908F3" w:rsidP="00360E5B">
      <w:pPr>
        <w:spacing w:line="480" w:lineRule="auto"/>
        <w:rPr>
          <w:rFonts w:ascii="Times New Roman" w:hAnsi="Times New Roman" w:cs="Times New Roman"/>
          <w:sz w:val="24"/>
        </w:rPr>
      </w:pPr>
      <w:r w:rsidRPr="00C06B3E">
        <w:rPr>
          <w:rFonts w:ascii="Times New Roman" w:hAnsi="Times New Roman" w:cs="Times New Roman"/>
          <w:sz w:val="24"/>
        </w:rPr>
        <w:t xml:space="preserve">The </w:t>
      </w:r>
      <w:proofErr w:type="spellStart"/>
      <w:r w:rsidRPr="00C06B3E">
        <w:rPr>
          <w:rFonts w:ascii="Times New Roman" w:hAnsi="Times New Roman" w:cs="Times New Roman"/>
          <w:sz w:val="24"/>
        </w:rPr>
        <w:t>SuperPro</w:t>
      </w:r>
      <w:proofErr w:type="spellEnd"/>
      <w:r w:rsidRPr="00C06B3E">
        <w:rPr>
          <w:rFonts w:ascii="Times New Roman" w:hAnsi="Times New Roman" w:cs="Times New Roman"/>
          <w:sz w:val="24"/>
        </w:rPr>
        <w:t xml:space="preserve"> board is functional and is currently attached to the 9048 </w:t>
      </w:r>
      <w:proofErr w:type="spellStart"/>
      <w:r w:rsidRPr="00C06B3E">
        <w:rPr>
          <w:rFonts w:ascii="Times New Roman" w:hAnsi="Times New Roman" w:cs="Times New Roman"/>
          <w:sz w:val="24"/>
        </w:rPr>
        <w:t>PhiloBot’s</w:t>
      </w:r>
      <w:proofErr w:type="spellEnd"/>
      <w:r w:rsidRPr="00C06B3E">
        <w:rPr>
          <w:rFonts w:ascii="Times New Roman" w:hAnsi="Times New Roman" w:cs="Times New Roman"/>
          <w:sz w:val="24"/>
        </w:rPr>
        <w:t xml:space="preserve"> robot. The robot gets </w:t>
      </w:r>
      <w:proofErr w:type="gramStart"/>
      <w:r w:rsidRPr="00C06B3E">
        <w:rPr>
          <w:rFonts w:ascii="Times New Roman" w:hAnsi="Times New Roman" w:cs="Times New Roman"/>
          <w:sz w:val="24"/>
        </w:rPr>
        <w:t>all of its</w:t>
      </w:r>
      <w:proofErr w:type="gramEnd"/>
      <w:r w:rsidRPr="00C06B3E">
        <w:rPr>
          <w:rFonts w:ascii="Times New Roman" w:hAnsi="Times New Roman" w:cs="Times New Roman"/>
          <w:sz w:val="24"/>
        </w:rPr>
        <w:t xml:space="preserve"> angle measurements from the gyro sensor built in the board, and uses some additional sonar sensors to detect distance</w:t>
      </w:r>
      <w:r w:rsidR="00C06B3E" w:rsidRPr="00C06B3E">
        <w:rPr>
          <w:rFonts w:ascii="Times New Roman" w:hAnsi="Times New Roman" w:cs="Times New Roman"/>
          <w:sz w:val="24"/>
        </w:rPr>
        <w:t>, and for this year’s game, the center goal position</w:t>
      </w:r>
      <w:r w:rsidRPr="00C06B3E">
        <w:rPr>
          <w:rFonts w:ascii="Times New Roman" w:hAnsi="Times New Roman" w:cs="Times New Roman"/>
          <w:sz w:val="24"/>
        </w:rPr>
        <w:t>.</w:t>
      </w:r>
    </w:p>
    <w:p w:rsidR="008D1367" w:rsidRDefault="008D1367">
      <w:pPr>
        <w:rPr>
          <w:rFonts w:ascii="Times New Roman" w:hAnsi="Times New Roman" w:cs="Times New Roman"/>
          <w:noProof/>
          <w:sz w:val="28"/>
        </w:rPr>
      </w:pPr>
      <w:r>
        <w:rPr>
          <w:rFonts w:ascii="Times New Roman" w:hAnsi="Times New Roman" w:cs="Times New Roman"/>
          <w:noProof/>
          <w:sz w:val="28"/>
        </w:rPr>
        <w:br w:type="page"/>
      </w:r>
    </w:p>
    <w:p w:rsidR="001908F3" w:rsidRDefault="008929A4" w:rsidP="001908F3">
      <w:pPr>
        <w:spacing w:line="240" w:lineRule="auto"/>
        <w:jc w:val="center"/>
        <w:rPr>
          <w:rFonts w:ascii="Times New Roman" w:hAnsi="Times New Roman" w:cs="Times New Roman"/>
          <w:noProof/>
          <w:sz w:val="28"/>
        </w:rPr>
      </w:pPr>
      <w:r w:rsidRPr="00310481">
        <w:rPr>
          <w:rFonts w:ascii="Times New Roman" w:hAnsi="Times New Roman" w:cs="Times New Roman"/>
          <w:noProof/>
          <w:sz w:val="32"/>
        </w:rPr>
        <w:lastRenderedPageBreak/>
        <w:t>INTRODUCTION</w:t>
      </w:r>
      <w:r w:rsidR="00790553">
        <w:rPr>
          <w:rFonts w:ascii="Times New Roman" w:hAnsi="Times New Roman" w:cs="Times New Roman"/>
          <w:noProof/>
          <w:sz w:val="28"/>
        </w:rPr>
        <w:t xml:space="preserve"> </w:t>
      </w:r>
    </w:p>
    <w:p w:rsidR="00C06B3E" w:rsidRPr="00C06B3E" w:rsidRDefault="00C06B3E" w:rsidP="00C06B3E">
      <w:pPr>
        <w:spacing w:line="240" w:lineRule="auto"/>
        <w:rPr>
          <w:rFonts w:ascii="Times New Roman" w:hAnsi="Times New Roman" w:cs="Times New Roman"/>
          <w:noProof/>
          <w:sz w:val="24"/>
        </w:rPr>
      </w:pPr>
      <w:r w:rsidRPr="00C06B3E">
        <w:rPr>
          <w:rFonts w:ascii="Times New Roman" w:hAnsi="Times New Roman" w:cs="Times New Roman"/>
          <w:noProof/>
          <w:sz w:val="24"/>
        </w:rPr>
        <w:t xml:space="preserve">FTC rules only allow Lego certiﬁed sensors to be connected directly to NXT brick. However, there are great advantages to use other kinds of sensors and devices. </w:t>
      </w:r>
    </w:p>
    <w:p w:rsidR="00C06B3E" w:rsidRPr="00C06B3E" w:rsidRDefault="00C06B3E" w:rsidP="00C06B3E">
      <w:pPr>
        <w:pStyle w:val="ListParagraph"/>
        <w:numPr>
          <w:ilvl w:val="0"/>
          <w:numId w:val="4"/>
        </w:numPr>
        <w:spacing w:line="240" w:lineRule="auto"/>
        <w:rPr>
          <w:rFonts w:ascii="Times New Roman" w:hAnsi="Times New Roman" w:cs="Times New Roman"/>
          <w:noProof/>
          <w:sz w:val="24"/>
        </w:rPr>
      </w:pPr>
      <w:r w:rsidRPr="00C06B3E">
        <w:rPr>
          <w:rFonts w:ascii="Times New Roman" w:hAnsi="Times New Roman" w:cs="Times New Roman"/>
          <w:noProof/>
          <w:sz w:val="24"/>
        </w:rPr>
        <w:t xml:space="preserve">It is better to use smart sensors like </w:t>
      </w:r>
      <w:r w:rsidR="008D1367">
        <w:rPr>
          <w:rFonts w:ascii="Times New Roman" w:hAnsi="Times New Roman" w:cs="Times New Roman"/>
          <w:noProof/>
          <w:sz w:val="24"/>
        </w:rPr>
        <w:t>I</w:t>
      </w:r>
      <w:r w:rsidRPr="00C06B3E">
        <w:rPr>
          <w:rFonts w:ascii="Times New Roman" w:hAnsi="Times New Roman" w:cs="Times New Roman"/>
          <w:noProof/>
          <w:sz w:val="24"/>
        </w:rPr>
        <w:t xml:space="preserve">nvensense </w:t>
      </w:r>
      <w:r w:rsidR="008D1367">
        <w:rPr>
          <w:rFonts w:ascii="Times New Roman" w:hAnsi="Times New Roman" w:cs="Times New Roman"/>
          <w:noProof/>
          <w:sz w:val="24"/>
        </w:rPr>
        <w:t>MPU</w:t>
      </w:r>
      <w:r w:rsidRPr="00C06B3E">
        <w:rPr>
          <w:rFonts w:ascii="Times New Roman" w:hAnsi="Times New Roman" w:cs="Times New Roman"/>
          <w:noProof/>
          <w:sz w:val="24"/>
        </w:rPr>
        <w:t>6050, which are often more powerful yet less expensive than a Lego Certified</w:t>
      </w:r>
      <w:r w:rsidR="006E0F76">
        <w:rPr>
          <w:rFonts w:ascii="Times New Roman" w:hAnsi="Times New Roman" w:cs="Times New Roman"/>
          <w:noProof/>
          <w:sz w:val="24"/>
        </w:rPr>
        <w:t xml:space="preserve"> sensors</w:t>
      </w:r>
      <w:r w:rsidRPr="00C06B3E">
        <w:rPr>
          <w:rFonts w:ascii="Times New Roman" w:hAnsi="Times New Roman" w:cs="Times New Roman"/>
          <w:noProof/>
          <w:sz w:val="24"/>
        </w:rPr>
        <w:t xml:space="preserve"> like the HT Gyroscope.  </w:t>
      </w:r>
    </w:p>
    <w:p w:rsidR="00C06B3E" w:rsidRPr="00C06B3E" w:rsidRDefault="00C06B3E" w:rsidP="00C06B3E">
      <w:pPr>
        <w:pStyle w:val="ListParagraph"/>
        <w:numPr>
          <w:ilvl w:val="0"/>
          <w:numId w:val="4"/>
        </w:numPr>
        <w:spacing w:line="240" w:lineRule="auto"/>
        <w:rPr>
          <w:rFonts w:ascii="Times New Roman" w:hAnsi="Times New Roman" w:cs="Times New Roman"/>
          <w:noProof/>
          <w:sz w:val="24"/>
        </w:rPr>
      </w:pPr>
      <w:r w:rsidRPr="00C06B3E">
        <w:rPr>
          <w:rFonts w:ascii="Times New Roman" w:hAnsi="Times New Roman" w:cs="Times New Roman"/>
          <w:noProof/>
          <w:sz w:val="24"/>
        </w:rPr>
        <w:t xml:space="preserve">The </w:t>
      </w:r>
      <w:r w:rsidR="00736A0C">
        <w:rPr>
          <w:rFonts w:ascii="Times New Roman" w:hAnsi="Times New Roman" w:cs="Times New Roman"/>
          <w:noProof/>
          <w:sz w:val="24"/>
        </w:rPr>
        <w:t>NXT only has four</w:t>
      </w:r>
      <w:r w:rsidRPr="00C06B3E">
        <w:rPr>
          <w:rFonts w:ascii="Times New Roman" w:hAnsi="Times New Roman" w:cs="Times New Roman"/>
          <w:noProof/>
          <w:sz w:val="24"/>
        </w:rPr>
        <w:t xml:space="preserve"> ports for motor controllers, servo controllers, and sensors, which usually leaves two ports at the most for sensors, or a max of two sensors</w:t>
      </w:r>
      <w:r w:rsidR="006E0F76">
        <w:rPr>
          <w:rFonts w:ascii="Times New Roman" w:hAnsi="Times New Roman" w:cs="Times New Roman"/>
          <w:noProof/>
          <w:sz w:val="24"/>
        </w:rPr>
        <w:t xml:space="preserve"> </w:t>
      </w:r>
      <w:r w:rsidRPr="00C06B3E">
        <w:rPr>
          <w:rFonts w:ascii="Times New Roman" w:hAnsi="Times New Roman" w:cs="Times New Roman"/>
          <w:noProof/>
          <w:sz w:val="24"/>
        </w:rPr>
        <w:t xml:space="preserve">(each lego sensor requires one port). There are times when it is useful to have more than </w:t>
      </w:r>
      <w:r w:rsidR="00736A0C">
        <w:rPr>
          <w:rFonts w:ascii="Times New Roman" w:hAnsi="Times New Roman" w:cs="Times New Roman"/>
          <w:noProof/>
          <w:sz w:val="24"/>
        </w:rPr>
        <w:t>two</w:t>
      </w:r>
      <w:r w:rsidRPr="00C06B3E">
        <w:rPr>
          <w:rFonts w:ascii="Times New Roman" w:hAnsi="Times New Roman" w:cs="Times New Roman"/>
          <w:noProof/>
          <w:sz w:val="24"/>
        </w:rPr>
        <w:t xml:space="preserve"> sensors from which to collect </w:t>
      </w:r>
      <w:r w:rsidR="00736A0C">
        <w:rPr>
          <w:rFonts w:ascii="Times New Roman" w:hAnsi="Times New Roman" w:cs="Times New Roman"/>
          <w:noProof/>
          <w:sz w:val="24"/>
        </w:rPr>
        <w:t>data.</w:t>
      </w:r>
    </w:p>
    <w:p w:rsidR="00C06B3E" w:rsidRPr="00C06B3E" w:rsidRDefault="00C06B3E" w:rsidP="00C06B3E">
      <w:pPr>
        <w:pStyle w:val="ListParagraph"/>
        <w:numPr>
          <w:ilvl w:val="0"/>
          <w:numId w:val="4"/>
        </w:numPr>
        <w:spacing w:line="240" w:lineRule="auto"/>
        <w:rPr>
          <w:rFonts w:ascii="Times New Roman" w:hAnsi="Times New Roman" w:cs="Times New Roman"/>
          <w:noProof/>
          <w:sz w:val="24"/>
        </w:rPr>
      </w:pPr>
      <w:r w:rsidRPr="00C06B3E">
        <w:rPr>
          <w:rFonts w:ascii="Times New Roman" w:hAnsi="Times New Roman" w:cs="Times New Roman"/>
          <w:noProof/>
          <w:sz w:val="24"/>
        </w:rPr>
        <w:t>H</w:t>
      </w:r>
      <w:r w:rsidR="00962783">
        <w:rPr>
          <w:rFonts w:ascii="Times New Roman" w:hAnsi="Times New Roman" w:cs="Times New Roman"/>
          <w:noProof/>
          <w:sz w:val="24"/>
        </w:rPr>
        <w:t xml:space="preserve">igh </w:t>
      </w:r>
      <w:r w:rsidRPr="00C06B3E">
        <w:rPr>
          <w:rFonts w:ascii="Times New Roman" w:hAnsi="Times New Roman" w:cs="Times New Roman"/>
          <w:noProof/>
          <w:sz w:val="24"/>
        </w:rPr>
        <w:t>T</w:t>
      </w:r>
      <w:r w:rsidR="00962783">
        <w:rPr>
          <w:rFonts w:ascii="Times New Roman" w:hAnsi="Times New Roman" w:cs="Times New Roman"/>
          <w:noProof/>
          <w:sz w:val="24"/>
        </w:rPr>
        <w:t>echnic</w:t>
      </w:r>
      <w:r w:rsidRPr="00C06B3E">
        <w:rPr>
          <w:rFonts w:ascii="Times New Roman" w:hAnsi="Times New Roman" w:cs="Times New Roman"/>
          <w:noProof/>
          <w:sz w:val="24"/>
        </w:rPr>
        <w:t xml:space="preserve"> sensor multiplexer can expand </w:t>
      </w:r>
      <w:r w:rsidR="00736A0C">
        <w:rPr>
          <w:rFonts w:ascii="Times New Roman" w:hAnsi="Times New Roman" w:cs="Times New Roman"/>
          <w:noProof/>
          <w:sz w:val="24"/>
        </w:rPr>
        <w:t>from one port to four</w:t>
      </w:r>
      <w:r w:rsidR="00962783">
        <w:rPr>
          <w:rFonts w:ascii="Times New Roman" w:hAnsi="Times New Roman" w:cs="Times New Roman"/>
          <w:noProof/>
          <w:sz w:val="24"/>
        </w:rPr>
        <w:t xml:space="preserve"> ports, but</w:t>
      </w:r>
      <w:r w:rsidR="00EB16E7">
        <w:rPr>
          <w:rFonts w:ascii="Times New Roman" w:hAnsi="Times New Roman" w:cs="Times New Roman"/>
          <w:noProof/>
          <w:sz w:val="24"/>
        </w:rPr>
        <w:t xml:space="preserve"> only uses L</w:t>
      </w:r>
      <w:r w:rsidRPr="00C06B3E">
        <w:rPr>
          <w:rFonts w:ascii="Times New Roman" w:hAnsi="Times New Roman" w:cs="Times New Roman"/>
          <w:noProof/>
          <w:sz w:val="24"/>
        </w:rPr>
        <w:t xml:space="preserve">ego sensors. </w:t>
      </w:r>
      <w:r w:rsidR="00230261">
        <w:rPr>
          <w:rFonts w:ascii="Times New Roman" w:hAnsi="Times New Roman" w:cs="Times New Roman"/>
          <w:noProof/>
          <w:sz w:val="24"/>
        </w:rPr>
        <w:t xml:space="preserve"> </w:t>
      </w:r>
    </w:p>
    <w:p w:rsidR="00C06B3E" w:rsidRPr="00C06B3E" w:rsidRDefault="00C06B3E" w:rsidP="00736A0C">
      <w:pPr>
        <w:pStyle w:val="ListParagraph"/>
        <w:numPr>
          <w:ilvl w:val="0"/>
          <w:numId w:val="4"/>
        </w:numPr>
        <w:spacing w:line="240" w:lineRule="auto"/>
        <w:rPr>
          <w:rFonts w:ascii="Times New Roman" w:hAnsi="Times New Roman" w:cs="Times New Roman"/>
          <w:noProof/>
          <w:sz w:val="24"/>
        </w:rPr>
      </w:pPr>
      <w:r w:rsidRPr="00C06B3E">
        <w:rPr>
          <w:rFonts w:ascii="Times New Roman" w:hAnsi="Times New Roman" w:cs="Times New Roman"/>
          <w:noProof/>
          <w:sz w:val="24"/>
        </w:rPr>
        <w:t xml:space="preserve">Many teams have used the HT </w:t>
      </w:r>
      <w:r w:rsidR="0056219B">
        <w:rPr>
          <w:rFonts w:ascii="Times New Roman" w:hAnsi="Times New Roman" w:cs="Times New Roman"/>
          <w:noProof/>
          <w:sz w:val="24"/>
        </w:rPr>
        <w:t>SuperPro</w:t>
      </w:r>
      <w:r w:rsidRPr="00C06B3E">
        <w:rPr>
          <w:rFonts w:ascii="Times New Roman" w:hAnsi="Times New Roman" w:cs="Times New Roman"/>
          <w:noProof/>
          <w:sz w:val="24"/>
        </w:rPr>
        <w:t xml:space="preserve"> prototyping board to attach analog sensors, simple digital sensors, LEDs, etc. The </w:t>
      </w:r>
      <w:r w:rsidR="0056219B">
        <w:rPr>
          <w:rFonts w:ascii="Times New Roman" w:hAnsi="Times New Roman" w:cs="Times New Roman"/>
          <w:noProof/>
          <w:sz w:val="24"/>
        </w:rPr>
        <w:t>SuperPro</w:t>
      </w:r>
      <w:r w:rsidRPr="00C06B3E">
        <w:rPr>
          <w:rFonts w:ascii="Times New Roman" w:hAnsi="Times New Roman" w:cs="Times New Roman"/>
          <w:noProof/>
          <w:sz w:val="24"/>
        </w:rPr>
        <w:t xml:space="preserve"> itself connects directly to a Lego NXT sensor port. However, there are no communication ports such as I2C exposed, so smart sensors or devices, or even Lego certiﬁed sensors that use I2C ports, are not supported.</w:t>
      </w:r>
    </w:p>
    <w:p w:rsidR="00C06B3E" w:rsidRDefault="008D1367" w:rsidP="00C06B3E">
      <w:pPr>
        <w:spacing w:line="240" w:lineRule="auto"/>
        <w:rPr>
          <w:rFonts w:ascii="Times New Roman" w:hAnsi="Times New Roman" w:cs="Times New Roman"/>
          <w:noProof/>
          <w:u w:val="single"/>
        </w:rPr>
      </w:pPr>
      <w:r w:rsidRPr="00C06B3E">
        <w:rPr>
          <w:noProof/>
          <w:sz w:val="24"/>
        </w:rPr>
        <w:drawing>
          <wp:anchor distT="0" distB="0" distL="114300" distR="114300" simplePos="0" relativeHeight="251666432" behindDoc="0" locked="0" layoutInCell="1" allowOverlap="1" wp14:anchorId="21ABAB12" wp14:editId="51CE94F9">
            <wp:simplePos x="0" y="0"/>
            <wp:positionH relativeFrom="margin">
              <wp:posOffset>-266700</wp:posOffset>
            </wp:positionH>
            <wp:positionV relativeFrom="margin">
              <wp:posOffset>3276600</wp:posOffset>
            </wp:positionV>
            <wp:extent cx="3819525" cy="1743075"/>
            <wp:effectExtent l="0" t="0" r="9525" b="9525"/>
            <wp:wrapSquare wrapText="bothSides"/>
            <wp:docPr id="40" name="pasted-image.png"/>
            <wp:cNvGraphicFramePr/>
            <a:graphic xmlns:a="http://schemas.openxmlformats.org/drawingml/2006/main">
              <a:graphicData uri="http://schemas.openxmlformats.org/drawingml/2006/picture">
                <pic:pic xmlns:pic="http://schemas.openxmlformats.org/drawingml/2006/picture">
                  <pic:nvPicPr>
                    <pic:cNvPr id="40" name="pasted-image.png"/>
                    <pic:cNvPicPr/>
                  </pic:nvPicPr>
                  <pic:blipFill>
                    <a:blip r:embed="rId9">
                      <a:extLst>
                        <a:ext uri="{28A0092B-C50C-407E-A947-70E740481C1C}">
                          <a14:useLocalDpi xmlns:a14="http://schemas.microsoft.com/office/drawing/2010/main" val="0"/>
                        </a:ext>
                      </a:extLst>
                    </a:blip>
                    <a:srcRect l="6045" r="6045"/>
                    <a:stretch>
                      <a:fillRect/>
                    </a:stretch>
                  </pic:blipFill>
                  <pic:spPr>
                    <a:xfrm>
                      <a:off x="0" y="0"/>
                      <a:ext cx="3819525" cy="1743075"/>
                    </a:xfrm>
                    <a:prstGeom prst="rect">
                      <a:avLst/>
                    </a:prstGeom>
                    <a:ln w="12700">
                      <a:miter lim="400000"/>
                    </a:ln>
                  </pic:spPr>
                </pic:pic>
              </a:graphicData>
            </a:graphic>
            <wp14:sizeRelH relativeFrom="margin">
              <wp14:pctWidth>0</wp14:pctWidth>
            </wp14:sizeRelH>
            <wp14:sizeRelV relativeFrom="margin">
              <wp14:pctHeight>0</wp14:pctHeight>
            </wp14:sizeRelV>
          </wp:anchor>
        </w:drawing>
      </w:r>
    </w:p>
    <w:p w:rsidR="00C06B3E" w:rsidRDefault="00C06B3E" w:rsidP="00C06B3E">
      <w:pPr>
        <w:spacing w:line="240" w:lineRule="auto"/>
        <w:rPr>
          <w:rFonts w:ascii="Times New Roman" w:hAnsi="Times New Roman" w:cs="Times New Roman"/>
          <w:noProof/>
          <w:u w:val="single"/>
        </w:rPr>
      </w:pPr>
    </w:p>
    <w:p w:rsidR="00C06B3E" w:rsidRPr="00C06B3E" w:rsidRDefault="00C06B3E" w:rsidP="00C06B3E">
      <w:pPr>
        <w:spacing w:line="240" w:lineRule="auto"/>
        <w:rPr>
          <w:rFonts w:ascii="Times New Roman" w:hAnsi="Times New Roman" w:cs="Times New Roman"/>
          <w:noProof/>
          <w:sz w:val="24"/>
        </w:rPr>
      </w:pPr>
      <w:r w:rsidRPr="00C06B3E">
        <w:rPr>
          <w:rFonts w:ascii="Times New Roman" w:hAnsi="Times New Roman" w:cs="Times New Roman"/>
          <w:noProof/>
          <w:sz w:val="24"/>
          <w:u w:val="single"/>
        </w:rPr>
        <w:t xml:space="preserve">HT </w:t>
      </w:r>
      <w:r w:rsidR="0056219B">
        <w:rPr>
          <w:rFonts w:ascii="Times New Roman" w:hAnsi="Times New Roman" w:cs="Times New Roman"/>
          <w:noProof/>
          <w:sz w:val="24"/>
          <w:u w:val="single"/>
        </w:rPr>
        <w:t>SuperPro</w:t>
      </w:r>
      <w:r w:rsidRPr="00C06B3E">
        <w:rPr>
          <w:rFonts w:ascii="Times New Roman" w:hAnsi="Times New Roman" w:cs="Times New Roman"/>
          <w:noProof/>
          <w:sz w:val="24"/>
          <w:u w:val="single"/>
        </w:rPr>
        <w:t xml:space="preserve"> prototyping board- </w:t>
      </w:r>
      <w:r w:rsidRPr="00C06B3E">
        <w:rPr>
          <w:rFonts w:ascii="Times New Roman" w:hAnsi="Times New Roman" w:cs="Times New Roman"/>
          <w:noProof/>
          <w:sz w:val="24"/>
        </w:rPr>
        <w:t>A0-A4: analog input, O0-O1: analog output, B0-B7: digital I</w:t>
      </w:r>
      <w:r>
        <w:rPr>
          <w:rFonts w:ascii="Times New Roman" w:hAnsi="Times New Roman" w:cs="Times New Roman"/>
          <w:noProof/>
          <w:sz w:val="24"/>
        </w:rPr>
        <w:t>nput</w:t>
      </w:r>
      <w:r w:rsidRPr="00C06B3E">
        <w:rPr>
          <w:rFonts w:ascii="Times New Roman" w:hAnsi="Times New Roman" w:cs="Times New Roman"/>
          <w:noProof/>
          <w:sz w:val="24"/>
        </w:rPr>
        <w:t>/O</w:t>
      </w:r>
      <w:r>
        <w:rPr>
          <w:rFonts w:ascii="Times New Roman" w:hAnsi="Times New Roman" w:cs="Times New Roman"/>
          <w:noProof/>
          <w:sz w:val="24"/>
        </w:rPr>
        <w:t>utput</w:t>
      </w:r>
      <w:r w:rsidRPr="00C06B3E">
        <w:rPr>
          <w:rFonts w:ascii="Times New Roman" w:hAnsi="Times New Roman" w:cs="Times New Roman"/>
          <w:noProof/>
          <w:sz w:val="24"/>
        </w:rPr>
        <w:t xml:space="preserve"> (bits of 0/1), S0-S3, WR, RD: strobe controls</w:t>
      </w:r>
    </w:p>
    <w:p w:rsidR="00C06B3E" w:rsidRPr="00C06B3E" w:rsidRDefault="00C06B3E" w:rsidP="00C06B3E">
      <w:pPr>
        <w:spacing w:line="240" w:lineRule="auto"/>
        <w:rPr>
          <w:rFonts w:ascii="Times New Roman" w:hAnsi="Times New Roman" w:cs="Times New Roman"/>
          <w:noProof/>
          <w:sz w:val="24"/>
        </w:rPr>
      </w:pPr>
      <w:r w:rsidRPr="00C06B3E">
        <w:rPr>
          <w:rFonts w:ascii="Times New Roman" w:hAnsi="Times New Roman" w:cs="Times New Roman"/>
          <w:noProof/>
          <w:sz w:val="24"/>
        </w:rPr>
        <w:t xml:space="preserve">The </w:t>
      </w:r>
      <w:r w:rsidR="0056219B">
        <w:rPr>
          <w:rFonts w:ascii="Times New Roman" w:hAnsi="Times New Roman" w:cs="Times New Roman"/>
          <w:noProof/>
          <w:sz w:val="24"/>
        </w:rPr>
        <w:t>SuperPro</w:t>
      </w:r>
      <w:r w:rsidRPr="00C06B3E">
        <w:rPr>
          <w:rFonts w:ascii="Times New Roman" w:hAnsi="Times New Roman" w:cs="Times New Roman"/>
          <w:noProof/>
          <w:sz w:val="24"/>
        </w:rPr>
        <w:t xml:space="preserve"> has a port to connect directly to the NXT through an NXT cable.</w:t>
      </w:r>
    </w:p>
    <w:p w:rsidR="00C06B3E" w:rsidRDefault="00C06B3E" w:rsidP="00C06B3E">
      <w:pPr>
        <w:spacing w:line="240" w:lineRule="auto"/>
        <w:jc w:val="center"/>
        <w:rPr>
          <w:rFonts w:ascii="Times New Roman" w:hAnsi="Times New Roman" w:cs="Times New Roman"/>
          <w:noProof/>
          <w:sz w:val="28"/>
        </w:rPr>
      </w:pPr>
    </w:p>
    <w:p w:rsidR="00C06B3E" w:rsidRDefault="00C06B3E" w:rsidP="00C06B3E">
      <w:pPr>
        <w:spacing w:line="240" w:lineRule="auto"/>
        <w:jc w:val="center"/>
        <w:rPr>
          <w:rFonts w:ascii="Times New Roman" w:hAnsi="Times New Roman" w:cs="Times New Roman"/>
          <w:noProof/>
          <w:sz w:val="28"/>
        </w:rPr>
      </w:pPr>
      <w:r w:rsidRPr="00C06B3E">
        <w:rPr>
          <w:rFonts w:ascii="Times New Roman" w:hAnsi="Times New Roman" w:cs="Times New Roman"/>
          <w:noProof/>
          <w:sz w:val="28"/>
        </w:rPr>
        <w:drawing>
          <wp:anchor distT="0" distB="0" distL="114300" distR="114300" simplePos="0" relativeHeight="251667456" behindDoc="0" locked="0" layoutInCell="1" allowOverlap="1" wp14:anchorId="7D8DC6F4" wp14:editId="43167A1F">
            <wp:simplePos x="0" y="0"/>
            <wp:positionH relativeFrom="column">
              <wp:posOffset>2295525</wp:posOffset>
            </wp:positionH>
            <wp:positionV relativeFrom="paragraph">
              <wp:posOffset>235585</wp:posOffset>
            </wp:positionV>
            <wp:extent cx="4045585" cy="1591945"/>
            <wp:effectExtent l="0" t="0" r="0" b="8255"/>
            <wp:wrapSquare wrapText="bothSides"/>
            <wp:docPr id="8" name="Picture 8" descr="http://arduino.cc/en/uploads/Main/ArduinoNanoFront_3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NanoFront_3_s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959" t="22453" r="5168" b="24370"/>
                    <a:stretch/>
                  </pic:blipFill>
                  <pic:spPr bwMode="auto">
                    <a:xfrm>
                      <a:off x="0" y="0"/>
                      <a:ext cx="4045585" cy="159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6B3E" w:rsidRDefault="00C06B3E" w:rsidP="00C06B3E">
      <w:pPr>
        <w:spacing w:line="240" w:lineRule="auto"/>
        <w:rPr>
          <w:rFonts w:ascii="Times New Roman" w:hAnsi="Times New Roman" w:cs="Times New Roman"/>
          <w:noProof/>
          <w:sz w:val="28"/>
        </w:rPr>
      </w:pPr>
    </w:p>
    <w:p w:rsidR="00C06B3E" w:rsidRDefault="00C06B3E" w:rsidP="00C06B3E">
      <w:pPr>
        <w:spacing w:line="240" w:lineRule="auto"/>
        <w:rPr>
          <w:rFonts w:ascii="Times New Roman" w:hAnsi="Times New Roman" w:cs="Times New Roman"/>
          <w:noProof/>
          <w:sz w:val="24"/>
        </w:rPr>
      </w:pPr>
      <w:r>
        <w:rPr>
          <w:rFonts w:ascii="Times New Roman" w:hAnsi="Times New Roman" w:cs="Times New Roman"/>
          <w:noProof/>
          <w:sz w:val="24"/>
          <w:u w:val="single"/>
        </w:rPr>
        <w:t>Arduino Nano(Microprocessor)-</w:t>
      </w:r>
      <w:r>
        <w:rPr>
          <w:rFonts w:ascii="Times New Roman" w:hAnsi="Times New Roman" w:cs="Times New Roman"/>
          <w:noProof/>
          <w:sz w:val="24"/>
        </w:rPr>
        <w:t xml:space="preserve"> A0-A7: analog input/output, D0-D</w:t>
      </w:r>
      <w:r w:rsidR="008D1367">
        <w:rPr>
          <w:rFonts w:ascii="Times New Roman" w:hAnsi="Times New Roman" w:cs="Times New Roman"/>
          <w:noProof/>
          <w:sz w:val="24"/>
        </w:rPr>
        <w:t>13</w:t>
      </w:r>
      <w:r>
        <w:rPr>
          <w:rFonts w:ascii="Times New Roman" w:hAnsi="Times New Roman" w:cs="Times New Roman"/>
          <w:noProof/>
          <w:sz w:val="24"/>
        </w:rPr>
        <w:t>: digital input/output</w:t>
      </w:r>
    </w:p>
    <w:p w:rsidR="00C06B3E" w:rsidRDefault="00C06B3E" w:rsidP="00C06B3E">
      <w:pPr>
        <w:spacing w:line="240" w:lineRule="auto"/>
        <w:rPr>
          <w:rFonts w:ascii="Times New Roman" w:hAnsi="Times New Roman" w:cs="Times New Roman"/>
          <w:noProof/>
          <w:sz w:val="24"/>
        </w:rPr>
      </w:pPr>
      <w:r>
        <w:rPr>
          <w:rFonts w:ascii="Times New Roman" w:hAnsi="Times New Roman" w:cs="Times New Roman"/>
          <w:noProof/>
          <w:sz w:val="24"/>
        </w:rPr>
        <w:t xml:space="preserve">The Arduino Nano is programmable by computer </w:t>
      </w:r>
      <w:r w:rsidR="008D1367">
        <w:rPr>
          <w:rFonts w:ascii="Times New Roman" w:hAnsi="Times New Roman" w:cs="Times New Roman"/>
          <w:noProof/>
          <w:sz w:val="24"/>
        </w:rPr>
        <w:t xml:space="preserve">via </w:t>
      </w:r>
      <w:r>
        <w:rPr>
          <w:rFonts w:ascii="Times New Roman" w:hAnsi="Times New Roman" w:cs="Times New Roman"/>
          <w:noProof/>
          <w:sz w:val="24"/>
        </w:rPr>
        <w:t>a mini-USB cable.</w:t>
      </w:r>
    </w:p>
    <w:p w:rsidR="00C06B3E" w:rsidRDefault="006B35D6" w:rsidP="00C06B3E">
      <w:pPr>
        <w:spacing w:line="240" w:lineRule="auto"/>
        <w:rPr>
          <w:rFonts w:ascii="Times New Roman" w:hAnsi="Times New Roman" w:cs="Times New Roman"/>
          <w:noProof/>
          <w:sz w:val="24"/>
        </w:rPr>
      </w:pPr>
      <w:r w:rsidRPr="00C06B3E">
        <w:rPr>
          <w:rFonts w:ascii="Times New Roman" w:hAnsi="Times New Roman" w:cs="Times New Roman"/>
          <w:noProof/>
          <w:sz w:val="28"/>
        </w:rPr>
        <w:drawing>
          <wp:anchor distT="0" distB="0" distL="114300" distR="114300" simplePos="0" relativeHeight="251668480" behindDoc="0" locked="0" layoutInCell="1" allowOverlap="1" wp14:anchorId="5057DE4A" wp14:editId="55F78D5B">
            <wp:simplePos x="0" y="0"/>
            <wp:positionH relativeFrom="margin">
              <wp:posOffset>-114300</wp:posOffset>
            </wp:positionH>
            <wp:positionV relativeFrom="paragraph">
              <wp:posOffset>51435</wp:posOffset>
            </wp:positionV>
            <wp:extent cx="1457325" cy="1911350"/>
            <wp:effectExtent l="0" t="0" r="9525" b="0"/>
            <wp:wrapSquare wrapText="bothSides"/>
            <wp:docPr id="9" name="Picture 9" descr="http://playground.arduino.cc/uploads/Main/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yground.arduino.cc/uploads/Main/mpu-60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7325"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6B3E" w:rsidRDefault="00C06B3E" w:rsidP="006B35D6">
      <w:pPr>
        <w:spacing w:line="240" w:lineRule="auto"/>
        <w:jc w:val="center"/>
        <w:rPr>
          <w:rFonts w:ascii="Times New Roman" w:hAnsi="Times New Roman" w:cs="Times New Roman"/>
          <w:noProof/>
          <w:sz w:val="24"/>
          <w:u w:val="single"/>
        </w:rPr>
      </w:pPr>
    </w:p>
    <w:p w:rsidR="006B35D6" w:rsidRDefault="00C06B3E" w:rsidP="006B35D6">
      <w:pPr>
        <w:spacing w:line="240" w:lineRule="auto"/>
        <w:rPr>
          <w:rFonts w:ascii="Times New Roman" w:hAnsi="Times New Roman" w:cs="Times New Roman"/>
          <w:noProof/>
          <w:sz w:val="28"/>
        </w:rPr>
      </w:pPr>
      <w:r>
        <w:rPr>
          <w:rFonts w:ascii="Times New Roman" w:hAnsi="Times New Roman" w:cs="Times New Roman"/>
          <w:noProof/>
          <w:sz w:val="24"/>
          <w:u w:val="single"/>
        </w:rPr>
        <w:t>MPU 6050(Gyro Sensor)-</w:t>
      </w:r>
      <w:r>
        <w:rPr>
          <w:rFonts w:ascii="Times New Roman" w:hAnsi="Times New Roman" w:cs="Times New Roman"/>
          <w:noProof/>
          <w:sz w:val="24"/>
        </w:rPr>
        <w:t xml:space="preserve"> SCL, SDA: I2C communication</w:t>
      </w:r>
      <w:r w:rsidR="006B35D6">
        <w:rPr>
          <w:rFonts w:ascii="Times New Roman" w:hAnsi="Times New Roman" w:cs="Times New Roman"/>
          <w:noProof/>
          <w:sz w:val="24"/>
        </w:rPr>
        <w:t>. The MPU 6050 can detect angles in pitch, roll, and yaw(three dimensions), as well as acceleration. Unlike the Lego gyro sensor, the MPU is constantly callibrating, reducing angle drift significantly.</w:t>
      </w:r>
      <w:r w:rsidR="006B35D6" w:rsidRPr="00C06B3E">
        <w:rPr>
          <w:rFonts w:ascii="Times New Roman" w:hAnsi="Times New Roman" w:cs="Times New Roman"/>
          <w:noProof/>
          <w:sz w:val="28"/>
        </w:rPr>
        <w:t xml:space="preserve"> </w:t>
      </w:r>
    </w:p>
    <w:p w:rsidR="00C06B3E" w:rsidRDefault="00C06B3E" w:rsidP="006B35D6">
      <w:pPr>
        <w:spacing w:line="240" w:lineRule="auto"/>
        <w:rPr>
          <w:rFonts w:ascii="Times New Roman" w:hAnsi="Times New Roman" w:cs="Times New Roman"/>
          <w:noProof/>
          <w:sz w:val="28"/>
        </w:rPr>
      </w:pPr>
    </w:p>
    <w:p w:rsidR="00C06B3E" w:rsidRDefault="00790553" w:rsidP="00C06B3E">
      <w:pPr>
        <w:spacing w:line="240" w:lineRule="auto"/>
        <w:jc w:val="center"/>
        <w:rPr>
          <w:rFonts w:ascii="Times New Roman" w:hAnsi="Times New Roman" w:cs="Times New Roman"/>
          <w:noProof/>
          <w:sz w:val="28"/>
        </w:rPr>
      </w:pPr>
      <w:r w:rsidRPr="00C06B3E">
        <w:rPr>
          <w:rFonts w:ascii="Times New Roman" w:hAnsi="Times New Roman" w:cs="Times New Roman"/>
          <w:noProof/>
          <w:sz w:val="28"/>
        </w:rPr>
        <w:drawing>
          <wp:anchor distT="0" distB="0" distL="114300" distR="114300" simplePos="0" relativeHeight="251669504" behindDoc="0" locked="0" layoutInCell="1" allowOverlap="1" wp14:anchorId="14F6B90C" wp14:editId="5825C4CB">
            <wp:simplePos x="0" y="0"/>
            <wp:positionH relativeFrom="margin">
              <wp:align>left</wp:align>
            </wp:positionH>
            <wp:positionV relativeFrom="paragraph">
              <wp:posOffset>243840</wp:posOffset>
            </wp:positionV>
            <wp:extent cx="1956816" cy="1819656"/>
            <wp:effectExtent l="0" t="0" r="5715" b="9525"/>
            <wp:wrapSquare wrapText="bothSides"/>
            <wp:docPr id="10" name="Picture 10" descr="http://www.upgradeindustries.com/media/img/hi_res/hcsr04_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pgradeindustries.com/media/img/hi_res/hcsr04_hire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62" t="1042" r="4018" b="13988"/>
                    <a:stretch/>
                  </pic:blipFill>
                  <pic:spPr bwMode="auto">
                    <a:xfrm>
                      <a:off x="0" y="0"/>
                      <a:ext cx="1956816" cy="18196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0553" w:rsidRDefault="00790553" w:rsidP="00C06B3E">
      <w:pPr>
        <w:spacing w:line="240" w:lineRule="auto"/>
        <w:rPr>
          <w:rFonts w:ascii="Times New Roman" w:hAnsi="Times New Roman" w:cs="Times New Roman"/>
          <w:noProof/>
          <w:u w:val="single"/>
        </w:rPr>
      </w:pPr>
    </w:p>
    <w:p w:rsidR="00C06B3E" w:rsidRDefault="00C06B3E" w:rsidP="00C06B3E">
      <w:pPr>
        <w:spacing w:line="240" w:lineRule="auto"/>
        <w:rPr>
          <w:rFonts w:ascii="Times New Roman" w:hAnsi="Times New Roman" w:cs="Times New Roman"/>
          <w:noProof/>
        </w:rPr>
      </w:pPr>
      <w:r w:rsidRPr="00C06B3E">
        <w:rPr>
          <w:rFonts w:ascii="Times New Roman" w:hAnsi="Times New Roman" w:cs="Times New Roman"/>
          <w:noProof/>
          <w:u w:val="single"/>
        </w:rPr>
        <w:t>hc-sr04</w:t>
      </w:r>
      <w:r>
        <w:rPr>
          <w:rFonts w:ascii="Times New Roman" w:hAnsi="Times New Roman" w:cs="Times New Roman"/>
          <w:noProof/>
          <w:u w:val="single"/>
        </w:rPr>
        <w:t>(Sonar Sensor)-</w:t>
      </w:r>
      <w:r>
        <w:rPr>
          <w:rFonts w:ascii="Times New Roman" w:hAnsi="Times New Roman" w:cs="Times New Roman"/>
          <w:noProof/>
        </w:rPr>
        <w:t xml:space="preserve"> Trig: Triggers the initial sonar </w:t>
      </w:r>
      <w:r w:rsidR="008D1367">
        <w:rPr>
          <w:rFonts w:ascii="Times New Roman" w:hAnsi="Times New Roman" w:cs="Times New Roman"/>
          <w:noProof/>
        </w:rPr>
        <w:t>signal if set to high for more than 10us</w:t>
      </w:r>
      <w:r>
        <w:rPr>
          <w:rFonts w:ascii="Times New Roman" w:hAnsi="Times New Roman" w:cs="Times New Roman"/>
          <w:noProof/>
        </w:rPr>
        <w:t xml:space="preserve">, Echo: Echo </w:t>
      </w:r>
      <w:r w:rsidR="008D1367">
        <w:rPr>
          <w:rFonts w:ascii="Times New Roman" w:hAnsi="Times New Roman" w:cs="Times New Roman"/>
          <w:noProof/>
        </w:rPr>
        <w:t xml:space="preserve">outputs a pulse </w:t>
      </w:r>
      <w:r>
        <w:rPr>
          <w:rFonts w:ascii="Times New Roman" w:hAnsi="Times New Roman" w:cs="Times New Roman"/>
          <w:noProof/>
        </w:rPr>
        <w:t xml:space="preserve">after the sonar </w:t>
      </w:r>
      <w:r w:rsidR="008D1367">
        <w:rPr>
          <w:rFonts w:ascii="Times New Roman" w:hAnsi="Times New Roman" w:cs="Times New Roman"/>
          <w:noProof/>
        </w:rPr>
        <w:t>bounces back from objects, duration of high level of the pulse equal to total travel time of the sonar signal, from which distance to object is calculated</w:t>
      </w:r>
      <w:r>
        <w:rPr>
          <w:rFonts w:ascii="Times New Roman" w:hAnsi="Times New Roman" w:cs="Times New Roman"/>
          <w:noProof/>
        </w:rPr>
        <w:t>.</w:t>
      </w:r>
    </w:p>
    <w:p w:rsidR="00C06B3E" w:rsidRPr="00C06B3E" w:rsidRDefault="00C06B3E" w:rsidP="00C06B3E">
      <w:pPr>
        <w:spacing w:line="240" w:lineRule="auto"/>
        <w:rPr>
          <w:rFonts w:ascii="Times New Roman" w:hAnsi="Times New Roman" w:cs="Times New Roman"/>
          <w:noProof/>
          <w:sz w:val="28"/>
        </w:rPr>
      </w:pPr>
      <w:r>
        <w:rPr>
          <w:rFonts w:ascii="Times New Roman" w:hAnsi="Times New Roman" w:cs="Times New Roman"/>
          <w:noProof/>
        </w:rPr>
        <w:t xml:space="preserve">The hc-sr04 has a much more accurate and larger range than the </w:t>
      </w:r>
      <w:r w:rsidR="008D1367">
        <w:rPr>
          <w:rFonts w:ascii="Times New Roman" w:hAnsi="Times New Roman" w:cs="Times New Roman"/>
          <w:noProof/>
        </w:rPr>
        <w:t xml:space="preserve">HT </w:t>
      </w:r>
      <w:r>
        <w:rPr>
          <w:rFonts w:ascii="Times New Roman" w:hAnsi="Times New Roman" w:cs="Times New Roman"/>
          <w:noProof/>
        </w:rPr>
        <w:t xml:space="preserve">sonar sensor. </w:t>
      </w:r>
    </w:p>
    <w:p w:rsidR="00C66FEF" w:rsidRDefault="00C66FEF" w:rsidP="00C06B3E">
      <w:pPr>
        <w:spacing w:line="240" w:lineRule="auto"/>
        <w:rPr>
          <w:rFonts w:ascii="Times New Roman" w:hAnsi="Times New Roman" w:cs="Times New Roman"/>
          <w:noProof/>
          <w:sz w:val="28"/>
        </w:rPr>
      </w:pPr>
    </w:p>
    <w:p w:rsidR="00C06B3E" w:rsidRDefault="00C06B3E" w:rsidP="00C06B3E">
      <w:pPr>
        <w:spacing w:line="240" w:lineRule="auto"/>
        <w:jc w:val="center"/>
        <w:rPr>
          <w:rFonts w:ascii="Times New Roman" w:hAnsi="Times New Roman" w:cs="Times New Roman"/>
          <w:noProof/>
          <w:sz w:val="28"/>
        </w:rPr>
      </w:pPr>
    </w:p>
    <w:p w:rsidR="00C06B3E" w:rsidRPr="00310481" w:rsidRDefault="00C06B3E" w:rsidP="00C06B3E">
      <w:pPr>
        <w:spacing w:line="240" w:lineRule="auto"/>
        <w:jc w:val="center"/>
        <w:rPr>
          <w:rFonts w:ascii="Times New Roman" w:hAnsi="Times New Roman" w:cs="Times New Roman"/>
          <w:noProof/>
          <w:sz w:val="32"/>
        </w:rPr>
      </w:pPr>
      <w:r w:rsidRPr="00310481">
        <w:rPr>
          <w:rFonts w:ascii="Times New Roman" w:hAnsi="Times New Roman" w:cs="Times New Roman"/>
          <w:noProof/>
          <w:sz w:val="32"/>
        </w:rPr>
        <w:t>NEW APPROACH</w:t>
      </w:r>
    </w:p>
    <w:p w:rsidR="00C06B3E" w:rsidRPr="00790553" w:rsidRDefault="00C06B3E" w:rsidP="00C06B3E">
      <w:pPr>
        <w:spacing w:line="240" w:lineRule="auto"/>
        <w:rPr>
          <w:rFonts w:ascii="Times New Roman" w:hAnsi="Times New Roman" w:cs="Times New Roman"/>
          <w:noProof/>
          <w:sz w:val="24"/>
          <w:szCs w:val="24"/>
        </w:rPr>
      </w:pPr>
      <w:r w:rsidRPr="00790553">
        <w:rPr>
          <w:rFonts w:ascii="Times New Roman" w:hAnsi="Times New Roman" w:cs="Times New Roman"/>
          <w:noProof/>
          <w:sz w:val="24"/>
          <w:szCs w:val="24"/>
        </w:rPr>
        <w:t>Pins</w:t>
      </w:r>
      <w:r w:rsidR="00962783">
        <w:rPr>
          <w:rFonts w:ascii="Times New Roman" w:hAnsi="Times New Roman" w:cs="Times New Roman"/>
          <w:noProof/>
          <w:sz w:val="24"/>
          <w:szCs w:val="24"/>
        </w:rPr>
        <w:t xml:space="preserve"> B0-B7 on the superpro </w:t>
      </w:r>
      <w:r w:rsidRPr="00790553">
        <w:rPr>
          <w:rFonts w:ascii="Times New Roman" w:hAnsi="Times New Roman" w:cs="Times New Roman"/>
          <w:noProof/>
          <w:sz w:val="24"/>
          <w:szCs w:val="24"/>
        </w:rPr>
        <w:t>will act as</w:t>
      </w:r>
      <w:r w:rsidR="00962783">
        <w:rPr>
          <w:rFonts w:ascii="Times New Roman" w:hAnsi="Times New Roman" w:cs="Times New Roman"/>
          <w:noProof/>
          <w:sz w:val="24"/>
          <w:szCs w:val="24"/>
        </w:rPr>
        <w:t xml:space="preserve"> a</w:t>
      </w:r>
      <w:r w:rsidRPr="00790553">
        <w:rPr>
          <w:rFonts w:ascii="Times New Roman" w:hAnsi="Times New Roman" w:cs="Times New Roman"/>
          <w:noProof/>
          <w:sz w:val="24"/>
          <w:szCs w:val="24"/>
        </w:rPr>
        <w:t xml:space="preserve"> parallel bus enabling reading/writing 1 byte at a time from/to Arduino into/from </w:t>
      </w:r>
      <w:r w:rsidR="00962783">
        <w:rPr>
          <w:rFonts w:ascii="Times New Roman" w:hAnsi="Times New Roman" w:cs="Times New Roman"/>
          <w:noProof/>
          <w:sz w:val="24"/>
          <w:szCs w:val="24"/>
        </w:rPr>
        <w:t xml:space="preserve">the </w:t>
      </w:r>
      <w:r w:rsidRPr="00790553">
        <w:rPr>
          <w:rFonts w:ascii="Times New Roman" w:hAnsi="Times New Roman" w:cs="Times New Roman"/>
          <w:noProof/>
          <w:sz w:val="24"/>
          <w:szCs w:val="24"/>
        </w:rPr>
        <w:t>NXT</w:t>
      </w:r>
      <w:r w:rsidR="00962783">
        <w:rPr>
          <w:rFonts w:ascii="Times New Roman" w:hAnsi="Times New Roman" w:cs="Times New Roman"/>
          <w:noProof/>
          <w:sz w:val="24"/>
          <w:szCs w:val="24"/>
        </w:rPr>
        <w:t xml:space="preserve"> brick </w:t>
      </w:r>
      <w:r w:rsidRPr="00790553">
        <w:rPr>
          <w:rFonts w:ascii="Times New Roman" w:hAnsi="Times New Roman" w:cs="Times New Roman"/>
          <w:noProof/>
          <w:sz w:val="24"/>
          <w:szCs w:val="24"/>
        </w:rPr>
        <w:t>(each pin is a bit, eight makes a byte), while the Arduino continuousl</w:t>
      </w:r>
      <w:r w:rsidR="00962783">
        <w:rPr>
          <w:rFonts w:ascii="Times New Roman" w:hAnsi="Times New Roman" w:cs="Times New Roman"/>
          <w:noProof/>
          <w:sz w:val="24"/>
          <w:szCs w:val="24"/>
        </w:rPr>
        <w:t>y aggregates data from sensors.</w:t>
      </w:r>
      <w:r w:rsidRPr="00790553">
        <w:rPr>
          <w:rFonts w:ascii="Times New Roman" w:hAnsi="Times New Roman" w:cs="Times New Roman"/>
          <w:noProof/>
          <w:sz w:val="24"/>
          <w:szCs w:val="24"/>
        </w:rPr>
        <w:t xml:space="preserve"> A strobe signal</w:t>
      </w:r>
      <w:r w:rsidR="00962783">
        <w:rPr>
          <w:rFonts w:ascii="Times New Roman" w:hAnsi="Times New Roman" w:cs="Times New Roman"/>
          <w:noProof/>
          <w:sz w:val="24"/>
          <w:szCs w:val="24"/>
        </w:rPr>
        <w:t xml:space="preserve"> </w:t>
      </w:r>
      <w:r w:rsidRPr="00790553">
        <w:rPr>
          <w:rFonts w:ascii="Times New Roman" w:hAnsi="Times New Roman" w:cs="Times New Roman"/>
          <w:noProof/>
          <w:sz w:val="24"/>
          <w:szCs w:val="24"/>
        </w:rPr>
        <w:t xml:space="preserve">(RD pin) is wired from the </w:t>
      </w:r>
      <w:r w:rsidR="0056219B">
        <w:rPr>
          <w:rFonts w:ascii="Times New Roman" w:hAnsi="Times New Roman" w:cs="Times New Roman"/>
          <w:noProof/>
          <w:sz w:val="24"/>
          <w:szCs w:val="24"/>
        </w:rPr>
        <w:t>SuperPro</w:t>
      </w:r>
      <w:r w:rsidRPr="00790553">
        <w:rPr>
          <w:rFonts w:ascii="Times New Roman" w:hAnsi="Times New Roman" w:cs="Times New Roman"/>
          <w:noProof/>
          <w:sz w:val="24"/>
          <w:szCs w:val="24"/>
        </w:rPr>
        <w:t xml:space="preserve"> to the interrupt pin</w:t>
      </w:r>
      <w:r w:rsidR="00A04CBF">
        <w:rPr>
          <w:rFonts w:ascii="Times New Roman" w:hAnsi="Times New Roman" w:cs="Times New Roman"/>
          <w:noProof/>
          <w:sz w:val="24"/>
          <w:szCs w:val="24"/>
        </w:rPr>
        <w:t xml:space="preserve"> (D2)</w:t>
      </w:r>
      <w:r w:rsidR="00962783">
        <w:rPr>
          <w:rFonts w:ascii="Times New Roman" w:hAnsi="Times New Roman" w:cs="Times New Roman"/>
          <w:noProof/>
          <w:sz w:val="24"/>
          <w:szCs w:val="24"/>
        </w:rPr>
        <w:t xml:space="preserve"> on the Arduino, which </w:t>
      </w:r>
      <w:r w:rsidRPr="00790553">
        <w:rPr>
          <w:rFonts w:ascii="Times New Roman" w:hAnsi="Times New Roman" w:cs="Times New Roman"/>
          <w:noProof/>
          <w:sz w:val="24"/>
          <w:szCs w:val="24"/>
        </w:rPr>
        <w:t>signal</w:t>
      </w:r>
      <w:r w:rsidR="00962783">
        <w:rPr>
          <w:rFonts w:ascii="Times New Roman" w:hAnsi="Times New Roman" w:cs="Times New Roman"/>
          <w:noProof/>
          <w:sz w:val="24"/>
          <w:szCs w:val="24"/>
        </w:rPr>
        <w:t>s</w:t>
      </w:r>
      <w:r w:rsidRPr="00790553">
        <w:rPr>
          <w:rFonts w:ascii="Times New Roman" w:hAnsi="Times New Roman" w:cs="Times New Roman"/>
          <w:noProof/>
          <w:sz w:val="24"/>
          <w:szCs w:val="24"/>
        </w:rPr>
        <w:t xml:space="preserve"> a read request to the Arduino.</w:t>
      </w:r>
      <w:r w:rsidR="006E0F76">
        <w:rPr>
          <w:rFonts w:ascii="Times New Roman" w:hAnsi="Times New Roman" w:cs="Times New Roman"/>
          <w:noProof/>
          <w:sz w:val="24"/>
          <w:szCs w:val="24"/>
        </w:rPr>
        <w:t xml:space="preserve"> The strobe signal (RD) is automatically triggered by </w:t>
      </w:r>
      <w:r w:rsidR="00962783">
        <w:rPr>
          <w:rFonts w:ascii="Times New Roman" w:hAnsi="Times New Roman" w:cs="Times New Roman"/>
          <w:noProof/>
          <w:sz w:val="24"/>
          <w:szCs w:val="24"/>
        </w:rPr>
        <w:t xml:space="preserve">superpro when a read request is sent by the </w:t>
      </w:r>
      <w:r w:rsidR="006E0F76">
        <w:rPr>
          <w:rFonts w:ascii="Times New Roman" w:hAnsi="Times New Roman" w:cs="Times New Roman"/>
          <w:noProof/>
          <w:sz w:val="24"/>
          <w:szCs w:val="24"/>
        </w:rPr>
        <w:t>NXT.</w:t>
      </w:r>
      <w:r w:rsidRPr="00790553">
        <w:rPr>
          <w:rFonts w:ascii="Times New Roman" w:hAnsi="Times New Roman" w:cs="Times New Roman"/>
          <w:noProof/>
          <w:sz w:val="24"/>
          <w:szCs w:val="24"/>
        </w:rPr>
        <w:t xml:space="preserve"> After a read request, the Arduino would return sensor data in an interupt handler. Another strobe</w:t>
      </w:r>
      <w:r w:rsidR="00A04CBF">
        <w:rPr>
          <w:rFonts w:ascii="Times New Roman" w:hAnsi="Times New Roman" w:cs="Times New Roman"/>
          <w:noProof/>
          <w:sz w:val="24"/>
          <w:szCs w:val="24"/>
        </w:rPr>
        <w:t xml:space="preserve"> control </w:t>
      </w:r>
      <w:r w:rsidRPr="00790553">
        <w:rPr>
          <w:rFonts w:ascii="Times New Roman" w:hAnsi="Times New Roman" w:cs="Times New Roman"/>
          <w:noProof/>
          <w:sz w:val="24"/>
          <w:szCs w:val="24"/>
        </w:rPr>
        <w:t>(pin S0) is wired to a digital pin</w:t>
      </w:r>
      <w:r w:rsidR="00A04CBF">
        <w:rPr>
          <w:rFonts w:ascii="Times New Roman" w:hAnsi="Times New Roman" w:cs="Times New Roman"/>
          <w:noProof/>
          <w:sz w:val="24"/>
          <w:szCs w:val="24"/>
        </w:rPr>
        <w:t xml:space="preserve"> (D13)</w:t>
      </w:r>
      <w:r w:rsidRPr="00790553">
        <w:rPr>
          <w:rFonts w:ascii="Times New Roman" w:hAnsi="Times New Roman" w:cs="Times New Roman"/>
          <w:noProof/>
          <w:sz w:val="24"/>
          <w:szCs w:val="24"/>
        </w:rPr>
        <w:t xml:space="preserve"> on the Arduino; setting this pin to low would indicate a</w:t>
      </w:r>
      <w:r w:rsidR="00962783">
        <w:rPr>
          <w:rFonts w:ascii="Times New Roman" w:hAnsi="Times New Roman" w:cs="Times New Roman"/>
          <w:noProof/>
          <w:sz w:val="24"/>
          <w:szCs w:val="24"/>
        </w:rPr>
        <w:t>n</w:t>
      </w:r>
      <w:r w:rsidRPr="00790553">
        <w:rPr>
          <w:rFonts w:ascii="Times New Roman" w:hAnsi="Times New Roman" w:cs="Times New Roman"/>
          <w:noProof/>
          <w:sz w:val="24"/>
          <w:szCs w:val="24"/>
        </w:rPr>
        <w:t xml:space="preserve"> error in data transit and </w:t>
      </w:r>
      <w:r w:rsidR="00962783">
        <w:rPr>
          <w:rFonts w:ascii="Times New Roman" w:hAnsi="Times New Roman" w:cs="Times New Roman"/>
          <w:noProof/>
          <w:sz w:val="24"/>
          <w:szCs w:val="24"/>
        </w:rPr>
        <w:t>r</w:t>
      </w:r>
      <w:r w:rsidRPr="00790553">
        <w:rPr>
          <w:rFonts w:ascii="Times New Roman" w:hAnsi="Times New Roman" w:cs="Times New Roman"/>
          <w:noProof/>
          <w:sz w:val="24"/>
          <w:szCs w:val="24"/>
        </w:rPr>
        <w:t>eset</w:t>
      </w:r>
      <w:r w:rsidR="00962783">
        <w:rPr>
          <w:rFonts w:ascii="Times New Roman" w:hAnsi="Times New Roman" w:cs="Times New Roman"/>
          <w:noProof/>
          <w:sz w:val="24"/>
          <w:szCs w:val="24"/>
        </w:rPr>
        <w:t>s</w:t>
      </w:r>
      <w:r w:rsidRPr="00790553">
        <w:rPr>
          <w:rFonts w:ascii="Times New Roman" w:hAnsi="Times New Roman" w:cs="Times New Roman"/>
          <w:noProof/>
          <w:sz w:val="24"/>
          <w:szCs w:val="24"/>
        </w:rPr>
        <w:t xml:space="preserve"> communication. Each interrupt/communication session transfers a number of bytes of real sensor data</w:t>
      </w:r>
      <w:r w:rsidR="00A04CBF">
        <w:rPr>
          <w:rFonts w:ascii="Times New Roman" w:hAnsi="Times New Roman" w:cs="Times New Roman"/>
          <w:noProof/>
          <w:sz w:val="24"/>
          <w:szCs w:val="24"/>
        </w:rPr>
        <w:t xml:space="preserve"> (called data frames, see below in</w:t>
      </w:r>
      <w:r w:rsidR="00962783">
        <w:rPr>
          <w:rFonts w:ascii="Times New Roman" w:hAnsi="Times New Roman" w:cs="Times New Roman"/>
          <w:noProof/>
          <w:sz w:val="24"/>
          <w:szCs w:val="24"/>
        </w:rPr>
        <w:t xml:space="preserve"> the</w:t>
      </w:r>
      <w:r w:rsidR="00A04CBF">
        <w:rPr>
          <w:rFonts w:ascii="Times New Roman" w:hAnsi="Times New Roman" w:cs="Times New Roman"/>
          <w:noProof/>
          <w:sz w:val="24"/>
          <w:szCs w:val="24"/>
        </w:rPr>
        <w:t xml:space="preserve"> software overview section)</w:t>
      </w:r>
      <w:r w:rsidRPr="00790553">
        <w:rPr>
          <w:rFonts w:ascii="Times New Roman" w:hAnsi="Times New Roman" w:cs="Times New Roman"/>
          <w:noProof/>
          <w:sz w:val="24"/>
          <w:szCs w:val="24"/>
        </w:rPr>
        <w:t xml:space="preserve"> and one parity byte to detect </w:t>
      </w:r>
      <w:r w:rsidR="00962783">
        <w:rPr>
          <w:rFonts w:ascii="Times New Roman" w:hAnsi="Times New Roman" w:cs="Times New Roman"/>
          <w:noProof/>
          <w:sz w:val="24"/>
          <w:szCs w:val="24"/>
        </w:rPr>
        <w:t xml:space="preserve">possible </w:t>
      </w:r>
      <w:r w:rsidRPr="00790553">
        <w:rPr>
          <w:rFonts w:ascii="Times New Roman" w:hAnsi="Times New Roman" w:cs="Times New Roman"/>
          <w:noProof/>
          <w:sz w:val="24"/>
          <w:szCs w:val="24"/>
        </w:rPr>
        <w:t>transfer error</w:t>
      </w:r>
      <w:r w:rsidR="00962783">
        <w:rPr>
          <w:rFonts w:ascii="Times New Roman" w:hAnsi="Times New Roman" w:cs="Times New Roman"/>
          <w:noProof/>
          <w:sz w:val="24"/>
          <w:szCs w:val="24"/>
        </w:rPr>
        <w:t>s</w:t>
      </w:r>
      <w:r w:rsidRPr="00790553">
        <w:rPr>
          <w:rFonts w:ascii="Times New Roman" w:hAnsi="Times New Roman" w:cs="Times New Roman"/>
          <w:noProof/>
          <w:sz w:val="24"/>
          <w:szCs w:val="24"/>
        </w:rPr>
        <w:t xml:space="preserve"> at the end. </w:t>
      </w:r>
      <w:r w:rsidR="00962783">
        <w:rPr>
          <w:rFonts w:ascii="Times New Roman" w:hAnsi="Times New Roman" w:cs="Times New Roman"/>
          <w:noProof/>
          <w:sz w:val="24"/>
          <w:szCs w:val="24"/>
        </w:rPr>
        <w:t>An e</w:t>
      </w:r>
      <w:r w:rsidR="00962783" w:rsidRPr="00790553">
        <w:rPr>
          <w:rFonts w:ascii="Times New Roman" w:hAnsi="Times New Roman" w:cs="Times New Roman"/>
          <w:noProof/>
          <w:sz w:val="24"/>
          <w:szCs w:val="24"/>
        </w:rPr>
        <w:t>rror, even though it is rare, is detected by the parity byte</w:t>
      </w:r>
      <w:r w:rsidR="00962783">
        <w:rPr>
          <w:rFonts w:ascii="Times New Roman" w:hAnsi="Times New Roman" w:cs="Times New Roman"/>
          <w:noProof/>
          <w:sz w:val="24"/>
          <w:szCs w:val="24"/>
        </w:rPr>
        <w:t xml:space="preserve">. </w:t>
      </w:r>
      <w:r w:rsidRPr="00790553">
        <w:rPr>
          <w:rFonts w:ascii="Times New Roman" w:hAnsi="Times New Roman" w:cs="Times New Roman"/>
          <w:noProof/>
          <w:sz w:val="24"/>
          <w:szCs w:val="24"/>
        </w:rPr>
        <w:t xml:space="preserve">The parity byte is the exclusive </w:t>
      </w:r>
      <w:r w:rsidR="00A04CBF">
        <w:rPr>
          <w:rFonts w:ascii="Times New Roman" w:hAnsi="Times New Roman" w:cs="Times New Roman"/>
          <w:noProof/>
          <w:sz w:val="24"/>
          <w:szCs w:val="24"/>
        </w:rPr>
        <w:t>or</w:t>
      </w:r>
      <w:r w:rsidR="00962783">
        <w:rPr>
          <w:rFonts w:ascii="Times New Roman" w:hAnsi="Times New Roman" w:cs="Times New Roman"/>
          <w:noProof/>
          <w:sz w:val="24"/>
          <w:szCs w:val="24"/>
        </w:rPr>
        <w:t xml:space="preserve"> </w:t>
      </w:r>
      <w:r w:rsidRPr="00790553">
        <w:rPr>
          <w:rFonts w:ascii="Times New Roman" w:hAnsi="Times New Roman" w:cs="Times New Roman"/>
          <w:noProof/>
          <w:sz w:val="24"/>
          <w:szCs w:val="24"/>
        </w:rPr>
        <w:t>(XOR) of all data bytes</w:t>
      </w:r>
      <w:r w:rsidR="00A04CBF">
        <w:rPr>
          <w:rFonts w:ascii="Times New Roman" w:hAnsi="Times New Roman" w:cs="Times New Roman"/>
          <w:noProof/>
          <w:sz w:val="24"/>
          <w:szCs w:val="24"/>
        </w:rPr>
        <w:t xml:space="preserve">, and </w:t>
      </w:r>
      <w:r w:rsidR="00962783">
        <w:rPr>
          <w:rFonts w:ascii="Times New Roman" w:hAnsi="Times New Roman" w:cs="Times New Roman"/>
          <w:noProof/>
          <w:sz w:val="24"/>
          <w:szCs w:val="24"/>
        </w:rPr>
        <w:t xml:space="preserve">is </w:t>
      </w:r>
      <w:r w:rsidR="00A04CBF">
        <w:rPr>
          <w:rFonts w:ascii="Times New Roman" w:hAnsi="Times New Roman" w:cs="Times New Roman"/>
          <w:noProof/>
          <w:sz w:val="24"/>
          <w:szCs w:val="24"/>
        </w:rPr>
        <w:t>sent at the end of each frame</w:t>
      </w:r>
      <w:r w:rsidRPr="00790553">
        <w:rPr>
          <w:rFonts w:ascii="Times New Roman" w:hAnsi="Times New Roman" w:cs="Times New Roman"/>
          <w:noProof/>
          <w:sz w:val="24"/>
          <w:szCs w:val="24"/>
        </w:rPr>
        <w:t xml:space="preserve">. </w:t>
      </w:r>
      <w:r w:rsidR="00A04CBF">
        <w:rPr>
          <w:rFonts w:ascii="Times New Roman" w:hAnsi="Times New Roman" w:cs="Times New Roman"/>
          <w:noProof/>
          <w:sz w:val="24"/>
          <w:szCs w:val="24"/>
        </w:rPr>
        <w:t>Error</w:t>
      </w:r>
      <w:r w:rsidR="00962783">
        <w:rPr>
          <w:rFonts w:ascii="Times New Roman" w:hAnsi="Times New Roman" w:cs="Times New Roman"/>
          <w:noProof/>
          <w:sz w:val="24"/>
          <w:szCs w:val="24"/>
        </w:rPr>
        <w:t>s are</w:t>
      </w:r>
      <w:r w:rsidR="00A04CBF">
        <w:rPr>
          <w:rFonts w:ascii="Times New Roman" w:hAnsi="Times New Roman" w:cs="Times New Roman"/>
          <w:noProof/>
          <w:sz w:val="24"/>
          <w:szCs w:val="24"/>
        </w:rPr>
        <w:t xml:space="preserve"> detected when the parity byte calculated on </w:t>
      </w:r>
      <w:r w:rsidR="00962783">
        <w:rPr>
          <w:rFonts w:ascii="Times New Roman" w:hAnsi="Times New Roman" w:cs="Times New Roman"/>
          <w:noProof/>
          <w:sz w:val="24"/>
          <w:szCs w:val="24"/>
        </w:rPr>
        <w:t xml:space="preserve">the </w:t>
      </w:r>
      <w:r w:rsidR="00A04CBF">
        <w:rPr>
          <w:rFonts w:ascii="Times New Roman" w:hAnsi="Times New Roman" w:cs="Times New Roman"/>
          <w:noProof/>
          <w:sz w:val="24"/>
          <w:szCs w:val="24"/>
        </w:rPr>
        <w:t>NXT does not match the parity byte received</w:t>
      </w:r>
      <w:r w:rsidR="00962783">
        <w:rPr>
          <w:rFonts w:ascii="Times New Roman" w:hAnsi="Times New Roman" w:cs="Times New Roman"/>
          <w:noProof/>
          <w:sz w:val="24"/>
          <w:szCs w:val="24"/>
        </w:rPr>
        <w:t xml:space="preserve"> from the Arduino</w:t>
      </w:r>
      <w:r w:rsidR="00A04CBF">
        <w:rPr>
          <w:rFonts w:ascii="Times New Roman" w:hAnsi="Times New Roman" w:cs="Times New Roman"/>
          <w:noProof/>
          <w:sz w:val="24"/>
          <w:szCs w:val="24"/>
        </w:rPr>
        <w:t>.</w:t>
      </w:r>
      <w:r w:rsidR="00962783">
        <w:rPr>
          <w:rFonts w:ascii="Times New Roman" w:hAnsi="Times New Roman" w:cs="Times New Roman"/>
          <w:noProof/>
          <w:sz w:val="24"/>
          <w:szCs w:val="24"/>
        </w:rPr>
        <w:t xml:space="preserve"> </w:t>
      </w:r>
      <w:r w:rsidRPr="00790553">
        <w:rPr>
          <w:rFonts w:ascii="Times New Roman" w:hAnsi="Times New Roman" w:cs="Times New Roman"/>
          <w:noProof/>
          <w:sz w:val="24"/>
          <w:szCs w:val="24"/>
        </w:rPr>
        <w:t xml:space="preserve">The communication between </w:t>
      </w:r>
      <w:r w:rsidR="00962783">
        <w:rPr>
          <w:rFonts w:ascii="Times New Roman" w:hAnsi="Times New Roman" w:cs="Times New Roman"/>
          <w:noProof/>
          <w:sz w:val="24"/>
          <w:szCs w:val="24"/>
        </w:rPr>
        <w:t xml:space="preserve">the </w:t>
      </w:r>
      <w:r w:rsidRPr="00790553">
        <w:rPr>
          <w:rFonts w:ascii="Times New Roman" w:hAnsi="Times New Roman" w:cs="Times New Roman"/>
          <w:noProof/>
          <w:sz w:val="24"/>
          <w:szCs w:val="24"/>
        </w:rPr>
        <w:t>Arduino and SuperPro is controlled</w:t>
      </w:r>
      <w:r w:rsidR="00962783">
        <w:rPr>
          <w:rFonts w:ascii="Times New Roman" w:hAnsi="Times New Roman" w:cs="Times New Roman"/>
          <w:noProof/>
          <w:sz w:val="24"/>
          <w:szCs w:val="24"/>
        </w:rPr>
        <w:t xml:space="preserve"> by the hardware per byte level</w:t>
      </w:r>
      <w:r w:rsidRPr="00790553">
        <w:rPr>
          <w:rFonts w:ascii="Times New Roman" w:hAnsi="Times New Roman" w:cs="Times New Roman"/>
          <w:noProof/>
          <w:sz w:val="24"/>
          <w:szCs w:val="24"/>
        </w:rPr>
        <w:t xml:space="preserve"> because the NXT can only read one byte at a time from </w:t>
      </w:r>
      <w:r w:rsidR="00962783">
        <w:rPr>
          <w:rFonts w:ascii="Times New Roman" w:hAnsi="Times New Roman" w:cs="Times New Roman"/>
          <w:noProof/>
          <w:sz w:val="24"/>
          <w:szCs w:val="24"/>
        </w:rPr>
        <w:t xml:space="preserve">the </w:t>
      </w:r>
      <w:r w:rsidRPr="00790553">
        <w:rPr>
          <w:rFonts w:ascii="Times New Roman" w:hAnsi="Times New Roman" w:cs="Times New Roman"/>
          <w:noProof/>
          <w:sz w:val="24"/>
          <w:szCs w:val="24"/>
        </w:rPr>
        <w:t>SuperPro.</w:t>
      </w:r>
      <w:r w:rsidR="00A04CBF">
        <w:rPr>
          <w:rFonts w:ascii="Times New Roman" w:hAnsi="Times New Roman" w:cs="Times New Roman"/>
          <w:noProof/>
          <w:sz w:val="24"/>
          <w:szCs w:val="24"/>
        </w:rPr>
        <w:t xml:space="preserve"> </w:t>
      </w:r>
    </w:p>
    <w:p w:rsidR="00C06B3E" w:rsidRPr="00790553" w:rsidRDefault="00C06B3E" w:rsidP="00C06B3E">
      <w:pPr>
        <w:spacing w:line="240" w:lineRule="auto"/>
        <w:jc w:val="center"/>
        <w:rPr>
          <w:rFonts w:ascii="Times New Roman" w:hAnsi="Times New Roman" w:cs="Times New Roman"/>
          <w:noProof/>
          <w:sz w:val="24"/>
          <w:szCs w:val="24"/>
        </w:rPr>
      </w:pPr>
    </w:p>
    <w:p w:rsidR="00790553" w:rsidRPr="00310481" w:rsidRDefault="00310481" w:rsidP="00790553">
      <w:pPr>
        <w:spacing w:line="240" w:lineRule="auto"/>
        <w:jc w:val="center"/>
        <w:rPr>
          <w:rFonts w:ascii="Times New Roman" w:hAnsi="Times New Roman" w:cs="Times New Roman"/>
          <w:noProof/>
          <w:sz w:val="28"/>
          <w:szCs w:val="24"/>
        </w:rPr>
      </w:pPr>
      <w:r w:rsidRPr="00310481">
        <w:rPr>
          <w:rFonts w:ascii="Times New Roman" w:hAnsi="Times New Roman" w:cs="Times New Roman"/>
          <w:noProof/>
          <w:sz w:val="28"/>
          <w:szCs w:val="24"/>
        </w:rPr>
        <w:lastRenderedPageBreak/>
        <w:drawing>
          <wp:anchor distT="0" distB="0" distL="114300" distR="114300" simplePos="0" relativeHeight="251664384" behindDoc="0" locked="0" layoutInCell="1" allowOverlap="1" wp14:anchorId="2F9BF5E0" wp14:editId="0D346EB1">
            <wp:simplePos x="0" y="0"/>
            <wp:positionH relativeFrom="margin">
              <wp:align>right</wp:align>
            </wp:positionH>
            <wp:positionV relativeFrom="paragraph">
              <wp:posOffset>457200</wp:posOffset>
            </wp:positionV>
            <wp:extent cx="6229985" cy="3905250"/>
            <wp:effectExtent l="19050" t="19050" r="18415"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29985" cy="3905250"/>
                    </a:xfrm>
                    <a:prstGeom prst="rect">
                      <a:avLst/>
                    </a:prstGeom>
                    <a:ln>
                      <a:solidFill>
                        <a:schemeClr val="tx1"/>
                      </a:solidFill>
                    </a:ln>
                    <a:effectLst>
                      <a:softEdge rad="88900"/>
                    </a:effectLst>
                  </pic:spPr>
                </pic:pic>
              </a:graphicData>
            </a:graphic>
            <wp14:sizeRelH relativeFrom="page">
              <wp14:pctWidth>0</wp14:pctWidth>
            </wp14:sizeRelH>
            <wp14:sizeRelV relativeFrom="page">
              <wp14:pctHeight>0</wp14:pctHeight>
            </wp14:sizeRelV>
          </wp:anchor>
        </w:drawing>
      </w:r>
      <w:r w:rsidR="00C06B3E" w:rsidRPr="00310481">
        <w:rPr>
          <w:rFonts w:ascii="Times New Roman" w:hAnsi="Times New Roman" w:cs="Times New Roman"/>
          <w:noProof/>
          <w:sz w:val="32"/>
          <w:szCs w:val="24"/>
        </w:rPr>
        <w:t>THE BOARD</w:t>
      </w:r>
    </w:p>
    <w:p w:rsidR="001908F3" w:rsidRPr="00790553" w:rsidRDefault="001908F3" w:rsidP="006B35D6">
      <w:pPr>
        <w:ind w:firstLine="720"/>
        <w:jc w:val="center"/>
        <w:rPr>
          <w:rFonts w:ascii="Times New Roman" w:hAnsi="Times New Roman" w:cs="Times New Roman"/>
          <w:i/>
          <w:sz w:val="24"/>
          <w:szCs w:val="24"/>
        </w:rPr>
      </w:pPr>
      <w:proofErr w:type="gramStart"/>
      <w:r w:rsidRPr="00790553">
        <w:rPr>
          <w:rFonts w:ascii="Times New Roman" w:hAnsi="Times New Roman" w:cs="Times New Roman"/>
          <w:i/>
          <w:sz w:val="24"/>
          <w:szCs w:val="24"/>
        </w:rPr>
        <w:t>Schematic of the custom board.</w:t>
      </w:r>
      <w:proofErr w:type="gramEnd"/>
    </w:p>
    <w:p w:rsidR="001908F3" w:rsidRPr="00790553" w:rsidRDefault="001908F3" w:rsidP="001908F3">
      <w:pPr>
        <w:rPr>
          <w:rFonts w:ascii="Times New Roman" w:hAnsi="Times New Roman" w:cs="Times New Roman"/>
          <w:sz w:val="24"/>
          <w:szCs w:val="24"/>
        </w:rPr>
      </w:pPr>
      <w:r w:rsidRPr="00790553">
        <w:rPr>
          <w:rFonts w:ascii="Times New Roman" w:hAnsi="Times New Roman" w:cs="Times New Roman"/>
          <w:sz w:val="24"/>
          <w:szCs w:val="24"/>
        </w:rPr>
        <w:t xml:space="preserve">To minimize the risks of developing a board from </w:t>
      </w:r>
      <w:r w:rsidR="00310481">
        <w:rPr>
          <w:rFonts w:ascii="Times New Roman" w:hAnsi="Times New Roman" w:cs="Times New Roman"/>
          <w:sz w:val="24"/>
          <w:szCs w:val="24"/>
        </w:rPr>
        <w:t xml:space="preserve">the </w:t>
      </w:r>
      <w:r w:rsidRPr="00790553">
        <w:rPr>
          <w:rFonts w:ascii="Times New Roman" w:hAnsi="Times New Roman" w:cs="Times New Roman"/>
          <w:sz w:val="24"/>
          <w:szCs w:val="24"/>
        </w:rPr>
        <w:t>ground up</w:t>
      </w:r>
      <w:r w:rsidR="00962783">
        <w:rPr>
          <w:rFonts w:ascii="Times New Roman" w:hAnsi="Times New Roman" w:cs="Times New Roman"/>
          <w:sz w:val="24"/>
          <w:szCs w:val="24"/>
        </w:rPr>
        <w:t>,</w:t>
      </w:r>
      <w:r w:rsidRPr="00790553">
        <w:rPr>
          <w:rFonts w:ascii="Times New Roman" w:hAnsi="Times New Roman" w:cs="Times New Roman"/>
          <w:sz w:val="24"/>
          <w:szCs w:val="24"/>
        </w:rPr>
        <w:t xml:space="preserve"> we decided to create a version using an</w:t>
      </w:r>
      <w:r w:rsidR="00962783">
        <w:rPr>
          <w:rFonts w:ascii="Times New Roman" w:hAnsi="Times New Roman" w:cs="Times New Roman"/>
          <w:sz w:val="24"/>
          <w:szCs w:val="24"/>
        </w:rPr>
        <w:t xml:space="preserve"> Arduino as the main controller</w:t>
      </w:r>
      <w:r w:rsidRPr="00790553">
        <w:rPr>
          <w:rFonts w:ascii="Times New Roman" w:hAnsi="Times New Roman" w:cs="Times New Roman"/>
          <w:sz w:val="24"/>
          <w:szCs w:val="24"/>
        </w:rPr>
        <w:t xml:space="preserve"> because I was already familiar with the </w:t>
      </w:r>
      <w:r w:rsidR="00962783">
        <w:rPr>
          <w:rFonts w:ascii="Times New Roman" w:hAnsi="Times New Roman" w:cs="Times New Roman"/>
          <w:sz w:val="24"/>
          <w:szCs w:val="24"/>
        </w:rPr>
        <w:t>c</w:t>
      </w:r>
      <w:r w:rsidRPr="00790553">
        <w:rPr>
          <w:rFonts w:ascii="Times New Roman" w:hAnsi="Times New Roman" w:cs="Times New Roman"/>
          <w:sz w:val="24"/>
          <w:szCs w:val="24"/>
        </w:rPr>
        <w:t>ontroller through Chap Research</w:t>
      </w:r>
      <w:r w:rsidR="00962783">
        <w:rPr>
          <w:rFonts w:ascii="Times New Roman" w:hAnsi="Times New Roman" w:cs="Times New Roman"/>
          <w:sz w:val="24"/>
          <w:szCs w:val="24"/>
        </w:rPr>
        <w:t xml:space="preserve"> </w:t>
      </w:r>
      <w:r w:rsidRPr="00790553">
        <w:rPr>
          <w:rFonts w:ascii="Times New Roman" w:hAnsi="Times New Roman" w:cs="Times New Roman"/>
          <w:sz w:val="24"/>
          <w:szCs w:val="24"/>
        </w:rPr>
        <w:t xml:space="preserve">(see chapreseach.com). We selected </w:t>
      </w:r>
      <w:r w:rsidR="00962783">
        <w:rPr>
          <w:rFonts w:ascii="Times New Roman" w:hAnsi="Times New Roman" w:cs="Times New Roman"/>
          <w:sz w:val="24"/>
          <w:szCs w:val="24"/>
        </w:rPr>
        <w:t>the Arduino Nano because</w:t>
      </w:r>
      <w:r w:rsidRPr="00790553">
        <w:rPr>
          <w:rFonts w:ascii="Times New Roman" w:hAnsi="Times New Roman" w:cs="Times New Roman"/>
          <w:sz w:val="24"/>
          <w:szCs w:val="24"/>
        </w:rPr>
        <w:t xml:space="preserve"> it is inexpensive and many others have used it with</w:t>
      </w:r>
      <w:r w:rsidR="00962783">
        <w:rPr>
          <w:rFonts w:ascii="Times New Roman" w:hAnsi="Times New Roman" w:cs="Times New Roman"/>
          <w:sz w:val="24"/>
          <w:szCs w:val="24"/>
        </w:rPr>
        <w:t xml:space="preserve"> the</w:t>
      </w:r>
      <w:r w:rsidRPr="00790553">
        <w:rPr>
          <w:rFonts w:ascii="Times New Roman" w:hAnsi="Times New Roman" w:cs="Times New Roman"/>
          <w:sz w:val="24"/>
          <w:szCs w:val="24"/>
        </w:rPr>
        <w:t xml:space="preserve"> GY-521 (an MPU6050 break-out board) successfully. This saved us a lot of time </w:t>
      </w:r>
      <w:r w:rsidR="00962783">
        <w:rPr>
          <w:rFonts w:ascii="Times New Roman" w:hAnsi="Times New Roman" w:cs="Times New Roman"/>
          <w:sz w:val="24"/>
          <w:szCs w:val="24"/>
        </w:rPr>
        <w:t>during testing and making</w:t>
      </w:r>
      <w:r w:rsidRPr="00790553">
        <w:rPr>
          <w:rFonts w:ascii="Times New Roman" w:hAnsi="Times New Roman" w:cs="Times New Roman"/>
          <w:sz w:val="24"/>
          <w:szCs w:val="24"/>
        </w:rPr>
        <w:t xml:space="preserve"> the Arduino and MPU work together. </w:t>
      </w:r>
    </w:p>
    <w:p w:rsidR="001908F3" w:rsidRPr="00790553" w:rsidRDefault="001908F3" w:rsidP="001908F3">
      <w:pPr>
        <w:rPr>
          <w:rFonts w:ascii="Times New Roman" w:hAnsi="Times New Roman" w:cs="Times New Roman"/>
          <w:sz w:val="24"/>
          <w:szCs w:val="24"/>
        </w:rPr>
      </w:pPr>
      <w:r w:rsidRPr="00790553">
        <w:rPr>
          <w:rFonts w:ascii="Times New Roman" w:hAnsi="Times New Roman" w:cs="Times New Roman"/>
          <w:sz w:val="24"/>
          <w:szCs w:val="24"/>
        </w:rPr>
        <w:t>As a result, the boar</w:t>
      </w:r>
      <w:r w:rsidR="00962783">
        <w:rPr>
          <w:rFonts w:ascii="Times New Roman" w:hAnsi="Times New Roman" w:cs="Times New Roman"/>
          <w:sz w:val="24"/>
          <w:szCs w:val="24"/>
        </w:rPr>
        <w:t>d design is very simple. We</w:t>
      </w:r>
      <w:r w:rsidRPr="00790553">
        <w:rPr>
          <w:rFonts w:ascii="Times New Roman" w:hAnsi="Times New Roman" w:cs="Times New Roman"/>
          <w:sz w:val="24"/>
          <w:szCs w:val="24"/>
        </w:rPr>
        <w:t xml:space="preserve"> created </w:t>
      </w:r>
      <w:proofErr w:type="spellStart"/>
      <w:r w:rsidRPr="00790553">
        <w:rPr>
          <w:rFonts w:ascii="Times New Roman" w:hAnsi="Times New Roman" w:cs="Times New Roman"/>
          <w:sz w:val="24"/>
          <w:szCs w:val="24"/>
        </w:rPr>
        <w:t>vias</w:t>
      </w:r>
      <w:proofErr w:type="spellEnd"/>
      <w:r w:rsidRPr="00790553">
        <w:rPr>
          <w:rFonts w:ascii="Times New Roman" w:hAnsi="Times New Roman" w:cs="Times New Roman"/>
          <w:sz w:val="24"/>
          <w:szCs w:val="24"/>
        </w:rPr>
        <w:t xml:space="preserve"> for pins of</w:t>
      </w:r>
      <w:r w:rsidR="00962783">
        <w:rPr>
          <w:rFonts w:ascii="Times New Roman" w:hAnsi="Times New Roman" w:cs="Times New Roman"/>
          <w:sz w:val="24"/>
          <w:szCs w:val="24"/>
        </w:rPr>
        <w:t xml:space="preserve"> the</w:t>
      </w:r>
      <w:r w:rsidRPr="00790553">
        <w:rPr>
          <w:rFonts w:ascii="Times New Roman" w:hAnsi="Times New Roman" w:cs="Times New Roman"/>
          <w:sz w:val="24"/>
          <w:szCs w:val="24"/>
        </w:rPr>
        <w:t xml:space="preserve"> Arduino Nano (in the middle), </w:t>
      </w:r>
      <w:proofErr w:type="spellStart"/>
      <w:r w:rsidR="0056219B">
        <w:rPr>
          <w:rFonts w:ascii="Times New Roman" w:hAnsi="Times New Roman" w:cs="Times New Roman"/>
          <w:sz w:val="24"/>
          <w:szCs w:val="24"/>
        </w:rPr>
        <w:t>SuperPro</w:t>
      </w:r>
      <w:proofErr w:type="spellEnd"/>
      <w:r w:rsidRPr="00790553">
        <w:rPr>
          <w:rFonts w:ascii="Times New Roman" w:hAnsi="Times New Roman" w:cs="Times New Roman"/>
          <w:sz w:val="24"/>
          <w:szCs w:val="24"/>
        </w:rPr>
        <w:t xml:space="preserve"> Board (on the left) and GY-521 (at the lower right). Also, 4 analog pins (ADC0-3) and IC2 pins (SCL, SDA) ar</w:t>
      </w:r>
      <w:r w:rsidR="00E3360D">
        <w:rPr>
          <w:rFonts w:ascii="Times New Roman" w:hAnsi="Times New Roman" w:cs="Times New Roman"/>
          <w:sz w:val="24"/>
          <w:szCs w:val="24"/>
        </w:rPr>
        <w:t>e exposed as headers (upper right</w:t>
      </w:r>
      <w:r w:rsidRPr="00790553">
        <w:rPr>
          <w:rFonts w:ascii="Times New Roman" w:hAnsi="Times New Roman" w:cs="Times New Roman"/>
          <w:sz w:val="24"/>
          <w:szCs w:val="24"/>
        </w:rPr>
        <w:t xml:space="preserve"> corner) so that we can plug in other analog sens</w:t>
      </w:r>
      <w:r w:rsidR="00962783">
        <w:rPr>
          <w:rFonts w:ascii="Times New Roman" w:hAnsi="Times New Roman" w:cs="Times New Roman"/>
          <w:sz w:val="24"/>
          <w:szCs w:val="24"/>
        </w:rPr>
        <w:t>ors or IC2 sensors as needed (i</w:t>
      </w:r>
      <w:r w:rsidRPr="00790553">
        <w:rPr>
          <w:rFonts w:ascii="Times New Roman" w:hAnsi="Times New Roman" w:cs="Times New Roman"/>
          <w:sz w:val="24"/>
          <w:szCs w:val="24"/>
        </w:rPr>
        <w:t>n 9048’s case, an extra set of sonar sensors)</w:t>
      </w:r>
      <w:r w:rsidR="00962783">
        <w:rPr>
          <w:rFonts w:ascii="Times New Roman" w:hAnsi="Times New Roman" w:cs="Times New Roman"/>
          <w:sz w:val="24"/>
          <w:szCs w:val="24"/>
        </w:rPr>
        <w:t>.</w:t>
      </w:r>
      <w:r w:rsidRPr="00790553">
        <w:rPr>
          <w:rFonts w:ascii="Times New Roman" w:hAnsi="Times New Roman" w:cs="Times New Roman"/>
          <w:sz w:val="24"/>
          <w:szCs w:val="24"/>
        </w:rPr>
        <w:t xml:space="preserve">    </w:t>
      </w:r>
    </w:p>
    <w:p w:rsidR="00F07E0B" w:rsidRPr="00790553" w:rsidRDefault="001908F3" w:rsidP="00F07E0B">
      <w:pPr>
        <w:spacing w:line="240" w:lineRule="auto"/>
        <w:jc w:val="center"/>
        <w:rPr>
          <w:rFonts w:ascii="Times New Roman" w:hAnsi="Times New Roman" w:cs="Times New Roman"/>
          <w:noProof/>
          <w:sz w:val="24"/>
          <w:szCs w:val="24"/>
        </w:rPr>
      </w:pPr>
      <w:r w:rsidRPr="00790553">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42D3B6F" wp14:editId="364DED1D">
            <wp:simplePos x="0" y="0"/>
            <wp:positionH relativeFrom="margin">
              <wp:align>center</wp:align>
            </wp:positionH>
            <wp:positionV relativeFrom="paragraph">
              <wp:posOffset>287020</wp:posOffset>
            </wp:positionV>
            <wp:extent cx="5943600" cy="54057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14:sizeRelH relativeFrom="page">
              <wp14:pctWidth>0</wp14:pctWidth>
            </wp14:sizeRelH>
            <wp14:sizeRelV relativeFrom="page">
              <wp14:pctHeight>0</wp14:pctHeight>
            </wp14:sizeRelV>
          </wp:anchor>
        </w:drawing>
      </w:r>
    </w:p>
    <w:p w:rsidR="001908F3" w:rsidRPr="00790553" w:rsidRDefault="001908F3" w:rsidP="006B35D6">
      <w:pPr>
        <w:ind w:firstLine="720"/>
        <w:jc w:val="center"/>
        <w:rPr>
          <w:rFonts w:ascii="Times New Roman" w:hAnsi="Times New Roman" w:cs="Times New Roman"/>
          <w:i/>
          <w:sz w:val="24"/>
          <w:szCs w:val="24"/>
        </w:rPr>
      </w:pPr>
      <w:r w:rsidRPr="00790553">
        <w:rPr>
          <w:rFonts w:ascii="Times New Roman" w:hAnsi="Times New Roman" w:cs="Times New Roman"/>
          <w:i/>
          <w:sz w:val="24"/>
          <w:szCs w:val="24"/>
        </w:rPr>
        <w:t>Layout of the Board</w:t>
      </w:r>
    </w:p>
    <w:p w:rsidR="006E0F76" w:rsidRPr="00790553" w:rsidRDefault="001908F3" w:rsidP="001908F3">
      <w:pPr>
        <w:rPr>
          <w:rFonts w:ascii="Times New Roman" w:hAnsi="Times New Roman" w:cs="Times New Roman"/>
          <w:sz w:val="24"/>
          <w:szCs w:val="24"/>
        </w:rPr>
      </w:pPr>
      <w:r w:rsidRPr="00790553">
        <w:rPr>
          <w:rFonts w:ascii="Times New Roman" w:hAnsi="Times New Roman" w:cs="Times New Roman"/>
          <w:sz w:val="24"/>
          <w:szCs w:val="24"/>
        </w:rPr>
        <w:t>To simplify th</w:t>
      </w:r>
      <w:r w:rsidR="0056219B">
        <w:rPr>
          <w:rFonts w:ascii="Times New Roman" w:hAnsi="Times New Roman" w:cs="Times New Roman"/>
          <w:sz w:val="24"/>
          <w:szCs w:val="24"/>
        </w:rPr>
        <w:t xml:space="preserve">e layout, we arranged the </w:t>
      </w:r>
      <w:proofErr w:type="spellStart"/>
      <w:r w:rsidR="0056219B">
        <w:rPr>
          <w:rFonts w:ascii="Times New Roman" w:hAnsi="Times New Roman" w:cs="Times New Roman"/>
          <w:sz w:val="24"/>
          <w:szCs w:val="24"/>
        </w:rPr>
        <w:t>SuperP</w:t>
      </w:r>
      <w:r w:rsidRPr="00790553">
        <w:rPr>
          <w:rFonts w:ascii="Times New Roman" w:hAnsi="Times New Roman" w:cs="Times New Roman"/>
          <w:sz w:val="24"/>
          <w:szCs w:val="24"/>
        </w:rPr>
        <w:t>ro</w:t>
      </w:r>
      <w:proofErr w:type="spellEnd"/>
      <w:r w:rsidR="006E0F76">
        <w:rPr>
          <w:rFonts w:ascii="Times New Roman" w:hAnsi="Times New Roman" w:cs="Times New Roman"/>
          <w:sz w:val="24"/>
          <w:szCs w:val="24"/>
        </w:rPr>
        <w:t xml:space="preserve"> and </w:t>
      </w:r>
      <w:proofErr w:type="spellStart"/>
      <w:r w:rsidR="006E0F76">
        <w:rPr>
          <w:rFonts w:ascii="Times New Roman" w:hAnsi="Times New Roman" w:cs="Times New Roman"/>
          <w:sz w:val="24"/>
          <w:szCs w:val="24"/>
        </w:rPr>
        <w:t>Arduino</w:t>
      </w:r>
      <w:proofErr w:type="spellEnd"/>
      <w:r w:rsidR="006E0F76">
        <w:rPr>
          <w:rFonts w:ascii="Times New Roman" w:hAnsi="Times New Roman" w:cs="Times New Roman"/>
          <w:sz w:val="24"/>
          <w:szCs w:val="24"/>
        </w:rPr>
        <w:t xml:space="preserve"> Nano in</w:t>
      </w:r>
      <w:r w:rsidRPr="00790553">
        <w:rPr>
          <w:rFonts w:ascii="Times New Roman" w:hAnsi="Times New Roman" w:cs="Times New Roman"/>
          <w:sz w:val="24"/>
          <w:szCs w:val="24"/>
        </w:rPr>
        <w:t xml:space="preserve"> such a way that most of</w:t>
      </w:r>
      <w:r w:rsidR="006E0F76">
        <w:rPr>
          <w:rFonts w:ascii="Times New Roman" w:hAnsi="Times New Roman" w:cs="Times New Roman"/>
          <w:sz w:val="24"/>
          <w:szCs w:val="24"/>
        </w:rPr>
        <w:t xml:space="preserve"> the</w:t>
      </w:r>
      <w:r w:rsidRPr="00790553">
        <w:rPr>
          <w:rFonts w:ascii="Times New Roman" w:hAnsi="Times New Roman" w:cs="Times New Roman"/>
          <w:sz w:val="24"/>
          <w:szCs w:val="24"/>
        </w:rPr>
        <w:t xml:space="preserve"> connection line</w:t>
      </w:r>
      <w:r w:rsidR="006E0F76">
        <w:rPr>
          <w:rFonts w:ascii="Times New Roman" w:hAnsi="Times New Roman" w:cs="Times New Roman"/>
          <w:sz w:val="24"/>
          <w:szCs w:val="24"/>
        </w:rPr>
        <w:t>s</w:t>
      </w:r>
      <w:r w:rsidRPr="00790553">
        <w:rPr>
          <w:rFonts w:ascii="Times New Roman" w:hAnsi="Times New Roman" w:cs="Times New Roman"/>
          <w:sz w:val="24"/>
          <w:szCs w:val="24"/>
        </w:rPr>
        <w:t xml:space="preserve"> are parallel w</w:t>
      </w:r>
      <w:r w:rsidR="006E0F76">
        <w:rPr>
          <w:rFonts w:ascii="Times New Roman" w:hAnsi="Times New Roman" w:cs="Times New Roman"/>
          <w:sz w:val="24"/>
          <w:szCs w:val="24"/>
        </w:rPr>
        <w:t>ithout crossing each other. In this</w:t>
      </w:r>
      <w:r w:rsidRPr="00790553">
        <w:rPr>
          <w:rFonts w:ascii="Times New Roman" w:hAnsi="Times New Roman" w:cs="Times New Roman"/>
          <w:sz w:val="24"/>
          <w:szCs w:val="24"/>
        </w:rPr>
        <w:t xml:space="preserve"> way</w:t>
      </w:r>
      <w:r w:rsidR="006E0F76">
        <w:rPr>
          <w:rFonts w:ascii="Times New Roman" w:hAnsi="Times New Roman" w:cs="Times New Roman"/>
          <w:sz w:val="24"/>
          <w:szCs w:val="24"/>
        </w:rPr>
        <w:t>,</w:t>
      </w:r>
      <w:r w:rsidRPr="00790553">
        <w:rPr>
          <w:rFonts w:ascii="Times New Roman" w:hAnsi="Times New Roman" w:cs="Times New Roman"/>
          <w:sz w:val="24"/>
          <w:szCs w:val="24"/>
        </w:rPr>
        <w:t xml:space="preserve"> we kept most of the connections on</w:t>
      </w:r>
      <w:r w:rsidR="006E0F76">
        <w:rPr>
          <w:rFonts w:ascii="Times New Roman" w:hAnsi="Times New Roman" w:cs="Times New Roman"/>
          <w:sz w:val="24"/>
          <w:szCs w:val="24"/>
        </w:rPr>
        <w:t xml:space="preserve"> the</w:t>
      </w:r>
      <w:r w:rsidRPr="00790553">
        <w:rPr>
          <w:rFonts w:ascii="Times New Roman" w:hAnsi="Times New Roman" w:cs="Times New Roman"/>
          <w:sz w:val="24"/>
          <w:szCs w:val="24"/>
        </w:rPr>
        <w:t xml:space="preserve"> top</w:t>
      </w:r>
      <w:r w:rsidR="004A6A8F">
        <w:rPr>
          <w:rFonts w:ascii="Times New Roman" w:hAnsi="Times New Roman" w:cs="Times New Roman"/>
          <w:sz w:val="24"/>
          <w:szCs w:val="24"/>
        </w:rPr>
        <w:t xml:space="preserve"> layer. Only a few lines (VCC, </w:t>
      </w:r>
      <w:r w:rsidRPr="00790553">
        <w:rPr>
          <w:rFonts w:ascii="Times New Roman" w:hAnsi="Times New Roman" w:cs="Times New Roman"/>
          <w:sz w:val="24"/>
          <w:szCs w:val="24"/>
        </w:rPr>
        <w:t xml:space="preserve">A0, </w:t>
      </w:r>
      <w:proofErr w:type="gramStart"/>
      <w:r w:rsidRPr="00790553">
        <w:rPr>
          <w:rFonts w:ascii="Times New Roman" w:hAnsi="Times New Roman" w:cs="Times New Roman"/>
          <w:sz w:val="24"/>
          <w:szCs w:val="24"/>
        </w:rPr>
        <w:t>AD0</w:t>
      </w:r>
      <w:proofErr w:type="gramEnd"/>
      <w:r w:rsidRPr="00790553">
        <w:rPr>
          <w:rFonts w:ascii="Times New Roman" w:hAnsi="Times New Roman" w:cs="Times New Roman"/>
          <w:sz w:val="24"/>
          <w:szCs w:val="24"/>
        </w:rPr>
        <w:t xml:space="preserve">) </w:t>
      </w:r>
      <w:r w:rsidR="006E0F76">
        <w:rPr>
          <w:rFonts w:ascii="Times New Roman" w:hAnsi="Times New Roman" w:cs="Times New Roman"/>
          <w:sz w:val="24"/>
          <w:szCs w:val="24"/>
        </w:rPr>
        <w:t>are on the bottom layer. This was</w:t>
      </w:r>
      <w:r w:rsidRPr="00790553">
        <w:rPr>
          <w:rFonts w:ascii="Times New Roman" w:hAnsi="Times New Roman" w:cs="Times New Roman"/>
          <w:sz w:val="24"/>
          <w:szCs w:val="24"/>
        </w:rPr>
        <w:t xml:space="preserve"> not optimized for space, which we may nee</w:t>
      </w:r>
      <w:r w:rsidR="006E0F76">
        <w:rPr>
          <w:rFonts w:ascii="Times New Roman" w:hAnsi="Times New Roman" w:cs="Times New Roman"/>
          <w:sz w:val="24"/>
          <w:szCs w:val="24"/>
        </w:rPr>
        <w:t>d to do for production. O</w:t>
      </w:r>
      <w:r w:rsidRPr="00790553">
        <w:rPr>
          <w:rFonts w:ascii="Times New Roman" w:hAnsi="Times New Roman" w:cs="Times New Roman"/>
          <w:sz w:val="24"/>
          <w:szCs w:val="24"/>
        </w:rPr>
        <w:t>ne of our mentor</w:t>
      </w:r>
      <w:r w:rsidR="00C06B3E" w:rsidRPr="00790553">
        <w:rPr>
          <w:rFonts w:ascii="Times New Roman" w:hAnsi="Times New Roman" w:cs="Times New Roman"/>
          <w:sz w:val="24"/>
          <w:szCs w:val="24"/>
        </w:rPr>
        <w:t>s</w:t>
      </w:r>
      <w:r w:rsidR="006E0F76">
        <w:rPr>
          <w:rFonts w:ascii="Times New Roman" w:hAnsi="Times New Roman" w:cs="Times New Roman"/>
          <w:sz w:val="24"/>
          <w:szCs w:val="24"/>
        </w:rPr>
        <w:t xml:space="preserve"> aided in the manufacture of </w:t>
      </w:r>
      <w:r w:rsidRPr="00790553">
        <w:rPr>
          <w:rFonts w:ascii="Times New Roman" w:hAnsi="Times New Roman" w:cs="Times New Roman"/>
          <w:sz w:val="24"/>
          <w:szCs w:val="24"/>
        </w:rPr>
        <w:t>one prototype v</w:t>
      </w:r>
      <w:r w:rsidR="006E0F76">
        <w:rPr>
          <w:rFonts w:ascii="Times New Roman" w:hAnsi="Times New Roman" w:cs="Times New Roman"/>
          <w:sz w:val="24"/>
          <w:szCs w:val="24"/>
        </w:rPr>
        <w:t>ersion shown in the picture above</w:t>
      </w:r>
      <w:r w:rsidRPr="00790553">
        <w:rPr>
          <w:rFonts w:ascii="Times New Roman" w:hAnsi="Times New Roman" w:cs="Times New Roman"/>
          <w:sz w:val="24"/>
          <w:szCs w:val="24"/>
        </w:rPr>
        <w:t xml:space="preserve"> at home by </w:t>
      </w:r>
      <w:r w:rsidR="006E0F76">
        <w:rPr>
          <w:rFonts w:ascii="Times New Roman" w:hAnsi="Times New Roman" w:cs="Times New Roman"/>
          <w:sz w:val="24"/>
          <w:szCs w:val="24"/>
        </w:rPr>
        <w:t xml:space="preserve">an </w:t>
      </w:r>
      <w:r w:rsidRPr="00790553">
        <w:rPr>
          <w:rFonts w:ascii="Times New Roman" w:hAnsi="Times New Roman" w:cs="Times New Roman"/>
          <w:sz w:val="24"/>
          <w:szCs w:val="24"/>
        </w:rPr>
        <w:t xml:space="preserve">etching method. We tested and </w:t>
      </w:r>
      <w:r w:rsidR="006E0F76">
        <w:rPr>
          <w:rFonts w:ascii="Times New Roman" w:hAnsi="Times New Roman" w:cs="Times New Roman"/>
          <w:sz w:val="24"/>
          <w:szCs w:val="24"/>
        </w:rPr>
        <w:t>verified that</w:t>
      </w:r>
      <w:r w:rsidRPr="00790553">
        <w:rPr>
          <w:rFonts w:ascii="Times New Roman" w:hAnsi="Times New Roman" w:cs="Times New Roman"/>
          <w:sz w:val="24"/>
          <w:szCs w:val="24"/>
        </w:rPr>
        <w:t xml:space="preserve"> it work</w:t>
      </w:r>
      <w:r w:rsidR="006E0F76">
        <w:rPr>
          <w:rFonts w:ascii="Times New Roman" w:hAnsi="Times New Roman" w:cs="Times New Roman"/>
          <w:sz w:val="24"/>
          <w:szCs w:val="24"/>
        </w:rPr>
        <w:t>ed</w:t>
      </w:r>
      <w:r w:rsidRPr="00790553">
        <w:rPr>
          <w:rFonts w:ascii="Times New Roman" w:hAnsi="Times New Roman" w:cs="Times New Roman"/>
          <w:sz w:val="24"/>
          <w:szCs w:val="24"/>
        </w:rPr>
        <w:t xml:space="preserve"> well, </w:t>
      </w:r>
      <w:proofErr w:type="gramStart"/>
      <w:r w:rsidRPr="00790553">
        <w:rPr>
          <w:rFonts w:ascii="Times New Roman" w:hAnsi="Times New Roman" w:cs="Times New Roman"/>
          <w:sz w:val="24"/>
          <w:szCs w:val="24"/>
        </w:rPr>
        <w:t>then</w:t>
      </w:r>
      <w:proofErr w:type="gramEnd"/>
      <w:r w:rsidRPr="00790553">
        <w:rPr>
          <w:rFonts w:ascii="Times New Roman" w:hAnsi="Times New Roman" w:cs="Times New Roman"/>
          <w:sz w:val="24"/>
          <w:szCs w:val="24"/>
        </w:rPr>
        <w:t xml:space="preserve"> looked for professional manufacturing.</w:t>
      </w:r>
      <w:r w:rsidR="0076045F">
        <w:rPr>
          <w:rFonts w:ascii="Times New Roman" w:hAnsi="Times New Roman" w:cs="Times New Roman"/>
          <w:sz w:val="24"/>
          <w:szCs w:val="24"/>
        </w:rPr>
        <w:t xml:space="preserve"> We contacted Advanced C</w:t>
      </w:r>
      <w:r w:rsidR="006E0F76">
        <w:rPr>
          <w:rFonts w:ascii="Times New Roman" w:hAnsi="Times New Roman" w:cs="Times New Roman"/>
          <w:sz w:val="24"/>
          <w:szCs w:val="24"/>
        </w:rPr>
        <w:t>ircuits, a PCB manufacturing company. They sponsor us, and manufactured our board at no cost.</w:t>
      </w:r>
    </w:p>
    <w:p w:rsidR="00C06B3E" w:rsidRDefault="00180273" w:rsidP="00180273">
      <w:pPr>
        <w:tabs>
          <w:tab w:val="left" w:pos="8130"/>
        </w:tabs>
        <w:rPr>
          <w:rFonts w:ascii="Times New Roman" w:hAnsi="Times New Roman" w:cs="Times New Roman"/>
        </w:rPr>
      </w:pPr>
      <w:r>
        <w:rPr>
          <w:rFonts w:ascii="Times New Roman" w:hAnsi="Times New Roman" w:cs="Times New Roman"/>
        </w:rPr>
        <w:tab/>
      </w:r>
    </w:p>
    <w:p w:rsidR="00180273" w:rsidRDefault="00180273" w:rsidP="00180273">
      <w:pPr>
        <w:tabs>
          <w:tab w:val="left" w:pos="8130"/>
        </w:tabs>
        <w:rPr>
          <w:rFonts w:ascii="Times New Roman" w:hAnsi="Times New Roman" w:cs="Times New Roman"/>
        </w:rPr>
      </w:pPr>
    </w:p>
    <w:p w:rsidR="00180273" w:rsidRPr="00790553" w:rsidRDefault="00180273" w:rsidP="00180273">
      <w:pPr>
        <w:tabs>
          <w:tab w:val="left" w:pos="8130"/>
        </w:tabs>
        <w:rPr>
          <w:rFonts w:ascii="Times New Roman" w:hAnsi="Times New Roman" w:cs="Times New Roman"/>
        </w:rPr>
      </w:pPr>
    </w:p>
    <w:p w:rsidR="00C06B3E" w:rsidRDefault="007B6701" w:rsidP="00C06B3E">
      <w:pPr>
        <w:spacing w:line="240" w:lineRule="auto"/>
        <w:jc w:val="center"/>
        <w:rPr>
          <w:rFonts w:ascii="Times New Roman" w:hAnsi="Times New Roman" w:cs="Times New Roman"/>
          <w:noProof/>
          <w:sz w:val="28"/>
        </w:rPr>
      </w:pPr>
      <w:r w:rsidRPr="00310481">
        <w:rPr>
          <w:rFonts w:ascii="Times New Roman" w:hAnsi="Times New Roman" w:cs="Times New Roman"/>
          <w:noProof/>
          <w:sz w:val="32"/>
        </w:rPr>
        <w:lastRenderedPageBreak/>
        <w:t>SOFTWARE OVERVIEW</w:t>
      </w:r>
      <w:r w:rsidR="00180273">
        <w:rPr>
          <w:rFonts w:ascii="Times New Roman" w:hAnsi="Times New Roman" w:cs="Times New Roman"/>
          <w:noProof/>
          <w:sz w:val="28"/>
        </w:rPr>
        <w:t xml:space="preserve"> </w:t>
      </w:r>
    </w:p>
    <w:p w:rsidR="00C06B3E" w:rsidRDefault="00D65581" w:rsidP="00C06B3E">
      <w:pPr>
        <w:spacing w:line="240" w:lineRule="auto"/>
        <w:jc w:val="center"/>
        <w:rPr>
          <w:rFonts w:ascii="Times New Roman" w:hAnsi="Times New Roman" w:cs="Times New Roman"/>
          <w:noProof/>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4EE11E97" wp14:editId="2D5F706E">
                <wp:simplePos x="0" y="0"/>
                <wp:positionH relativeFrom="column">
                  <wp:posOffset>1543050</wp:posOffset>
                </wp:positionH>
                <wp:positionV relativeFrom="paragraph">
                  <wp:posOffset>74295</wp:posOffset>
                </wp:positionV>
                <wp:extent cx="3343275" cy="1143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343275"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121.5pt;margin-top:5.85pt;width:263.25pt;height:9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" filled="f" strokecolor="#1f4d78 [1604]" strokeweight="1pt"/>
            </w:pict>
          </mc:Fallback>
        </mc:AlternateContent>
      </w:r>
      <w:r w:rsidRPr="00A04CBF">
        <w:rPr>
          <w:rFonts w:ascii="Times New Roman" w:hAnsi="Times New Roman" w:cs="Times New Roman"/>
          <w:noProof/>
          <w:sz w:val="28"/>
        </w:rPr>
        <w:drawing>
          <wp:anchor distT="0" distB="0" distL="114300" distR="114300" simplePos="0" relativeHeight="251663359" behindDoc="0" locked="0" layoutInCell="1" allowOverlap="1" wp14:anchorId="4169032D" wp14:editId="74ABBFAB">
            <wp:simplePos x="0" y="0"/>
            <wp:positionH relativeFrom="margin">
              <wp:posOffset>400050</wp:posOffset>
            </wp:positionH>
            <wp:positionV relativeFrom="paragraph">
              <wp:posOffset>76835</wp:posOffset>
            </wp:positionV>
            <wp:extent cx="5591175" cy="429133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4291330"/>
                    </a:xfrm>
                    <a:prstGeom prst="rect">
                      <a:avLst/>
                    </a:prstGeom>
                  </pic:spPr>
                </pic:pic>
              </a:graphicData>
            </a:graphic>
            <wp14:sizeRelH relativeFrom="margin">
              <wp14:pctWidth>0</wp14:pctWidth>
            </wp14:sizeRelH>
            <wp14:sizeRelV relativeFrom="margin">
              <wp14:pctHeight>0</wp14:pctHeight>
            </wp14:sizeRelV>
          </wp:anchor>
        </w:drawing>
      </w:r>
    </w:p>
    <w:p w:rsidR="00C06B3E" w:rsidRDefault="00C06B3E" w:rsidP="00C06B3E">
      <w:pPr>
        <w:spacing w:line="240" w:lineRule="auto"/>
        <w:jc w:val="center"/>
        <w:rPr>
          <w:rFonts w:ascii="Times New Roman" w:hAnsi="Times New Roman" w:cs="Times New Roman"/>
          <w:noProof/>
          <w:sz w:val="28"/>
        </w:rPr>
      </w:pP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803C47" w:rsidP="00D15039">
      <w:pPr>
        <w:spacing w:line="240" w:lineRule="auto"/>
        <w:jc w:val="center"/>
        <w:rPr>
          <w:rFonts w:ascii="Times New Roman" w:hAnsi="Times New Roman" w:cs="Times New Roman"/>
          <w:noProof/>
          <w:sz w:val="32"/>
        </w:rPr>
      </w:pPr>
      <w:r>
        <w:rPr>
          <w:rFonts w:ascii="Times New Roman" w:hAnsi="Times New Roman" w:cs="Times New Roman"/>
          <w:noProof/>
          <w:sz w:val="32"/>
        </w:rPr>
        <w:t xml:space="preserve"> </w:t>
      </w:r>
    </w:p>
    <w:p w:rsidR="00180273" w:rsidRDefault="00180273" w:rsidP="00D15039">
      <w:pPr>
        <w:spacing w:line="240" w:lineRule="auto"/>
        <w:jc w:val="center"/>
        <w:rPr>
          <w:rFonts w:ascii="Times New Roman" w:hAnsi="Times New Roman" w:cs="Times New Roman"/>
          <w:noProof/>
          <w:sz w:val="32"/>
        </w:rPr>
      </w:pPr>
    </w:p>
    <w:p w:rsidR="00180273" w:rsidRDefault="00180273" w:rsidP="00D15039">
      <w:pPr>
        <w:spacing w:line="240" w:lineRule="auto"/>
        <w:jc w:val="center"/>
        <w:rPr>
          <w:rFonts w:ascii="Times New Roman" w:hAnsi="Times New Roman" w:cs="Times New Roman"/>
          <w:noProof/>
          <w:sz w:val="32"/>
        </w:rPr>
      </w:pPr>
    </w:p>
    <w:p w:rsidR="00180273" w:rsidRDefault="00180273" w:rsidP="006B35D6">
      <w:pPr>
        <w:spacing w:line="240" w:lineRule="auto"/>
        <w:ind w:firstLine="720"/>
        <w:jc w:val="center"/>
        <w:rPr>
          <w:rFonts w:ascii="Times New Roman" w:hAnsi="Times New Roman" w:cs="Times New Roman"/>
          <w:i/>
          <w:noProof/>
          <w:sz w:val="24"/>
        </w:rPr>
      </w:pPr>
      <w:r>
        <w:rPr>
          <w:rFonts w:ascii="Times New Roman" w:hAnsi="Times New Roman" w:cs="Times New Roman"/>
          <w:i/>
          <w:noProof/>
          <w:sz w:val="24"/>
        </w:rPr>
        <w:t>Highlevel Software Architecture</w:t>
      </w:r>
    </w:p>
    <w:p w:rsidR="00D65581" w:rsidRPr="00D65581" w:rsidRDefault="00D65581" w:rsidP="00D65581">
      <w:pPr>
        <w:spacing w:line="240" w:lineRule="auto"/>
        <w:rPr>
          <w:rFonts w:ascii="Times New Roman" w:hAnsi="Times New Roman" w:cs="Times New Roman"/>
          <w:noProof/>
          <w:sz w:val="24"/>
        </w:rPr>
      </w:pPr>
    </w:p>
    <w:p w:rsidR="00D65581" w:rsidRDefault="00D65581" w:rsidP="00D65581">
      <w:pPr>
        <w:spacing w:line="240" w:lineRule="auto"/>
        <w:rPr>
          <w:rFonts w:ascii="Times New Roman" w:hAnsi="Times New Roman" w:cs="Times New Roman"/>
          <w:noProof/>
          <w:sz w:val="24"/>
        </w:rPr>
      </w:pPr>
      <w:r>
        <w:rPr>
          <w:rFonts w:ascii="Times New Roman" w:hAnsi="Times New Roman" w:cs="Times New Roman"/>
          <w:noProof/>
          <w:sz w:val="24"/>
        </w:rPr>
        <w:t>Shown in the above diagram, our software can be characterized by its layered design. Each box in the diagra</w:t>
      </w:r>
      <w:bookmarkStart w:id="0" w:name="_GoBack"/>
      <w:bookmarkEnd w:id="0"/>
      <w:r>
        <w:rPr>
          <w:rFonts w:ascii="Times New Roman" w:hAnsi="Times New Roman" w:cs="Times New Roman"/>
          <w:noProof/>
          <w:sz w:val="24"/>
        </w:rPr>
        <w:t xml:space="preserve">m represents separate building blocks in the overall structure. Each block has defined interfaces for modules above its layer. </w:t>
      </w:r>
      <w:r w:rsidR="00E96DE5">
        <w:rPr>
          <w:rFonts w:ascii="Times New Roman" w:hAnsi="Times New Roman" w:cs="Times New Roman"/>
          <w:noProof/>
          <w:sz w:val="24"/>
        </w:rPr>
        <w:t>At</w:t>
      </w:r>
      <w:r>
        <w:rPr>
          <w:rFonts w:ascii="Times New Roman" w:hAnsi="Times New Roman" w:cs="Times New Roman"/>
          <w:noProof/>
          <w:sz w:val="24"/>
        </w:rPr>
        <w:t xml:space="preserve"> the highest level, RobotC modules on the NXT communicate through the hardware and firmare to the Arduino sketch on the Arduino Nano. </w:t>
      </w:r>
    </w:p>
    <w:p w:rsidR="00D65581" w:rsidRPr="00D65581" w:rsidRDefault="0056219B" w:rsidP="00D65581">
      <w:pPr>
        <w:spacing w:line="240" w:lineRule="auto"/>
        <w:rPr>
          <w:rFonts w:ascii="Times New Roman" w:hAnsi="Times New Roman" w:cs="Times New Roman"/>
          <w:noProof/>
          <w:sz w:val="28"/>
        </w:rPr>
      </w:pPr>
      <w:r>
        <w:rPr>
          <w:rFonts w:ascii="Times New Roman" w:hAnsi="Times New Roman" w:cs="Times New Roman"/>
          <w:noProof/>
          <w:sz w:val="28"/>
        </w:rPr>
        <w:t>RobotC</w:t>
      </w:r>
      <w:r w:rsidR="00D65581" w:rsidRPr="00D65581">
        <w:rPr>
          <w:rFonts w:ascii="Times New Roman" w:hAnsi="Times New Roman" w:cs="Times New Roman"/>
          <w:noProof/>
          <w:sz w:val="28"/>
        </w:rPr>
        <w:t xml:space="preserve"> </w:t>
      </w:r>
      <w:r w:rsidR="00D65581">
        <w:rPr>
          <w:rFonts w:ascii="Times New Roman" w:hAnsi="Times New Roman" w:cs="Times New Roman"/>
          <w:noProof/>
          <w:sz w:val="28"/>
        </w:rPr>
        <w:t>Modules</w:t>
      </w:r>
    </w:p>
    <w:p w:rsidR="00D65581" w:rsidRDefault="0056219B" w:rsidP="00D65581">
      <w:pPr>
        <w:pStyle w:val="ListParagraph"/>
        <w:numPr>
          <w:ilvl w:val="0"/>
          <w:numId w:val="9"/>
        </w:numPr>
        <w:spacing w:line="240" w:lineRule="auto"/>
        <w:rPr>
          <w:rFonts w:ascii="Times New Roman" w:hAnsi="Times New Roman" w:cs="Times New Roman"/>
          <w:noProof/>
          <w:sz w:val="24"/>
        </w:rPr>
      </w:pPr>
      <w:r>
        <w:rPr>
          <w:rFonts w:ascii="Times New Roman" w:hAnsi="Times New Roman" w:cs="Times New Roman"/>
          <w:noProof/>
          <w:sz w:val="24"/>
        </w:rPr>
        <w:t>SuperP</w:t>
      </w:r>
      <w:r w:rsidR="00D65581">
        <w:rPr>
          <w:rFonts w:ascii="Times New Roman" w:hAnsi="Times New Roman" w:cs="Times New Roman"/>
          <w:noProof/>
          <w:sz w:val="24"/>
        </w:rPr>
        <w:t xml:space="preserve">ro- </w:t>
      </w:r>
      <w:r w:rsidR="00803C47">
        <w:rPr>
          <w:rFonts w:ascii="Times New Roman" w:hAnsi="Times New Roman" w:cs="Times New Roman"/>
          <w:noProof/>
          <w:sz w:val="24"/>
        </w:rPr>
        <w:t xml:space="preserve">This module is a </w:t>
      </w:r>
      <w:r w:rsidR="00D65581">
        <w:rPr>
          <w:rFonts w:ascii="Times New Roman" w:hAnsi="Times New Roman" w:cs="Times New Roman"/>
          <w:noProof/>
          <w:sz w:val="24"/>
        </w:rPr>
        <w:t xml:space="preserve">modified </w:t>
      </w:r>
      <w:r>
        <w:rPr>
          <w:rFonts w:ascii="Times New Roman" w:hAnsi="Times New Roman" w:cs="Times New Roman"/>
          <w:noProof/>
          <w:sz w:val="24"/>
        </w:rPr>
        <w:t>SuperPro</w:t>
      </w:r>
      <w:r w:rsidR="00D65581">
        <w:rPr>
          <w:rFonts w:ascii="Times New Roman" w:hAnsi="Times New Roman" w:cs="Times New Roman"/>
          <w:noProof/>
          <w:sz w:val="24"/>
        </w:rPr>
        <w:t xml:space="preserve"> drive to enable the strobe signal</w:t>
      </w:r>
      <w:r w:rsidR="00803C47">
        <w:rPr>
          <w:rFonts w:ascii="Times New Roman" w:hAnsi="Times New Roman" w:cs="Times New Roman"/>
          <w:noProof/>
          <w:sz w:val="24"/>
        </w:rPr>
        <w:t>, since the standard drive code does not enable the strobe</w:t>
      </w:r>
      <w:r w:rsidR="00D65581">
        <w:rPr>
          <w:rFonts w:ascii="Times New Roman" w:hAnsi="Times New Roman" w:cs="Times New Roman"/>
          <w:noProof/>
          <w:sz w:val="24"/>
        </w:rPr>
        <w:t xml:space="preserve">. It </w:t>
      </w:r>
      <w:r w:rsidR="00803C47">
        <w:rPr>
          <w:rFonts w:ascii="Times New Roman" w:hAnsi="Times New Roman" w:cs="Times New Roman"/>
          <w:noProof/>
          <w:sz w:val="24"/>
        </w:rPr>
        <w:t>manages the communica</w:t>
      </w:r>
      <w:r w:rsidR="00D65581">
        <w:rPr>
          <w:rFonts w:ascii="Times New Roman" w:hAnsi="Times New Roman" w:cs="Times New Roman"/>
          <w:noProof/>
          <w:sz w:val="24"/>
        </w:rPr>
        <w:t>t</w:t>
      </w:r>
      <w:r w:rsidR="00803C47">
        <w:rPr>
          <w:rFonts w:ascii="Times New Roman" w:hAnsi="Times New Roman" w:cs="Times New Roman"/>
          <w:noProof/>
          <w:sz w:val="24"/>
        </w:rPr>
        <w:t>i</w:t>
      </w:r>
      <w:r w:rsidR="00D65581">
        <w:rPr>
          <w:rFonts w:ascii="Times New Roman" w:hAnsi="Times New Roman" w:cs="Times New Roman"/>
          <w:noProof/>
          <w:sz w:val="24"/>
        </w:rPr>
        <w:t>on between the NXT and the SuperPro</w:t>
      </w:r>
      <w:r w:rsidR="00E96DE5">
        <w:rPr>
          <w:rFonts w:ascii="Times New Roman" w:hAnsi="Times New Roman" w:cs="Times New Roman"/>
          <w:noProof/>
          <w:sz w:val="24"/>
        </w:rPr>
        <w:t xml:space="preserve"> at</w:t>
      </w:r>
      <w:r w:rsidR="00803C47">
        <w:rPr>
          <w:rFonts w:ascii="Times New Roman" w:hAnsi="Times New Roman" w:cs="Times New Roman"/>
          <w:noProof/>
          <w:sz w:val="24"/>
        </w:rPr>
        <w:t xml:space="preserve"> the</w:t>
      </w:r>
      <w:r w:rsidR="00E96DE5">
        <w:rPr>
          <w:rFonts w:ascii="Times New Roman" w:hAnsi="Times New Roman" w:cs="Times New Roman"/>
          <w:noProof/>
          <w:sz w:val="24"/>
        </w:rPr>
        <w:t xml:space="preserve"> byte level, providing APIs setStrobe</w:t>
      </w:r>
      <w:r w:rsidR="00303F4B">
        <w:rPr>
          <w:rFonts w:ascii="Times New Roman" w:hAnsi="Times New Roman" w:cs="Times New Roman"/>
          <w:noProof/>
          <w:sz w:val="24"/>
        </w:rPr>
        <w:t>()</w:t>
      </w:r>
      <w:r w:rsidR="00E96DE5">
        <w:rPr>
          <w:rFonts w:ascii="Times New Roman" w:hAnsi="Times New Roman" w:cs="Times New Roman"/>
          <w:noProof/>
          <w:sz w:val="24"/>
        </w:rPr>
        <w:t>, ReadIO</w:t>
      </w:r>
      <w:r w:rsidR="00303F4B">
        <w:rPr>
          <w:rFonts w:ascii="Times New Roman" w:hAnsi="Times New Roman" w:cs="Times New Roman"/>
          <w:noProof/>
          <w:sz w:val="24"/>
        </w:rPr>
        <w:t>() for upper layers module to enable strobe, and read a byte respectively</w:t>
      </w:r>
      <w:r w:rsidR="00D65581">
        <w:rPr>
          <w:rFonts w:ascii="Times New Roman" w:hAnsi="Times New Roman" w:cs="Times New Roman"/>
          <w:noProof/>
          <w:sz w:val="24"/>
        </w:rPr>
        <w:t>.</w:t>
      </w:r>
    </w:p>
    <w:p w:rsidR="00D65581" w:rsidRDefault="00D65581" w:rsidP="00D65581">
      <w:pPr>
        <w:pStyle w:val="ListParagraph"/>
        <w:numPr>
          <w:ilvl w:val="0"/>
          <w:numId w:val="9"/>
        </w:numPr>
        <w:spacing w:line="240" w:lineRule="auto"/>
        <w:rPr>
          <w:rFonts w:ascii="Times New Roman" w:hAnsi="Times New Roman" w:cs="Times New Roman"/>
          <w:noProof/>
          <w:sz w:val="24"/>
        </w:rPr>
      </w:pPr>
      <w:r>
        <w:rPr>
          <w:rFonts w:ascii="Times New Roman" w:hAnsi="Times New Roman" w:cs="Times New Roman"/>
          <w:noProof/>
          <w:sz w:val="24"/>
        </w:rPr>
        <w:t xml:space="preserve">Supersensors- </w:t>
      </w:r>
      <w:r w:rsidR="00303F4B">
        <w:rPr>
          <w:rFonts w:ascii="Times New Roman" w:hAnsi="Times New Roman" w:cs="Times New Roman"/>
          <w:noProof/>
          <w:sz w:val="24"/>
        </w:rPr>
        <w:t xml:space="preserve">This module </w:t>
      </w:r>
      <w:r>
        <w:rPr>
          <w:rFonts w:ascii="Times New Roman" w:hAnsi="Times New Roman" w:cs="Times New Roman"/>
          <w:noProof/>
          <w:sz w:val="24"/>
        </w:rPr>
        <w:t xml:space="preserve">handles the data communication </w:t>
      </w:r>
      <w:r w:rsidR="006E4ED7">
        <w:rPr>
          <w:rFonts w:ascii="Times New Roman" w:hAnsi="Times New Roman" w:cs="Times New Roman"/>
          <w:noProof/>
          <w:sz w:val="24"/>
        </w:rPr>
        <w:t>protocol</w:t>
      </w:r>
      <w:r w:rsidR="00303F4B">
        <w:rPr>
          <w:rFonts w:ascii="Times New Roman" w:hAnsi="Times New Roman" w:cs="Times New Roman"/>
          <w:noProof/>
          <w:sz w:val="24"/>
        </w:rPr>
        <w:t xml:space="preserve">. </w:t>
      </w:r>
      <w:r w:rsidR="00451B06">
        <w:rPr>
          <w:rFonts w:ascii="Times New Roman" w:hAnsi="Times New Roman" w:cs="Times New Roman"/>
          <w:noProof/>
          <w:sz w:val="24"/>
        </w:rPr>
        <w:t>It runs a loop to read data frames (define</w:t>
      </w:r>
      <w:r w:rsidR="00803C47">
        <w:rPr>
          <w:rFonts w:ascii="Times New Roman" w:hAnsi="Times New Roman" w:cs="Times New Roman"/>
          <w:noProof/>
          <w:sz w:val="24"/>
        </w:rPr>
        <w:t>d</w:t>
      </w:r>
      <w:r w:rsidR="00451B06">
        <w:rPr>
          <w:rFonts w:ascii="Times New Roman" w:hAnsi="Times New Roman" w:cs="Times New Roman"/>
          <w:noProof/>
          <w:sz w:val="24"/>
        </w:rPr>
        <w:t xml:space="preserve"> in picture below) from</w:t>
      </w:r>
      <w:r w:rsidR="00803C47">
        <w:rPr>
          <w:rFonts w:ascii="Times New Roman" w:hAnsi="Times New Roman" w:cs="Times New Roman"/>
          <w:noProof/>
          <w:sz w:val="24"/>
        </w:rPr>
        <w:t xml:space="preserve"> the SuperPro, </w:t>
      </w:r>
      <w:r w:rsidR="00451B06">
        <w:rPr>
          <w:rFonts w:ascii="Times New Roman" w:hAnsi="Times New Roman" w:cs="Times New Roman"/>
          <w:noProof/>
          <w:sz w:val="24"/>
        </w:rPr>
        <w:t>checks</w:t>
      </w:r>
      <w:r w:rsidR="00803C47">
        <w:rPr>
          <w:rFonts w:ascii="Times New Roman" w:hAnsi="Times New Roman" w:cs="Times New Roman"/>
          <w:noProof/>
          <w:sz w:val="24"/>
        </w:rPr>
        <w:t xml:space="preserve"> the</w:t>
      </w:r>
      <w:r w:rsidR="00451B06">
        <w:rPr>
          <w:rFonts w:ascii="Times New Roman" w:hAnsi="Times New Roman" w:cs="Times New Roman"/>
          <w:noProof/>
          <w:sz w:val="24"/>
        </w:rPr>
        <w:t xml:space="preserve"> parity byte for each frame, </w:t>
      </w:r>
      <w:r w:rsidR="00803C47">
        <w:rPr>
          <w:rFonts w:ascii="Times New Roman" w:hAnsi="Times New Roman" w:cs="Times New Roman"/>
          <w:noProof/>
          <w:sz w:val="24"/>
        </w:rPr>
        <w:t xml:space="preserve">and </w:t>
      </w:r>
      <w:r w:rsidR="00451B06">
        <w:rPr>
          <w:rFonts w:ascii="Times New Roman" w:hAnsi="Times New Roman" w:cs="Times New Roman"/>
          <w:noProof/>
          <w:sz w:val="24"/>
        </w:rPr>
        <w:t>re-sync</w:t>
      </w:r>
      <w:r w:rsidR="00803C47">
        <w:rPr>
          <w:rFonts w:ascii="Times New Roman" w:hAnsi="Times New Roman" w:cs="Times New Roman"/>
          <w:noProof/>
          <w:sz w:val="24"/>
        </w:rPr>
        <w:t>s</w:t>
      </w:r>
      <w:r w:rsidR="00451B06">
        <w:rPr>
          <w:rFonts w:ascii="Times New Roman" w:hAnsi="Times New Roman" w:cs="Times New Roman"/>
          <w:noProof/>
          <w:sz w:val="24"/>
        </w:rPr>
        <w:t xml:space="preserve"> communication in case of a parity mismatch. It also provides APIs for upper layer modules to read </w:t>
      </w:r>
      <w:r w:rsidR="00803C47">
        <w:rPr>
          <w:rFonts w:ascii="Times New Roman" w:hAnsi="Times New Roman" w:cs="Times New Roman"/>
          <w:noProof/>
          <w:sz w:val="24"/>
        </w:rPr>
        <w:t xml:space="preserve">the </w:t>
      </w:r>
      <w:r w:rsidR="00451B06">
        <w:rPr>
          <w:rFonts w:ascii="Times New Roman" w:hAnsi="Times New Roman" w:cs="Times New Roman"/>
          <w:noProof/>
          <w:sz w:val="24"/>
        </w:rPr>
        <w:t xml:space="preserve">heading, </w:t>
      </w:r>
      <w:r w:rsidR="00803C47">
        <w:rPr>
          <w:rFonts w:ascii="Times New Roman" w:hAnsi="Times New Roman" w:cs="Times New Roman"/>
          <w:noProof/>
          <w:sz w:val="24"/>
        </w:rPr>
        <w:t>and</w:t>
      </w:r>
      <w:r w:rsidR="008465E9">
        <w:rPr>
          <w:rFonts w:ascii="Times New Roman" w:hAnsi="Times New Roman" w:cs="Times New Roman"/>
          <w:noProof/>
          <w:sz w:val="24"/>
        </w:rPr>
        <w:t xml:space="preserve"> </w:t>
      </w:r>
      <w:r w:rsidR="00451B06">
        <w:rPr>
          <w:rFonts w:ascii="Times New Roman" w:hAnsi="Times New Roman" w:cs="Times New Roman"/>
          <w:noProof/>
          <w:sz w:val="24"/>
        </w:rPr>
        <w:t>sonar detected distances.</w:t>
      </w:r>
    </w:p>
    <w:p w:rsidR="00D65581" w:rsidRDefault="008465E9" w:rsidP="00D65581">
      <w:pPr>
        <w:pStyle w:val="ListParagraph"/>
        <w:numPr>
          <w:ilvl w:val="0"/>
          <w:numId w:val="9"/>
        </w:numPr>
        <w:spacing w:line="240" w:lineRule="auto"/>
        <w:rPr>
          <w:rFonts w:ascii="Times New Roman" w:hAnsi="Times New Roman" w:cs="Times New Roman"/>
          <w:noProof/>
          <w:sz w:val="24"/>
        </w:rPr>
      </w:pPr>
      <w:r>
        <w:rPr>
          <w:rFonts w:ascii="Times New Roman" w:hAnsi="Times New Roman" w:cs="Times New Roman"/>
          <w:noProof/>
          <w:sz w:val="24"/>
        </w:rPr>
        <w:lastRenderedPageBreak/>
        <w:t>West</w:t>
      </w:r>
      <w:r w:rsidR="00D65581">
        <w:rPr>
          <w:rFonts w:ascii="Times New Roman" w:hAnsi="Times New Roman" w:cs="Times New Roman"/>
          <w:noProof/>
          <w:sz w:val="24"/>
        </w:rPr>
        <w:t>Coaster-</w:t>
      </w:r>
      <w:r w:rsidR="00102627">
        <w:rPr>
          <w:rFonts w:ascii="Times New Roman" w:hAnsi="Times New Roman" w:cs="Times New Roman"/>
          <w:noProof/>
          <w:sz w:val="24"/>
        </w:rPr>
        <w:t xml:space="preserve"> This module </w:t>
      </w:r>
      <w:r>
        <w:rPr>
          <w:rFonts w:ascii="Times New Roman" w:hAnsi="Times New Roman" w:cs="Times New Roman"/>
          <w:noProof/>
          <w:sz w:val="24"/>
        </w:rPr>
        <w:t>manages our west coast drive system, controlling robot  movement. It provides high level commands s</w:t>
      </w:r>
      <w:r w:rsidR="00102627">
        <w:rPr>
          <w:rFonts w:ascii="Times New Roman" w:hAnsi="Times New Roman" w:cs="Times New Roman"/>
          <w:noProof/>
          <w:sz w:val="24"/>
        </w:rPr>
        <w:t>uch as mov</w:t>
      </w:r>
      <w:r>
        <w:rPr>
          <w:rFonts w:ascii="Times New Roman" w:hAnsi="Times New Roman" w:cs="Times New Roman"/>
          <w:noProof/>
          <w:sz w:val="24"/>
        </w:rPr>
        <w:t>eS</w:t>
      </w:r>
      <w:r w:rsidR="00102627">
        <w:rPr>
          <w:rFonts w:ascii="Times New Roman" w:hAnsi="Times New Roman" w:cs="Times New Roman"/>
          <w:noProof/>
          <w:sz w:val="24"/>
        </w:rPr>
        <w:t>tr</w:t>
      </w:r>
      <w:r>
        <w:rPr>
          <w:rFonts w:ascii="Times New Roman" w:hAnsi="Times New Roman" w:cs="Times New Roman"/>
          <w:noProof/>
          <w:sz w:val="24"/>
        </w:rPr>
        <w:t>a</w:t>
      </w:r>
      <w:r w:rsidR="00102627">
        <w:rPr>
          <w:rFonts w:ascii="Times New Roman" w:hAnsi="Times New Roman" w:cs="Times New Roman"/>
          <w:noProof/>
          <w:sz w:val="24"/>
        </w:rPr>
        <w:t>ight</w:t>
      </w:r>
      <w:r>
        <w:rPr>
          <w:rFonts w:ascii="Times New Roman" w:hAnsi="Times New Roman" w:cs="Times New Roman"/>
          <w:noProof/>
          <w:sz w:val="24"/>
        </w:rPr>
        <w:t>Wi</w:t>
      </w:r>
      <w:r w:rsidR="00102627">
        <w:rPr>
          <w:rFonts w:ascii="Times New Roman" w:hAnsi="Times New Roman" w:cs="Times New Roman"/>
          <w:noProof/>
          <w:sz w:val="24"/>
        </w:rPr>
        <w:t xml:space="preserve">thMPU, </w:t>
      </w:r>
      <w:r>
        <w:rPr>
          <w:rFonts w:ascii="Times New Roman" w:hAnsi="Times New Roman" w:cs="Times New Roman"/>
          <w:noProof/>
          <w:sz w:val="24"/>
        </w:rPr>
        <w:t>turnWith</w:t>
      </w:r>
      <w:r w:rsidR="00102627">
        <w:rPr>
          <w:rFonts w:ascii="Times New Roman" w:hAnsi="Times New Roman" w:cs="Times New Roman"/>
          <w:noProof/>
          <w:sz w:val="24"/>
        </w:rPr>
        <w:t>MPU</w:t>
      </w:r>
      <w:r>
        <w:rPr>
          <w:rFonts w:ascii="Times New Roman" w:hAnsi="Times New Roman" w:cs="Times New Roman"/>
          <w:noProof/>
          <w:sz w:val="24"/>
        </w:rPr>
        <w:t xml:space="preserve"> for our autonomous programs</w:t>
      </w:r>
      <w:r w:rsidR="00102627">
        <w:rPr>
          <w:rFonts w:ascii="Times New Roman" w:hAnsi="Times New Roman" w:cs="Times New Roman"/>
          <w:noProof/>
          <w:sz w:val="24"/>
        </w:rPr>
        <w:t xml:space="preserve">. </w:t>
      </w:r>
    </w:p>
    <w:p w:rsidR="00D65581" w:rsidRDefault="00D65581" w:rsidP="00D65581">
      <w:pPr>
        <w:pStyle w:val="ListParagraph"/>
        <w:numPr>
          <w:ilvl w:val="0"/>
          <w:numId w:val="9"/>
        </w:numPr>
        <w:spacing w:line="240" w:lineRule="auto"/>
        <w:rPr>
          <w:rFonts w:ascii="Times New Roman" w:hAnsi="Times New Roman" w:cs="Times New Roman"/>
          <w:noProof/>
          <w:sz w:val="24"/>
        </w:rPr>
      </w:pPr>
      <w:r>
        <w:rPr>
          <w:rFonts w:ascii="Times New Roman" w:hAnsi="Times New Roman" w:cs="Times New Roman"/>
          <w:noProof/>
          <w:sz w:val="24"/>
        </w:rPr>
        <w:t>Center Goal-</w:t>
      </w:r>
      <w:r w:rsidR="00102627">
        <w:rPr>
          <w:rFonts w:ascii="Times New Roman" w:hAnsi="Times New Roman" w:cs="Times New Roman"/>
          <w:noProof/>
          <w:sz w:val="24"/>
        </w:rPr>
        <w:t xml:space="preserve"> This module contains methods that involve the sonar sensor, such as determine goal position.</w:t>
      </w:r>
    </w:p>
    <w:p w:rsidR="00D65581" w:rsidRDefault="00D65581" w:rsidP="00D65581">
      <w:pPr>
        <w:pStyle w:val="ListParagraph"/>
        <w:numPr>
          <w:ilvl w:val="0"/>
          <w:numId w:val="9"/>
        </w:numPr>
        <w:spacing w:line="240" w:lineRule="auto"/>
        <w:rPr>
          <w:rFonts w:ascii="Times New Roman" w:hAnsi="Times New Roman" w:cs="Times New Roman"/>
          <w:noProof/>
          <w:sz w:val="24"/>
        </w:rPr>
      </w:pPr>
      <w:r>
        <w:rPr>
          <w:rFonts w:ascii="Times New Roman" w:hAnsi="Times New Roman" w:cs="Times New Roman"/>
          <w:noProof/>
          <w:sz w:val="24"/>
        </w:rPr>
        <w:t xml:space="preserve">Ramp- </w:t>
      </w:r>
      <w:r w:rsidR="00102627">
        <w:rPr>
          <w:rFonts w:ascii="Times New Roman" w:hAnsi="Times New Roman" w:cs="Times New Roman"/>
          <w:noProof/>
          <w:sz w:val="24"/>
        </w:rPr>
        <w:t>This module uses methods from Westcoaster and defines some of its own to score ball in autonom</w:t>
      </w:r>
      <w:r w:rsidR="008465E9">
        <w:rPr>
          <w:rFonts w:ascii="Times New Roman" w:hAnsi="Times New Roman" w:cs="Times New Roman"/>
          <w:noProof/>
          <w:sz w:val="24"/>
        </w:rPr>
        <w:t>ous. It is the code that execute</w:t>
      </w:r>
      <w:r w:rsidR="0056219B">
        <w:rPr>
          <w:rFonts w:ascii="Times New Roman" w:hAnsi="Times New Roman" w:cs="Times New Roman"/>
          <w:noProof/>
          <w:sz w:val="24"/>
        </w:rPr>
        <w:t>s</w:t>
      </w:r>
      <w:r w:rsidR="008465E9">
        <w:rPr>
          <w:rFonts w:ascii="Times New Roman" w:hAnsi="Times New Roman" w:cs="Times New Roman"/>
          <w:noProof/>
          <w:sz w:val="24"/>
        </w:rPr>
        <w:t xml:space="preserve"> our ramp autonomous strategy</w:t>
      </w:r>
      <w:r w:rsidR="00102627">
        <w:rPr>
          <w:rFonts w:ascii="Times New Roman" w:hAnsi="Times New Roman" w:cs="Times New Roman"/>
          <w:noProof/>
          <w:sz w:val="24"/>
        </w:rPr>
        <w:t>.</w:t>
      </w:r>
    </w:p>
    <w:p w:rsidR="00D65581" w:rsidRDefault="00D65581" w:rsidP="00D65581">
      <w:pPr>
        <w:pStyle w:val="ListParagraph"/>
        <w:numPr>
          <w:ilvl w:val="0"/>
          <w:numId w:val="9"/>
        </w:numPr>
        <w:spacing w:line="240" w:lineRule="auto"/>
        <w:rPr>
          <w:rFonts w:ascii="Times New Roman" w:hAnsi="Times New Roman" w:cs="Times New Roman"/>
          <w:noProof/>
          <w:sz w:val="24"/>
        </w:rPr>
      </w:pPr>
      <w:r>
        <w:rPr>
          <w:rFonts w:ascii="Times New Roman" w:hAnsi="Times New Roman" w:cs="Times New Roman"/>
          <w:noProof/>
          <w:sz w:val="24"/>
        </w:rPr>
        <w:t>Parking Lot-</w:t>
      </w:r>
      <w:r w:rsidR="00102627">
        <w:rPr>
          <w:rFonts w:ascii="Times New Roman" w:hAnsi="Times New Roman" w:cs="Times New Roman"/>
          <w:noProof/>
          <w:sz w:val="24"/>
        </w:rPr>
        <w:t xml:space="preserve">This module uses methods from Westcoaster and Center Goal to determine the goal position, and manuever to knock </w:t>
      </w:r>
      <w:r w:rsidR="008465E9">
        <w:rPr>
          <w:rFonts w:ascii="Times New Roman" w:hAnsi="Times New Roman" w:cs="Times New Roman"/>
          <w:noProof/>
          <w:sz w:val="24"/>
        </w:rPr>
        <w:t>down the kickstand</w:t>
      </w:r>
      <w:r w:rsidR="000F7A74">
        <w:rPr>
          <w:rFonts w:ascii="Times New Roman" w:hAnsi="Times New Roman" w:cs="Times New Roman"/>
          <w:noProof/>
          <w:sz w:val="24"/>
        </w:rPr>
        <w:t>.</w:t>
      </w:r>
      <w:r w:rsidR="008465E9">
        <w:rPr>
          <w:rFonts w:ascii="Times New Roman" w:hAnsi="Times New Roman" w:cs="Times New Roman"/>
          <w:noProof/>
          <w:sz w:val="24"/>
        </w:rPr>
        <w:t xml:space="preserve"> This is the execution code for </w:t>
      </w:r>
      <w:r w:rsidR="0056219B">
        <w:rPr>
          <w:rFonts w:ascii="Times New Roman" w:hAnsi="Times New Roman" w:cs="Times New Roman"/>
          <w:noProof/>
          <w:sz w:val="24"/>
        </w:rPr>
        <w:t xml:space="preserve">the </w:t>
      </w:r>
      <w:r w:rsidR="008465E9">
        <w:rPr>
          <w:rFonts w:ascii="Times New Roman" w:hAnsi="Times New Roman" w:cs="Times New Roman"/>
          <w:noProof/>
          <w:sz w:val="24"/>
        </w:rPr>
        <w:t>parking lot autonomous.</w:t>
      </w:r>
    </w:p>
    <w:p w:rsidR="00303F4B" w:rsidRDefault="00303F4B" w:rsidP="00303F4B">
      <w:pPr>
        <w:spacing w:line="240" w:lineRule="auto"/>
        <w:jc w:val="center"/>
        <w:rPr>
          <w:rFonts w:ascii="Times New Roman" w:hAnsi="Times New Roman" w:cs="Times New Roman"/>
          <w:noProof/>
          <w:sz w:val="28"/>
        </w:rPr>
      </w:pPr>
      <w:r w:rsidRPr="00A04CBF">
        <w:rPr>
          <w:rFonts w:ascii="Times New Roman" w:hAnsi="Times New Roman" w:cs="Times New Roman"/>
          <w:noProof/>
          <w:sz w:val="28"/>
        </w:rPr>
        <w:drawing>
          <wp:inline distT="0" distB="0" distL="0" distR="0" wp14:anchorId="17A0F11A" wp14:editId="144E2134">
            <wp:extent cx="4191000" cy="3076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126" t="4167" r="5208" b="6111"/>
                    <a:stretch/>
                  </pic:blipFill>
                  <pic:spPr bwMode="auto">
                    <a:xfrm>
                      <a:off x="0" y="0"/>
                      <a:ext cx="4191000" cy="3076575"/>
                    </a:xfrm>
                    <a:prstGeom prst="rect">
                      <a:avLst/>
                    </a:prstGeom>
                    <a:ln>
                      <a:noFill/>
                    </a:ln>
                    <a:extLst>
                      <a:ext uri="{53640926-AAD7-44D8-BBD7-CCE9431645EC}">
                        <a14:shadowObscured xmlns:a14="http://schemas.microsoft.com/office/drawing/2010/main"/>
                      </a:ext>
                    </a:extLst>
                  </pic:spPr>
                </pic:pic>
              </a:graphicData>
            </a:graphic>
          </wp:inline>
        </w:drawing>
      </w:r>
    </w:p>
    <w:p w:rsidR="00303F4B" w:rsidRPr="00303F4B" w:rsidRDefault="00303F4B" w:rsidP="00303F4B">
      <w:pPr>
        <w:spacing w:after="0" w:line="240" w:lineRule="auto"/>
        <w:rPr>
          <w:rFonts w:ascii="Times New Roman" w:hAnsi="Times New Roman" w:cs="Times New Roman"/>
          <w:noProof/>
          <w:sz w:val="32"/>
        </w:rPr>
      </w:pPr>
    </w:p>
    <w:p w:rsidR="00303F4B" w:rsidRDefault="00303F4B" w:rsidP="00303F4B">
      <w:pPr>
        <w:spacing w:after="0" w:line="240" w:lineRule="auto"/>
        <w:ind w:left="2160"/>
        <w:rPr>
          <w:rFonts w:ascii="Times New Roman" w:hAnsi="Times New Roman" w:cs="Times New Roman"/>
          <w:i/>
          <w:noProof/>
          <w:sz w:val="24"/>
        </w:rPr>
      </w:pPr>
      <w:r>
        <w:rPr>
          <w:rFonts w:ascii="Times New Roman" w:hAnsi="Times New Roman" w:cs="Times New Roman"/>
          <w:i/>
          <w:noProof/>
          <w:sz w:val="24"/>
        </w:rPr>
        <w:t xml:space="preserve">       Data Frame Structure</w:t>
      </w:r>
      <w:r w:rsidR="006B35D6">
        <w:rPr>
          <w:rFonts w:ascii="Times New Roman" w:hAnsi="Times New Roman" w:cs="Times New Roman"/>
          <w:i/>
          <w:noProof/>
          <w:sz w:val="24"/>
        </w:rPr>
        <w:t xml:space="preserve"> for Communication </w:t>
      </w:r>
      <w:r w:rsidR="006E4ED7">
        <w:rPr>
          <w:rFonts w:ascii="Times New Roman" w:hAnsi="Times New Roman" w:cs="Times New Roman"/>
          <w:i/>
          <w:noProof/>
          <w:sz w:val="24"/>
        </w:rPr>
        <w:t>Protocol</w:t>
      </w:r>
    </w:p>
    <w:p w:rsidR="006B35D6" w:rsidRDefault="006B35D6" w:rsidP="00303F4B">
      <w:pPr>
        <w:spacing w:after="0" w:line="240" w:lineRule="auto"/>
        <w:ind w:left="2160"/>
        <w:rPr>
          <w:rFonts w:ascii="Times New Roman" w:hAnsi="Times New Roman" w:cs="Times New Roman"/>
          <w:i/>
          <w:noProof/>
          <w:sz w:val="24"/>
        </w:rPr>
      </w:pPr>
    </w:p>
    <w:p w:rsidR="00D65581" w:rsidRPr="00D65581" w:rsidRDefault="00034B95" w:rsidP="00D65581">
      <w:pPr>
        <w:spacing w:line="240" w:lineRule="auto"/>
        <w:rPr>
          <w:rFonts w:ascii="Times New Roman" w:hAnsi="Times New Roman" w:cs="Times New Roman"/>
          <w:noProof/>
          <w:sz w:val="28"/>
        </w:rPr>
      </w:pPr>
      <w:r>
        <w:rPr>
          <w:rFonts w:ascii="Times New Roman" w:hAnsi="Times New Roman" w:cs="Times New Roman"/>
          <w:noProof/>
          <w:sz w:val="28"/>
        </w:rPr>
        <w:t>A</w:t>
      </w:r>
      <w:r w:rsidR="00D65581" w:rsidRPr="00D65581">
        <w:rPr>
          <w:rFonts w:ascii="Times New Roman" w:hAnsi="Times New Roman" w:cs="Times New Roman"/>
          <w:noProof/>
          <w:sz w:val="28"/>
        </w:rPr>
        <w:t xml:space="preserve">rduino </w:t>
      </w:r>
      <w:r w:rsidR="00EE7860">
        <w:rPr>
          <w:rFonts w:ascii="Times New Roman" w:hAnsi="Times New Roman" w:cs="Times New Roman"/>
          <w:noProof/>
          <w:sz w:val="28"/>
        </w:rPr>
        <w:t>S</w:t>
      </w:r>
      <w:r w:rsidR="00D65581">
        <w:rPr>
          <w:rFonts w:ascii="Times New Roman" w:hAnsi="Times New Roman" w:cs="Times New Roman"/>
          <w:noProof/>
          <w:sz w:val="28"/>
        </w:rPr>
        <w:t>ketch</w:t>
      </w:r>
    </w:p>
    <w:p w:rsidR="00180273" w:rsidRPr="00180273" w:rsidRDefault="00180273" w:rsidP="00180273">
      <w:pPr>
        <w:shd w:val="clear" w:color="auto" w:fill="FFFFFF"/>
        <w:rPr>
          <w:rFonts w:ascii="Times New Roman" w:hAnsi="Times New Roman" w:cs="Times New Roman"/>
          <w:color w:val="222222"/>
          <w:sz w:val="24"/>
          <w:szCs w:val="19"/>
        </w:rPr>
      </w:pPr>
      <w:r w:rsidRPr="00180273">
        <w:rPr>
          <w:rFonts w:ascii="Times New Roman" w:hAnsi="Times New Roman" w:cs="Times New Roman"/>
          <w:color w:val="222222"/>
          <w:sz w:val="24"/>
          <w:szCs w:val="19"/>
        </w:rPr>
        <w:t xml:space="preserve">The Arduino </w:t>
      </w:r>
      <w:r w:rsidR="0056219B">
        <w:rPr>
          <w:rFonts w:ascii="Times New Roman" w:hAnsi="Times New Roman" w:cs="Times New Roman"/>
          <w:color w:val="222222"/>
          <w:sz w:val="24"/>
          <w:szCs w:val="19"/>
        </w:rPr>
        <w:t xml:space="preserve">sketch </w:t>
      </w:r>
      <w:r w:rsidRPr="00180273">
        <w:rPr>
          <w:rFonts w:ascii="Times New Roman" w:hAnsi="Times New Roman" w:cs="Times New Roman"/>
          <w:color w:val="222222"/>
          <w:sz w:val="24"/>
          <w:szCs w:val="19"/>
        </w:rPr>
        <w:t xml:space="preserve">programming model is similar to </w:t>
      </w:r>
      <w:proofErr w:type="spellStart"/>
      <w:r w:rsidRPr="00180273">
        <w:rPr>
          <w:rFonts w:ascii="Times New Roman" w:hAnsi="Times New Roman" w:cs="Times New Roman"/>
          <w:color w:val="222222"/>
          <w:sz w:val="24"/>
          <w:szCs w:val="19"/>
        </w:rPr>
        <w:t>RobotC</w:t>
      </w:r>
      <w:proofErr w:type="spellEnd"/>
      <w:r w:rsidRPr="00180273">
        <w:rPr>
          <w:rFonts w:ascii="Times New Roman" w:hAnsi="Times New Roman" w:cs="Times New Roman"/>
          <w:color w:val="222222"/>
          <w:sz w:val="24"/>
          <w:szCs w:val="19"/>
        </w:rPr>
        <w:t xml:space="preserve"> in that both are C-like language</w:t>
      </w:r>
      <w:r>
        <w:rPr>
          <w:rFonts w:ascii="Times New Roman" w:hAnsi="Times New Roman" w:cs="Times New Roman"/>
          <w:color w:val="222222"/>
          <w:sz w:val="24"/>
          <w:szCs w:val="19"/>
        </w:rPr>
        <w:t>s</w:t>
      </w:r>
      <w:r w:rsidRPr="00180273">
        <w:rPr>
          <w:rFonts w:ascii="Times New Roman" w:hAnsi="Times New Roman" w:cs="Times New Roman"/>
          <w:color w:val="222222"/>
          <w:sz w:val="24"/>
          <w:szCs w:val="19"/>
        </w:rPr>
        <w:t xml:space="preserve">, and </w:t>
      </w:r>
      <w:r>
        <w:rPr>
          <w:rFonts w:ascii="Times New Roman" w:hAnsi="Times New Roman" w:cs="Times New Roman"/>
          <w:color w:val="222222"/>
          <w:sz w:val="24"/>
          <w:szCs w:val="19"/>
        </w:rPr>
        <w:t>both have a main loop. Arduino differs in that it is much more flexible and has a community that has already developed libraries for a wide variety of sensors. These libraries were instrumental</w:t>
      </w:r>
      <w:r w:rsidR="00962783">
        <w:rPr>
          <w:rFonts w:ascii="Times New Roman" w:hAnsi="Times New Roman" w:cs="Times New Roman"/>
          <w:color w:val="222222"/>
          <w:sz w:val="24"/>
          <w:szCs w:val="19"/>
        </w:rPr>
        <w:t xml:space="preserve"> to the </w:t>
      </w:r>
      <w:proofErr w:type="spellStart"/>
      <w:r w:rsidR="00962783">
        <w:rPr>
          <w:rFonts w:ascii="Times New Roman" w:hAnsi="Times New Roman" w:cs="Times New Roman"/>
          <w:color w:val="222222"/>
          <w:sz w:val="24"/>
          <w:szCs w:val="19"/>
        </w:rPr>
        <w:t>Sensor</w:t>
      </w:r>
      <w:r w:rsidR="00AB3732">
        <w:rPr>
          <w:rFonts w:ascii="Times New Roman" w:hAnsi="Times New Roman" w:cs="Times New Roman"/>
          <w:color w:val="222222"/>
          <w:sz w:val="24"/>
          <w:szCs w:val="19"/>
        </w:rPr>
        <w:t>P</w:t>
      </w:r>
      <w:r>
        <w:rPr>
          <w:rFonts w:ascii="Times New Roman" w:hAnsi="Times New Roman" w:cs="Times New Roman"/>
          <w:color w:val="222222"/>
          <w:sz w:val="24"/>
          <w:szCs w:val="19"/>
        </w:rPr>
        <w:t>ro</w:t>
      </w:r>
      <w:proofErr w:type="spellEnd"/>
      <w:r>
        <w:rPr>
          <w:rFonts w:ascii="Times New Roman" w:hAnsi="Times New Roman" w:cs="Times New Roman"/>
          <w:color w:val="222222"/>
          <w:sz w:val="24"/>
          <w:szCs w:val="19"/>
        </w:rPr>
        <w:t xml:space="preserve">, as we used them to quickly integrate the sensors into our existing code. </w:t>
      </w:r>
      <w:r w:rsidRPr="00180273">
        <w:rPr>
          <w:rFonts w:ascii="Times New Roman" w:hAnsi="Times New Roman" w:cs="Times New Roman"/>
          <w:color w:val="222222"/>
          <w:sz w:val="24"/>
          <w:szCs w:val="19"/>
        </w:rPr>
        <w:t> </w:t>
      </w:r>
    </w:p>
    <w:p w:rsidR="00180273" w:rsidRPr="00180273" w:rsidRDefault="00180273" w:rsidP="00180273">
      <w:pPr>
        <w:shd w:val="clear" w:color="auto" w:fill="FFFFFF"/>
        <w:rPr>
          <w:rFonts w:ascii="Times New Roman" w:hAnsi="Times New Roman" w:cs="Times New Roman"/>
          <w:color w:val="222222"/>
          <w:sz w:val="24"/>
          <w:szCs w:val="19"/>
        </w:rPr>
      </w:pPr>
      <w:r>
        <w:rPr>
          <w:rFonts w:ascii="Times New Roman" w:hAnsi="Times New Roman" w:cs="Times New Roman"/>
          <w:color w:val="222222"/>
          <w:sz w:val="24"/>
          <w:szCs w:val="19"/>
        </w:rPr>
        <w:t xml:space="preserve">We used a </w:t>
      </w:r>
      <w:r w:rsidRPr="00180273">
        <w:rPr>
          <w:rFonts w:ascii="Times New Roman" w:hAnsi="Times New Roman" w:cs="Times New Roman"/>
          <w:color w:val="222222"/>
          <w:sz w:val="24"/>
          <w:szCs w:val="19"/>
        </w:rPr>
        <w:t>MPU6050 example</w:t>
      </w:r>
      <w:r w:rsidR="00D65581">
        <w:rPr>
          <w:rFonts w:ascii="Times New Roman" w:hAnsi="Times New Roman" w:cs="Times New Roman"/>
          <w:color w:val="222222"/>
          <w:sz w:val="24"/>
          <w:szCs w:val="19"/>
        </w:rPr>
        <w:t xml:space="preserve"> from the I2CDevLib</w:t>
      </w:r>
      <w:r>
        <w:rPr>
          <w:rFonts w:ascii="Times New Roman" w:hAnsi="Times New Roman" w:cs="Times New Roman"/>
          <w:color w:val="222222"/>
          <w:sz w:val="24"/>
          <w:szCs w:val="19"/>
        </w:rPr>
        <w:t xml:space="preserve"> to run the initial tests for the gyro sensor. After the wiring was verified, </w:t>
      </w:r>
      <w:r w:rsidRPr="00180273">
        <w:rPr>
          <w:rFonts w:ascii="Times New Roman" w:hAnsi="Times New Roman" w:cs="Times New Roman"/>
          <w:color w:val="222222"/>
          <w:sz w:val="24"/>
          <w:szCs w:val="19"/>
        </w:rPr>
        <w:t xml:space="preserve">we modified the example </w:t>
      </w:r>
      <w:r>
        <w:rPr>
          <w:rFonts w:ascii="Times New Roman" w:hAnsi="Times New Roman" w:cs="Times New Roman"/>
          <w:color w:val="222222"/>
          <w:sz w:val="24"/>
          <w:szCs w:val="19"/>
        </w:rPr>
        <w:t xml:space="preserve">code </w:t>
      </w:r>
      <w:r w:rsidRPr="00180273">
        <w:rPr>
          <w:rFonts w:ascii="Times New Roman" w:hAnsi="Times New Roman" w:cs="Times New Roman"/>
          <w:color w:val="222222"/>
          <w:sz w:val="24"/>
          <w:szCs w:val="19"/>
        </w:rPr>
        <w:t xml:space="preserve">to fit our needs. The main modifications are </w:t>
      </w:r>
      <w:r>
        <w:rPr>
          <w:rFonts w:ascii="Times New Roman" w:hAnsi="Times New Roman" w:cs="Times New Roman"/>
          <w:color w:val="222222"/>
          <w:sz w:val="24"/>
          <w:szCs w:val="19"/>
        </w:rPr>
        <w:t xml:space="preserve">the </w:t>
      </w:r>
      <w:r w:rsidRPr="00180273">
        <w:rPr>
          <w:rFonts w:ascii="Times New Roman" w:hAnsi="Times New Roman" w:cs="Times New Roman"/>
          <w:color w:val="222222"/>
          <w:sz w:val="24"/>
          <w:szCs w:val="19"/>
        </w:rPr>
        <w:t>following</w:t>
      </w:r>
      <w:r>
        <w:rPr>
          <w:rFonts w:ascii="Times New Roman" w:hAnsi="Times New Roman" w:cs="Times New Roman"/>
          <w:color w:val="222222"/>
          <w:sz w:val="24"/>
          <w:szCs w:val="19"/>
        </w:rPr>
        <w:t>:</w:t>
      </w:r>
    </w:p>
    <w:p w:rsidR="00180273" w:rsidRPr="00180273" w:rsidRDefault="00180273" w:rsidP="00180273">
      <w:pPr>
        <w:pStyle w:val="ListParagraph"/>
        <w:numPr>
          <w:ilvl w:val="0"/>
          <w:numId w:val="6"/>
        </w:numPr>
        <w:shd w:val="clear" w:color="auto" w:fill="FFFFFF"/>
        <w:rPr>
          <w:rFonts w:ascii="Times New Roman" w:hAnsi="Times New Roman" w:cs="Times New Roman"/>
          <w:color w:val="222222"/>
          <w:sz w:val="24"/>
          <w:szCs w:val="19"/>
        </w:rPr>
      </w:pPr>
      <w:r w:rsidRPr="00180273">
        <w:rPr>
          <w:rFonts w:ascii="Times New Roman" w:hAnsi="Times New Roman" w:cs="Times New Roman"/>
          <w:color w:val="222222"/>
          <w:sz w:val="24"/>
          <w:szCs w:val="19"/>
        </w:rPr>
        <w:t xml:space="preserve">As mentioned earlier, the </w:t>
      </w:r>
      <w:proofErr w:type="spellStart"/>
      <w:r w:rsidRPr="00180273">
        <w:rPr>
          <w:rFonts w:ascii="Times New Roman" w:hAnsi="Times New Roman" w:cs="Times New Roman"/>
          <w:color w:val="222222"/>
          <w:sz w:val="24"/>
          <w:szCs w:val="19"/>
        </w:rPr>
        <w:t>SuperPro</w:t>
      </w:r>
      <w:proofErr w:type="spellEnd"/>
      <w:r w:rsidRPr="00180273">
        <w:rPr>
          <w:rFonts w:ascii="Times New Roman" w:hAnsi="Times New Roman" w:cs="Times New Roman"/>
          <w:color w:val="222222"/>
          <w:sz w:val="24"/>
          <w:szCs w:val="19"/>
        </w:rPr>
        <w:t xml:space="preserve"> RD pin is wired to</w:t>
      </w:r>
      <w:r>
        <w:rPr>
          <w:rFonts w:ascii="Times New Roman" w:hAnsi="Times New Roman" w:cs="Times New Roman"/>
          <w:color w:val="222222"/>
          <w:sz w:val="24"/>
          <w:szCs w:val="19"/>
        </w:rPr>
        <w:t xml:space="preserve"> the</w:t>
      </w:r>
      <w:r w:rsidRPr="00180273">
        <w:rPr>
          <w:rFonts w:ascii="Times New Roman" w:hAnsi="Times New Roman" w:cs="Times New Roman"/>
          <w:color w:val="222222"/>
          <w:sz w:val="24"/>
          <w:szCs w:val="19"/>
        </w:rPr>
        <w:t xml:space="preserve"> Arduino D2</w:t>
      </w:r>
      <w:r>
        <w:rPr>
          <w:rFonts w:ascii="Times New Roman" w:hAnsi="Times New Roman" w:cs="Times New Roman"/>
          <w:color w:val="222222"/>
          <w:sz w:val="24"/>
          <w:szCs w:val="19"/>
        </w:rPr>
        <w:t xml:space="preserve"> digital pin</w:t>
      </w:r>
      <w:r w:rsidRPr="00180273">
        <w:rPr>
          <w:rFonts w:ascii="Times New Roman" w:hAnsi="Times New Roman" w:cs="Times New Roman"/>
          <w:color w:val="222222"/>
          <w:sz w:val="24"/>
          <w:szCs w:val="19"/>
        </w:rPr>
        <w:t xml:space="preserve">, which is the </w:t>
      </w:r>
      <w:r>
        <w:rPr>
          <w:rFonts w:ascii="Times New Roman" w:hAnsi="Times New Roman" w:cs="Times New Roman"/>
          <w:color w:val="222222"/>
          <w:sz w:val="24"/>
          <w:szCs w:val="19"/>
        </w:rPr>
        <w:t xml:space="preserve">Arduino’s </w:t>
      </w:r>
      <w:r w:rsidRPr="00180273">
        <w:rPr>
          <w:rFonts w:ascii="Times New Roman" w:hAnsi="Times New Roman" w:cs="Times New Roman"/>
          <w:color w:val="222222"/>
          <w:sz w:val="24"/>
          <w:szCs w:val="19"/>
        </w:rPr>
        <w:t>external interrupt 0.</w:t>
      </w:r>
      <w:r w:rsidR="00962783">
        <w:rPr>
          <w:rFonts w:ascii="Times New Roman" w:hAnsi="Times New Roman" w:cs="Times New Roman"/>
          <w:color w:val="222222"/>
          <w:sz w:val="24"/>
          <w:szCs w:val="19"/>
        </w:rPr>
        <w:t xml:space="preserve"> </w:t>
      </w:r>
      <w:r>
        <w:rPr>
          <w:rFonts w:ascii="Times New Roman" w:hAnsi="Times New Roman" w:cs="Times New Roman"/>
          <w:color w:val="222222"/>
          <w:sz w:val="24"/>
          <w:szCs w:val="19"/>
        </w:rPr>
        <w:t>W</w:t>
      </w:r>
      <w:r w:rsidRPr="00180273">
        <w:rPr>
          <w:rFonts w:ascii="Times New Roman" w:hAnsi="Times New Roman" w:cs="Times New Roman"/>
          <w:color w:val="222222"/>
          <w:sz w:val="24"/>
          <w:szCs w:val="19"/>
        </w:rPr>
        <w:t>e attach</w:t>
      </w:r>
      <w:r>
        <w:rPr>
          <w:rFonts w:ascii="Times New Roman" w:hAnsi="Times New Roman" w:cs="Times New Roman"/>
          <w:color w:val="222222"/>
          <w:sz w:val="24"/>
          <w:szCs w:val="19"/>
        </w:rPr>
        <w:t>ed</w:t>
      </w:r>
      <w:r w:rsidRPr="00180273">
        <w:rPr>
          <w:rFonts w:ascii="Times New Roman" w:hAnsi="Times New Roman" w:cs="Times New Roman"/>
          <w:color w:val="222222"/>
          <w:sz w:val="24"/>
          <w:szCs w:val="19"/>
        </w:rPr>
        <w:t xml:space="preserve"> an interrupt routine to </w:t>
      </w:r>
      <w:r>
        <w:rPr>
          <w:rFonts w:ascii="Times New Roman" w:hAnsi="Times New Roman" w:cs="Times New Roman"/>
          <w:color w:val="222222"/>
          <w:sz w:val="24"/>
          <w:szCs w:val="19"/>
        </w:rPr>
        <w:t xml:space="preserve">the </w:t>
      </w:r>
      <w:r w:rsidRPr="00180273">
        <w:rPr>
          <w:rFonts w:ascii="Times New Roman" w:hAnsi="Times New Roman" w:cs="Times New Roman"/>
          <w:color w:val="222222"/>
          <w:sz w:val="24"/>
          <w:szCs w:val="19"/>
        </w:rPr>
        <w:t>interru</w:t>
      </w:r>
      <w:r>
        <w:rPr>
          <w:rFonts w:ascii="Times New Roman" w:hAnsi="Times New Roman" w:cs="Times New Roman"/>
          <w:color w:val="222222"/>
          <w:sz w:val="24"/>
          <w:szCs w:val="19"/>
        </w:rPr>
        <w:t>pt 0, in which we simply set</w:t>
      </w:r>
      <w:r w:rsidRPr="00180273">
        <w:rPr>
          <w:rFonts w:ascii="Times New Roman" w:hAnsi="Times New Roman" w:cs="Times New Roman"/>
          <w:color w:val="222222"/>
          <w:sz w:val="24"/>
          <w:szCs w:val="19"/>
        </w:rPr>
        <w:t xml:space="preserve"> </w:t>
      </w:r>
      <w:r>
        <w:rPr>
          <w:rFonts w:ascii="Times New Roman" w:hAnsi="Times New Roman" w:cs="Times New Roman"/>
          <w:color w:val="222222"/>
          <w:sz w:val="24"/>
          <w:szCs w:val="19"/>
        </w:rPr>
        <w:t xml:space="preserve">a </w:t>
      </w:r>
      <w:r w:rsidRPr="00180273">
        <w:rPr>
          <w:rFonts w:ascii="Times New Roman" w:hAnsi="Times New Roman" w:cs="Times New Roman"/>
          <w:color w:val="222222"/>
          <w:sz w:val="24"/>
          <w:szCs w:val="19"/>
        </w:rPr>
        <w:t>flag (</w:t>
      </w:r>
      <w:proofErr w:type="spellStart"/>
      <w:r w:rsidRPr="00180273">
        <w:rPr>
          <w:rFonts w:ascii="Times New Roman" w:hAnsi="Times New Roman" w:cs="Times New Roman"/>
          <w:color w:val="222222"/>
          <w:sz w:val="24"/>
          <w:szCs w:val="19"/>
        </w:rPr>
        <w:t>nxtIsReadi</w:t>
      </w:r>
      <w:r>
        <w:rPr>
          <w:rFonts w:ascii="Times New Roman" w:hAnsi="Times New Roman" w:cs="Times New Roman"/>
          <w:color w:val="222222"/>
          <w:sz w:val="24"/>
          <w:szCs w:val="19"/>
        </w:rPr>
        <w:t>ng</w:t>
      </w:r>
      <w:proofErr w:type="spellEnd"/>
      <w:r>
        <w:rPr>
          <w:rFonts w:ascii="Times New Roman" w:hAnsi="Times New Roman" w:cs="Times New Roman"/>
          <w:color w:val="222222"/>
          <w:sz w:val="24"/>
          <w:szCs w:val="19"/>
        </w:rPr>
        <w:t>) to indicate the NXT</w:t>
      </w:r>
      <w:r w:rsidR="00962783">
        <w:rPr>
          <w:rFonts w:ascii="Times New Roman" w:hAnsi="Times New Roman" w:cs="Times New Roman"/>
          <w:color w:val="222222"/>
          <w:sz w:val="24"/>
          <w:szCs w:val="19"/>
        </w:rPr>
        <w:t>’s</w:t>
      </w:r>
      <w:r>
        <w:rPr>
          <w:rFonts w:ascii="Times New Roman" w:hAnsi="Times New Roman" w:cs="Times New Roman"/>
          <w:color w:val="222222"/>
          <w:sz w:val="24"/>
          <w:szCs w:val="19"/>
        </w:rPr>
        <w:t xml:space="preserve"> reading request.</w:t>
      </w:r>
    </w:p>
    <w:p w:rsidR="00180273" w:rsidRPr="00180273" w:rsidRDefault="00180273" w:rsidP="00180273">
      <w:pPr>
        <w:pStyle w:val="ListParagraph"/>
        <w:numPr>
          <w:ilvl w:val="0"/>
          <w:numId w:val="6"/>
        </w:numPr>
        <w:shd w:val="clear" w:color="auto" w:fill="FFFFFF"/>
        <w:rPr>
          <w:rFonts w:ascii="Times New Roman" w:hAnsi="Times New Roman" w:cs="Times New Roman"/>
          <w:color w:val="222222"/>
          <w:sz w:val="24"/>
          <w:szCs w:val="19"/>
        </w:rPr>
      </w:pPr>
      <w:r>
        <w:rPr>
          <w:rFonts w:ascii="Times New Roman" w:hAnsi="Times New Roman" w:cs="Times New Roman"/>
          <w:color w:val="222222"/>
          <w:sz w:val="24"/>
          <w:szCs w:val="19"/>
        </w:rPr>
        <w:lastRenderedPageBreak/>
        <w:t xml:space="preserve">The </w:t>
      </w:r>
      <w:r w:rsidRPr="00180273">
        <w:rPr>
          <w:rFonts w:ascii="Times New Roman" w:hAnsi="Times New Roman" w:cs="Times New Roman"/>
          <w:color w:val="222222"/>
          <w:sz w:val="24"/>
          <w:szCs w:val="19"/>
        </w:rPr>
        <w:t>MPU</w:t>
      </w:r>
      <w:r>
        <w:rPr>
          <w:rFonts w:ascii="Times New Roman" w:hAnsi="Times New Roman" w:cs="Times New Roman"/>
          <w:color w:val="222222"/>
          <w:sz w:val="24"/>
          <w:szCs w:val="19"/>
        </w:rPr>
        <w:t xml:space="preserve">6050 </w:t>
      </w:r>
      <w:r w:rsidRPr="00180273">
        <w:rPr>
          <w:rFonts w:ascii="Times New Roman" w:hAnsi="Times New Roman" w:cs="Times New Roman"/>
          <w:color w:val="222222"/>
          <w:sz w:val="24"/>
          <w:szCs w:val="19"/>
        </w:rPr>
        <w:t>also</w:t>
      </w:r>
      <w:r>
        <w:rPr>
          <w:rFonts w:ascii="Times New Roman" w:hAnsi="Times New Roman" w:cs="Times New Roman"/>
          <w:color w:val="222222"/>
          <w:sz w:val="24"/>
          <w:szCs w:val="19"/>
        </w:rPr>
        <w:t xml:space="preserve"> has</w:t>
      </w:r>
      <w:r w:rsidRPr="00180273">
        <w:rPr>
          <w:rFonts w:ascii="Times New Roman" w:hAnsi="Times New Roman" w:cs="Times New Roman"/>
          <w:color w:val="222222"/>
          <w:sz w:val="24"/>
          <w:szCs w:val="19"/>
        </w:rPr>
        <w:t xml:space="preserve"> an interrupt pin to indicate data </w:t>
      </w:r>
      <w:r>
        <w:rPr>
          <w:rFonts w:ascii="Times New Roman" w:hAnsi="Times New Roman" w:cs="Times New Roman"/>
          <w:color w:val="222222"/>
          <w:sz w:val="24"/>
          <w:szCs w:val="19"/>
        </w:rPr>
        <w:t>that is ready for transfer. We wired this interrupt</w:t>
      </w:r>
      <w:r w:rsidRPr="00180273">
        <w:rPr>
          <w:rFonts w:ascii="Times New Roman" w:hAnsi="Times New Roman" w:cs="Times New Roman"/>
          <w:color w:val="222222"/>
          <w:sz w:val="24"/>
          <w:szCs w:val="19"/>
        </w:rPr>
        <w:t xml:space="preserve"> to</w:t>
      </w:r>
      <w:r>
        <w:rPr>
          <w:rFonts w:ascii="Times New Roman" w:hAnsi="Times New Roman" w:cs="Times New Roman"/>
          <w:color w:val="222222"/>
          <w:sz w:val="24"/>
          <w:szCs w:val="19"/>
        </w:rPr>
        <w:t xml:space="preserve"> the</w:t>
      </w:r>
      <w:r w:rsidRPr="00180273">
        <w:rPr>
          <w:rFonts w:ascii="Times New Roman" w:hAnsi="Times New Roman" w:cs="Times New Roman"/>
          <w:color w:val="222222"/>
          <w:sz w:val="24"/>
          <w:szCs w:val="19"/>
        </w:rPr>
        <w:t xml:space="preserve"> </w:t>
      </w:r>
      <w:r>
        <w:rPr>
          <w:rFonts w:ascii="Times New Roman" w:hAnsi="Times New Roman" w:cs="Times New Roman"/>
          <w:color w:val="222222"/>
          <w:sz w:val="24"/>
          <w:szCs w:val="19"/>
        </w:rPr>
        <w:t>Arduino pin</w:t>
      </w:r>
      <w:r w:rsidRPr="00180273">
        <w:rPr>
          <w:rFonts w:ascii="Times New Roman" w:hAnsi="Times New Roman" w:cs="Times New Roman"/>
          <w:color w:val="222222"/>
          <w:sz w:val="24"/>
          <w:szCs w:val="19"/>
        </w:rPr>
        <w:t xml:space="preserve"> D3 (</w:t>
      </w:r>
      <w:r>
        <w:rPr>
          <w:rFonts w:ascii="Times New Roman" w:hAnsi="Times New Roman" w:cs="Times New Roman"/>
          <w:color w:val="222222"/>
          <w:sz w:val="24"/>
          <w:szCs w:val="19"/>
        </w:rPr>
        <w:t>external interrupt 1). Similar to the interrupt 0</w:t>
      </w:r>
      <w:r w:rsidRPr="00180273">
        <w:rPr>
          <w:rFonts w:ascii="Times New Roman" w:hAnsi="Times New Roman" w:cs="Times New Roman"/>
          <w:color w:val="222222"/>
          <w:sz w:val="24"/>
          <w:szCs w:val="19"/>
        </w:rPr>
        <w:t>, the interrupt routine for this pin also sets up a flag (</w:t>
      </w:r>
      <w:proofErr w:type="spellStart"/>
      <w:r w:rsidRPr="00180273">
        <w:rPr>
          <w:rFonts w:ascii="Times New Roman" w:hAnsi="Times New Roman" w:cs="Times New Roman"/>
          <w:color w:val="222222"/>
          <w:sz w:val="24"/>
          <w:szCs w:val="19"/>
        </w:rPr>
        <w:t>mpuInterrupt</w:t>
      </w:r>
      <w:proofErr w:type="spellEnd"/>
      <w:r w:rsidRPr="00180273">
        <w:rPr>
          <w:rFonts w:ascii="Times New Roman" w:hAnsi="Times New Roman" w:cs="Times New Roman"/>
          <w:color w:val="222222"/>
          <w:sz w:val="24"/>
          <w:szCs w:val="19"/>
        </w:rPr>
        <w:t>) to indicate</w:t>
      </w:r>
      <w:r>
        <w:rPr>
          <w:rFonts w:ascii="Times New Roman" w:hAnsi="Times New Roman" w:cs="Times New Roman"/>
          <w:color w:val="222222"/>
          <w:sz w:val="24"/>
          <w:szCs w:val="19"/>
        </w:rPr>
        <w:t xml:space="preserve"> that</w:t>
      </w:r>
      <w:r w:rsidRPr="00180273">
        <w:rPr>
          <w:rFonts w:ascii="Times New Roman" w:hAnsi="Times New Roman" w:cs="Times New Roman"/>
          <w:color w:val="222222"/>
          <w:sz w:val="24"/>
          <w:szCs w:val="19"/>
        </w:rPr>
        <w:t xml:space="preserve"> </w:t>
      </w:r>
      <w:r w:rsidR="00962783">
        <w:rPr>
          <w:rFonts w:ascii="Times New Roman" w:hAnsi="Times New Roman" w:cs="Times New Roman"/>
          <w:color w:val="222222"/>
          <w:sz w:val="24"/>
          <w:szCs w:val="19"/>
        </w:rPr>
        <w:t xml:space="preserve">the </w:t>
      </w:r>
      <w:r w:rsidRPr="00180273">
        <w:rPr>
          <w:rFonts w:ascii="Times New Roman" w:hAnsi="Times New Roman" w:cs="Times New Roman"/>
          <w:color w:val="222222"/>
          <w:sz w:val="24"/>
          <w:szCs w:val="19"/>
        </w:rPr>
        <w:t>MPU data</w:t>
      </w:r>
      <w:r>
        <w:rPr>
          <w:rFonts w:ascii="Times New Roman" w:hAnsi="Times New Roman" w:cs="Times New Roman"/>
          <w:color w:val="222222"/>
          <w:sz w:val="24"/>
          <w:szCs w:val="19"/>
        </w:rPr>
        <w:t xml:space="preserve"> is</w:t>
      </w:r>
      <w:r w:rsidRPr="00180273">
        <w:rPr>
          <w:rFonts w:ascii="Times New Roman" w:hAnsi="Times New Roman" w:cs="Times New Roman"/>
          <w:color w:val="222222"/>
          <w:sz w:val="24"/>
          <w:szCs w:val="19"/>
        </w:rPr>
        <w:t xml:space="preserve"> ready for read</w:t>
      </w:r>
      <w:r>
        <w:rPr>
          <w:rFonts w:ascii="Times New Roman" w:hAnsi="Times New Roman" w:cs="Times New Roman"/>
          <w:color w:val="222222"/>
          <w:sz w:val="24"/>
          <w:szCs w:val="19"/>
        </w:rPr>
        <w:t>ing</w:t>
      </w:r>
      <w:r w:rsidRPr="00180273">
        <w:rPr>
          <w:rFonts w:ascii="Times New Roman" w:hAnsi="Times New Roman" w:cs="Times New Roman"/>
          <w:color w:val="222222"/>
          <w:sz w:val="24"/>
          <w:szCs w:val="19"/>
        </w:rPr>
        <w:t>.</w:t>
      </w:r>
    </w:p>
    <w:p w:rsidR="00180273" w:rsidRPr="00180273" w:rsidRDefault="00180273" w:rsidP="00180273">
      <w:pPr>
        <w:pStyle w:val="ListParagraph"/>
        <w:numPr>
          <w:ilvl w:val="0"/>
          <w:numId w:val="6"/>
        </w:numPr>
        <w:shd w:val="clear" w:color="auto" w:fill="FFFFFF"/>
        <w:rPr>
          <w:rFonts w:ascii="Times New Roman" w:hAnsi="Times New Roman" w:cs="Times New Roman"/>
          <w:color w:val="222222"/>
          <w:sz w:val="24"/>
          <w:szCs w:val="19"/>
        </w:rPr>
      </w:pPr>
      <w:r>
        <w:rPr>
          <w:rFonts w:ascii="Times New Roman" w:hAnsi="Times New Roman" w:cs="Times New Roman"/>
          <w:color w:val="222222"/>
          <w:sz w:val="24"/>
          <w:szCs w:val="19"/>
        </w:rPr>
        <w:t>In the main loop, the</w:t>
      </w:r>
      <w:r w:rsidRPr="00180273">
        <w:rPr>
          <w:rFonts w:ascii="Times New Roman" w:hAnsi="Times New Roman" w:cs="Times New Roman"/>
          <w:color w:val="222222"/>
          <w:sz w:val="24"/>
          <w:szCs w:val="19"/>
        </w:rPr>
        <w:t xml:space="preserve"> two </w:t>
      </w:r>
      <w:r>
        <w:rPr>
          <w:rFonts w:ascii="Times New Roman" w:hAnsi="Times New Roman" w:cs="Times New Roman"/>
          <w:color w:val="222222"/>
          <w:sz w:val="24"/>
          <w:szCs w:val="19"/>
        </w:rPr>
        <w:t>interrupt flags are checked;</w:t>
      </w:r>
      <w:r w:rsidRPr="00180273">
        <w:rPr>
          <w:rFonts w:ascii="Times New Roman" w:hAnsi="Times New Roman" w:cs="Times New Roman"/>
          <w:color w:val="222222"/>
          <w:sz w:val="24"/>
          <w:szCs w:val="19"/>
        </w:rPr>
        <w:t xml:space="preserve"> </w:t>
      </w:r>
      <w:r>
        <w:rPr>
          <w:rFonts w:ascii="Times New Roman" w:hAnsi="Times New Roman" w:cs="Times New Roman"/>
          <w:color w:val="222222"/>
          <w:sz w:val="24"/>
          <w:szCs w:val="19"/>
        </w:rPr>
        <w:t xml:space="preserve">if </w:t>
      </w:r>
      <w:proofErr w:type="spellStart"/>
      <w:r>
        <w:rPr>
          <w:rFonts w:ascii="Times New Roman" w:hAnsi="Times New Roman" w:cs="Times New Roman"/>
          <w:color w:val="222222"/>
          <w:sz w:val="24"/>
          <w:szCs w:val="19"/>
        </w:rPr>
        <w:t>nxtIsReading</w:t>
      </w:r>
      <w:proofErr w:type="spellEnd"/>
      <w:r>
        <w:rPr>
          <w:rFonts w:ascii="Times New Roman" w:hAnsi="Times New Roman" w:cs="Times New Roman"/>
          <w:color w:val="222222"/>
          <w:sz w:val="24"/>
          <w:szCs w:val="19"/>
        </w:rPr>
        <w:t xml:space="preserve"> is set, a subrou</w:t>
      </w:r>
      <w:r w:rsidRPr="00180273">
        <w:rPr>
          <w:rFonts w:ascii="Times New Roman" w:hAnsi="Times New Roman" w:cs="Times New Roman"/>
          <w:color w:val="222222"/>
          <w:sz w:val="24"/>
          <w:szCs w:val="19"/>
        </w:rPr>
        <w:t xml:space="preserve">tine is called to send data </w:t>
      </w:r>
      <w:r>
        <w:rPr>
          <w:rFonts w:ascii="Times New Roman" w:hAnsi="Times New Roman" w:cs="Times New Roman"/>
          <w:color w:val="222222"/>
          <w:sz w:val="24"/>
          <w:szCs w:val="19"/>
        </w:rPr>
        <w:t xml:space="preserve">through the parallel bus </w:t>
      </w:r>
      <w:r w:rsidRPr="00180273">
        <w:rPr>
          <w:rFonts w:ascii="Times New Roman" w:hAnsi="Times New Roman" w:cs="Times New Roman"/>
          <w:color w:val="222222"/>
          <w:sz w:val="24"/>
          <w:szCs w:val="19"/>
        </w:rPr>
        <w:t xml:space="preserve">to </w:t>
      </w:r>
      <w:r w:rsidR="00962783">
        <w:rPr>
          <w:rFonts w:ascii="Times New Roman" w:hAnsi="Times New Roman" w:cs="Times New Roman"/>
          <w:color w:val="222222"/>
          <w:sz w:val="24"/>
          <w:szCs w:val="19"/>
        </w:rPr>
        <w:t xml:space="preserve">the </w:t>
      </w:r>
      <w:r w:rsidRPr="00180273">
        <w:rPr>
          <w:rFonts w:ascii="Times New Roman" w:hAnsi="Times New Roman" w:cs="Times New Roman"/>
          <w:color w:val="222222"/>
          <w:sz w:val="24"/>
          <w:szCs w:val="19"/>
        </w:rPr>
        <w:t>NXT</w:t>
      </w:r>
      <w:r>
        <w:rPr>
          <w:rFonts w:ascii="Times New Roman" w:hAnsi="Times New Roman" w:cs="Times New Roman"/>
          <w:color w:val="222222"/>
          <w:sz w:val="24"/>
          <w:szCs w:val="19"/>
        </w:rPr>
        <w:t xml:space="preserve"> in the form of a data frame (see diagram below)</w:t>
      </w:r>
      <w:r w:rsidRPr="00180273">
        <w:rPr>
          <w:rFonts w:ascii="Times New Roman" w:hAnsi="Times New Roman" w:cs="Times New Roman"/>
          <w:color w:val="222222"/>
          <w:sz w:val="24"/>
          <w:szCs w:val="19"/>
        </w:rPr>
        <w:t xml:space="preserve">. For the case when </w:t>
      </w:r>
      <w:proofErr w:type="spellStart"/>
      <w:r w:rsidRPr="00180273">
        <w:rPr>
          <w:rFonts w:ascii="Times New Roman" w:hAnsi="Times New Roman" w:cs="Times New Roman"/>
          <w:color w:val="222222"/>
          <w:sz w:val="24"/>
          <w:szCs w:val="19"/>
        </w:rPr>
        <w:t>mpuInterrupt</w:t>
      </w:r>
      <w:proofErr w:type="spellEnd"/>
      <w:r>
        <w:rPr>
          <w:rFonts w:ascii="Times New Roman" w:hAnsi="Times New Roman" w:cs="Times New Roman"/>
          <w:color w:val="222222"/>
          <w:sz w:val="24"/>
          <w:szCs w:val="19"/>
        </w:rPr>
        <w:t xml:space="preserve"> is set</w:t>
      </w:r>
      <w:r w:rsidRPr="00180273">
        <w:rPr>
          <w:rFonts w:ascii="Times New Roman" w:hAnsi="Times New Roman" w:cs="Times New Roman"/>
          <w:color w:val="222222"/>
          <w:sz w:val="24"/>
          <w:szCs w:val="19"/>
        </w:rPr>
        <w:t xml:space="preserve">, the sample code is re-used to read the data from </w:t>
      </w:r>
      <w:r w:rsidR="00962783">
        <w:rPr>
          <w:rFonts w:ascii="Times New Roman" w:hAnsi="Times New Roman" w:cs="Times New Roman"/>
          <w:color w:val="222222"/>
          <w:sz w:val="24"/>
          <w:szCs w:val="19"/>
        </w:rPr>
        <w:t xml:space="preserve">the </w:t>
      </w:r>
      <w:r w:rsidRPr="00180273">
        <w:rPr>
          <w:rFonts w:ascii="Times New Roman" w:hAnsi="Times New Roman" w:cs="Times New Roman"/>
          <w:color w:val="222222"/>
          <w:sz w:val="24"/>
          <w:szCs w:val="19"/>
        </w:rPr>
        <w:t>MPU and store it in holding arrays</w:t>
      </w:r>
      <w:r>
        <w:rPr>
          <w:rFonts w:ascii="Times New Roman" w:hAnsi="Times New Roman" w:cs="Times New Roman"/>
          <w:color w:val="222222"/>
          <w:sz w:val="24"/>
          <w:szCs w:val="19"/>
        </w:rPr>
        <w:t>.</w:t>
      </w:r>
    </w:p>
    <w:p w:rsidR="00180273" w:rsidRPr="00180273" w:rsidRDefault="00180273" w:rsidP="00180273">
      <w:pPr>
        <w:shd w:val="clear" w:color="auto" w:fill="FFFFFF"/>
        <w:rPr>
          <w:rFonts w:ascii="Times New Roman" w:hAnsi="Times New Roman" w:cs="Times New Roman"/>
          <w:color w:val="222222"/>
          <w:sz w:val="24"/>
          <w:szCs w:val="19"/>
        </w:rPr>
      </w:pPr>
    </w:p>
    <w:p w:rsidR="00180273" w:rsidRPr="00180273" w:rsidRDefault="00180273" w:rsidP="00180273">
      <w:pPr>
        <w:shd w:val="clear" w:color="auto" w:fill="FFFFFF"/>
        <w:rPr>
          <w:rFonts w:ascii="Times New Roman" w:hAnsi="Times New Roman" w:cs="Times New Roman"/>
          <w:color w:val="222222"/>
          <w:sz w:val="24"/>
          <w:szCs w:val="19"/>
        </w:rPr>
      </w:pPr>
      <w:r w:rsidRPr="00180273">
        <w:rPr>
          <w:rFonts w:ascii="Times New Roman" w:hAnsi="Times New Roman" w:cs="Times New Roman"/>
          <w:color w:val="222222"/>
          <w:sz w:val="24"/>
          <w:szCs w:val="19"/>
        </w:rPr>
        <w:t>One thing to note here is that interrupt routines are very fast, and all data processing happens in the main loop. Therefore, data synchronizati</w:t>
      </w:r>
      <w:r>
        <w:rPr>
          <w:rFonts w:ascii="Times New Roman" w:hAnsi="Times New Roman" w:cs="Times New Roman"/>
          <w:color w:val="222222"/>
          <w:sz w:val="24"/>
          <w:szCs w:val="19"/>
        </w:rPr>
        <w:t>on for multithreading is not needed</w:t>
      </w:r>
      <w:r w:rsidRPr="00180273">
        <w:rPr>
          <w:rFonts w:ascii="Times New Roman" w:hAnsi="Times New Roman" w:cs="Times New Roman"/>
          <w:color w:val="222222"/>
          <w:sz w:val="24"/>
          <w:szCs w:val="19"/>
        </w:rPr>
        <w:t>. Also</w:t>
      </w:r>
      <w:r>
        <w:rPr>
          <w:rFonts w:ascii="Times New Roman" w:hAnsi="Times New Roman" w:cs="Times New Roman"/>
          <w:color w:val="222222"/>
          <w:sz w:val="24"/>
          <w:szCs w:val="19"/>
        </w:rPr>
        <w:t>, the</w:t>
      </w:r>
      <w:r w:rsidRPr="00180273">
        <w:rPr>
          <w:rFonts w:ascii="Times New Roman" w:hAnsi="Times New Roman" w:cs="Times New Roman"/>
          <w:color w:val="222222"/>
          <w:sz w:val="24"/>
          <w:szCs w:val="19"/>
        </w:rPr>
        <w:t xml:space="preserve"> interrupt 0 has</w:t>
      </w:r>
      <w:r>
        <w:rPr>
          <w:rFonts w:ascii="Times New Roman" w:hAnsi="Times New Roman" w:cs="Times New Roman"/>
          <w:color w:val="222222"/>
          <w:sz w:val="24"/>
          <w:szCs w:val="19"/>
        </w:rPr>
        <w:t xml:space="preserve"> a</w:t>
      </w:r>
      <w:r w:rsidRPr="00180273">
        <w:rPr>
          <w:rFonts w:ascii="Times New Roman" w:hAnsi="Times New Roman" w:cs="Times New Roman"/>
          <w:color w:val="222222"/>
          <w:sz w:val="24"/>
          <w:szCs w:val="19"/>
        </w:rPr>
        <w:t xml:space="preserve"> higher priority than </w:t>
      </w:r>
      <w:r>
        <w:rPr>
          <w:rFonts w:ascii="Times New Roman" w:hAnsi="Times New Roman" w:cs="Times New Roman"/>
          <w:color w:val="222222"/>
          <w:sz w:val="24"/>
          <w:szCs w:val="19"/>
        </w:rPr>
        <w:t>the interrupt 1. Because of this, the NXT</w:t>
      </w:r>
      <w:r w:rsidR="00962783">
        <w:rPr>
          <w:rFonts w:ascii="Times New Roman" w:hAnsi="Times New Roman" w:cs="Times New Roman"/>
          <w:color w:val="222222"/>
          <w:sz w:val="24"/>
          <w:szCs w:val="19"/>
        </w:rPr>
        <w:t>’s</w:t>
      </w:r>
      <w:r>
        <w:rPr>
          <w:rFonts w:ascii="Times New Roman" w:hAnsi="Times New Roman" w:cs="Times New Roman"/>
          <w:color w:val="222222"/>
          <w:sz w:val="24"/>
          <w:szCs w:val="19"/>
        </w:rPr>
        <w:t xml:space="preserve"> request</w:t>
      </w:r>
      <w:r w:rsidR="00962783">
        <w:rPr>
          <w:rFonts w:ascii="Times New Roman" w:hAnsi="Times New Roman" w:cs="Times New Roman"/>
          <w:color w:val="222222"/>
          <w:sz w:val="24"/>
          <w:szCs w:val="19"/>
        </w:rPr>
        <w:t xml:space="preserve"> is always handled as a</w:t>
      </w:r>
      <w:r w:rsidRPr="00180273">
        <w:rPr>
          <w:rFonts w:ascii="Times New Roman" w:hAnsi="Times New Roman" w:cs="Times New Roman"/>
          <w:color w:val="222222"/>
          <w:sz w:val="24"/>
          <w:szCs w:val="19"/>
        </w:rPr>
        <w:t xml:space="preserve"> higher priority.</w:t>
      </w:r>
    </w:p>
    <w:p w:rsidR="00180273" w:rsidRPr="00180273" w:rsidRDefault="00180273" w:rsidP="00180273">
      <w:pPr>
        <w:shd w:val="clear" w:color="auto" w:fill="FFFFFF"/>
        <w:rPr>
          <w:rFonts w:ascii="Times New Roman" w:hAnsi="Times New Roman" w:cs="Times New Roman"/>
          <w:color w:val="222222"/>
          <w:sz w:val="24"/>
          <w:szCs w:val="19"/>
        </w:rPr>
      </w:pPr>
      <w:r w:rsidRPr="00180273">
        <w:rPr>
          <w:rFonts w:ascii="Times New Roman" w:hAnsi="Times New Roman" w:cs="Times New Roman"/>
          <w:color w:val="222222"/>
          <w:sz w:val="24"/>
          <w:szCs w:val="19"/>
        </w:rPr>
        <w:t xml:space="preserve">When </w:t>
      </w:r>
      <w:r>
        <w:rPr>
          <w:rFonts w:ascii="Times New Roman" w:hAnsi="Times New Roman" w:cs="Times New Roman"/>
          <w:color w:val="222222"/>
          <w:sz w:val="24"/>
          <w:szCs w:val="19"/>
        </w:rPr>
        <w:t>the</w:t>
      </w:r>
      <w:r w:rsidRPr="00180273">
        <w:rPr>
          <w:rFonts w:ascii="Times New Roman" w:hAnsi="Times New Roman" w:cs="Times New Roman"/>
          <w:color w:val="222222"/>
          <w:sz w:val="24"/>
          <w:szCs w:val="19"/>
        </w:rPr>
        <w:t xml:space="preserve"> HC-</w:t>
      </w:r>
      <w:r>
        <w:rPr>
          <w:rFonts w:ascii="Times New Roman" w:hAnsi="Times New Roman" w:cs="Times New Roman"/>
          <w:color w:val="222222"/>
          <w:sz w:val="24"/>
          <w:szCs w:val="19"/>
        </w:rPr>
        <w:t xml:space="preserve">SR04 sonar </w:t>
      </w:r>
      <w:proofErr w:type="gramStart"/>
      <w:r>
        <w:rPr>
          <w:rFonts w:ascii="Times New Roman" w:hAnsi="Times New Roman" w:cs="Times New Roman"/>
          <w:color w:val="222222"/>
          <w:sz w:val="24"/>
          <w:szCs w:val="19"/>
        </w:rPr>
        <w:t>sensors</w:t>
      </w:r>
      <w:r w:rsidR="0022735A">
        <w:rPr>
          <w:rFonts w:ascii="Times New Roman" w:hAnsi="Times New Roman" w:cs="Times New Roman"/>
          <w:color w:val="222222"/>
          <w:sz w:val="24"/>
          <w:szCs w:val="19"/>
        </w:rPr>
        <w:t xml:space="preserve"> was</w:t>
      </w:r>
      <w:proofErr w:type="gramEnd"/>
      <w:r w:rsidR="0022735A">
        <w:rPr>
          <w:rFonts w:ascii="Times New Roman" w:hAnsi="Times New Roman" w:cs="Times New Roman"/>
          <w:color w:val="222222"/>
          <w:sz w:val="24"/>
          <w:szCs w:val="19"/>
        </w:rPr>
        <w:t xml:space="preserve"> added</w:t>
      </w:r>
      <w:r>
        <w:rPr>
          <w:rFonts w:ascii="Times New Roman" w:hAnsi="Times New Roman" w:cs="Times New Roman"/>
          <w:color w:val="222222"/>
          <w:sz w:val="24"/>
          <w:szCs w:val="19"/>
        </w:rPr>
        <w:t xml:space="preserve">, </w:t>
      </w:r>
      <w:r w:rsidR="0022735A">
        <w:rPr>
          <w:rFonts w:ascii="Times New Roman" w:hAnsi="Times New Roman" w:cs="Times New Roman"/>
          <w:color w:val="222222"/>
          <w:sz w:val="24"/>
          <w:szCs w:val="19"/>
        </w:rPr>
        <w:t xml:space="preserve">a library, called </w:t>
      </w:r>
      <w:proofErr w:type="spellStart"/>
      <w:r w:rsidR="0022735A">
        <w:rPr>
          <w:rFonts w:ascii="Times New Roman" w:hAnsi="Times New Roman" w:cs="Times New Roman"/>
          <w:color w:val="222222"/>
          <w:sz w:val="24"/>
          <w:szCs w:val="19"/>
        </w:rPr>
        <w:t>NewPing</w:t>
      </w:r>
      <w:proofErr w:type="spellEnd"/>
      <w:r w:rsidR="0022735A">
        <w:rPr>
          <w:rFonts w:ascii="Times New Roman" w:hAnsi="Times New Roman" w:cs="Times New Roman"/>
          <w:color w:val="222222"/>
          <w:sz w:val="24"/>
          <w:szCs w:val="19"/>
        </w:rPr>
        <w:t xml:space="preserve"> L</w:t>
      </w:r>
      <w:r>
        <w:rPr>
          <w:rFonts w:ascii="Times New Roman" w:hAnsi="Times New Roman" w:cs="Times New Roman"/>
          <w:color w:val="222222"/>
          <w:sz w:val="24"/>
          <w:szCs w:val="19"/>
        </w:rPr>
        <w:t>ib pr</w:t>
      </w:r>
      <w:r w:rsidR="00962783">
        <w:rPr>
          <w:rFonts w:ascii="Times New Roman" w:hAnsi="Times New Roman" w:cs="Times New Roman"/>
          <w:color w:val="222222"/>
          <w:sz w:val="24"/>
          <w:szCs w:val="19"/>
        </w:rPr>
        <w:t xml:space="preserve">ovided </w:t>
      </w:r>
      <w:r w:rsidR="0022735A">
        <w:rPr>
          <w:rFonts w:ascii="Times New Roman" w:hAnsi="Times New Roman" w:cs="Times New Roman"/>
          <w:color w:val="222222"/>
          <w:sz w:val="24"/>
          <w:szCs w:val="19"/>
        </w:rPr>
        <w:t>example code that was</w:t>
      </w:r>
      <w:r w:rsidR="00962783">
        <w:rPr>
          <w:rFonts w:ascii="Times New Roman" w:hAnsi="Times New Roman" w:cs="Times New Roman"/>
          <w:color w:val="222222"/>
          <w:sz w:val="24"/>
          <w:szCs w:val="19"/>
        </w:rPr>
        <w:t xml:space="preserve"> used</w:t>
      </w:r>
      <w:r>
        <w:rPr>
          <w:rFonts w:ascii="Times New Roman" w:hAnsi="Times New Roman" w:cs="Times New Roman"/>
          <w:color w:val="222222"/>
          <w:sz w:val="24"/>
          <w:szCs w:val="19"/>
        </w:rPr>
        <w:t xml:space="preserve"> to </w:t>
      </w:r>
      <w:r w:rsidRPr="00180273">
        <w:rPr>
          <w:rFonts w:ascii="Times New Roman" w:hAnsi="Times New Roman" w:cs="Times New Roman"/>
          <w:color w:val="222222"/>
          <w:sz w:val="24"/>
          <w:szCs w:val="19"/>
        </w:rPr>
        <w:t>test</w:t>
      </w:r>
      <w:r>
        <w:rPr>
          <w:rFonts w:ascii="Times New Roman" w:hAnsi="Times New Roman" w:cs="Times New Roman"/>
          <w:color w:val="222222"/>
          <w:sz w:val="24"/>
          <w:szCs w:val="19"/>
        </w:rPr>
        <w:t xml:space="preserve"> the</w:t>
      </w:r>
      <w:r w:rsidRPr="00180273">
        <w:rPr>
          <w:rFonts w:ascii="Times New Roman" w:hAnsi="Times New Roman" w:cs="Times New Roman"/>
          <w:color w:val="222222"/>
          <w:sz w:val="24"/>
          <w:szCs w:val="19"/>
        </w:rPr>
        <w:t xml:space="preserve"> sensors and </w:t>
      </w:r>
      <w:r>
        <w:rPr>
          <w:rFonts w:ascii="Times New Roman" w:hAnsi="Times New Roman" w:cs="Times New Roman"/>
          <w:color w:val="222222"/>
          <w:sz w:val="24"/>
          <w:szCs w:val="19"/>
        </w:rPr>
        <w:t xml:space="preserve">their </w:t>
      </w:r>
      <w:r w:rsidRPr="00180273">
        <w:rPr>
          <w:rFonts w:ascii="Times New Roman" w:hAnsi="Times New Roman" w:cs="Times New Roman"/>
          <w:color w:val="222222"/>
          <w:sz w:val="24"/>
          <w:szCs w:val="19"/>
        </w:rPr>
        <w:t>wiring. Then</w:t>
      </w:r>
      <w:r>
        <w:rPr>
          <w:rFonts w:ascii="Times New Roman" w:hAnsi="Times New Roman" w:cs="Times New Roman"/>
          <w:color w:val="222222"/>
          <w:sz w:val="24"/>
          <w:szCs w:val="19"/>
        </w:rPr>
        <w:t>, like before,</w:t>
      </w:r>
      <w:r w:rsidRPr="00180273">
        <w:rPr>
          <w:rFonts w:ascii="Times New Roman" w:hAnsi="Times New Roman" w:cs="Times New Roman"/>
          <w:color w:val="222222"/>
          <w:sz w:val="24"/>
          <w:szCs w:val="19"/>
        </w:rPr>
        <w:t xml:space="preserve"> part of</w:t>
      </w:r>
      <w:r>
        <w:rPr>
          <w:rFonts w:ascii="Times New Roman" w:hAnsi="Times New Roman" w:cs="Times New Roman"/>
          <w:color w:val="222222"/>
          <w:sz w:val="24"/>
          <w:szCs w:val="19"/>
        </w:rPr>
        <w:t xml:space="preserve"> the</w:t>
      </w:r>
      <w:r w:rsidRPr="00180273">
        <w:rPr>
          <w:rFonts w:ascii="Times New Roman" w:hAnsi="Times New Roman" w:cs="Times New Roman"/>
          <w:color w:val="222222"/>
          <w:sz w:val="24"/>
          <w:szCs w:val="19"/>
        </w:rPr>
        <w:t xml:space="preserve"> example code is integrated with t</w:t>
      </w:r>
      <w:r>
        <w:rPr>
          <w:rFonts w:ascii="Times New Roman" w:hAnsi="Times New Roman" w:cs="Times New Roman"/>
          <w:color w:val="222222"/>
          <w:sz w:val="24"/>
          <w:szCs w:val="19"/>
        </w:rPr>
        <w:t>he existing program that handled the</w:t>
      </w:r>
      <w:r w:rsidRPr="00180273">
        <w:rPr>
          <w:rFonts w:ascii="Times New Roman" w:hAnsi="Times New Roman" w:cs="Times New Roman"/>
          <w:color w:val="222222"/>
          <w:sz w:val="24"/>
          <w:szCs w:val="19"/>
        </w:rPr>
        <w:t xml:space="preserve"> MPU a</w:t>
      </w:r>
      <w:r>
        <w:rPr>
          <w:rFonts w:ascii="Times New Roman" w:hAnsi="Times New Roman" w:cs="Times New Roman"/>
          <w:color w:val="222222"/>
          <w:sz w:val="24"/>
          <w:szCs w:val="19"/>
        </w:rPr>
        <w:t>nd NXT readings. The main</w:t>
      </w:r>
      <w:r w:rsidR="0022735A">
        <w:rPr>
          <w:rFonts w:ascii="Times New Roman" w:hAnsi="Times New Roman" w:cs="Times New Roman"/>
          <w:color w:val="222222"/>
          <w:sz w:val="24"/>
          <w:szCs w:val="19"/>
        </w:rPr>
        <w:t xml:space="preserve"> touch</w:t>
      </w:r>
      <w:r>
        <w:rPr>
          <w:rFonts w:ascii="Times New Roman" w:hAnsi="Times New Roman" w:cs="Times New Roman"/>
          <w:color w:val="222222"/>
          <w:sz w:val="24"/>
          <w:szCs w:val="19"/>
        </w:rPr>
        <w:t xml:space="preserve"> points in this case are as following:</w:t>
      </w:r>
    </w:p>
    <w:p w:rsidR="00180273" w:rsidRPr="00180273" w:rsidRDefault="0022735A" w:rsidP="00180273">
      <w:pPr>
        <w:pStyle w:val="ListParagraph"/>
        <w:numPr>
          <w:ilvl w:val="0"/>
          <w:numId w:val="7"/>
        </w:numPr>
        <w:shd w:val="clear" w:color="auto" w:fill="FFFFFF"/>
        <w:rPr>
          <w:rFonts w:ascii="Times New Roman" w:hAnsi="Times New Roman" w:cs="Times New Roman"/>
          <w:color w:val="222222"/>
          <w:sz w:val="24"/>
          <w:szCs w:val="19"/>
        </w:rPr>
      </w:pPr>
      <w:r>
        <w:rPr>
          <w:rFonts w:ascii="Times New Roman" w:hAnsi="Times New Roman" w:cs="Times New Roman"/>
          <w:color w:val="222222"/>
          <w:sz w:val="24"/>
          <w:szCs w:val="19"/>
        </w:rPr>
        <w:t>I</w:t>
      </w:r>
      <w:r w:rsidR="00180273" w:rsidRPr="00180273">
        <w:rPr>
          <w:rFonts w:ascii="Times New Roman" w:hAnsi="Times New Roman" w:cs="Times New Roman"/>
          <w:color w:val="222222"/>
          <w:sz w:val="24"/>
          <w:szCs w:val="19"/>
        </w:rPr>
        <w:t>nterrupts</w:t>
      </w:r>
      <w:r>
        <w:rPr>
          <w:rFonts w:ascii="Times New Roman" w:hAnsi="Times New Roman" w:cs="Times New Roman"/>
          <w:color w:val="222222"/>
          <w:sz w:val="24"/>
          <w:szCs w:val="19"/>
        </w:rPr>
        <w:t xml:space="preserve"> were needed</w:t>
      </w:r>
      <w:r w:rsidR="00180273" w:rsidRPr="00180273">
        <w:rPr>
          <w:rFonts w:ascii="Times New Roman" w:hAnsi="Times New Roman" w:cs="Times New Roman"/>
          <w:color w:val="222222"/>
          <w:sz w:val="24"/>
          <w:szCs w:val="19"/>
        </w:rPr>
        <w:t xml:space="preserve"> again to detect the rising and falling edges of the “Ech</w:t>
      </w:r>
      <w:r w:rsidR="00180273">
        <w:rPr>
          <w:rFonts w:ascii="Times New Roman" w:hAnsi="Times New Roman" w:cs="Times New Roman"/>
          <w:color w:val="222222"/>
          <w:sz w:val="24"/>
          <w:szCs w:val="19"/>
        </w:rPr>
        <w:t>o” signal (see above) from the s</w:t>
      </w:r>
      <w:r w:rsidR="00180273" w:rsidRPr="00180273">
        <w:rPr>
          <w:rFonts w:ascii="Times New Roman" w:hAnsi="Times New Roman" w:cs="Times New Roman"/>
          <w:color w:val="222222"/>
          <w:sz w:val="24"/>
          <w:szCs w:val="19"/>
        </w:rPr>
        <w:t>onar sensor</w:t>
      </w:r>
      <w:r w:rsidR="00180273">
        <w:rPr>
          <w:rFonts w:ascii="Times New Roman" w:hAnsi="Times New Roman" w:cs="Times New Roman"/>
          <w:color w:val="222222"/>
          <w:sz w:val="24"/>
          <w:szCs w:val="19"/>
        </w:rPr>
        <w:t xml:space="preserve">s. The </w:t>
      </w:r>
      <w:proofErr w:type="spellStart"/>
      <w:r w:rsidR="00180273">
        <w:rPr>
          <w:rFonts w:ascii="Times New Roman" w:hAnsi="Times New Roman" w:cs="Times New Roman"/>
          <w:color w:val="222222"/>
          <w:sz w:val="24"/>
          <w:szCs w:val="19"/>
        </w:rPr>
        <w:t>NewPing</w:t>
      </w:r>
      <w:proofErr w:type="spellEnd"/>
      <w:r w:rsidR="00180273">
        <w:rPr>
          <w:rFonts w:ascii="Times New Roman" w:hAnsi="Times New Roman" w:cs="Times New Roman"/>
          <w:color w:val="222222"/>
          <w:sz w:val="24"/>
          <w:szCs w:val="19"/>
        </w:rPr>
        <w:t xml:space="preserve"> lib </w:t>
      </w:r>
      <w:r w:rsidR="00180273" w:rsidRPr="00180273">
        <w:rPr>
          <w:rFonts w:ascii="Times New Roman" w:hAnsi="Times New Roman" w:cs="Times New Roman"/>
          <w:color w:val="222222"/>
          <w:sz w:val="24"/>
          <w:szCs w:val="19"/>
        </w:rPr>
        <w:t>h</w:t>
      </w:r>
      <w:r w:rsidR="00180273">
        <w:rPr>
          <w:rFonts w:ascii="Times New Roman" w:hAnsi="Times New Roman" w:cs="Times New Roman"/>
          <w:color w:val="222222"/>
          <w:sz w:val="24"/>
          <w:szCs w:val="19"/>
        </w:rPr>
        <w:t>ad</w:t>
      </w:r>
      <w:r w:rsidR="00180273" w:rsidRPr="00180273">
        <w:rPr>
          <w:rFonts w:ascii="Times New Roman" w:hAnsi="Times New Roman" w:cs="Times New Roman"/>
          <w:color w:val="222222"/>
          <w:sz w:val="24"/>
          <w:szCs w:val="19"/>
        </w:rPr>
        <w:t xml:space="preserve"> a beta version with support for interrupts, which was not turned on. </w:t>
      </w:r>
      <w:r>
        <w:rPr>
          <w:rFonts w:ascii="Times New Roman" w:hAnsi="Times New Roman" w:cs="Times New Roman"/>
          <w:color w:val="222222"/>
          <w:sz w:val="24"/>
          <w:szCs w:val="19"/>
        </w:rPr>
        <w:t>Minimal modifications were made to the lib</w:t>
      </w:r>
      <w:r w:rsidR="00962783">
        <w:rPr>
          <w:rFonts w:ascii="Times New Roman" w:hAnsi="Times New Roman" w:cs="Times New Roman"/>
          <w:color w:val="222222"/>
          <w:sz w:val="24"/>
          <w:szCs w:val="19"/>
        </w:rPr>
        <w:t xml:space="preserve"> and tested</w:t>
      </w:r>
      <w:r w:rsidR="00180273" w:rsidRPr="00180273">
        <w:rPr>
          <w:rFonts w:ascii="Times New Roman" w:hAnsi="Times New Roman" w:cs="Times New Roman"/>
          <w:color w:val="222222"/>
          <w:sz w:val="24"/>
          <w:szCs w:val="19"/>
        </w:rPr>
        <w:t xml:space="preserve"> </w:t>
      </w:r>
      <w:r w:rsidR="00962783">
        <w:rPr>
          <w:rFonts w:ascii="Times New Roman" w:hAnsi="Times New Roman" w:cs="Times New Roman"/>
          <w:color w:val="222222"/>
          <w:sz w:val="24"/>
          <w:szCs w:val="19"/>
        </w:rPr>
        <w:t>to enable this feature</w:t>
      </w:r>
      <w:r w:rsidR="00180273">
        <w:rPr>
          <w:rFonts w:ascii="Times New Roman" w:hAnsi="Times New Roman" w:cs="Times New Roman"/>
          <w:color w:val="222222"/>
          <w:sz w:val="24"/>
          <w:szCs w:val="19"/>
        </w:rPr>
        <w:t>. The results indicate</w:t>
      </w:r>
      <w:r w:rsidR="00962783">
        <w:rPr>
          <w:rFonts w:ascii="Times New Roman" w:hAnsi="Times New Roman" w:cs="Times New Roman"/>
          <w:color w:val="222222"/>
          <w:sz w:val="24"/>
          <w:szCs w:val="19"/>
        </w:rPr>
        <w:t>d that it worked</w:t>
      </w:r>
      <w:r w:rsidR="00180273">
        <w:rPr>
          <w:rFonts w:ascii="Times New Roman" w:hAnsi="Times New Roman" w:cs="Times New Roman"/>
          <w:color w:val="222222"/>
          <w:sz w:val="24"/>
          <w:szCs w:val="19"/>
        </w:rPr>
        <w:t xml:space="preserve"> as expected</w:t>
      </w:r>
      <w:r w:rsidR="00180273" w:rsidRPr="00180273">
        <w:rPr>
          <w:rFonts w:ascii="Times New Roman" w:hAnsi="Times New Roman" w:cs="Times New Roman"/>
          <w:color w:val="222222"/>
          <w:sz w:val="24"/>
          <w:szCs w:val="19"/>
        </w:rPr>
        <w:t>.</w:t>
      </w:r>
    </w:p>
    <w:p w:rsidR="00180273" w:rsidRDefault="00180273" w:rsidP="00180273">
      <w:pPr>
        <w:pStyle w:val="ListParagraph"/>
        <w:numPr>
          <w:ilvl w:val="0"/>
          <w:numId w:val="7"/>
        </w:numPr>
        <w:shd w:val="clear" w:color="auto" w:fill="FFFFFF"/>
        <w:spacing w:after="0"/>
        <w:rPr>
          <w:rFonts w:ascii="Times New Roman" w:hAnsi="Times New Roman" w:cs="Times New Roman"/>
          <w:color w:val="222222"/>
          <w:sz w:val="24"/>
          <w:szCs w:val="19"/>
        </w:rPr>
      </w:pPr>
      <w:r>
        <w:rPr>
          <w:rFonts w:ascii="Times New Roman" w:hAnsi="Times New Roman" w:cs="Times New Roman"/>
          <w:color w:val="222222"/>
          <w:sz w:val="24"/>
          <w:szCs w:val="19"/>
        </w:rPr>
        <w:t xml:space="preserve">As </w:t>
      </w:r>
      <w:r w:rsidRPr="00180273">
        <w:rPr>
          <w:rFonts w:ascii="Times New Roman" w:hAnsi="Times New Roman" w:cs="Times New Roman"/>
          <w:color w:val="222222"/>
          <w:sz w:val="24"/>
          <w:szCs w:val="19"/>
        </w:rPr>
        <w:t xml:space="preserve">all </w:t>
      </w:r>
      <w:r>
        <w:rPr>
          <w:rFonts w:ascii="Times New Roman" w:hAnsi="Times New Roman" w:cs="Times New Roman"/>
          <w:color w:val="222222"/>
          <w:sz w:val="24"/>
          <w:szCs w:val="19"/>
        </w:rPr>
        <w:t xml:space="preserve">the </w:t>
      </w:r>
      <w:r w:rsidRPr="00180273">
        <w:rPr>
          <w:rFonts w:ascii="Times New Roman" w:hAnsi="Times New Roman" w:cs="Times New Roman"/>
          <w:color w:val="222222"/>
          <w:sz w:val="24"/>
          <w:szCs w:val="19"/>
        </w:rPr>
        <w:t xml:space="preserve">external interrupt pins </w:t>
      </w:r>
      <w:r w:rsidR="0022735A">
        <w:rPr>
          <w:rFonts w:ascii="Times New Roman" w:hAnsi="Times New Roman" w:cs="Times New Roman"/>
          <w:color w:val="222222"/>
          <w:sz w:val="24"/>
          <w:szCs w:val="19"/>
        </w:rPr>
        <w:t xml:space="preserve">were used </w:t>
      </w:r>
      <w:r w:rsidRPr="00180273">
        <w:rPr>
          <w:rFonts w:ascii="Times New Roman" w:hAnsi="Times New Roman" w:cs="Times New Roman"/>
          <w:color w:val="222222"/>
          <w:sz w:val="24"/>
          <w:szCs w:val="19"/>
        </w:rPr>
        <w:t>for MPU and NXT, we had to use soft</w:t>
      </w:r>
      <w:r>
        <w:rPr>
          <w:rFonts w:ascii="Times New Roman" w:hAnsi="Times New Roman" w:cs="Times New Roman"/>
          <w:color w:val="222222"/>
          <w:sz w:val="24"/>
          <w:szCs w:val="19"/>
        </w:rPr>
        <w:t>ware</w:t>
      </w:r>
      <w:r w:rsidRPr="00180273">
        <w:rPr>
          <w:rFonts w:ascii="Times New Roman" w:hAnsi="Times New Roman" w:cs="Times New Roman"/>
          <w:color w:val="222222"/>
          <w:sz w:val="24"/>
          <w:szCs w:val="19"/>
        </w:rPr>
        <w:t xml:space="preserve"> interrupts called pin change interrupts. For this</w:t>
      </w:r>
      <w:r w:rsidR="00962783">
        <w:rPr>
          <w:rFonts w:ascii="Times New Roman" w:hAnsi="Times New Roman" w:cs="Times New Roman"/>
          <w:color w:val="222222"/>
          <w:sz w:val="24"/>
          <w:szCs w:val="19"/>
        </w:rPr>
        <w:t>,</w:t>
      </w:r>
      <w:r w:rsidRPr="00180273">
        <w:rPr>
          <w:rFonts w:ascii="Times New Roman" w:hAnsi="Times New Roman" w:cs="Times New Roman"/>
          <w:color w:val="222222"/>
          <w:sz w:val="24"/>
          <w:szCs w:val="19"/>
        </w:rPr>
        <w:t xml:space="preserve"> we found another li</w:t>
      </w:r>
      <w:r w:rsidR="00962783">
        <w:rPr>
          <w:rFonts w:ascii="Times New Roman" w:hAnsi="Times New Roman" w:cs="Times New Roman"/>
          <w:color w:val="222222"/>
          <w:sz w:val="24"/>
          <w:szCs w:val="19"/>
        </w:rPr>
        <w:t xml:space="preserve">brary called </w:t>
      </w:r>
      <w:proofErr w:type="spellStart"/>
      <w:r w:rsidR="00962783">
        <w:rPr>
          <w:rFonts w:ascii="Times New Roman" w:hAnsi="Times New Roman" w:cs="Times New Roman"/>
          <w:color w:val="222222"/>
          <w:sz w:val="24"/>
          <w:szCs w:val="19"/>
        </w:rPr>
        <w:t>PinChangeInt</w:t>
      </w:r>
      <w:proofErr w:type="spellEnd"/>
      <w:r w:rsidR="00962783">
        <w:rPr>
          <w:rFonts w:ascii="Times New Roman" w:hAnsi="Times New Roman" w:cs="Times New Roman"/>
          <w:color w:val="222222"/>
          <w:sz w:val="24"/>
          <w:szCs w:val="19"/>
        </w:rPr>
        <w:t xml:space="preserve">. </w:t>
      </w:r>
      <w:r>
        <w:rPr>
          <w:rFonts w:ascii="Times New Roman" w:hAnsi="Times New Roman" w:cs="Times New Roman"/>
          <w:color w:val="222222"/>
          <w:sz w:val="24"/>
          <w:szCs w:val="19"/>
        </w:rPr>
        <w:t>We simply modified</w:t>
      </w:r>
      <w:r w:rsidRPr="00180273">
        <w:rPr>
          <w:rFonts w:ascii="Times New Roman" w:hAnsi="Times New Roman" w:cs="Times New Roman"/>
          <w:color w:val="222222"/>
          <w:sz w:val="24"/>
          <w:szCs w:val="19"/>
        </w:rPr>
        <w:t xml:space="preserve"> some of </w:t>
      </w:r>
      <w:r w:rsidR="00962783">
        <w:rPr>
          <w:rFonts w:ascii="Times New Roman" w:hAnsi="Times New Roman" w:cs="Times New Roman"/>
          <w:color w:val="222222"/>
          <w:sz w:val="24"/>
          <w:szCs w:val="19"/>
        </w:rPr>
        <w:t xml:space="preserve">the </w:t>
      </w:r>
      <w:proofErr w:type="spellStart"/>
      <w:r w:rsidRPr="00180273">
        <w:rPr>
          <w:rFonts w:ascii="Times New Roman" w:hAnsi="Times New Roman" w:cs="Times New Roman"/>
          <w:color w:val="222222"/>
          <w:sz w:val="24"/>
          <w:szCs w:val="19"/>
        </w:rPr>
        <w:t>NewPing</w:t>
      </w:r>
      <w:proofErr w:type="spellEnd"/>
      <w:r w:rsidRPr="00180273">
        <w:rPr>
          <w:rFonts w:ascii="Times New Roman" w:hAnsi="Times New Roman" w:cs="Times New Roman"/>
          <w:color w:val="222222"/>
          <w:sz w:val="24"/>
          <w:szCs w:val="19"/>
        </w:rPr>
        <w:t xml:space="preserve"> beta code to call the APIs defined by </w:t>
      </w:r>
      <w:proofErr w:type="spellStart"/>
      <w:r w:rsidRPr="00180273">
        <w:rPr>
          <w:rFonts w:ascii="Times New Roman" w:hAnsi="Times New Roman" w:cs="Times New Roman"/>
          <w:color w:val="222222"/>
          <w:sz w:val="24"/>
          <w:szCs w:val="19"/>
        </w:rPr>
        <w:t>PinChangeInt</w:t>
      </w:r>
      <w:proofErr w:type="spellEnd"/>
      <w:r w:rsidRPr="00180273">
        <w:rPr>
          <w:rFonts w:ascii="Times New Roman" w:hAnsi="Times New Roman" w:cs="Times New Roman"/>
          <w:color w:val="222222"/>
          <w:sz w:val="24"/>
          <w:szCs w:val="19"/>
        </w:rPr>
        <w:t>. It worked as expected.</w:t>
      </w:r>
    </w:p>
    <w:p w:rsidR="00180273" w:rsidRPr="00180273" w:rsidRDefault="00180273" w:rsidP="00034B95">
      <w:pPr>
        <w:spacing w:after="0" w:line="240" w:lineRule="auto"/>
        <w:rPr>
          <w:rFonts w:ascii="Times New Roman" w:hAnsi="Times New Roman" w:cs="Times New Roman"/>
          <w:i/>
          <w:noProof/>
          <w:sz w:val="24"/>
        </w:rPr>
      </w:pPr>
    </w:p>
    <w:p w:rsidR="00D15039" w:rsidRPr="006E0F76" w:rsidRDefault="00D15039" w:rsidP="00D15039">
      <w:pPr>
        <w:spacing w:line="240" w:lineRule="auto"/>
        <w:jc w:val="center"/>
        <w:rPr>
          <w:rFonts w:ascii="Times New Roman" w:hAnsi="Times New Roman" w:cs="Times New Roman"/>
          <w:noProof/>
          <w:sz w:val="32"/>
        </w:rPr>
      </w:pPr>
      <w:r w:rsidRPr="006E0F76">
        <w:rPr>
          <w:rFonts w:ascii="Times New Roman" w:hAnsi="Times New Roman" w:cs="Times New Roman"/>
          <w:noProof/>
          <w:sz w:val="32"/>
        </w:rPr>
        <w:t>RESULTS</w:t>
      </w:r>
    </w:p>
    <w:p w:rsidR="00102FDD" w:rsidRDefault="007B6701" w:rsidP="007B6701">
      <w:pPr>
        <w:spacing w:line="240" w:lineRule="auto"/>
        <w:rPr>
          <w:rFonts w:ascii="Times New Roman" w:hAnsi="Times New Roman" w:cs="Times New Roman"/>
          <w:noProof/>
          <w:sz w:val="24"/>
        </w:rPr>
      </w:pPr>
      <w:r>
        <w:rPr>
          <w:rFonts w:ascii="Times New Roman" w:hAnsi="Times New Roman" w:cs="Times New Roman"/>
          <w:noProof/>
          <w:sz w:val="24"/>
        </w:rPr>
        <w:t xml:space="preserve">The Sensorpro currently </w:t>
      </w:r>
      <w:r w:rsidR="00A04CBF">
        <w:rPr>
          <w:rFonts w:ascii="Times New Roman" w:hAnsi="Times New Roman" w:cs="Times New Roman"/>
          <w:noProof/>
          <w:sz w:val="24"/>
        </w:rPr>
        <w:t xml:space="preserve">functions as expected </w:t>
      </w:r>
      <w:r>
        <w:rPr>
          <w:rFonts w:ascii="Times New Roman" w:hAnsi="Times New Roman" w:cs="Times New Roman"/>
          <w:noProof/>
          <w:sz w:val="24"/>
        </w:rPr>
        <w:t>on our robot, providing data from the gyro and sonar sensor</w:t>
      </w:r>
      <w:r w:rsidR="006E0F76">
        <w:rPr>
          <w:rFonts w:ascii="Times New Roman" w:hAnsi="Times New Roman" w:cs="Times New Roman"/>
          <w:noProof/>
          <w:sz w:val="24"/>
        </w:rPr>
        <w:t>s</w:t>
      </w:r>
      <w:r>
        <w:rPr>
          <w:rFonts w:ascii="Times New Roman" w:hAnsi="Times New Roman" w:cs="Times New Roman"/>
          <w:noProof/>
          <w:sz w:val="24"/>
        </w:rPr>
        <w:t xml:space="preserve"> to the lego NXT. The NXT uses the data from the gyro to move straight by correcting any angular drift while the robot is moving straight, as well as</w:t>
      </w:r>
      <w:r w:rsidR="00A04CBF">
        <w:rPr>
          <w:rFonts w:ascii="Times New Roman" w:hAnsi="Times New Roman" w:cs="Times New Roman"/>
          <w:noProof/>
          <w:sz w:val="24"/>
        </w:rPr>
        <w:t xml:space="preserve"> </w:t>
      </w:r>
      <w:r w:rsidR="006E0F76">
        <w:rPr>
          <w:rFonts w:ascii="Times New Roman" w:hAnsi="Times New Roman" w:cs="Times New Roman"/>
          <w:noProof/>
          <w:sz w:val="24"/>
        </w:rPr>
        <w:t xml:space="preserve">by </w:t>
      </w:r>
      <w:r w:rsidR="00A04CBF">
        <w:rPr>
          <w:rFonts w:ascii="Times New Roman" w:hAnsi="Times New Roman" w:cs="Times New Roman"/>
          <w:noProof/>
          <w:sz w:val="24"/>
        </w:rPr>
        <w:t>control</w:t>
      </w:r>
      <w:r w:rsidR="006E0F76">
        <w:rPr>
          <w:rFonts w:ascii="Times New Roman" w:hAnsi="Times New Roman" w:cs="Times New Roman"/>
          <w:noProof/>
          <w:sz w:val="24"/>
        </w:rPr>
        <w:t>ling</w:t>
      </w:r>
      <w:r>
        <w:rPr>
          <w:rFonts w:ascii="Times New Roman" w:hAnsi="Times New Roman" w:cs="Times New Roman"/>
          <w:noProof/>
          <w:sz w:val="24"/>
        </w:rPr>
        <w:t xml:space="preserve"> turning accurately. Using the sonar sensor data, the NXT can determine the </w:t>
      </w:r>
      <w:r w:rsidR="00A04CBF">
        <w:rPr>
          <w:rFonts w:ascii="Times New Roman" w:hAnsi="Times New Roman" w:cs="Times New Roman"/>
          <w:noProof/>
          <w:sz w:val="24"/>
        </w:rPr>
        <w:t>center field structure</w:t>
      </w:r>
      <w:r>
        <w:rPr>
          <w:rFonts w:ascii="Times New Roman" w:hAnsi="Times New Roman" w:cs="Times New Roman"/>
          <w:noProof/>
          <w:sz w:val="24"/>
        </w:rPr>
        <w:t xml:space="preserve"> </w:t>
      </w:r>
      <w:r w:rsidR="00A04CBF">
        <w:rPr>
          <w:rFonts w:ascii="Times New Roman" w:hAnsi="Times New Roman" w:cs="Times New Roman"/>
          <w:noProof/>
          <w:sz w:val="24"/>
        </w:rPr>
        <w:t xml:space="preserve">orientation </w:t>
      </w:r>
      <w:r>
        <w:rPr>
          <w:rFonts w:ascii="Times New Roman" w:hAnsi="Times New Roman" w:cs="Times New Roman"/>
          <w:noProof/>
          <w:sz w:val="24"/>
        </w:rPr>
        <w:t>and decide which path to take to knock down the kickstand. Without the board, our autonomous program would not be able to function</w:t>
      </w:r>
      <w:r w:rsidR="006E0F76">
        <w:rPr>
          <w:rFonts w:ascii="Times New Roman" w:hAnsi="Times New Roman" w:cs="Times New Roman"/>
          <w:noProof/>
          <w:sz w:val="24"/>
        </w:rPr>
        <w:t xml:space="preserve"> as well</w:t>
      </w:r>
      <w:r>
        <w:rPr>
          <w:rFonts w:ascii="Times New Roman" w:hAnsi="Times New Roman" w:cs="Times New Roman"/>
          <w:noProof/>
          <w:sz w:val="24"/>
        </w:rPr>
        <w:t xml:space="preserve">. </w:t>
      </w:r>
    </w:p>
    <w:p w:rsidR="00102FDD" w:rsidRDefault="00102FDD" w:rsidP="007B6701">
      <w:pPr>
        <w:spacing w:line="240" w:lineRule="auto"/>
        <w:rPr>
          <w:rFonts w:ascii="Times New Roman" w:hAnsi="Times New Roman" w:cs="Times New Roman"/>
          <w:noProof/>
          <w:sz w:val="24"/>
        </w:rPr>
      </w:pPr>
      <w:r>
        <w:rPr>
          <w:rFonts w:ascii="Times New Roman" w:hAnsi="Times New Roman" w:cs="Times New Roman"/>
          <w:noProof/>
          <w:sz w:val="24"/>
        </w:rPr>
        <w:t>The</w:t>
      </w:r>
      <w:r w:rsidR="006E0F76">
        <w:rPr>
          <w:rFonts w:ascii="Times New Roman" w:hAnsi="Times New Roman" w:cs="Times New Roman"/>
          <w:noProof/>
          <w:sz w:val="24"/>
        </w:rPr>
        <w:t xml:space="preserve"> custom board also accomodates greater</w:t>
      </w:r>
      <w:r>
        <w:rPr>
          <w:rFonts w:ascii="Times New Roman" w:hAnsi="Times New Roman" w:cs="Times New Roman"/>
          <w:noProof/>
          <w:sz w:val="24"/>
        </w:rPr>
        <w:t xml:space="preserve"> wiring flexibilities for our robot. </w:t>
      </w:r>
      <w:r w:rsidR="007B6701">
        <w:rPr>
          <w:rFonts w:ascii="Times New Roman" w:hAnsi="Times New Roman" w:cs="Times New Roman"/>
          <w:noProof/>
          <w:sz w:val="24"/>
        </w:rPr>
        <w:t xml:space="preserve">We </w:t>
      </w:r>
      <w:r>
        <w:rPr>
          <w:rFonts w:ascii="Times New Roman" w:hAnsi="Times New Roman" w:cs="Times New Roman"/>
          <w:noProof/>
          <w:sz w:val="24"/>
        </w:rPr>
        <w:t xml:space="preserve">were able to leave </w:t>
      </w:r>
      <w:r w:rsidR="007B6701">
        <w:rPr>
          <w:rFonts w:ascii="Times New Roman" w:hAnsi="Times New Roman" w:cs="Times New Roman"/>
          <w:noProof/>
          <w:sz w:val="24"/>
        </w:rPr>
        <w:t>more ports open for motors and servos</w:t>
      </w:r>
      <w:r>
        <w:rPr>
          <w:rFonts w:ascii="Times New Roman" w:hAnsi="Times New Roman" w:cs="Times New Roman"/>
          <w:noProof/>
          <w:sz w:val="24"/>
        </w:rPr>
        <w:t xml:space="preserve"> </w:t>
      </w:r>
      <w:r w:rsidR="007B6701">
        <w:rPr>
          <w:rFonts w:ascii="Times New Roman" w:hAnsi="Times New Roman" w:cs="Times New Roman"/>
          <w:noProof/>
          <w:sz w:val="24"/>
        </w:rPr>
        <w:t xml:space="preserve">(only one port was needed for all sensors). </w:t>
      </w:r>
      <w:r w:rsidR="006E0F76">
        <w:rPr>
          <w:rFonts w:ascii="Times New Roman" w:hAnsi="Times New Roman" w:cs="Times New Roman"/>
          <w:noProof/>
          <w:sz w:val="24"/>
        </w:rPr>
        <w:t xml:space="preserve">The cables used to wire the industrial sensors to the board do not have the commercial length limits the NXT cables had. </w:t>
      </w:r>
    </w:p>
    <w:p w:rsidR="007B6701" w:rsidRPr="007B6701" w:rsidRDefault="006E0F76" w:rsidP="007B6701">
      <w:pPr>
        <w:spacing w:line="240" w:lineRule="auto"/>
        <w:rPr>
          <w:rFonts w:ascii="Times New Roman" w:hAnsi="Times New Roman" w:cs="Times New Roman"/>
          <w:noProof/>
          <w:sz w:val="24"/>
        </w:rPr>
      </w:pPr>
      <w:r>
        <w:rPr>
          <w:rFonts w:ascii="Times New Roman" w:hAnsi="Times New Roman" w:cs="Times New Roman"/>
          <w:noProof/>
          <w:sz w:val="24"/>
        </w:rPr>
        <w:t>The total cost for the board is</w:t>
      </w:r>
      <w:r w:rsidR="0056219B">
        <w:rPr>
          <w:rFonts w:ascii="Times New Roman" w:hAnsi="Times New Roman" w:cs="Times New Roman"/>
          <w:noProof/>
          <w:sz w:val="24"/>
        </w:rPr>
        <w:t xml:space="preserve"> around $75</w:t>
      </w:r>
      <w:r w:rsidR="00A04CBF">
        <w:rPr>
          <w:rFonts w:ascii="Times New Roman" w:hAnsi="Times New Roman" w:cs="Times New Roman"/>
          <w:noProof/>
          <w:sz w:val="24"/>
        </w:rPr>
        <w:t xml:space="preserve"> (including $50 for SuperPro)</w:t>
      </w:r>
      <w:r w:rsidR="007B6701">
        <w:rPr>
          <w:rFonts w:ascii="Times New Roman" w:hAnsi="Times New Roman" w:cs="Times New Roman"/>
          <w:noProof/>
          <w:sz w:val="24"/>
        </w:rPr>
        <w:t xml:space="preserve">, much </w:t>
      </w:r>
      <w:r w:rsidR="00A04CBF">
        <w:rPr>
          <w:rFonts w:ascii="Times New Roman" w:hAnsi="Times New Roman" w:cs="Times New Roman"/>
          <w:noProof/>
          <w:sz w:val="24"/>
        </w:rPr>
        <w:t xml:space="preserve">less </w:t>
      </w:r>
      <w:r w:rsidR="007B6701">
        <w:rPr>
          <w:rFonts w:ascii="Times New Roman" w:hAnsi="Times New Roman" w:cs="Times New Roman"/>
          <w:noProof/>
          <w:sz w:val="24"/>
        </w:rPr>
        <w:t xml:space="preserve">than </w:t>
      </w:r>
      <w:r>
        <w:rPr>
          <w:rFonts w:ascii="Times New Roman" w:hAnsi="Times New Roman" w:cs="Times New Roman"/>
          <w:noProof/>
          <w:sz w:val="24"/>
        </w:rPr>
        <w:t xml:space="preserve">the </w:t>
      </w:r>
      <w:r w:rsidR="0056219B">
        <w:rPr>
          <w:rFonts w:ascii="Times New Roman" w:hAnsi="Times New Roman" w:cs="Times New Roman"/>
          <w:noProof/>
          <w:sz w:val="24"/>
        </w:rPr>
        <w:t>$193</w:t>
      </w:r>
      <w:r w:rsidR="00A04CBF">
        <w:rPr>
          <w:rFonts w:ascii="Times New Roman" w:hAnsi="Times New Roman" w:cs="Times New Roman"/>
          <w:noProof/>
          <w:sz w:val="24"/>
        </w:rPr>
        <w:t xml:space="preserve"> that</w:t>
      </w:r>
      <w:r w:rsidR="007B6701">
        <w:rPr>
          <w:rFonts w:ascii="Times New Roman" w:hAnsi="Times New Roman" w:cs="Times New Roman"/>
          <w:noProof/>
          <w:sz w:val="24"/>
        </w:rPr>
        <w:t xml:space="preserve"> Hitechnic mulitplexer, sonars, and gyro set</w:t>
      </w:r>
      <w:r w:rsidR="00A04CBF">
        <w:rPr>
          <w:rFonts w:ascii="Times New Roman" w:hAnsi="Times New Roman" w:cs="Times New Roman"/>
          <w:noProof/>
          <w:sz w:val="24"/>
        </w:rPr>
        <w:t xml:space="preserve"> would cost</w:t>
      </w:r>
      <w:r w:rsidR="007B6701">
        <w:rPr>
          <w:rFonts w:ascii="Times New Roman" w:hAnsi="Times New Roman" w:cs="Times New Roman"/>
          <w:noProof/>
          <w:sz w:val="24"/>
        </w:rPr>
        <w:t xml:space="preserve">. </w:t>
      </w:r>
    </w:p>
    <w:p w:rsidR="00034B95" w:rsidRDefault="00034B95" w:rsidP="00C06B3E">
      <w:pPr>
        <w:spacing w:line="240" w:lineRule="auto"/>
        <w:jc w:val="center"/>
        <w:rPr>
          <w:rFonts w:ascii="Times New Roman" w:hAnsi="Times New Roman" w:cs="Times New Roman"/>
          <w:noProof/>
          <w:sz w:val="32"/>
        </w:rPr>
      </w:pPr>
    </w:p>
    <w:p w:rsidR="00C06B3E" w:rsidRPr="006E0F76" w:rsidRDefault="00C06B3E" w:rsidP="00C06B3E">
      <w:pPr>
        <w:spacing w:line="240" w:lineRule="auto"/>
        <w:jc w:val="center"/>
        <w:rPr>
          <w:rFonts w:ascii="Times New Roman" w:hAnsi="Times New Roman" w:cs="Times New Roman"/>
          <w:noProof/>
          <w:sz w:val="32"/>
        </w:rPr>
      </w:pPr>
      <w:r w:rsidRPr="006E0F76">
        <w:rPr>
          <w:rFonts w:ascii="Times New Roman" w:hAnsi="Times New Roman" w:cs="Times New Roman"/>
          <w:noProof/>
          <w:sz w:val="32"/>
        </w:rPr>
        <w:lastRenderedPageBreak/>
        <w:t>FUTURE PLANS</w:t>
      </w:r>
    </w:p>
    <w:p w:rsidR="00736A0C" w:rsidRPr="006E0F76" w:rsidRDefault="00D15039" w:rsidP="00D15039">
      <w:pPr>
        <w:rPr>
          <w:rFonts w:ascii="Times New Roman" w:hAnsi="Times New Roman" w:cs="Times New Roman"/>
          <w:sz w:val="24"/>
        </w:rPr>
      </w:pPr>
      <w:r w:rsidRPr="006E0F76">
        <w:rPr>
          <w:rFonts w:ascii="Times New Roman" w:hAnsi="Times New Roman" w:cs="Times New Roman"/>
          <w:sz w:val="24"/>
        </w:rPr>
        <w:t xml:space="preserve">A major vision for the </w:t>
      </w:r>
      <w:proofErr w:type="spellStart"/>
      <w:r w:rsidRPr="006E0F76">
        <w:rPr>
          <w:rFonts w:ascii="Times New Roman" w:hAnsi="Times New Roman" w:cs="Times New Roman"/>
          <w:sz w:val="24"/>
        </w:rPr>
        <w:t>SensorPro</w:t>
      </w:r>
      <w:proofErr w:type="spellEnd"/>
      <w:r w:rsidRPr="006E0F76">
        <w:rPr>
          <w:rFonts w:ascii="Times New Roman" w:hAnsi="Times New Roman" w:cs="Times New Roman"/>
          <w:sz w:val="24"/>
        </w:rPr>
        <w:t xml:space="preserve"> </w:t>
      </w:r>
      <w:r w:rsidR="006E0F76">
        <w:rPr>
          <w:rFonts w:ascii="Times New Roman" w:hAnsi="Times New Roman" w:cs="Times New Roman"/>
          <w:sz w:val="24"/>
        </w:rPr>
        <w:t xml:space="preserve">board is to </w:t>
      </w:r>
      <w:r w:rsidRPr="006E0F76">
        <w:rPr>
          <w:rFonts w:ascii="Times New Roman" w:hAnsi="Times New Roman" w:cs="Times New Roman"/>
          <w:sz w:val="24"/>
        </w:rPr>
        <w:t xml:space="preserve">become a product that other FTC teams could use as well to bring cheaper and more efficient sensors onto the FTC playing field. In order for this to happen, the </w:t>
      </w:r>
      <w:proofErr w:type="spellStart"/>
      <w:r w:rsidRPr="006E0F76">
        <w:rPr>
          <w:rFonts w:ascii="Times New Roman" w:hAnsi="Times New Roman" w:cs="Times New Roman"/>
          <w:sz w:val="24"/>
        </w:rPr>
        <w:t>SensorPro</w:t>
      </w:r>
      <w:proofErr w:type="spellEnd"/>
      <w:r w:rsidRPr="006E0F76">
        <w:rPr>
          <w:rFonts w:ascii="Times New Roman" w:hAnsi="Times New Roman" w:cs="Times New Roman"/>
          <w:sz w:val="24"/>
        </w:rPr>
        <w:t xml:space="preserve"> board should be further generalized, allowing for a wider range of custom sensors to </w:t>
      </w:r>
      <w:r w:rsidR="006E0F76">
        <w:rPr>
          <w:rFonts w:ascii="Times New Roman" w:hAnsi="Times New Roman" w:cs="Times New Roman"/>
          <w:sz w:val="24"/>
        </w:rPr>
        <w:t>be used. Also, an</w:t>
      </w:r>
      <w:r w:rsidRPr="006E0F76">
        <w:rPr>
          <w:rFonts w:ascii="Times New Roman" w:hAnsi="Times New Roman" w:cs="Times New Roman"/>
          <w:sz w:val="24"/>
        </w:rPr>
        <w:t xml:space="preserve"> easy inter</w:t>
      </w:r>
      <w:r w:rsidR="006E0F76">
        <w:rPr>
          <w:rFonts w:ascii="Times New Roman" w:hAnsi="Times New Roman" w:cs="Times New Roman"/>
          <w:sz w:val="24"/>
        </w:rPr>
        <w:t>face for custom sensors should be developed</w:t>
      </w:r>
      <w:r w:rsidRPr="006E0F76">
        <w:rPr>
          <w:rFonts w:ascii="Times New Roman" w:hAnsi="Times New Roman" w:cs="Times New Roman"/>
          <w:sz w:val="24"/>
        </w:rPr>
        <w:t xml:space="preserve">, and a </w:t>
      </w:r>
      <w:r w:rsidR="006E0F76">
        <w:rPr>
          <w:rFonts w:ascii="Times New Roman" w:hAnsi="Times New Roman" w:cs="Times New Roman"/>
          <w:sz w:val="24"/>
        </w:rPr>
        <w:t>public library of code sh</w:t>
      </w:r>
      <w:r w:rsidRPr="006E0F76">
        <w:rPr>
          <w:rFonts w:ascii="Times New Roman" w:hAnsi="Times New Roman" w:cs="Times New Roman"/>
          <w:sz w:val="24"/>
        </w:rPr>
        <w:t>ould be made accessible for quick installation and coding</w:t>
      </w:r>
      <w:r w:rsidR="00A04CBF" w:rsidRPr="006E0F76">
        <w:rPr>
          <w:rFonts w:ascii="Times New Roman" w:hAnsi="Times New Roman" w:cs="Times New Roman"/>
          <w:sz w:val="24"/>
        </w:rPr>
        <w:t xml:space="preserve"> on </w:t>
      </w:r>
      <w:r w:rsidR="006E0F76">
        <w:rPr>
          <w:rFonts w:ascii="Times New Roman" w:hAnsi="Times New Roman" w:cs="Times New Roman"/>
          <w:sz w:val="24"/>
        </w:rPr>
        <w:t xml:space="preserve">the </w:t>
      </w:r>
      <w:r w:rsidR="00A04CBF" w:rsidRPr="006E0F76">
        <w:rPr>
          <w:rFonts w:ascii="Times New Roman" w:hAnsi="Times New Roman" w:cs="Times New Roman"/>
          <w:sz w:val="24"/>
        </w:rPr>
        <w:t>NXT (or other Robot controllers)</w:t>
      </w:r>
      <w:r w:rsidRPr="006E0F76">
        <w:rPr>
          <w:rFonts w:ascii="Times New Roman" w:hAnsi="Times New Roman" w:cs="Times New Roman"/>
          <w:sz w:val="24"/>
        </w:rPr>
        <w:t>.</w:t>
      </w:r>
    </w:p>
    <w:p w:rsidR="00C06B3E" w:rsidRPr="00310481" w:rsidRDefault="00D15039" w:rsidP="001908F3">
      <w:pPr>
        <w:rPr>
          <w:rFonts w:ascii="Times New Roman" w:hAnsi="Times New Roman" w:cs="Times New Roman"/>
          <w:sz w:val="24"/>
        </w:rPr>
      </w:pPr>
      <w:r w:rsidRPr="006E0F76">
        <w:rPr>
          <w:rFonts w:ascii="Times New Roman" w:hAnsi="Times New Roman" w:cs="Times New Roman"/>
          <w:sz w:val="24"/>
        </w:rPr>
        <w:t xml:space="preserve">However, as next year FTC is making major control </w:t>
      </w:r>
      <w:r w:rsidR="006E0F76">
        <w:rPr>
          <w:rFonts w:ascii="Times New Roman" w:hAnsi="Times New Roman" w:cs="Times New Roman"/>
          <w:sz w:val="24"/>
        </w:rPr>
        <w:t>system</w:t>
      </w:r>
      <w:r w:rsidRPr="006E0F76">
        <w:rPr>
          <w:rFonts w:ascii="Times New Roman" w:hAnsi="Times New Roman" w:cs="Times New Roman"/>
          <w:sz w:val="24"/>
        </w:rPr>
        <w:t xml:space="preserve"> changes</w:t>
      </w:r>
      <w:r w:rsidR="006E0F76">
        <w:rPr>
          <w:rFonts w:ascii="Times New Roman" w:hAnsi="Times New Roman" w:cs="Times New Roman"/>
          <w:sz w:val="24"/>
        </w:rPr>
        <w:t xml:space="preserve"> </w:t>
      </w:r>
      <w:r w:rsidR="006E0F76" w:rsidRPr="006E0F76">
        <w:rPr>
          <w:rFonts w:ascii="Times New Roman" w:hAnsi="Times New Roman" w:cs="Times New Roman"/>
          <w:sz w:val="24"/>
        </w:rPr>
        <w:t>(no more NXT)</w:t>
      </w:r>
      <w:r w:rsidRPr="006E0F76">
        <w:rPr>
          <w:rFonts w:ascii="Times New Roman" w:hAnsi="Times New Roman" w:cs="Times New Roman"/>
          <w:sz w:val="24"/>
        </w:rPr>
        <w:t xml:space="preserve">, the future for this version of the board is uncertain. The elimination of the </w:t>
      </w:r>
      <w:proofErr w:type="spellStart"/>
      <w:r w:rsidR="0056219B">
        <w:rPr>
          <w:rFonts w:ascii="Times New Roman" w:hAnsi="Times New Roman" w:cs="Times New Roman"/>
          <w:sz w:val="24"/>
        </w:rPr>
        <w:t>SuperPro</w:t>
      </w:r>
      <w:proofErr w:type="spellEnd"/>
      <w:r w:rsidRPr="006E0F76">
        <w:rPr>
          <w:rFonts w:ascii="Times New Roman" w:hAnsi="Times New Roman" w:cs="Times New Roman"/>
          <w:sz w:val="24"/>
        </w:rPr>
        <w:t xml:space="preserve"> board and the NXT in our board would greatly increase the rate of data transfer, as the NXT c</w:t>
      </w:r>
      <w:r w:rsidR="00A04CBF" w:rsidRPr="006E0F76">
        <w:rPr>
          <w:rFonts w:ascii="Times New Roman" w:hAnsi="Times New Roman" w:cs="Times New Roman"/>
          <w:sz w:val="24"/>
        </w:rPr>
        <w:t>an</w:t>
      </w:r>
      <w:r w:rsidRPr="006E0F76">
        <w:rPr>
          <w:rFonts w:ascii="Times New Roman" w:hAnsi="Times New Roman" w:cs="Times New Roman"/>
          <w:sz w:val="24"/>
        </w:rPr>
        <w:t xml:space="preserve"> only read on</w:t>
      </w:r>
      <w:r w:rsidR="006E0F76">
        <w:rPr>
          <w:rFonts w:ascii="Times New Roman" w:hAnsi="Times New Roman" w:cs="Times New Roman"/>
          <w:sz w:val="24"/>
        </w:rPr>
        <w:t>e</w:t>
      </w:r>
      <w:r w:rsidRPr="006E0F76">
        <w:rPr>
          <w:rFonts w:ascii="Times New Roman" w:hAnsi="Times New Roman" w:cs="Times New Roman"/>
          <w:sz w:val="24"/>
        </w:rPr>
        <w:t xml:space="preserve"> byte at a time from the </w:t>
      </w:r>
      <w:proofErr w:type="spellStart"/>
      <w:r w:rsidR="0056219B">
        <w:rPr>
          <w:rFonts w:ascii="Times New Roman" w:hAnsi="Times New Roman" w:cs="Times New Roman"/>
          <w:sz w:val="24"/>
        </w:rPr>
        <w:t>SuperPro</w:t>
      </w:r>
      <w:proofErr w:type="spellEnd"/>
      <w:r w:rsidRPr="006E0F76">
        <w:rPr>
          <w:rFonts w:ascii="Times New Roman" w:hAnsi="Times New Roman" w:cs="Times New Roman"/>
          <w:sz w:val="24"/>
        </w:rPr>
        <w:t>. However, the board’s role may</w:t>
      </w:r>
      <w:r w:rsidR="006E0F76" w:rsidRPr="006E0F76">
        <w:rPr>
          <w:rFonts w:ascii="Times New Roman" w:hAnsi="Times New Roman" w:cs="Times New Roman"/>
          <w:sz w:val="24"/>
        </w:rPr>
        <w:t xml:space="preserve"> already</w:t>
      </w:r>
      <w:r w:rsidRPr="006E0F76">
        <w:rPr>
          <w:rFonts w:ascii="Times New Roman" w:hAnsi="Times New Roman" w:cs="Times New Roman"/>
          <w:sz w:val="24"/>
        </w:rPr>
        <w:t xml:space="preserve"> be taken with FTC’s introduction of the </w:t>
      </w:r>
      <w:r w:rsidR="00A04CBF" w:rsidRPr="006E0F76">
        <w:rPr>
          <w:rFonts w:ascii="Times New Roman" w:hAnsi="Times New Roman" w:cs="Times New Roman"/>
          <w:sz w:val="24"/>
        </w:rPr>
        <w:t>A</w:t>
      </w:r>
      <w:r w:rsidRPr="006E0F76">
        <w:rPr>
          <w:rFonts w:ascii="Times New Roman" w:hAnsi="Times New Roman" w:cs="Times New Roman"/>
          <w:sz w:val="24"/>
        </w:rPr>
        <w:t xml:space="preserve">dvanced </w:t>
      </w:r>
      <w:r w:rsidR="00A04CBF" w:rsidRPr="006E0F76">
        <w:rPr>
          <w:rFonts w:ascii="Times New Roman" w:hAnsi="Times New Roman" w:cs="Times New Roman"/>
          <w:sz w:val="24"/>
        </w:rPr>
        <w:t>Sensor Module</w:t>
      </w:r>
      <w:r w:rsidR="006E0F76">
        <w:rPr>
          <w:rFonts w:ascii="Times New Roman" w:hAnsi="Times New Roman" w:cs="Times New Roman"/>
          <w:sz w:val="24"/>
        </w:rPr>
        <w:t xml:space="preserve"> - </w:t>
      </w:r>
      <w:r w:rsidRPr="006E0F76">
        <w:rPr>
          <w:rFonts w:ascii="Times New Roman" w:hAnsi="Times New Roman" w:cs="Times New Roman"/>
          <w:sz w:val="24"/>
        </w:rPr>
        <w:t xml:space="preserve">the replacement for the </w:t>
      </w:r>
      <w:proofErr w:type="spellStart"/>
      <w:r w:rsidR="0056219B">
        <w:rPr>
          <w:rFonts w:ascii="Times New Roman" w:hAnsi="Times New Roman" w:cs="Times New Roman"/>
          <w:sz w:val="24"/>
        </w:rPr>
        <w:t>SuperPro</w:t>
      </w:r>
      <w:proofErr w:type="spellEnd"/>
      <w:r w:rsidRPr="006E0F76">
        <w:rPr>
          <w:rFonts w:ascii="Times New Roman" w:hAnsi="Times New Roman" w:cs="Times New Roman"/>
          <w:sz w:val="24"/>
        </w:rPr>
        <w:t xml:space="preserve"> board. Ultimately, further research into next year’s control components will be needed to know for certain the future of the </w:t>
      </w:r>
      <w:proofErr w:type="spellStart"/>
      <w:r w:rsidRPr="006E0F76">
        <w:rPr>
          <w:rFonts w:ascii="Times New Roman" w:hAnsi="Times New Roman" w:cs="Times New Roman"/>
          <w:sz w:val="24"/>
        </w:rPr>
        <w:t>Sensor</w:t>
      </w:r>
      <w:r w:rsidR="00A04CBF" w:rsidRPr="006E0F76">
        <w:rPr>
          <w:rFonts w:ascii="Times New Roman" w:hAnsi="Times New Roman" w:cs="Times New Roman"/>
          <w:sz w:val="24"/>
        </w:rPr>
        <w:t>P</w:t>
      </w:r>
      <w:r w:rsidRPr="006E0F76">
        <w:rPr>
          <w:rFonts w:ascii="Times New Roman" w:hAnsi="Times New Roman" w:cs="Times New Roman"/>
          <w:sz w:val="24"/>
        </w:rPr>
        <w:t>ro</w:t>
      </w:r>
      <w:proofErr w:type="spellEnd"/>
      <w:r w:rsidRPr="006E0F76">
        <w:rPr>
          <w:rFonts w:ascii="Times New Roman" w:hAnsi="Times New Roman" w:cs="Times New Roman"/>
          <w:sz w:val="24"/>
        </w:rPr>
        <w:t xml:space="preserve"> board. </w:t>
      </w:r>
      <w:r w:rsidR="00A04CBF" w:rsidRPr="006E0F76">
        <w:rPr>
          <w:rFonts w:ascii="Times New Roman" w:hAnsi="Times New Roman" w:cs="Times New Roman"/>
          <w:sz w:val="24"/>
        </w:rPr>
        <w:t>Regardless,</w:t>
      </w:r>
      <w:r w:rsidR="006E0F76">
        <w:rPr>
          <w:rFonts w:ascii="Times New Roman" w:hAnsi="Times New Roman" w:cs="Times New Roman"/>
          <w:sz w:val="24"/>
        </w:rPr>
        <w:t xml:space="preserve"> the</w:t>
      </w:r>
      <w:r w:rsidR="00A04CBF" w:rsidRPr="006E0F76">
        <w:rPr>
          <w:rFonts w:ascii="Times New Roman" w:hAnsi="Times New Roman" w:cs="Times New Roman"/>
          <w:sz w:val="24"/>
        </w:rPr>
        <w:t xml:space="preserve"> basic concept of aggregating sensor data on a hub separate from the main Robot controller may still</w:t>
      </w:r>
      <w:r w:rsidR="006E0F76">
        <w:rPr>
          <w:rFonts w:ascii="Times New Roman" w:hAnsi="Times New Roman" w:cs="Times New Roman"/>
          <w:sz w:val="24"/>
        </w:rPr>
        <w:t xml:space="preserve"> be a valuable idea</w:t>
      </w:r>
      <w:r w:rsidR="00A04CBF" w:rsidRPr="006E0F76">
        <w:rPr>
          <w:rFonts w:ascii="Times New Roman" w:hAnsi="Times New Roman" w:cs="Times New Roman"/>
          <w:sz w:val="24"/>
        </w:rPr>
        <w:t xml:space="preserve"> worth exploring.</w:t>
      </w:r>
    </w:p>
    <w:p w:rsidR="001908F3" w:rsidRPr="006E0F76" w:rsidRDefault="00C06B3E" w:rsidP="00F07E0B">
      <w:pPr>
        <w:spacing w:line="240" w:lineRule="auto"/>
        <w:jc w:val="center"/>
        <w:rPr>
          <w:rFonts w:ascii="Times New Roman" w:hAnsi="Times New Roman" w:cs="Times New Roman"/>
          <w:noProof/>
          <w:sz w:val="32"/>
        </w:rPr>
      </w:pPr>
      <w:r w:rsidRPr="006E0F76">
        <w:rPr>
          <w:rFonts w:ascii="Times New Roman" w:hAnsi="Times New Roman" w:cs="Times New Roman"/>
          <w:noProof/>
          <w:sz w:val="32"/>
        </w:rPr>
        <w:t>SPONSORS</w:t>
      </w:r>
    </w:p>
    <w:p w:rsidR="00C06B3E" w:rsidRPr="006E0F76" w:rsidRDefault="00C06B3E" w:rsidP="00C06B3E">
      <w:pPr>
        <w:spacing w:line="240" w:lineRule="auto"/>
        <w:rPr>
          <w:rFonts w:ascii="Times New Roman" w:hAnsi="Times New Roman" w:cs="Times New Roman"/>
          <w:noProof/>
          <w:sz w:val="24"/>
        </w:rPr>
      </w:pPr>
      <w:r w:rsidRPr="006E0F76">
        <w:rPr>
          <w:rFonts w:ascii="Times New Roman" w:hAnsi="Times New Roman" w:cs="Times New Roman"/>
          <w:noProof/>
          <w:sz w:val="24"/>
          <w:u w:val="single"/>
        </w:rPr>
        <w:t>Advanced Circuits</w:t>
      </w:r>
      <w:r w:rsidRPr="006E0F76">
        <w:rPr>
          <w:rFonts w:ascii="Times New Roman" w:hAnsi="Times New Roman" w:cs="Times New Roman"/>
          <w:noProof/>
          <w:sz w:val="24"/>
        </w:rPr>
        <w:t xml:space="preserve">: </w:t>
      </w:r>
      <w:hyperlink r:id="rId17" w:history="1">
        <w:r w:rsidRPr="006E0F76">
          <w:rPr>
            <w:rStyle w:val="Hyperlink"/>
            <w:rFonts w:ascii="Times New Roman" w:hAnsi="Times New Roman" w:cs="Times New Roman"/>
            <w:noProof/>
            <w:sz w:val="24"/>
          </w:rPr>
          <w:t>http://www.4pcb.com/</w:t>
        </w:r>
      </w:hyperlink>
    </w:p>
    <w:p w:rsidR="00C06B3E" w:rsidRPr="006E0F76" w:rsidRDefault="006E0F76" w:rsidP="00C06B3E">
      <w:pPr>
        <w:rPr>
          <w:rFonts w:ascii="Times New Roman" w:hAnsi="Times New Roman" w:cs="Times New Roman"/>
          <w:sz w:val="24"/>
        </w:rPr>
      </w:pPr>
      <w:r>
        <w:rPr>
          <w:rFonts w:ascii="Times New Roman" w:hAnsi="Times New Roman" w:cs="Times New Roman"/>
          <w:sz w:val="24"/>
        </w:rPr>
        <w:t>We are</w:t>
      </w:r>
      <w:r w:rsidR="00C06B3E" w:rsidRPr="006E0F76">
        <w:rPr>
          <w:rFonts w:ascii="Times New Roman" w:hAnsi="Times New Roman" w:cs="Times New Roman"/>
          <w:sz w:val="24"/>
        </w:rPr>
        <w:t xml:space="preserve"> fortunate to have Advanced Circuits to manufacture the boards for free.  We greatly appreciate their support.</w:t>
      </w:r>
    </w:p>
    <w:p w:rsidR="00C06B3E" w:rsidRDefault="00034B95" w:rsidP="00C06B3E">
      <w:pPr>
        <w:spacing w:line="240" w:lineRule="auto"/>
        <w:rPr>
          <w:rStyle w:val="Hyperlink"/>
          <w:rFonts w:ascii="Times New Roman" w:hAnsi="Times New Roman" w:cs="Times New Roman"/>
          <w:noProof/>
          <w:sz w:val="24"/>
        </w:rPr>
      </w:pPr>
      <w:r>
        <w:rPr>
          <w:rFonts w:ascii="Times New Roman" w:hAnsi="Times New Roman" w:cs="Times New Roman"/>
          <w:noProof/>
          <w:sz w:val="24"/>
          <w:u w:val="single"/>
        </w:rPr>
        <w:t>WESTA</w:t>
      </w:r>
      <w:r w:rsidR="00C602DC">
        <w:rPr>
          <w:rFonts w:ascii="Times New Roman" w:hAnsi="Times New Roman" w:cs="Times New Roman"/>
          <w:noProof/>
          <w:sz w:val="24"/>
        </w:rPr>
        <w:t>:</w:t>
      </w:r>
      <w:r w:rsidRPr="00034B95">
        <w:t xml:space="preserve"> </w:t>
      </w:r>
      <w:hyperlink r:id="rId18" w:history="1">
        <w:r w:rsidRPr="00982C48">
          <w:rPr>
            <w:rStyle w:val="Hyperlink"/>
            <w:rFonts w:ascii="Times New Roman" w:hAnsi="Times New Roman" w:cs="Times New Roman"/>
            <w:noProof/>
            <w:sz w:val="24"/>
          </w:rPr>
          <w:t>http://westaaustin.org</w:t>
        </w:r>
      </w:hyperlink>
    </w:p>
    <w:p w:rsidR="00D11623" w:rsidRDefault="00D11623" w:rsidP="00D11623">
      <w:pPr>
        <w:spacing w:line="240" w:lineRule="auto"/>
        <w:jc w:val="center"/>
        <w:rPr>
          <w:rFonts w:ascii="Times New Roman" w:hAnsi="Times New Roman" w:cs="Times New Roman"/>
          <w:noProof/>
          <w:sz w:val="24"/>
        </w:rPr>
      </w:pPr>
      <w:r w:rsidRPr="006E0F76">
        <w:rPr>
          <w:rFonts w:ascii="Times New Roman" w:hAnsi="Times New Roman" w:cs="Times New Roman"/>
          <w:noProof/>
          <w:sz w:val="32"/>
        </w:rPr>
        <w:t>REFERENCES</w:t>
      </w:r>
    </w:p>
    <w:p w:rsidR="00180273" w:rsidRDefault="00180273" w:rsidP="00C06B3E">
      <w:pPr>
        <w:spacing w:line="240" w:lineRule="auto"/>
        <w:rPr>
          <w:rFonts w:ascii="Times New Roman" w:hAnsi="Times New Roman" w:cs="Times New Roman"/>
          <w:color w:val="222222"/>
          <w:sz w:val="24"/>
          <w:szCs w:val="19"/>
        </w:rPr>
      </w:pPr>
      <w:r w:rsidRPr="00180273">
        <w:rPr>
          <w:rFonts w:ascii="Times New Roman" w:hAnsi="Times New Roman" w:cs="Times New Roman"/>
          <w:color w:val="222222"/>
          <w:sz w:val="24"/>
          <w:szCs w:val="19"/>
          <w:u w:val="single"/>
        </w:rPr>
        <w:t>I2C Dev</w:t>
      </w:r>
      <w:r w:rsidR="00D65581">
        <w:rPr>
          <w:rFonts w:ascii="Times New Roman" w:hAnsi="Times New Roman" w:cs="Times New Roman"/>
          <w:color w:val="222222"/>
          <w:sz w:val="24"/>
          <w:szCs w:val="19"/>
          <w:u w:val="single"/>
        </w:rPr>
        <w:t>ice</w:t>
      </w:r>
      <w:r w:rsidRPr="00180273">
        <w:rPr>
          <w:rFonts w:ascii="Times New Roman" w:hAnsi="Times New Roman" w:cs="Times New Roman"/>
          <w:color w:val="222222"/>
          <w:sz w:val="24"/>
          <w:szCs w:val="19"/>
          <w:u w:val="single"/>
        </w:rPr>
        <w:t xml:space="preserve"> Library:</w:t>
      </w:r>
      <w:r>
        <w:rPr>
          <w:rFonts w:ascii="Times New Roman" w:hAnsi="Times New Roman" w:cs="Times New Roman"/>
          <w:color w:val="222222"/>
          <w:sz w:val="24"/>
          <w:szCs w:val="19"/>
        </w:rPr>
        <w:t xml:space="preserve"> </w:t>
      </w:r>
      <w:hyperlink r:id="rId19" w:tgtFrame="_blank" w:history="1">
        <w:r w:rsidRPr="00180273">
          <w:rPr>
            <w:rStyle w:val="Hyperlink"/>
            <w:rFonts w:ascii="Times New Roman" w:hAnsi="Times New Roman" w:cs="Times New Roman"/>
            <w:color w:val="1155CC"/>
            <w:sz w:val="24"/>
            <w:szCs w:val="19"/>
          </w:rPr>
          <w:t>https://github.com/jrowberg/i2cdevlib</w:t>
        </w:r>
      </w:hyperlink>
    </w:p>
    <w:p w:rsidR="00180273" w:rsidRDefault="00180273" w:rsidP="00C06B3E">
      <w:pPr>
        <w:spacing w:line="240" w:lineRule="auto"/>
        <w:rPr>
          <w:rFonts w:ascii="Times New Roman" w:hAnsi="Times New Roman" w:cs="Times New Roman"/>
          <w:color w:val="222222"/>
          <w:sz w:val="24"/>
          <w:szCs w:val="19"/>
        </w:rPr>
      </w:pPr>
      <w:proofErr w:type="spellStart"/>
      <w:r w:rsidRPr="00180273">
        <w:rPr>
          <w:rFonts w:ascii="Times New Roman" w:hAnsi="Times New Roman" w:cs="Times New Roman"/>
          <w:color w:val="222222"/>
          <w:sz w:val="24"/>
          <w:szCs w:val="19"/>
          <w:u w:val="single"/>
        </w:rPr>
        <w:t>NewPing</w:t>
      </w:r>
      <w:proofErr w:type="spellEnd"/>
      <w:r w:rsidRPr="00180273">
        <w:rPr>
          <w:rFonts w:ascii="Times New Roman" w:hAnsi="Times New Roman" w:cs="Times New Roman"/>
          <w:color w:val="222222"/>
          <w:sz w:val="24"/>
          <w:szCs w:val="19"/>
          <w:u w:val="single"/>
        </w:rPr>
        <w:t xml:space="preserve"> lib:</w:t>
      </w:r>
      <w:r>
        <w:rPr>
          <w:rFonts w:ascii="Times New Roman" w:hAnsi="Times New Roman" w:cs="Times New Roman"/>
          <w:color w:val="222222"/>
          <w:sz w:val="24"/>
          <w:szCs w:val="19"/>
        </w:rPr>
        <w:t xml:space="preserve"> </w:t>
      </w:r>
      <w:hyperlink r:id="rId20" w:tgtFrame="_blank" w:history="1">
        <w:r w:rsidRPr="00180273">
          <w:rPr>
            <w:rStyle w:val="Hyperlink"/>
            <w:rFonts w:ascii="Times New Roman" w:hAnsi="Times New Roman" w:cs="Times New Roman"/>
            <w:color w:val="1155CC"/>
            <w:sz w:val="24"/>
            <w:szCs w:val="19"/>
          </w:rPr>
          <w:t>https://code.google.com/p/arduino-new-ping/</w:t>
        </w:r>
      </w:hyperlink>
    </w:p>
    <w:p w:rsidR="00180273" w:rsidRPr="00180273" w:rsidRDefault="00180273" w:rsidP="00C06B3E">
      <w:pPr>
        <w:spacing w:line="240" w:lineRule="auto"/>
        <w:rPr>
          <w:rFonts w:ascii="Times New Roman" w:hAnsi="Times New Roman" w:cs="Times New Roman"/>
          <w:noProof/>
          <w:sz w:val="24"/>
          <w:u w:val="single"/>
        </w:rPr>
      </w:pPr>
      <w:proofErr w:type="spellStart"/>
      <w:r w:rsidRPr="00180273">
        <w:rPr>
          <w:rFonts w:ascii="Times New Roman" w:hAnsi="Times New Roman" w:cs="Times New Roman"/>
          <w:color w:val="222222"/>
          <w:sz w:val="24"/>
          <w:szCs w:val="19"/>
          <w:u w:val="single"/>
        </w:rPr>
        <w:t>PinChangeInt</w:t>
      </w:r>
      <w:proofErr w:type="spellEnd"/>
      <w:r w:rsidRPr="00180273">
        <w:rPr>
          <w:rFonts w:ascii="Times New Roman" w:hAnsi="Times New Roman" w:cs="Times New Roman"/>
          <w:color w:val="222222"/>
          <w:sz w:val="24"/>
          <w:szCs w:val="19"/>
          <w:u w:val="single"/>
        </w:rPr>
        <w:t xml:space="preserve"> lib:</w:t>
      </w:r>
      <w:r w:rsidRPr="00180273">
        <w:rPr>
          <w:rFonts w:ascii="Times New Roman" w:hAnsi="Times New Roman" w:cs="Times New Roman"/>
          <w:color w:val="222222"/>
          <w:sz w:val="24"/>
          <w:szCs w:val="19"/>
        </w:rPr>
        <w:t xml:space="preserve"> </w:t>
      </w:r>
      <w:hyperlink r:id="rId21" w:tgtFrame="_blank" w:history="1">
        <w:r w:rsidRPr="00180273">
          <w:rPr>
            <w:rStyle w:val="Hyperlink"/>
            <w:rFonts w:ascii="Times New Roman" w:hAnsi="Times New Roman" w:cs="Times New Roman"/>
            <w:color w:val="1155CC"/>
            <w:sz w:val="24"/>
            <w:szCs w:val="19"/>
          </w:rPr>
          <w:t>https://github.com/GreyGnome/PinChangeInt</w:t>
        </w:r>
      </w:hyperlink>
    </w:p>
    <w:sectPr w:rsidR="00180273" w:rsidRPr="00180273" w:rsidSect="00551828">
      <w:footerReference w:type="default" r:id="rId22"/>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828" w:rsidRDefault="00551828" w:rsidP="00551828">
      <w:pPr>
        <w:spacing w:after="0" w:line="240" w:lineRule="auto"/>
      </w:pPr>
      <w:r>
        <w:separator/>
      </w:r>
    </w:p>
  </w:endnote>
  <w:endnote w:type="continuationSeparator" w:id="0">
    <w:p w:rsidR="00551828" w:rsidRDefault="00551828" w:rsidP="0055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592896"/>
      <w:docPartObj>
        <w:docPartGallery w:val="Page Numbers (Bottom of Page)"/>
        <w:docPartUnique/>
      </w:docPartObj>
    </w:sdtPr>
    <w:sdtEndPr>
      <w:rPr>
        <w:noProof/>
      </w:rPr>
    </w:sdtEndPr>
    <w:sdtContent>
      <w:p w:rsidR="00551828" w:rsidRDefault="00551828">
        <w:pPr>
          <w:pStyle w:val="Footer"/>
          <w:jc w:val="center"/>
        </w:pPr>
        <w:r>
          <w:fldChar w:fldCharType="begin"/>
        </w:r>
        <w:r>
          <w:instrText xml:space="preserve"> PAGE   \* MERGEFORMAT </w:instrText>
        </w:r>
        <w:r>
          <w:fldChar w:fldCharType="separate"/>
        </w:r>
        <w:r w:rsidR="006E4ED7">
          <w:rPr>
            <w:noProof/>
          </w:rPr>
          <w:t>- 7 -</w:t>
        </w:r>
        <w:r>
          <w:rPr>
            <w:noProof/>
          </w:rPr>
          <w:fldChar w:fldCharType="end"/>
        </w:r>
      </w:p>
    </w:sdtContent>
  </w:sdt>
  <w:p w:rsidR="00551828" w:rsidRDefault="00551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828" w:rsidRDefault="00551828" w:rsidP="00551828">
      <w:pPr>
        <w:spacing w:after="0" w:line="240" w:lineRule="auto"/>
      </w:pPr>
      <w:r>
        <w:separator/>
      </w:r>
    </w:p>
  </w:footnote>
  <w:footnote w:type="continuationSeparator" w:id="0">
    <w:p w:rsidR="00551828" w:rsidRDefault="00551828" w:rsidP="005518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069B"/>
    <w:multiLevelType w:val="hybridMultilevel"/>
    <w:tmpl w:val="44C4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D1F89"/>
    <w:multiLevelType w:val="hybridMultilevel"/>
    <w:tmpl w:val="217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C1637"/>
    <w:multiLevelType w:val="hybridMultilevel"/>
    <w:tmpl w:val="F27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A058B"/>
    <w:multiLevelType w:val="hybridMultilevel"/>
    <w:tmpl w:val="B692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80E0A"/>
    <w:multiLevelType w:val="hybridMultilevel"/>
    <w:tmpl w:val="76306A00"/>
    <w:lvl w:ilvl="0" w:tplc="6A5831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8F5E0F"/>
    <w:multiLevelType w:val="hybridMultilevel"/>
    <w:tmpl w:val="9BA4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D3C64"/>
    <w:multiLevelType w:val="hybridMultilevel"/>
    <w:tmpl w:val="08D8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00519"/>
    <w:multiLevelType w:val="hybridMultilevel"/>
    <w:tmpl w:val="8572D536"/>
    <w:lvl w:ilvl="0" w:tplc="25C2E0DA">
      <w:start w:val="1"/>
      <w:numFmt w:val="bullet"/>
      <w:lvlText w:val="•"/>
      <w:lvlJc w:val="left"/>
      <w:pPr>
        <w:tabs>
          <w:tab w:val="num" w:pos="720"/>
        </w:tabs>
        <w:ind w:left="720" w:hanging="360"/>
      </w:pPr>
      <w:rPr>
        <w:rFonts w:ascii="Times New Roman" w:hAnsi="Times New Roman" w:hint="default"/>
      </w:rPr>
    </w:lvl>
    <w:lvl w:ilvl="1" w:tplc="8D24307C">
      <w:start w:val="81"/>
      <w:numFmt w:val="bullet"/>
      <w:lvlText w:val="•"/>
      <w:lvlJc w:val="left"/>
      <w:pPr>
        <w:tabs>
          <w:tab w:val="num" w:pos="1440"/>
        </w:tabs>
        <w:ind w:left="1440" w:hanging="360"/>
      </w:pPr>
      <w:rPr>
        <w:rFonts w:ascii="Times New Roman" w:hAnsi="Times New Roman" w:hint="default"/>
      </w:rPr>
    </w:lvl>
    <w:lvl w:ilvl="2" w:tplc="673244A6" w:tentative="1">
      <w:start w:val="1"/>
      <w:numFmt w:val="bullet"/>
      <w:lvlText w:val="•"/>
      <w:lvlJc w:val="left"/>
      <w:pPr>
        <w:tabs>
          <w:tab w:val="num" w:pos="2160"/>
        </w:tabs>
        <w:ind w:left="2160" w:hanging="360"/>
      </w:pPr>
      <w:rPr>
        <w:rFonts w:ascii="Times New Roman" w:hAnsi="Times New Roman" w:hint="default"/>
      </w:rPr>
    </w:lvl>
    <w:lvl w:ilvl="3" w:tplc="02D051DA" w:tentative="1">
      <w:start w:val="1"/>
      <w:numFmt w:val="bullet"/>
      <w:lvlText w:val="•"/>
      <w:lvlJc w:val="left"/>
      <w:pPr>
        <w:tabs>
          <w:tab w:val="num" w:pos="2880"/>
        </w:tabs>
        <w:ind w:left="2880" w:hanging="360"/>
      </w:pPr>
      <w:rPr>
        <w:rFonts w:ascii="Times New Roman" w:hAnsi="Times New Roman" w:hint="default"/>
      </w:rPr>
    </w:lvl>
    <w:lvl w:ilvl="4" w:tplc="7AFEED0E" w:tentative="1">
      <w:start w:val="1"/>
      <w:numFmt w:val="bullet"/>
      <w:lvlText w:val="•"/>
      <w:lvlJc w:val="left"/>
      <w:pPr>
        <w:tabs>
          <w:tab w:val="num" w:pos="3600"/>
        </w:tabs>
        <w:ind w:left="3600" w:hanging="360"/>
      </w:pPr>
      <w:rPr>
        <w:rFonts w:ascii="Times New Roman" w:hAnsi="Times New Roman" w:hint="default"/>
      </w:rPr>
    </w:lvl>
    <w:lvl w:ilvl="5" w:tplc="B1BAAC28" w:tentative="1">
      <w:start w:val="1"/>
      <w:numFmt w:val="bullet"/>
      <w:lvlText w:val="•"/>
      <w:lvlJc w:val="left"/>
      <w:pPr>
        <w:tabs>
          <w:tab w:val="num" w:pos="4320"/>
        </w:tabs>
        <w:ind w:left="4320" w:hanging="360"/>
      </w:pPr>
      <w:rPr>
        <w:rFonts w:ascii="Times New Roman" w:hAnsi="Times New Roman" w:hint="default"/>
      </w:rPr>
    </w:lvl>
    <w:lvl w:ilvl="6" w:tplc="007CD32A" w:tentative="1">
      <w:start w:val="1"/>
      <w:numFmt w:val="bullet"/>
      <w:lvlText w:val="•"/>
      <w:lvlJc w:val="left"/>
      <w:pPr>
        <w:tabs>
          <w:tab w:val="num" w:pos="5040"/>
        </w:tabs>
        <w:ind w:left="5040" w:hanging="360"/>
      </w:pPr>
      <w:rPr>
        <w:rFonts w:ascii="Times New Roman" w:hAnsi="Times New Roman" w:hint="default"/>
      </w:rPr>
    </w:lvl>
    <w:lvl w:ilvl="7" w:tplc="A7A63E50" w:tentative="1">
      <w:start w:val="1"/>
      <w:numFmt w:val="bullet"/>
      <w:lvlText w:val="•"/>
      <w:lvlJc w:val="left"/>
      <w:pPr>
        <w:tabs>
          <w:tab w:val="num" w:pos="5760"/>
        </w:tabs>
        <w:ind w:left="5760" w:hanging="360"/>
      </w:pPr>
      <w:rPr>
        <w:rFonts w:ascii="Times New Roman" w:hAnsi="Times New Roman" w:hint="default"/>
      </w:rPr>
    </w:lvl>
    <w:lvl w:ilvl="8" w:tplc="E69CB4CA" w:tentative="1">
      <w:start w:val="1"/>
      <w:numFmt w:val="bullet"/>
      <w:lvlText w:val="•"/>
      <w:lvlJc w:val="left"/>
      <w:pPr>
        <w:tabs>
          <w:tab w:val="num" w:pos="6480"/>
        </w:tabs>
        <w:ind w:left="6480" w:hanging="360"/>
      </w:pPr>
      <w:rPr>
        <w:rFonts w:ascii="Times New Roman" w:hAnsi="Times New Roman" w:hint="default"/>
      </w:rPr>
    </w:lvl>
  </w:abstractNum>
  <w:abstractNum w:abstractNumId="8">
    <w:nsid w:val="74AE7683"/>
    <w:multiLevelType w:val="hybridMultilevel"/>
    <w:tmpl w:val="E3C81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7"/>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35"/>
    <w:rsid w:val="0001512E"/>
    <w:rsid w:val="00021A7F"/>
    <w:rsid w:val="0002782B"/>
    <w:rsid w:val="00034B95"/>
    <w:rsid w:val="000405A5"/>
    <w:rsid w:val="00086D70"/>
    <w:rsid w:val="000F4A98"/>
    <w:rsid w:val="000F7A74"/>
    <w:rsid w:val="00102627"/>
    <w:rsid w:val="00102FDD"/>
    <w:rsid w:val="00133483"/>
    <w:rsid w:val="00140943"/>
    <w:rsid w:val="00143602"/>
    <w:rsid w:val="00160D4A"/>
    <w:rsid w:val="001705F0"/>
    <w:rsid w:val="00180273"/>
    <w:rsid w:val="001908F3"/>
    <w:rsid w:val="001B0515"/>
    <w:rsid w:val="001B54C2"/>
    <w:rsid w:val="001D7D58"/>
    <w:rsid w:val="0022735A"/>
    <w:rsid w:val="00230261"/>
    <w:rsid w:val="002D7CAE"/>
    <w:rsid w:val="00301F6E"/>
    <w:rsid w:val="00303F4B"/>
    <w:rsid w:val="003057B3"/>
    <w:rsid w:val="00310481"/>
    <w:rsid w:val="00316969"/>
    <w:rsid w:val="003205B7"/>
    <w:rsid w:val="00323EED"/>
    <w:rsid w:val="00360E5B"/>
    <w:rsid w:val="00372F0A"/>
    <w:rsid w:val="003A3EE6"/>
    <w:rsid w:val="003D5555"/>
    <w:rsid w:val="003E6930"/>
    <w:rsid w:val="00415966"/>
    <w:rsid w:val="00432E97"/>
    <w:rsid w:val="00451B06"/>
    <w:rsid w:val="004A6A8F"/>
    <w:rsid w:val="004E1996"/>
    <w:rsid w:val="00517AAC"/>
    <w:rsid w:val="005513BB"/>
    <w:rsid w:val="00551828"/>
    <w:rsid w:val="005546B6"/>
    <w:rsid w:val="0056219B"/>
    <w:rsid w:val="005945A6"/>
    <w:rsid w:val="005B0555"/>
    <w:rsid w:val="005C0DF8"/>
    <w:rsid w:val="005E69AF"/>
    <w:rsid w:val="00676994"/>
    <w:rsid w:val="006A4D70"/>
    <w:rsid w:val="006B35D6"/>
    <w:rsid w:val="006E0F76"/>
    <w:rsid w:val="006E471E"/>
    <w:rsid w:val="006E4ED7"/>
    <w:rsid w:val="007203CA"/>
    <w:rsid w:val="00736A0C"/>
    <w:rsid w:val="00744110"/>
    <w:rsid w:val="0076045F"/>
    <w:rsid w:val="00790553"/>
    <w:rsid w:val="007A0878"/>
    <w:rsid w:val="007B6701"/>
    <w:rsid w:val="007C0FB7"/>
    <w:rsid w:val="007E1F70"/>
    <w:rsid w:val="007F4C51"/>
    <w:rsid w:val="00803C47"/>
    <w:rsid w:val="008465E9"/>
    <w:rsid w:val="008929A4"/>
    <w:rsid w:val="008D1367"/>
    <w:rsid w:val="0093091B"/>
    <w:rsid w:val="00931FA3"/>
    <w:rsid w:val="00935828"/>
    <w:rsid w:val="00962783"/>
    <w:rsid w:val="00965698"/>
    <w:rsid w:val="009A0125"/>
    <w:rsid w:val="009B7505"/>
    <w:rsid w:val="00A04CBF"/>
    <w:rsid w:val="00A04FCD"/>
    <w:rsid w:val="00A140DD"/>
    <w:rsid w:val="00A90A35"/>
    <w:rsid w:val="00A97743"/>
    <w:rsid w:val="00AB3732"/>
    <w:rsid w:val="00AB4F80"/>
    <w:rsid w:val="00B1227A"/>
    <w:rsid w:val="00B4676D"/>
    <w:rsid w:val="00B50D6C"/>
    <w:rsid w:val="00BA0C54"/>
    <w:rsid w:val="00C06B3E"/>
    <w:rsid w:val="00C602DC"/>
    <w:rsid w:val="00C61981"/>
    <w:rsid w:val="00C66FEF"/>
    <w:rsid w:val="00C809A3"/>
    <w:rsid w:val="00CF7DDE"/>
    <w:rsid w:val="00D11623"/>
    <w:rsid w:val="00D15039"/>
    <w:rsid w:val="00D57E52"/>
    <w:rsid w:val="00D65581"/>
    <w:rsid w:val="00D73E0D"/>
    <w:rsid w:val="00DB1EC4"/>
    <w:rsid w:val="00DB46DE"/>
    <w:rsid w:val="00DC4E13"/>
    <w:rsid w:val="00E14152"/>
    <w:rsid w:val="00E3360D"/>
    <w:rsid w:val="00E96DE5"/>
    <w:rsid w:val="00EB16E7"/>
    <w:rsid w:val="00EB55BA"/>
    <w:rsid w:val="00EE2053"/>
    <w:rsid w:val="00EE7860"/>
    <w:rsid w:val="00F07E0B"/>
    <w:rsid w:val="00F86851"/>
    <w:rsid w:val="00FB265B"/>
    <w:rsid w:val="00FB380C"/>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35"/>
    <w:pPr>
      <w:ind w:left="720"/>
      <w:contextualSpacing/>
    </w:pPr>
  </w:style>
  <w:style w:type="character" w:styleId="Hyperlink">
    <w:name w:val="Hyperlink"/>
    <w:basedOn w:val="DefaultParagraphFont"/>
    <w:uiPriority w:val="99"/>
    <w:unhideWhenUsed/>
    <w:rsid w:val="00A97743"/>
    <w:rPr>
      <w:color w:val="0563C1" w:themeColor="hyperlink"/>
      <w:u w:val="single"/>
    </w:rPr>
  </w:style>
  <w:style w:type="character" w:styleId="FollowedHyperlink">
    <w:name w:val="FollowedHyperlink"/>
    <w:basedOn w:val="DefaultParagraphFont"/>
    <w:uiPriority w:val="99"/>
    <w:semiHidden/>
    <w:unhideWhenUsed/>
    <w:rsid w:val="00A97743"/>
    <w:rPr>
      <w:color w:val="954F72" w:themeColor="followedHyperlink"/>
      <w:u w:val="single"/>
    </w:rPr>
  </w:style>
  <w:style w:type="character" w:styleId="Emphasis">
    <w:name w:val="Emphasis"/>
    <w:basedOn w:val="DefaultParagraphFont"/>
    <w:uiPriority w:val="20"/>
    <w:qFormat/>
    <w:rsid w:val="003A3EE6"/>
    <w:rPr>
      <w:i/>
      <w:iCs/>
    </w:rPr>
  </w:style>
  <w:style w:type="character" w:customStyle="1" w:styleId="wikiword">
    <w:name w:val="wikiword"/>
    <w:basedOn w:val="DefaultParagraphFont"/>
    <w:rsid w:val="003A3EE6"/>
  </w:style>
  <w:style w:type="character" w:customStyle="1" w:styleId="apple-converted-space">
    <w:name w:val="apple-converted-space"/>
    <w:basedOn w:val="DefaultParagraphFont"/>
    <w:rsid w:val="003A3EE6"/>
  </w:style>
  <w:style w:type="paragraph" w:styleId="BalloonText">
    <w:name w:val="Balloon Text"/>
    <w:basedOn w:val="Normal"/>
    <w:link w:val="BalloonTextChar"/>
    <w:uiPriority w:val="99"/>
    <w:semiHidden/>
    <w:unhideWhenUsed/>
    <w:rsid w:val="006E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F76"/>
    <w:rPr>
      <w:rFonts w:ascii="Segoe UI" w:hAnsi="Segoe UI" w:cs="Segoe UI"/>
      <w:sz w:val="18"/>
      <w:szCs w:val="18"/>
    </w:rPr>
  </w:style>
  <w:style w:type="paragraph" w:styleId="Header">
    <w:name w:val="header"/>
    <w:basedOn w:val="Normal"/>
    <w:link w:val="HeaderChar"/>
    <w:uiPriority w:val="99"/>
    <w:unhideWhenUsed/>
    <w:rsid w:val="0055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828"/>
  </w:style>
  <w:style w:type="paragraph" w:styleId="Footer">
    <w:name w:val="footer"/>
    <w:basedOn w:val="Normal"/>
    <w:link w:val="FooterChar"/>
    <w:uiPriority w:val="99"/>
    <w:unhideWhenUsed/>
    <w:rsid w:val="0055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35"/>
    <w:pPr>
      <w:ind w:left="720"/>
      <w:contextualSpacing/>
    </w:pPr>
  </w:style>
  <w:style w:type="character" w:styleId="Hyperlink">
    <w:name w:val="Hyperlink"/>
    <w:basedOn w:val="DefaultParagraphFont"/>
    <w:uiPriority w:val="99"/>
    <w:unhideWhenUsed/>
    <w:rsid w:val="00A97743"/>
    <w:rPr>
      <w:color w:val="0563C1" w:themeColor="hyperlink"/>
      <w:u w:val="single"/>
    </w:rPr>
  </w:style>
  <w:style w:type="character" w:styleId="FollowedHyperlink">
    <w:name w:val="FollowedHyperlink"/>
    <w:basedOn w:val="DefaultParagraphFont"/>
    <w:uiPriority w:val="99"/>
    <w:semiHidden/>
    <w:unhideWhenUsed/>
    <w:rsid w:val="00A97743"/>
    <w:rPr>
      <w:color w:val="954F72" w:themeColor="followedHyperlink"/>
      <w:u w:val="single"/>
    </w:rPr>
  </w:style>
  <w:style w:type="character" w:styleId="Emphasis">
    <w:name w:val="Emphasis"/>
    <w:basedOn w:val="DefaultParagraphFont"/>
    <w:uiPriority w:val="20"/>
    <w:qFormat/>
    <w:rsid w:val="003A3EE6"/>
    <w:rPr>
      <w:i/>
      <w:iCs/>
    </w:rPr>
  </w:style>
  <w:style w:type="character" w:customStyle="1" w:styleId="wikiword">
    <w:name w:val="wikiword"/>
    <w:basedOn w:val="DefaultParagraphFont"/>
    <w:rsid w:val="003A3EE6"/>
  </w:style>
  <w:style w:type="character" w:customStyle="1" w:styleId="apple-converted-space">
    <w:name w:val="apple-converted-space"/>
    <w:basedOn w:val="DefaultParagraphFont"/>
    <w:rsid w:val="003A3EE6"/>
  </w:style>
  <w:style w:type="paragraph" w:styleId="BalloonText">
    <w:name w:val="Balloon Text"/>
    <w:basedOn w:val="Normal"/>
    <w:link w:val="BalloonTextChar"/>
    <w:uiPriority w:val="99"/>
    <w:semiHidden/>
    <w:unhideWhenUsed/>
    <w:rsid w:val="006E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F76"/>
    <w:rPr>
      <w:rFonts w:ascii="Segoe UI" w:hAnsi="Segoe UI" w:cs="Segoe UI"/>
      <w:sz w:val="18"/>
      <w:szCs w:val="18"/>
    </w:rPr>
  </w:style>
  <w:style w:type="paragraph" w:styleId="Header">
    <w:name w:val="header"/>
    <w:basedOn w:val="Normal"/>
    <w:link w:val="HeaderChar"/>
    <w:uiPriority w:val="99"/>
    <w:unhideWhenUsed/>
    <w:rsid w:val="0055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828"/>
  </w:style>
  <w:style w:type="paragraph" w:styleId="Footer">
    <w:name w:val="footer"/>
    <w:basedOn w:val="Normal"/>
    <w:link w:val="FooterChar"/>
    <w:uiPriority w:val="99"/>
    <w:unhideWhenUsed/>
    <w:rsid w:val="0055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57716">
      <w:bodyDiv w:val="1"/>
      <w:marLeft w:val="0"/>
      <w:marRight w:val="0"/>
      <w:marTop w:val="0"/>
      <w:marBottom w:val="0"/>
      <w:divBdr>
        <w:top w:val="none" w:sz="0" w:space="0" w:color="auto"/>
        <w:left w:val="none" w:sz="0" w:space="0" w:color="auto"/>
        <w:bottom w:val="none" w:sz="0" w:space="0" w:color="auto"/>
        <w:right w:val="none" w:sz="0" w:space="0" w:color="auto"/>
      </w:divBdr>
      <w:divsChild>
        <w:div w:id="1790852887">
          <w:marLeft w:val="0"/>
          <w:marRight w:val="0"/>
          <w:marTop w:val="0"/>
          <w:marBottom w:val="0"/>
          <w:divBdr>
            <w:top w:val="none" w:sz="0" w:space="0" w:color="auto"/>
            <w:left w:val="none" w:sz="0" w:space="0" w:color="auto"/>
            <w:bottom w:val="none" w:sz="0" w:space="0" w:color="auto"/>
            <w:right w:val="none" w:sz="0" w:space="0" w:color="auto"/>
          </w:divBdr>
        </w:div>
        <w:div w:id="2076079118">
          <w:marLeft w:val="0"/>
          <w:marRight w:val="0"/>
          <w:marTop w:val="0"/>
          <w:marBottom w:val="0"/>
          <w:divBdr>
            <w:top w:val="none" w:sz="0" w:space="0" w:color="auto"/>
            <w:left w:val="none" w:sz="0" w:space="0" w:color="auto"/>
            <w:bottom w:val="none" w:sz="0" w:space="0" w:color="auto"/>
            <w:right w:val="none" w:sz="0" w:space="0" w:color="auto"/>
          </w:divBdr>
        </w:div>
        <w:div w:id="2006786755">
          <w:marLeft w:val="0"/>
          <w:marRight w:val="0"/>
          <w:marTop w:val="0"/>
          <w:marBottom w:val="0"/>
          <w:divBdr>
            <w:top w:val="none" w:sz="0" w:space="0" w:color="auto"/>
            <w:left w:val="none" w:sz="0" w:space="0" w:color="auto"/>
            <w:bottom w:val="none" w:sz="0" w:space="0" w:color="auto"/>
            <w:right w:val="none" w:sz="0" w:space="0" w:color="auto"/>
          </w:divBdr>
        </w:div>
        <w:div w:id="389037266">
          <w:marLeft w:val="0"/>
          <w:marRight w:val="0"/>
          <w:marTop w:val="0"/>
          <w:marBottom w:val="0"/>
          <w:divBdr>
            <w:top w:val="none" w:sz="0" w:space="0" w:color="auto"/>
            <w:left w:val="none" w:sz="0" w:space="0" w:color="auto"/>
            <w:bottom w:val="none" w:sz="0" w:space="0" w:color="auto"/>
            <w:right w:val="none" w:sz="0" w:space="0" w:color="auto"/>
          </w:divBdr>
        </w:div>
        <w:div w:id="1688214672">
          <w:marLeft w:val="0"/>
          <w:marRight w:val="0"/>
          <w:marTop w:val="0"/>
          <w:marBottom w:val="0"/>
          <w:divBdr>
            <w:top w:val="none" w:sz="0" w:space="0" w:color="auto"/>
            <w:left w:val="none" w:sz="0" w:space="0" w:color="auto"/>
            <w:bottom w:val="none" w:sz="0" w:space="0" w:color="auto"/>
            <w:right w:val="none" w:sz="0" w:space="0" w:color="auto"/>
          </w:divBdr>
        </w:div>
        <w:div w:id="1390762184">
          <w:marLeft w:val="0"/>
          <w:marRight w:val="0"/>
          <w:marTop w:val="0"/>
          <w:marBottom w:val="0"/>
          <w:divBdr>
            <w:top w:val="none" w:sz="0" w:space="0" w:color="auto"/>
            <w:left w:val="none" w:sz="0" w:space="0" w:color="auto"/>
            <w:bottom w:val="none" w:sz="0" w:space="0" w:color="auto"/>
            <w:right w:val="none" w:sz="0" w:space="0" w:color="auto"/>
          </w:divBdr>
        </w:div>
        <w:div w:id="528953328">
          <w:marLeft w:val="0"/>
          <w:marRight w:val="0"/>
          <w:marTop w:val="0"/>
          <w:marBottom w:val="0"/>
          <w:divBdr>
            <w:top w:val="none" w:sz="0" w:space="0" w:color="auto"/>
            <w:left w:val="none" w:sz="0" w:space="0" w:color="auto"/>
            <w:bottom w:val="none" w:sz="0" w:space="0" w:color="auto"/>
            <w:right w:val="none" w:sz="0" w:space="0" w:color="auto"/>
          </w:divBdr>
        </w:div>
        <w:div w:id="711537033">
          <w:marLeft w:val="0"/>
          <w:marRight w:val="0"/>
          <w:marTop w:val="0"/>
          <w:marBottom w:val="0"/>
          <w:divBdr>
            <w:top w:val="none" w:sz="0" w:space="0" w:color="auto"/>
            <w:left w:val="none" w:sz="0" w:space="0" w:color="auto"/>
            <w:bottom w:val="none" w:sz="0" w:space="0" w:color="auto"/>
            <w:right w:val="none" w:sz="0" w:space="0" w:color="auto"/>
          </w:divBdr>
        </w:div>
        <w:div w:id="2069062202">
          <w:marLeft w:val="0"/>
          <w:marRight w:val="0"/>
          <w:marTop w:val="0"/>
          <w:marBottom w:val="0"/>
          <w:divBdr>
            <w:top w:val="none" w:sz="0" w:space="0" w:color="auto"/>
            <w:left w:val="none" w:sz="0" w:space="0" w:color="auto"/>
            <w:bottom w:val="none" w:sz="0" w:space="0" w:color="auto"/>
            <w:right w:val="none" w:sz="0" w:space="0" w:color="auto"/>
          </w:divBdr>
        </w:div>
        <w:div w:id="2038849749">
          <w:marLeft w:val="0"/>
          <w:marRight w:val="0"/>
          <w:marTop w:val="0"/>
          <w:marBottom w:val="0"/>
          <w:divBdr>
            <w:top w:val="none" w:sz="0" w:space="0" w:color="auto"/>
            <w:left w:val="none" w:sz="0" w:space="0" w:color="auto"/>
            <w:bottom w:val="none" w:sz="0" w:space="0" w:color="auto"/>
            <w:right w:val="none" w:sz="0" w:space="0" w:color="auto"/>
          </w:divBdr>
        </w:div>
        <w:div w:id="1969437429">
          <w:marLeft w:val="0"/>
          <w:marRight w:val="0"/>
          <w:marTop w:val="0"/>
          <w:marBottom w:val="0"/>
          <w:divBdr>
            <w:top w:val="none" w:sz="0" w:space="0" w:color="auto"/>
            <w:left w:val="none" w:sz="0" w:space="0" w:color="auto"/>
            <w:bottom w:val="none" w:sz="0" w:space="0" w:color="auto"/>
            <w:right w:val="none" w:sz="0" w:space="0" w:color="auto"/>
          </w:divBdr>
        </w:div>
        <w:div w:id="1353654778">
          <w:marLeft w:val="0"/>
          <w:marRight w:val="0"/>
          <w:marTop w:val="0"/>
          <w:marBottom w:val="0"/>
          <w:divBdr>
            <w:top w:val="none" w:sz="0" w:space="0" w:color="auto"/>
            <w:left w:val="none" w:sz="0" w:space="0" w:color="auto"/>
            <w:bottom w:val="none" w:sz="0" w:space="0" w:color="auto"/>
            <w:right w:val="none" w:sz="0" w:space="0" w:color="auto"/>
          </w:divBdr>
        </w:div>
        <w:div w:id="2115972356">
          <w:marLeft w:val="0"/>
          <w:marRight w:val="0"/>
          <w:marTop w:val="0"/>
          <w:marBottom w:val="0"/>
          <w:divBdr>
            <w:top w:val="none" w:sz="0" w:space="0" w:color="auto"/>
            <w:left w:val="none" w:sz="0" w:space="0" w:color="auto"/>
            <w:bottom w:val="none" w:sz="0" w:space="0" w:color="auto"/>
            <w:right w:val="none" w:sz="0" w:space="0" w:color="auto"/>
          </w:divBdr>
        </w:div>
      </w:divsChild>
    </w:div>
    <w:div w:id="872612668">
      <w:bodyDiv w:val="1"/>
      <w:marLeft w:val="0"/>
      <w:marRight w:val="0"/>
      <w:marTop w:val="0"/>
      <w:marBottom w:val="0"/>
      <w:divBdr>
        <w:top w:val="none" w:sz="0" w:space="0" w:color="auto"/>
        <w:left w:val="none" w:sz="0" w:space="0" w:color="auto"/>
        <w:bottom w:val="none" w:sz="0" w:space="0" w:color="auto"/>
        <w:right w:val="none" w:sz="0" w:space="0" w:color="auto"/>
      </w:divBdr>
      <w:divsChild>
        <w:div w:id="2028096011">
          <w:marLeft w:val="706"/>
          <w:marRight w:val="0"/>
          <w:marTop w:val="800"/>
          <w:marBottom w:val="0"/>
          <w:divBdr>
            <w:top w:val="none" w:sz="0" w:space="0" w:color="auto"/>
            <w:left w:val="none" w:sz="0" w:space="0" w:color="auto"/>
            <w:bottom w:val="none" w:sz="0" w:space="0" w:color="auto"/>
            <w:right w:val="none" w:sz="0" w:space="0" w:color="auto"/>
          </w:divBdr>
        </w:div>
        <w:div w:id="607660521">
          <w:marLeft w:val="706"/>
          <w:marRight w:val="0"/>
          <w:marTop w:val="800"/>
          <w:marBottom w:val="0"/>
          <w:divBdr>
            <w:top w:val="none" w:sz="0" w:space="0" w:color="auto"/>
            <w:left w:val="none" w:sz="0" w:space="0" w:color="auto"/>
            <w:bottom w:val="none" w:sz="0" w:space="0" w:color="auto"/>
            <w:right w:val="none" w:sz="0" w:space="0" w:color="auto"/>
          </w:divBdr>
        </w:div>
        <w:div w:id="1308239885">
          <w:marLeft w:val="1397"/>
          <w:marRight w:val="0"/>
          <w:marTop w:val="800"/>
          <w:marBottom w:val="0"/>
          <w:divBdr>
            <w:top w:val="none" w:sz="0" w:space="0" w:color="auto"/>
            <w:left w:val="none" w:sz="0" w:space="0" w:color="auto"/>
            <w:bottom w:val="none" w:sz="0" w:space="0" w:color="auto"/>
            <w:right w:val="none" w:sz="0" w:space="0" w:color="auto"/>
          </w:divBdr>
        </w:div>
        <w:div w:id="1216433769">
          <w:marLeft w:val="706"/>
          <w:marRight w:val="0"/>
          <w:marTop w:val="8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estaaustin.org" TargetMode="External"/><Relationship Id="rId3" Type="http://schemas.openxmlformats.org/officeDocument/2006/relationships/styles" Target="styles.xml"/><Relationship Id="rId21" Type="http://schemas.openxmlformats.org/officeDocument/2006/relationships/hyperlink" Target="https://github.com/GreyGnome/PinChangeInt"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4pcb.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de.google.com/p/arduino-new-p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jrowberg/i2cdevli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A6143-C3CD-4256-8D7D-4079B31FC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18577</TotalTime>
  <Pages>10</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Huang</dc:creator>
  <cp:keywords/>
  <dc:description/>
  <cp:lastModifiedBy>bc</cp:lastModifiedBy>
  <cp:revision>78</cp:revision>
  <cp:lastPrinted>2015-04-22T04:09:00Z</cp:lastPrinted>
  <dcterms:created xsi:type="dcterms:W3CDTF">2015-02-18T03:45:00Z</dcterms:created>
  <dcterms:modified xsi:type="dcterms:W3CDTF">2015-04-22T12:23:00Z</dcterms:modified>
</cp:coreProperties>
</file>