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128" w:rsidRPr="006F1E4C" w:rsidRDefault="00141128" w:rsidP="00141128">
      <w:pPr>
        <w:rPr>
          <w:rFonts w:asciiTheme="minorHAnsi" w:hAnsiTheme="minorHAnsi" w:cstheme="minorHAnsi"/>
          <w:sz w:val="20"/>
          <w:szCs w:val="20"/>
          <w:lang w:val="en" w:eastAsia="en-US"/>
        </w:rPr>
      </w:pPr>
      <w:r w:rsidRPr="006F1E4C">
        <w:rPr>
          <w:rFonts w:asciiTheme="minorHAnsi" w:hAnsiTheme="minorHAnsi" w:cstheme="minorHAnsi"/>
          <w:sz w:val="20"/>
          <w:szCs w:val="20"/>
          <w:lang w:val="en" w:eastAsia="en-US"/>
        </w:rPr>
        <w:t>8/26/2015</w:t>
      </w:r>
    </w:p>
    <w:p w:rsidR="00141128" w:rsidRPr="006F1E4C" w:rsidRDefault="00141128" w:rsidP="00141128">
      <w:pPr>
        <w:rPr>
          <w:rFonts w:asciiTheme="minorHAnsi" w:hAnsiTheme="minorHAnsi" w:cstheme="minorHAnsi"/>
          <w:sz w:val="20"/>
          <w:szCs w:val="20"/>
          <w:lang w:val="en" w:eastAsia="en-US"/>
        </w:rPr>
      </w:pPr>
    </w:p>
    <w:p w:rsidR="00141128" w:rsidRPr="006F1E4C" w:rsidRDefault="00141128" w:rsidP="00141128">
      <w:pPr>
        <w:rPr>
          <w:rFonts w:asciiTheme="minorHAnsi" w:hAnsiTheme="minorHAnsi" w:cstheme="minorHAnsi"/>
          <w:sz w:val="20"/>
          <w:szCs w:val="20"/>
          <w:lang w:val="en" w:eastAsia="en-US"/>
        </w:rPr>
      </w:pPr>
      <w:r w:rsidRPr="006F1E4C">
        <w:rPr>
          <w:rFonts w:asciiTheme="minorHAnsi" w:hAnsiTheme="minorHAnsi" w:cstheme="minorHAnsi"/>
          <w:sz w:val="20"/>
          <w:szCs w:val="20"/>
          <w:lang w:val="en" w:eastAsia="en-US"/>
        </w:rPr>
        <w:t>Weston Buck</w:t>
      </w:r>
      <w:bookmarkStart w:id="0" w:name="_GoBack"/>
      <w:bookmarkEnd w:id="0"/>
    </w:p>
    <w:p w:rsidR="00141128" w:rsidRPr="006F1E4C" w:rsidRDefault="00141128" w:rsidP="00141128">
      <w:pPr>
        <w:rPr>
          <w:rFonts w:asciiTheme="minorHAnsi" w:hAnsiTheme="minorHAnsi" w:cstheme="minorHAnsi"/>
          <w:sz w:val="20"/>
          <w:szCs w:val="20"/>
          <w:lang w:val="en" w:eastAsia="en-US"/>
        </w:rPr>
      </w:pPr>
    </w:p>
    <w:p w:rsidR="00141128" w:rsidRPr="006F1E4C" w:rsidRDefault="00F949C3" w:rsidP="00F949C3">
      <w:pPr>
        <w:jc w:val="center"/>
        <w:rPr>
          <w:rFonts w:asciiTheme="minorHAnsi" w:hAnsiTheme="minorHAnsi" w:cstheme="minorHAnsi"/>
          <w:sz w:val="20"/>
          <w:szCs w:val="20"/>
          <w:lang w:val="en" w:eastAsia="en-US"/>
        </w:rPr>
      </w:pPr>
      <w:r>
        <w:rPr>
          <w:rFonts w:asciiTheme="minorHAnsi" w:hAnsiTheme="minorHAnsi" w:cstheme="minorHAnsi"/>
          <w:sz w:val="20"/>
          <w:szCs w:val="20"/>
          <w:lang w:val="en" w:eastAsia="en-US"/>
        </w:rPr>
        <w:t>Data Science</w:t>
      </w:r>
      <w:r w:rsidR="00141128" w:rsidRPr="006F1E4C">
        <w:rPr>
          <w:rFonts w:asciiTheme="minorHAnsi" w:hAnsiTheme="minorHAnsi" w:cstheme="minorHAnsi"/>
          <w:sz w:val="20"/>
          <w:szCs w:val="20"/>
          <w:lang w:val="en" w:eastAsia="en-US"/>
        </w:rPr>
        <w:t xml:space="preserve"> Final Project</w:t>
      </w:r>
    </w:p>
    <w:p w:rsidR="00141128" w:rsidRPr="00FD64B6" w:rsidRDefault="00141128" w:rsidP="00141128">
      <w:pPr>
        <w:rPr>
          <w:rFonts w:asciiTheme="minorHAnsi" w:hAnsiTheme="minorHAnsi" w:cstheme="minorHAnsi"/>
          <w:sz w:val="24"/>
          <w:lang w:val="en" w:eastAsia="en-US"/>
        </w:rPr>
      </w:pPr>
    </w:p>
    <w:p w:rsidR="00141128" w:rsidRDefault="00141128" w:rsidP="00141128">
      <w:pPr>
        <w:rPr>
          <w:rFonts w:asciiTheme="minorHAnsi" w:hAnsiTheme="minorHAnsi" w:cstheme="minorHAnsi"/>
          <w:sz w:val="20"/>
          <w:szCs w:val="20"/>
          <w:lang w:val="en" w:eastAsia="en-US"/>
        </w:rPr>
      </w:pPr>
      <w:r w:rsidRPr="00FD64B6">
        <w:rPr>
          <w:rFonts w:asciiTheme="minorHAnsi" w:hAnsiTheme="minorHAnsi" w:cstheme="minorHAnsi"/>
          <w:b/>
          <w:sz w:val="20"/>
          <w:szCs w:val="20"/>
          <w:lang w:val="en" w:eastAsia="en-US"/>
        </w:rPr>
        <w:t>Problem</w:t>
      </w:r>
      <w:r w:rsidR="00E82915">
        <w:rPr>
          <w:rFonts w:asciiTheme="minorHAnsi" w:hAnsiTheme="minorHAnsi" w:cstheme="minorHAnsi"/>
          <w:sz w:val="20"/>
          <w:szCs w:val="20"/>
          <w:lang w:val="en" w:eastAsia="en-US"/>
        </w:rPr>
        <w:t>: Locating ac</w:t>
      </w:r>
      <w:r w:rsidRPr="00FD64B6">
        <w:rPr>
          <w:rFonts w:asciiTheme="minorHAnsi" w:hAnsiTheme="minorHAnsi" w:cstheme="minorHAnsi"/>
          <w:sz w:val="20"/>
          <w:szCs w:val="20"/>
          <w:lang w:val="en" w:eastAsia="en-US"/>
        </w:rPr>
        <w:t xml:space="preserve">curate crime data when determining living locations. </w:t>
      </w:r>
    </w:p>
    <w:p w:rsidR="006F1E4C" w:rsidRPr="00FD64B6" w:rsidRDefault="006F1E4C" w:rsidP="00141128">
      <w:pPr>
        <w:rPr>
          <w:rFonts w:asciiTheme="minorHAnsi" w:hAnsiTheme="minorHAnsi" w:cstheme="minorHAnsi"/>
          <w:sz w:val="20"/>
          <w:szCs w:val="20"/>
          <w:lang w:val="en" w:eastAsia="en-US"/>
        </w:rPr>
      </w:pPr>
    </w:p>
    <w:p w:rsidR="00141128" w:rsidRDefault="00141128" w:rsidP="00141128">
      <w:pPr>
        <w:rPr>
          <w:rFonts w:asciiTheme="minorHAnsi" w:hAnsiTheme="minorHAnsi" w:cstheme="minorHAnsi"/>
          <w:sz w:val="20"/>
          <w:szCs w:val="20"/>
          <w:lang w:val="en" w:eastAsia="en-US"/>
        </w:rPr>
      </w:pPr>
      <w:r w:rsidRPr="00FD64B6">
        <w:rPr>
          <w:rFonts w:asciiTheme="minorHAnsi" w:hAnsiTheme="minorHAnsi" w:cstheme="minorHAnsi"/>
          <w:b/>
          <w:sz w:val="20"/>
          <w:szCs w:val="20"/>
          <w:lang w:val="en" w:eastAsia="en-US"/>
        </w:rPr>
        <w:t>Hypothesis</w:t>
      </w:r>
      <w:r w:rsidRPr="00FD64B6">
        <w:rPr>
          <w:rFonts w:asciiTheme="minorHAnsi" w:hAnsiTheme="minorHAnsi" w:cstheme="minorHAnsi"/>
          <w:sz w:val="20"/>
          <w:szCs w:val="20"/>
          <w:lang w:val="en" w:eastAsia="en-US"/>
        </w:rPr>
        <w:t>: I predict the KNN algorithm will acc</w:t>
      </w:r>
      <w:r w:rsidR="00FD64B6" w:rsidRPr="00FD64B6">
        <w:rPr>
          <w:rFonts w:asciiTheme="minorHAnsi" w:hAnsiTheme="minorHAnsi" w:cstheme="minorHAnsi"/>
          <w:sz w:val="20"/>
          <w:szCs w:val="20"/>
          <w:lang w:val="en" w:eastAsia="en-US"/>
        </w:rPr>
        <w:t xml:space="preserve">urately predict the crime most likely to occur at a specific latitude / longitude area. </w:t>
      </w:r>
    </w:p>
    <w:p w:rsidR="00A2598B" w:rsidRDefault="00A2598B" w:rsidP="00E82F96">
      <w:pPr>
        <w:spacing w:line="480" w:lineRule="auto"/>
        <w:rPr>
          <w:rFonts w:asciiTheme="minorHAnsi" w:hAnsiTheme="minorHAnsi" w:cstheme="minorHAnsi"/>
          <w:sz w:val="20"/>
          <w:szCs w:val="20"/>
          <w:lang w:val="en" w:eastAsia="en-US"/>
        </w:rPr>
      </w:pPr>
    </w:p>
    <w:p w:rsidR="002F3C6F" w:rsidRDefault="00A2598B" w:rsidP="00E82F96">
      <w:pPr>
        <w:spacing w:line="48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</w:pPr>
      <w:r>
        <w:rPr>
          <w:rFonts w:asciiTheme="minorHAnsi" w:hAnsiTheme="minorHAnsi" w:cstheme="minorHAnsi"/>
          <w:sz w:val="20"/>
          <w:szCs w:val="20"/>
          <w:lang w:val="en" w:eastAsia="en-US"/>
        </w:rPr>
        <w:tab/>
      </w:r>
      <w:r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The goal of </w:t>
      </w:r>
      <w:r w:rsidR="000D1F40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this algorithm is to correctly predict the most likely crime to happen at an exact latitude / longitude. The data was downloaded from </w:t>
      </w:r>
      <w:hyperlink r:id="rId6" w:history="1">
        <w:r w:rsidR="000D1F40" w:rsidRPr="004E0C59">
          <w:rPr>
            <w:rStyle w:val="Hyperlink"/>
            <w:rFonts w:ascii="Helvetica" w:eastAsia="Times New Roman" w:hAnsi="Helvetica" w:cs="Helvetica"/>
            <w:sz w:val="20"/>
            <w:szCs w:val="20"/>
            <w:lang w:val="en" w:eastAsia="en-US"/>
          </w:rPr>
          <w:t>www.sfdata.org</w:t>
        </w:r>
      </w:hyperlink>
      <w:r w:rsidR="000D1F40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>, with the full address referenced on the sources page. The data was</w:t>
      </w:r>
      <w:r w:rsidR="00A3609E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 ten years and</w:t>
      </w:r>
      <w:r w:rsidR="000D1F40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 26 columns initially </w:t>
      </w:r>
      <w:r w:rsidR="00A3609E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>but was</w:t>
      </w:r>
      <w:r w:rsidR="000D1F40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 truncated down to </w:t>
      </w:r>
      <w:r w:rsidR="00A3609E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five columns and one year to speed up the algorithm. </w:t>
      </w:r>
      <w:r w:rsidR="002F3C6F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ab/>
      </w:r>
      <w:r w:rsidR="002F3C6F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ab/>
      </w:r>
    </w:p>
    <w:p w:rsidR="00A3609E" w:rsidRDefault="00A3609E" w:rsidP="00E82F96">
      <w:pPr>
        <w:spacing w:line="480" w:lineRule="auto"/>
        <w:ind w:firstLine="720"/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This pre-processing was key to </w:t>
      </w:r>
      <w:r w:rsidR="002F3C6F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>test</w:t>
      </w:r>
      <w:r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 multiple feature</w:t>
      </w:r>
      <w:r w:rsidR="002F3C6F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 iterations quickly and efficiently till the perfect balance was found. During the feature modification I learned that certain features initially though strong had no bearing on the overall accuracy. It turns out the only features needed, of the ~20 total initial options, were the latitude / longitude.</w:t>
      </w:r>
    </w:p>
    <w:p w:rsidR="002F3C6F" w:rsidRDefault="002F3C6F" w:rsidP="00E82F96">
      <w:pPr>
        <w:spacing w:line="480" w:lineRule="auto"/>
        <w:ind w:firstLine="720"/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Data visualizations were weakly explored as the initial concept had to be changed two weeks prior to the due date. The website offered an online visualization tool that created a heat map of the SF crimes, included in the power point. The initial concept was tabled as I wasn’t able to scrape permit data in large enough quantities to </w:t>
      </w:r>
      <w:r w:rsidR="006F1E4C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>warrant its inclusion. The permit data had addresses that needed lat/long conversions and the host sites allowed only 70 pulls per minute. This challenge solidified my decision to use KNN</w:t>
      </w:r>
      <w:r w:rsidR="00711D5E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 as the entire data set revolves</w:t>
      </w:r>
      <w:r w:rsidR="006F1E4C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 around locational data that KNN could easily sort through. </w:t>
      </w:r>
    </w:p>
    <w:p w:rsidR="00711D5E" w:rsidRDefault="00E82F96" w:rsidP="00E82F96">
      <w:pPr>
        <w:spacing w:line="480" w:lineRule="auto"/>
        <w:ind w:firstLine="720"/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>The</w:t>
      </w:r>
      <w:r w:rsidR="00711D5E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 algorithm’s initial concept had real world applications for real estate </w:t>
      </w:r>
      <w:r w:rsidR="00F231C9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price forecasting. </w:t>
      </w:r>
      <w:r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This could have been achieved by plotting the crime data and finding trailing housing permit data overlaid with Zillow housing data. This initial concept assumes money being pumped into a set location will reduce the crime and increase the housing values at x months later. This wasn’t feasible with the permit data set missing the lat/long data. </w:t>
      </w:r>
    </w:p>
    <w:p w:rsidR="00E82F96" w:rsidRDefault="00E82F96" w:rsidP="00E82F96">
      <w:pPr>
        <w:spacing w:line="480" w:lineRule="auto"/>
        <w:ind w:firstLine="720"/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In conclusion, the primary takeaway </w:t>
      </w:r>
      <w:r w:rsidR="001B1C60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is that data cleaning takes far longer that initially though and excess features can create noise and </w:t>
      </w:r>
      <w:r w:rsidR="00303032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>reduce</w:t>
      </w:r>
      <w:r w:rsidR="001B1C60">
        <w:rPr>
          <w:rFonts w:ascii="Helvetica" w:eastAsia="Times New Roman" w:hAnsi="Helvetica" w:cs="Helvetica"/>
          <w:color w:val="333333"/>
          <w:sz w:val="20"/>
          <w:szCs w:val="20"/>
          <w:lang w:val="en" w:eastAsia="en-US"/>
        </w:rPr>
        <w:t xml:space="preserve"> accuracy. </w:t>
      </w:r>
    </w:p>
    <w:p w:rsidR="00A2598B" w:rsidRDefault="00A2598B" w:rsidP="0001792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Sources</w:t>
      </w:r>
      <w:r w:rsidR="00F231C9">
        <w:rPr>
          <w:rFonts w:asciiTheme="minorHAnsi" w:hAnsiTheme="minorHAnsi" w:cstheme="minorHAnsi"/>
        </w:rPr>
        <w:t>:</w:t>
      </w:r>
    </w:p>
    <w:p w:rsidR="00A2598B" w:rsidRDefault="00A2598B" w:rsidP="0001792C">
      <w:pPr>
        <w:jc w:val="center"/>
        <w:rPr>
          <w:rFonts w:asciiTheme="minorHAnsi" w:hAnsiTheme="minorHAnsi" w:cstheme="minorHAnsi"/>
        </w:rPr>
      </w:pPr>
    </w:p>
    <w:p w:rsidR="00A2598B" w:rsidRDefault="00E82915" w:rsidP="0001792C">
      <w:pPr>
        <w:jc w:val="center"/>
        <w:rPr>
          <w:rFonts w:asciiTheme="minorHAnsi" w:hAnsiTheme="minorHAnsi" w:cstheme="minorHAnsi"/>
        </w:rPr>
      </w:pPr>
      <w:hyperlink r:id="rId7" w:history="1">
        <w:r w:rsidR="000D1F40" w:rsidRPr="004E0C59">
          <w:rPr>
            <w:rStyle w:val="Hyperlink"/>
            <w:rFonts w:asciiTheme="minorHAnsi" w:hAnsiTheme="minorHAnsi" w:cstheme="minorHAnsi"/>
          </w:rPr>
          <w:t>https://data.sfgov.org/Public-Safety/SFPD-Incidents-from-1-January-2003/tmnf-yvry</w:t>
        </w:r>
      </w:hyperlink>
    </w:p>
    <w:p w:rsidR="000D1F40" w:rsidRDefault="000D1F40" w:rsidP="0001792C">
      <w:pPr>
        <w:jc w:val="center"/>
        <w:rPr>
          <w:rFonts w:asciiTheme="minorHAnsi" w:hAnsiTheme="minorHAnsi" w:cstheme="minorHAnsi"/>
        </w:rPr>
      </w:pPr>
    </w:p>
    <w:p w:rsidR="00FB5A7C" w:rsidRDefault="00FB5A7C" w:rsidP="0001792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Dictionary:</w:t>
      </w:r>
    </w:p>
    <w:p w:rsidR="00FB5A7C" w:rsidRDefault="00FB5A7C" w:rsidP="0001792C">
      <w:pPr>
        <w:jc w:val="center"/>
        <w:rPr>
          <w:rFonts w:asciiTheme="minorHAnsi" w:hAnsiTheme="minorHAnsi" w:cstheme="minorHAnsi"/>
        </w:rPr>
      </w:pPr>
    </w:p>
    <w:tbl>
      <w:tblPr>
        <w:tblW w:w="5514" w:type="dxa"/>
        <w:jc w:val="center"/>
        <w:tblInd w:w="93" w:type="dxa"/>
        <w:tblLook w:val="04A0" w:firstRow="1" w:lastRow="0" w:firstColumn="1" w:lastColumn="0" w:noHBand="0" w:noVBand="1"/>
      </w:tblPr>
      <w:tblGrid>
        <w:gridCol w:w="1579"/>
        <w:gridCol w:w="1009"/>
        <w:gridCol w:w="2926"/>
      </w:tblGrid>
      <w:tr w:rsidR="0001792C" w:rsidRPr="0001792C" w:rsidTr="0001792C">
        <w:trPr>
          <w:trHeight w:val="265"/>
          <w:jc w:val="center"/>
        </w:trPr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Item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Description / Definition</w:t>
            </w:r>
          </w:p>
        </w:tc>
      </w:tr>
      <w:tr w:rsidR="0001792C" w:rsidRPr="0001792C" w:rsidTr="0001792C">
        <w:trPr>
          <w:trHeight w:val="265"/>
          <w:jc w:val="center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IncidntNum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Incident Identifier</w:t>
            </w:r>
          </w:p>
        </w:tc>
      </w:tr>
      <w:tr w:rsidR="0001792C" w:rsidRPr="0001792C" w:rsidTr="0001792C">
        <w:trPr>
          <w:trHeight w:val="265"/>
          <w:jc w:val="center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Category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Object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Crime Type</w:t>
            </w:r>
          </w:p>
        </w:tc>
      </w:tr>
      <w:tr w:rsidR="0001792C" w:rsidRPr="0001792C" w:rsidTr="0001792C">
        <w:trPr>
          <w:trHeight w:val="265"/>
          <w:jc w:val="center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Descript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Object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Crime Description</w:t>
            </w:r>
          </w:p>
        </w:tc>
      </w:tr>
      <w:tr w:rsidR="0001792C" w:rsidRPr="0001792C" w:rsidTr="0001792C">
        <w:trPr>
          <w:trHeight w:val="265"/>
          <w:jc w:val="center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DayOfWeek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Object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Day of the Week</w:t>
            </w:r>
          </w:p>
        </w:tc>
      </w:tr>
      <w:tr w:rsidR="0001792C" w:rsidRPr="0001792C" w:rsidTr="0001792C">
        <w:trPr>
          <w:trHeight w:val="265"/>
          <w:jc w:val="center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Data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Object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Date of the crime</w:t>
            </w:r>
          </w:p>
        </w:tc>
      </w:tr>
      <w:tr w:rsidR="0001792C" w:rsidRPr="0001792C" w:rsidTr="0001792C">
        <w:trPr>
          <w:trHeight w:val="265"/>
          <w:jc w:val="center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Time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Object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Time of the crime</w:t>
            </w:r>
          </w:p>
        </w:tc>
      </w:tr>
      <w:tr w:rsidR="0001792C" w:rsidRPr="0001792C" w:rsidTr="0001792C">
        <w:trPr>
          <w:trHeight w:val="265"/>
          <w:jc w:val="center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PdDistrict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Object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Region of the city</w:t>
            </w:r>
          </w:p>
        </w:tc>
      </w:tr>
      <w:tr w:rsidR="0001792C" w:rsidRPr="0001792C" w:rsidTr="0001792C">
        <w:trPr>
          <w:trHeight w:val="265"/>
          <w:jc w:val="center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Resolution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Object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Arrested, Booked or None</w:t>
            </w:r>
          </w:p>
        </w:tc>
      </w:tr>
      <w:tr w:rsidR="0001792C" w:rsidRPr="0001792C" w:rsidTr="0001792C">
        <w:trPr>
          <w:trHeight w:val="265"/>
          <w:jc w:val="center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Address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Object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Address of the crime</w:t>
            </w:r>
          </w:p>
        </w:tc>
      </w:tr>
      <w:tr w:rsidR="0001792C" w:rsidRPr="0001792C" w:rsidTr="0001792C">
        <w:trPr>
          <w:trHeight w:val="265"/>
          <w:jc w:val="center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Latitude</w:t>
            </w:r>
          </w:p>
        </w:tc>
      </w:tr>
      <w:tr w:rsidR="0001792C" w:rsidRPr="0001792C" w:rsidTr="0001792C">
        <w:trPr>
          <w:trHeight w:val="265"/>
          <w:jc w:val="center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Y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Longitude</w:t>
            </w:r>
          </w:p>
        </w:tc>
      </w:tr>
      <w:tr w:rsidR="0001792C" w:rsidRPr="0001792C" w:rsidTr="0001792C">
        <w:trPr>
          <w:trHeight w:val="265"/>
          <w:jc w:val="center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Location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Object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Latitude and Longitude</w:t>
            </w:r>
          </w:p>
        </w:tc>
      </w:tr>
      <w:tr w:rsidR="0001792C" w:rsidRPr="0001792C" w:rsidTr="0001792C">
        <w:trPr>
          <w:trHeight w:val="265"/>
          <w:jc w:val="center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PdId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92C" w:rsidRPr="0001792C" w:rsidRDefault="0001792C" w:rsidP="0001792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017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Police ID</w:t>
            </w:r>
          </w:p>
        </w:tc>
      </w:tr>
    </w:tbl>
    <w:p w:rsidR="00FB5A7C" w:rsidRDefault="00FB5A7C" w:rsidP="0001792C">
      <w:pPr>
        <w:jc w:val="center"/>
        <w:rPr>
          <w:rFonts w:asciiTheme="minorHAnsi" w:hAnsiTheme="minorHAnsi" w:cstheme="minorHAnsi"/>
        </w:rPr>
      </w:pPr>
    </w:p>
    <w:sectPr w:rsidR="00FB5A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191194"/>
    <w:multiLevelType w:val="multilevel"/>
    <w:tmpl w:val="1090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128"/>
    <w:rsid w:val="0001792C"/>
    <w:rsid w:val="00057D07"/>
    <w:rsid w:val="000A4FBC"/>
    <w:rsid w:val="000C63F5"/>
    <w:rsid w:val="000D1F40"/>
    <w:rsid w:val="00141128"/>
    <w:rsid w:val="00174EBA"/>
    <w:rsid w:val="001914E9"/>
    <w:rsid w:val="001B1C60"/>
    <w:rsid w:val="00261D04"/>
    <w:rsid w:val="002F3C6F"/>
    <w:rsid w:val="00303032"/>
    <w:rsid w:val="003E5122"/>
    <w:rsid w:val="003E7FE2"/>
    <w:rsid w:val="005A3BD1"/>
    <w:rsid w:val="00664168"/>
    <w:rsid w:val="006F1E4C"/>
    <w:rsid w:val="00711D5E"/>
    <w:rsid w:val="00791DAF"/>
    <w:rsid w:val="007A45D0"/>
    <w:rsid w:val="009E6E8E"/>
    <w:rsid w:val="009F6913"/>
    <w:rsid w:val="00A2598B"/>
    <w:rsid w:val="00A3609E"/>
    <w:rsid w:val="00B978A6"/>
    <w:rsid w:val="00CB5902"/>
    <w:rsid w:val="00D90F36"/>
    <w:rsid w:val="00DB0AA8"/>
    <w:rsid w:val="00DF7704"/>
    <w:rsid w:val="00E44330"/>
    <w:rsid w:val="00E4726C"/>
    <w:rsid w:val="00E82915"/>
    <w:rsid w:val="00E82F96"/>
    <w:rsid w:val="00F231C9"/>
    <w:rsid w:val="00F949C3"/>
    <w:rsid w:val="00FB5A7C"/>
    <w:rsid w:val="00FD64B6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character" w:styleId="Strong">
    <w:name w:val="Strong"/>
    <w:basedOn w:val="DefaultParagraphFont"/>
    <w:uiPriority w:val="22"/>
    <w:qFormat/>
    <w:rsid w:val="00141128"/>
    <w:rPr>
      <w:b/>
      <w:bCs/>
    </w:rPr>
  </w:style>
  <w:style w:type="paragraph" w:styleId="NormalWeb">
    <w:name w:val="Normal (Web)"/>
    <w:basedOn w:val="Normal"/>
    <w:uiPriority w:val="99"/>
    <w:unhideWhenUsed/>
    <w:rsid w:val="00141128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US"/>
    </w:rPr>
  </w:style>
  <w:style w:type="character" w:styleId="Hyperlink">
    <w:name w:val="Hyperlink"/>
    <w:basedOn w:val="DefaultParagraphFont"/>
    <w:rsid w:val="000D1F40"/>
    <w:rPr>
      <w:color w:val="0079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character" w:styleId="Strong">
    <w:name w:val="Strong"/>
    <w:basedOn w:val="DefaultParagraphFont"/>
    <w:uiPriority w:val="22"/>
    <w:qFormat/>
    <w:rsid w:val="00141128"/>
    <w:rPr>
      <w:b/>
      <w:bCs/>
    </w:rPr>
  </w:style>
  <w:style w:type="paragraph" w:styleId="NormalWeb">
    <w:name w:val="Normal (Web)"/>
    <w:basedOn w:val="Normal"/>
    <w:uiPriority w:val="99"/>
    <w:unhideWhenUsed/>
    <w:rsid w:val="00141128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US"/>
    </w:rPr>
  </w:style>
  <w:style w:type="character" w:styleId="Hyperlink">
    <w:name w:val="Hyperlink"/>
    <w:basedOn w:val="DefaultParagraphFont"/>
    <w:rsid w:val="000D1F40"/>
    <w:rPr>
      <w:color w:val="0079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8531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5392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ata.sfgov.org/Public-Safety/SFPD-Incidents-from-1-January-2003/tmnf-yv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fdata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ckRock">
  <a:themeElements>
    <a:clrScheme name="BlackRock Colour Wheel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9A3D"/>
      </a:accent1>
      <a:accent2>
        <a:srgbClr val="0079C1"/>
      </a:accent2>
      <a:accent3>
        <a:srgbClr val="6C207E"/>
      </a:accent3>
      <a:accent4>
        <a:srgbClr val="E31B23"/>
      </a:accent4>
      <a:accent5>
        <a:srgbClr val="F8971D"/>
      </a:accent5>
      <a:accent6>
        <a:srgbClr val="FFD200"/>
      </a:accent6>
      <a:hlink>
        <a:srgbClr val="0079C1"/>
      </a:hlink>
      <a:folHlink>
        <a:srgbClr val="009A3D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25400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rtlCol="0">
        <a:spAutoFit/>
      </a:bodyPr>
      <a:lstStyle>
        <a:defPPr marL="171450" indent="-171450">
          <a:buClr>
            <a:schemeClr val="tx2"/>
          </a:buClr>
          <a:buFont typeface="Wingdings 3" pitchFamily="18" charset="2"/>
          <a:buChar char="}"/>
          <a:defRPr sz="1200">
            <a:solidFill>
              <a:schemeClr val="tx2"/>
            </a:solidFill>
          </a:defRPr>
        </a:defPPr>
      </a:lstStyle>
    </a:txDef>
  </a:objectDefaults>
  <a:extraClrSchemeLst/>
  <a:custClrLst>
    <a:custClr name="BLK 7">
      <a:srgbClr val="59BD81"/>
    </a:custClr>
    <a:custClr name="BLK 8">
      <a:srgbClr val="59A7D7"/>
    </a:custClr>
    <a:custClr name="BLK 9">
      <a:srgbClr val="9F6FAA"/>
    </a:custClr>
    <a:custClr name="BLK 10">
      <a:srgbClr val="ED6B70"/>
    </a:custClr>
    <a:custClr name="BLK 11">
      <a:srgbClr val="FABB6B"/>
    </a:custClr>
    <a:custClr name="BLK 12">
      <a:srgbClr val="FFE159"/>
    </a:custClr>
    <a:custClr name="BLK 13">
      <a:srgbClr val="B3E0C5"/>
    </a:custClr>
    <a:custClr name="BLK 14">
      <a:srgbClr val="B3D6ED"/>
    </a:custClr>
    <a:custClr name="BLK 15">
      <a:srgbClr val="D3BCD8"/>
    </a:custClr>
    <a:custClr name="BLK 16">
      <a:srgbClr val="F39B9D"/>
    </a:custClr>
    <a:custClr name="BLK 17">
      <a:srgbClr val="FDE0BB"/>
    </a:custClr>
    <a:custClr name="BLK 18">
      <a:srgbClr val="FFF1B3"/>
    </a:custClr>
    <a:custClr name="G1">
      <a:srgbClr val="7F7F7F"/>
    </a:custClr>
    <a:custClr name="G2">
      <a:srgbClr val="D9D9D9"/>
    </a:custClr>
    <a:custClr name="G3">
      <a:srgbClr val="F2F2F2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423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BlackRock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Buck, Weston</dc:creator>
  <cp:lastModifiedBy>Buck, Weston</cp:lastModifiedBy>
  <cp:revision>13</cp:revision>
  <dcterms:created xsi:type="dcterms:W3CDTF">2015-08-24T20:41:00Z</dcterms:created>
  <dcterms:modified xsi:type="dcterms:W3CDTF">2015-08-26T23:07:00Z</dcterms:modified>
</cp:coreProperties>
</file>