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83" w:rsidRDefault="004C6D83" w:rsidP="004C6D83">
      <w:pPr>
        <w:spacing w:after="0"/>
        <w:jc w:val="right"/>
        <w:rPr>
          <w:b/>
        </w:rPr>
      </w:pPr>
      <w:proofErr w:type="spellStart"/>
      <w:proofErr w:type="gramStart"/>
      <w:r>
        <w:rPr>
          <w:b/>
        </w:rPr>
        <w:t>Name</w:t>
      </w:r>
      <w:r w:rsidR="00FD50B1">
        <w:rPr>
          <w:b/>
        </w:rPr>
        <w:t>:</w:t>
      </w:r>
      <w:r>
        <w:rPr>
          <w:b/>
        </w:rPr>
        <w:t>_</w:t>
      </w:r>
      <w:proofErr w:type="gramEnd"/>
      <w:r w:rsidR="00E64159">
        <w:rPr>
          <w:b/>
        </w:rPr>
        <w:t>__</w:t>
      </w:r>
      <w:r w:rsidR="00FD50B1" w:rsidRPr="00FD50B1">
        <w:rPr>
          <w:b/>
          <w:u w:val="single"/>
        </w:rPr>
        <w:t>Weston</w:t>
      </w:r>
      <w:proofErr w:type="spellEnd"/>
      <w:r w:rsidR="00FD50B1" w:rsidRPr="00FD50B1">
        <w:rPr>
          <w:b/>
          <w:u w:val="single"/>
        </w:rPr>
        <w:t xml:space="preserve"> Buck</w:t>
      </w:r>
      <w:r w:rsidR="00FD50B1">
        <w:rPr>
          <w:b/>
        </w:rPr>
        <w:t>_</w:t>
      </w:r>
      <w:r w:rsidR="00E64159">
        <w:rPr>
          <w:b/>
        </w:rPr>
        <w:t>__</w:t>
      </w:r>
    </w:p>
    <w:p w:rsidR="001553E4" w:rsidRPr="00ED4C21" w:rsidRDefault="003C1C1A" w:rsidP="00ED4C21">
      <w:pPr>
        <w:spacing w:after="0"/>
        <w:jc w:val="center"/>
        <w:rPr>
          <w:b/>
        </w:rPr>
      </w:pPr>
      <w:r>
        <w:rPr>
          <w:b/>
        </w:rPr>
        <w:t>Computer Graphics, Lab 10</w:t>
      </w:r>
    </w:p>
    <w:p w:rsidR="001553E4" w:rsidRDefault="008774A0" w:rsidP="00ED4C21">
      <w:pPr>
        <w:spacing w:after="0"/>
        <w:jc w:val="center"/>
        <w:rPr>
          <w:b/>
        </w:rPr>
      </w:pPr>
      <w:r>
        <w:rPr>
          <w:b/>
        </w:rPr>
        <w:t>Due Wed, 10/25</w:t>
      </w:r>
    </w:p>
    <w:p w:rsidR="00F1409A" w:rsidRDefault="004C6D83" w:rsidP="00ED4C21">
      <w:pPr>
        <w:spacing w:after="0"/>
        <w:jc w:val="center"/>
        <w:rPr>
          <w:b/>
        </w:rPr>
      </w:pPr>
      <w:r>
        <w:rPr>
          <w:b/>
        </w:rPr>
        <w:t>(10</w:t>
      </w:r>
      <w:r w:rsidR="00F1409A">
        <w:rPr>
          <w:b/>
        </w:rPr>
        <w:t xml:space="preserve"> pts)</w:t>
      </w:r>
    </w:p>
    <w:p w:rsidR="00E5239A" w:rsidRDefault="00E5239A" w:rsidP="002A61BD">
      <w:pPr>
        <w:spacing w:after="0"/>
        <w:rPr>
          <w:b/>
        </w:rPr>
      </w:pPr>
    </w:p>
    <w:p w:rsidR="003815AB" w:rsidRDefault="003815AB" w:rsidP="002A61BD">
      <w:pPr>
        <w:spacing w:after="0"/>
      </w:pPr>
    </w:p>
    <w:p w:rsidR="00AA384E" w:rsidRDefault="00AA384E" w:rsidP="000A227C">
      <w:pPr>
        <w:pStyle w:val="ListParagraph"/>
        <w:numPr>
          <w:ilvl w:val="0"/>
          <w:numId w:val="4"/>
        </w:numPr>
        <w:spacing w:after="0"/>
      </w:pPr>
      <w:r>
        <w:t>Change the code to use the blueflower.jpg image in /resources.</w:t>
      </w:r>
    </w:p>
    <w:p w:rsidR="00AA384E" w:rsidRDefault="00AA384E" w:rsidP="002A61BD">
      <w:pPr>
        <w:spacing w:after="0"/>
      </w:pPr>
    </w:p>
    <w:p w:rsidR="003C1C1A" w:rsidRDefault="003C1C1A" w:rsidP="000A227C">
      <w:pPr>
        <w:pStyle w:val="ListParagraph"/>
        <w:numPr>
          <w:ilvl w:val="0"/>
          <w:numId w:val="4"/>
        </w:numPr>
        <w:spacing w:after="0"/>
      </w:pPr>
      <w:r>
        <w:t xml:space="preserve">Examine the blueflower.jpg image in /resources. </w:t>
      </w:r>
      <w:r w:rsidR="000A227C">
        <w:t>What size is it (in pixels)</w:t>
      </w:r>
      <w:r>
        <w:t>?</w:t>
      </w:r>
    </w:p>
    <w:p w:rsidR="000A227C" w:rsidRPr="009B4C5F" w:rsidRDefault="009B4C5F" w:rsidP="009B4C5F">
      <w:pPr>
        <w:spacing w:after="0"/>
        <w:ind w:left="720"/>
        <w:rPr>
          <w:b/>
        </w:rPr>
      </w:pPr>
      <w:r w:rsidRPr="009B4C5F">
        <w:rPr>
          <w:b/>
        </w:rPr>
        <w:t>256x256</w:t>
      </w:r>
    </w:p>
    <w:p w:rsidR="003C1C1A" w:rsidRDefault="003C1C1A" w:rsidP="000A227C">
      <w:pPr>
        <w:pStyle w:val="ListParagraph"/>
        <w:numPr>
          <w:ilvl w:val="0"/>
          <w:numId w:val="4"/>
        </w:numPr>
        <w:spacing w:after="0"/>
      </w:pPr>
      <w:r>
        <w:t>What is the approximate pixel size</w:t>
      </w:r>
      <w:r w:rsidR="005E563D">
        <w:t xml:space="preserve"> of the rectangle</w:t>
      </w:r>
      <w:r w:rsidR="000A227C">
        <w:t xml:space="preserve"> (on screen)</w:t>
      </w:r>
      <w:r w:rsidR="005E563D">
        <w:t xml:space="preserve"> that the texture</w:t>
      </w:r>
      <w:r w:rsidR="001867E7">
        <w:t xml:space="preserve"> is being mapped to?</w:t>
      </w:r>
    </w:p>
    <w:p w:rsidR="000A227C" w:rsidRPr="009B4C5F" w:rsidRDefault="009B4C5F" w:rsidP="000A227C">
      <w:pPr>
        <w:pStyle w:val="ListParagraph"/>
        <w:spacing w:after="0"/>
        <w:rPr>
          <w:b/>
        </w:rPr>
      </w:pPr>
      <w:r w:rsidRPr="009B4C5F">
        <w:rPr>
          <w:b/>
        </w:rPr>
        <w:t>400x400</w:t>
      </w:r>
    </w:p>
    <w:p w:rsidR="001867E7" w:rsidRDefault="000A227C" w:rsidP="000A227C">
      <w:pPr>
        <w:pStyle w:val="ListParagraph"/>
        <w:numPr>
          <w:ilvl w:val="0"/>
          <w:numId w:val="4"/>
        </w:numPr>
        <w:spacing w:after="0"/>
      </w:pPr>
      <w:r>
        <w:t>Given your answers to the above, which</w:t>
      </w:r>
      <w:r w:rsidR="001867E7">
        <w:t xml:space="preserve"> is being used, </w:t>
      </w:r>
      <w:proofErr w:type="spellStart"/>
      <w:r w:rsidR="001867E7">
        <w:t>minification</w:t>
      </w:r>
      <w:proofErr w:type="spellEnd"/>
      <w:r w:rsidR="001867E7">
        <w:t xml:space="preserve"> or magnification?</w:t>
      </w:r>
    </w:p>
    <w:p w:rsidR="00AA384E" w:rsidRPr="009B4C5F" w:rsidRDefault="00CE560A" w:rsidP="009B4C5F">
      <w:pPr>
        <w:spacing w:after="0"/>
        <w:ind w:left="720"/>
        <w:rPr>
          <w:b/>
        </w:rPr>
      </w:pPr>
      <w:r>
        <w:rPr>
          <w:b/>
        </w:rPr>
        <w:t>Magnification</w:t>
      </w:r>
    </w:p>
    <w:p w:rsidR="004C6D83" w:rsidRDefault="004C6D83" w:rsidP="002A61BD">
      <w:pPr>
        <w:spacing w:after="0"/>
      </w:pPr>
    </w:p>
    <w:p w:rsidR="00AA384E" w:rsidRDefault="00AA384E" w:rsidP="00AA384E">
      <w:pPr>
        <w:pStyle w:val="ListParagraph"/>
        <w:numPr>
          <w:ilvl w:val="0"/>
          <w:numId w:val="4"/>
        </w:numPr>
      </w:pPr>
      <w:r>
        <w:t xml:space="preserve">Change the code to </w:t>
      </w:r>
      <w:r w:rsidR="005E563D">
        <w:t xml:space="preserve">make the canvas larger (say, 800x800); keep everything else the same. </w:t>
      </w:r>
      <w:r w:rsidR="005E563D" w:rsidRPr="000A227C">
        <w:rPr>
          <w:i/>
        </w:rPr>
        <w:t xml:space="preserve">In terms of what is happening in the </w:t>
      </w:r>
      <w:r w:rsidR="00B96212">
        <w:rPr>
          <w:i/>
        </w:rPr>
        <w:t xml:space="preserve">fragment </w:t>
      </w:r>
      <w:proofErr w:type="spellStart"/>
      <w:r w:rsidR="00B96212">
        <w:rPr>
          <w:i/>
        </w:rPr>
        <w:t>shader</w:t>
      </w:r>
      <w:proofErr w:type="spellEnd"/>
      <w:r w:rsidR="005E563D">
        <w:t>, explain the effect on the displayed image.</w:t>
      </w:r>
    </w:p>
    <w:p w:rsidR="00B96212" w:rsidRDefault="00B96212" w:rsidP="00B96212">
      <w:pPr>
        <w:pStyle w:val="ListParagraph"/>
      </w:pPr>
    </w:p>
    <w:p w:rsidR="004C6D83" w:rsidRPr="009B4C5F" w:rsidRDefault="009B4C5F" w:rsidP="00B96212">
      <w:pPr>
        <w:pStyle w:val="ListParagraph"/>
        <w:rPr>
          <w:b/>
        </w:rPr>
      </w:pPr>
      <w:r w:rsidRPr="009B4C5F">
        <w:rPr>
          <w:b/>
        </w:rPr>
        <w:t>The image is getting stretched to fit a bigger size in pixels.</w:t>
      </w:r>
    </w:p>
    <w:p w:rsidR="00B96212" w:rsidRDefault="00B96212" w:rsidP="00B96212">
      <w:pPr>
        <w:pStyle w:val="ListParagraph"/>
      </w:pPr>
    </w:p>
    <w:p w:rsidR="00B96212" w:rsidRDefault="00B96212" w:rsidP="00AA384E">
      <w:pPr>
        <w:pStyle w:val="ListParagraph"/>
        <w:numPr>
          <w:ilvl w:val="0"/>
          <w:numId w:val="4"/>
        </w:numPr>
      </w:pPr>
      <w:r>
        <w:t xml:space="preserve">Leaving the canvas at 800x800, set the TEXTURE_MAG_FILTER to NEAREST and re-test. Which looks better? Explain the difference in the algorithm (used by the graphics card) </w:t>
      </w:r>
      <w:r w:rsidR="004C6D83">
        <w:t>between the default value and the NEAREST value</w:t>
      </w:r>
      <w:r>
        <w:t>.</w:t>
      </w:r>
    </w:p>
    <w:p w:rsidR="000A227C" w:rsidRPr="00DB2C5A" w:rsidRDefault="008167F5" w:rsidP="00BD298D">
      <w:pPr>
        <w:ind w:left="720"/>
        <w:rPr>
          <w:b/>
        </w:rPr>
      </w:pPr>
      <w:r w:rsidRPr="00DB2C5A">
        <w:rPr>
          <w:b/>
        </w:rPr>
        <w:t>Nearest fin</w:t>
      </w:r>
      <w:r w:rsidR="009009D8" w:rsidRPr="00DB2C5A">
        <w:rPr>
          <w:b/>
        </w:rPr>
        <w:t>d</w:t>
      </w:r>
      <w:r w:rsidRPr="00DB2C5A">
        <w:rPr>
          <w:b/>
        </w:rPr>
        <w:t xml:space="preserve">s the closest pixel to where we are trying to </w:t>
      </w:r>
      <w:r w:rsidR="009009D8" w:rsidRPr="00DB2C5A">
        <w:rPr>
          <w:b/>
        </w:rPr>
        <w:t>get and uses that color. Linear averages the 4 pixels it hits between and uses that color.</w:t>
      </w:r>
    </w:p>
    <w:p w:rsidR="005E563D" w:rsidRDefault="005E563D" w:rsidP="000A227C">
      <w:pPr>
        <w:pStyle w:val="ListParagraph"/>
        <w:numPr>
          <w:ilvl w:val="0"/>
          <w:numId w:val="4"/>
        </w:numPr>
        <w:spacing w:after="0"/>
      </w:pPr>
      <w:r>
        <w:t xml:space="preserve">Return your canvas to size 400x400. Modify the code to make the square rotate around the z axis (see </w:t>
      </w:r>
      <w:proofErr w:type="spellStart"/>
      <w:r>
        <w:t>RotatingTriangle</w:t>
      </w:r>
      <w:proofErr w:type="spellEnd"/>
      <w:r>
        <w:t xml:space="preserve"> code in chapter 4).</w:t>
      </w:r>
      <w:r w:rsidR="008257F9">
        <w:t xml:space="preserve"> Clearly, the image rotates without being corrupted; are the interpolated numbers passed to texture2D in the </w:t>
      </w:r>
      <w:proofErr w:type="spellStart"/>
      <w:r w:rsidR="008257F9">
        <w:t>shader</w:t>
      </w:r>
      <w:proofErr w:type="spellEnd"/>
      <w:r w:rsidR="008257F9">
        <w:t xml:space="preserve"> being rotated? Explain how this is working.</w:t>
      </w:r>
    </w:p>
    <w:p w:rsidR="004C6D83" w:rsidRPr="00DB2C5A" w:rsidRDefault="00DB2C5A" w:rsidP="004C6D83">
      <w:pPr>
        <w:pStyle w:val="ListParagraph"/>
        <w:rPr>
          <w:b/>
        </w:rPr>
      </w:pPr>
      <w:r w:rsidRPr="00DB2C5A">
        <w:rPr>
          <w:b/>
        </w:rPr>
        <w:t xml:space="preserve">The points of the texture are still being mapped onto the quad base on the location of the pixel on the quad. </w:t>
      </w:r>
      <w:proofErr w:type="gramStart"/>
      <w:r w:rsidRPr="00DB2C5A">
        <w:rPr>
          <w:b/>
        </w:rPr>
        <w:t>So</w:t>
      </w:r>
      <w:proofErr w:type="gramEnd"/>
      <w:r w:rsidRPr="00DB2C5A">
        <w:rPr>
          <w:b/>
        </w:rPr>
        <w:t xml:space="preserve"> the same </w:t>
      </w:r>
      <w:proofErr w:type="spellStart"/>
      <w:r w:rsidRPr="00DB2C5A">
        <w:rPr>
          <w:b/>
        </w:rPr>
        <w:t>texel</w:t>
      </w:r>
      <w:proofErr w:type="spellEnd"/>
      <w:r w:rsidRPr="00DB2C5A">
        <w:rPr>
          <w:b/>
        </w:rPr>
        <w:t xml:space="preserve"> will always be put on the same pixel on the quad. </w:t>
      </w:r>
      <w:proofErr w:type="gramStart"/>
      <w:r w:rsidRPr="00DB2C5A">
        <w:rPr>
          <w:b/>
        </w:rPr>
        <w:t>So</w:t>
      </w:r>
      <w:proofErr w:type="gramEnd"/>
      <w:r w:rsidRPr="00DB2C5A">
        <w:rPr>
          <w:b/>
        </w:rPr>
        <w:t xml:space="preserve"> the texture itself is not rotating, just the quad.</w:t>
      </w:r>
    </w:p>
    <w:p w:rsidR="004C6D83" w:rsidRPr="00DB2C5A" w:rsidRDefault="004C6D83" w:rsidP="004C6D83">
      <w:pPr>
        <w:pStyle w:val="ListParagraph"/>
        <w:spacing w:after="0"/>
        <w:rPr>
          <w:b/>
        </w:rPr>
      </w:pPr>
    </w:p>
    <w:p w:rsidR="008257F9" w:rsidRDefault="008257F9" w:rsidP="002A61BD">
      <w:pPr>
        <w:spacing w:after="0"/>
      </w:pPr>
    </w:p>
    <w:p w:rsidR="008257F9" w:rsidRDefault="000A227C" w:rsidP="000A227C">
      <w:pPr>
        <w:pStyle w:val="ListParagraph"/>
        <w:numPr>
          <w:ilvl w:val="0"/>
          <w:numId w:val="4"/>
        </w:numPr>
        <w:spacing w:after="0"/>
      </w:pPr>
      <w:r>
        <w:t>Modify the code t</w:t>
      </w:r>
      <w:bookmarkStart w:id="0" w:name="_GoBack"/>
      <w:bookmarkEnd w:id="0"/>
      <w:r>
        <w:t xml:space="preserve">o texture a </w:t>
      </w:r>
      <w:r w:rsidRPr="000A227C">
        <w:rPr>
          <w:i/>
        </w:rPr>
        <w:t>triangle</w:t>
      </w:r>
      <w:r>
        <w:t xml:space="preserve"> as follows (using the “middle” of the texture).</w:t>
      </w:r>
    </w:p>
    <w:p w:rsidR="000A227C" w:rsidRDefault="000A227C" w:rsidP="002A61BD">
      <w:pPr>
        <w:spacing w:after="0"/>
      </w:pPr>
      <w:r>
        <w:rPr>
          <w:noProof/>
        </w:rPr>
        <w:lastRenderedPageBreak/>
        <w:drawing>
          <wp:inline distT="0" distB="0" distL="0" distR="0" wp14:anchorId="38068D68" wp14:editId="1AAE2F9E">
            <wp:extent cx="1657350" cy="16103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575" cy="16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83" w:rsidRDefault="004C6D83" w:rsidP="002A61BD">
      <w:pPr>
        <w:spacing w:after="0"/>
      </w:pPr>
      <w:r>
        <w:t>Turn in: Hardcopy with answers to questions, and demo</w:t>
      </w:r>
      <w:r w:rsidR="00A11E89">
        <w:t xml:space="preserve"> #8</w:t>
      </w:r>
      <w:r>
        <w:t xml:space="preserve"> on Wed.</w:t>
      </w:r>
    </w:p>
    <w:sectPr w:rsidR="004C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23C5"/>
    <w:multiLevelType w:val="hybridMultilevel"/>
    <w:tmpl w:val="B5F88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57D25"/>
    <w:multiLevelType w:val="hybridMultilevel"/>
    <w:tmpl w:val="7764B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396F"/>
    <w:multiLevelType w:val="hybridMultilevel"/>
    <w:tmpl w:val="996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86639"/>
    <w:multiLevelType w:val="hybridMultilevel"/>
    <w:tmpl w:val="C322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E4"/>
    <w:rsid w:val="0002153E"/>
    <w:rsid w:val="00044CF4"/>
    <w:rsid w:val="0005222F"/>
    <w:rsid w:val="000A227C"/>
    <w:rsid w:val="001553E4"/>
    <w:rsid w:val="001867E7"/>
    <w:rsid w:val="002062D8"/>
    <w:rsid w:val="002969AC"/>
    <w:rsid w:val="002A61BD"/>
    <w:rsid w:val="0032595C"/>
    <w:rsid w:val="003815AB"/>
    <w:rsid w:val="003C1C1A"/>
    <w:rsid w:val="004A3081"/>
    <w:rsid w:val="004C6D83"/>
    <w:rsid w:val="005E563D"/>
    <w:rsid w:val="008167F5"/>
    <w:rsid w:val="008257F9"/>
    <w:rsid w:val="008774A0"/>
    <w:rsid w:val="009009D8"/>
    <w:rsid w:val="00911411"/>
    <w:rsid w:val="009674D8"/>
    <w:rsid w:val="009B4C5F"/>
    <w:rsid w:val="00A11E89"/>
    <w:rsid w:val="00AA384E"/>
    <w:rsid w:val="00B96212"/>
    <w:rsid w:val="00BD298D"/>
    <w:rsid w:val="00CE560A"/>
    <w:rsid w:val="00CF36F4"/>
    <w:rsid w:val="00DB2C5A"/>
    <w:rsid w:val="00E5239A"/>
    <w:rsid w:val="00E64159"/>
    <w:rsid w:val="00E9673F"/>
    <w:rsid w:val="00EB4332"/>
    <w:rsid w:val="00ED4C21"/>
    <w:rsid w:val="00F1409A"/>
    <w:rsid w:val="00FD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0FAB"/>
  <w15:chartTrackingRefBased/>
  <w15:docId w15:val="{DC3631E4-405C-4C4A-89AE-6B35AF25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Harbert</dc:creator>
  <cp:keywords/>
  <dc:description/>
  <cp:lastModifiedBy>Weezy</cp:lastModifiedBy>
  <cp:revision>3</cp:revision>
  <cp:lastPrinted>2017-09-21T14:14:00Z</cp:lastPrinted>
  <dcterms:created xsi:type="dcterms:W3CDTF">2017-10-25T03:13:00Z</dcterms:created>
  <dcterms:modified xsi:type="dcterms:W3CDTF">2017-10-25T03:46:00Z</dcterms:modified>
</cp:coreProperties>
</file>