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CE4" w:rsidRDefault="00174CE4" w:rsidP="00174CE4">
      <w:pPr>
        <w:pStyle w:val="NoSpacing"/>
        <w:pBdr>
          <w:bottom w:val="single" w:sz="12" w:space="1" w:color="auto"/>
        </w:pBdr>
        <w:rPr>
          <w:rFonts w:ascii="Times New Roman" w:hAnsi="Times New Roman" w:cs="Times New Roman"/>
          <w:b/>
          <w:sz w:val="44"/>
          <w:szCs w:val="24"/>
        </w:rPr>
      </w:pPr>
      <w:r w:rsidRPr="00B00834">
        <w:rPr>
          <w:rFonts w:ascii="Times New Roman" w:hAnsi="Times New Roman" w:cs="Times New Roman"/>
          <w:b/>
          <w:sz w:val="44"/>
          <w:szCs w:val="24"/>
        </w:rPr>
        <w:t>1. Description of Data</w:t>
      </w:r>
    </w:p>
    <w:p w:rsidR="00174CE4" w:rsidRPr="00174CE4" w:rsidRDefault="00174CE4" w:rsidP="00174CE4">
      <w:pPr>
        <w:pStyle w:val="NoSpacing"/>
        <w:rPr>
          <w:rFonts w:ascii="Times New Roman" w:hAnsi="Times New Roman" w:cs="Times New Roman"/>
          <w:sz w:val="24"/>
          <w:szCs w:val="24"/>
        </w:rPr>
      </w:pPr>
    </w:p>
    <w:p w:rsidR="00B9115F" w:rsidRPr="00174CE4" w:rsidRDefault="00B9115F"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The chosen dataset for this report </w:t>
      </w:r>
      <w:r w:rsidR="00A61979" w:rsidRPr="00174CE4">
        <w:rPr>
          <w:rFonts w:ascii="Times New Roman" w:hAnsi="Times New Roman" w:cs="Times New Roman"/>
          <w:sz w:val="24"/>
          <w:szCs w:val="24"/>
        </w:rPr>
        <w:t>contains information about Airbnb listings in New York City</w:t>
      </w:r>
      <w:r w:rsidR="00EA0553" w:rsidRPr="00174CE4">
        <w:rPr>
          <w:rFonts w:ascii="Times New Roman" w:hAnsi="Times New Roman" w:cs="Times New Roman"/>
          <w:sz w:val="24"/>
          <w:szCs w:val="24"/>
        </w:rPr>
        <w:t xml:space="preserve">. For a bit of background, Airbnb is popular accommodation booking service that allows property owners to rent out real estate to others. </w:t>
      </w:r>
      <w:bookmarkStart w:id="0" w:name="_GoBack"/>
      <w:bookmarkEnd w:id="0"/>
      <w:r w:rsidR="00EA0553" w:rsidRPr="00174CE4">
        <w:rPr>
          <w:rFonts w:ascii="Times New Roman" w:hAnsi="Times New Roman" w:cs="Times New Roman"/>
          <w:sz w:val="24"/>
          <w:szCs w:val="24"/>
        </w:rPr>
        <w:t>Airbnb doesn’t own any of the property itself, but rather a</w:t>
      </w:r>
      <w:r w:rsidR="00AB10D1" w:rsidRPr="00174CE4">
        <w:rPr>
          <w:rFonts w:ascii="Times New Roman" w:hAnsi="Times New Roman" w:cs="Times New Roman"/>
          <w:sz w:val="24"/>
          <w:szCs w:val="24"/>
        </w:rPr>
        <w:t>cts</w:t>
      </w:r>
      <w:r w:rsidR="00EA0553" w:rsidRPr="00174CE4">
        <w:rPr>
          <w:rFonts w:ascii="Times New Roman" w:hAnsi="Times New Roman" w:cs="Times New Roman"/>
          <w:sz w:val="24"/>
          <w:szCs w:val="24"/>
        </w:rPr>
        <w:t xml:space="preserve"> as a trusted middle-man to facilitate and manage the rental process. </w:t>
      </w:r>
    </w:p>
    <w:p w:rsidR="00EA0553" w:rsidRPr="00174CE4" w:rsidRDefault="00EA0553"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Since </w:t>
      </w:r>
      <w:r w:rsidR="00A61979" w:rsidRPr="00174CE4">
        <w:rPr>
          <w:rFonts w:ascii="Times New Roman" w:hAnsi="Times New Roman" w:cs="Times New Roman"/>
          <w:sz w:val="24"/>
          <w:szCs w:val="24"/>
        </w:rPr>
        <w:t xml:space="preserve">almost </w:t>
      </w:r>
      <w:r w:rsidRPr="00174CE4">
        <w:rPr>
          <w:rFonts w:ascii="Times New Roman" w:hAnsi="Times New Roman" w:cs="Times New Roman"/>
          <w:sz w:val="24"/>
          <w:szCs w:val="24"/>
        </w:rPr>
        <w:t xml:space="preserve">anyone with extra living space </w:t>
      </w:r>
      <w:r w:rsidR="00A61979" w:rsidRPr="00174CE4">
        <w:rPr>
          <w:rFonts w:ascii="Times New Roman" w:hAnsi="Times New Roman" w:cs="Times New Roman"/>
          <w:sz w:val="24"/>
          <w:szCs w:val="24"/>
        </w:rPr>
        <w:t xml:space="preserve">can </w:t>
      </w:r>
      <w:proofErr w:type="spellStart"/>
      <w:r w:rsidR="00A61979" w:rsidRPr="00174CE4">
        <w:rPr>
          <w:rFonts w:ascii="Times New Roman" w:hAnsi="Times New Roman" w:cs="Times New Roman"/>
          <w:sz w:val="24"/>
          <w:szCs w:val="24"/>
        </w:rPr>
        <w:t>signup</w:t>
      </w:r>
      <w:proofErr w:type="spellEnd"/>
      <w:r w:rsidR="00A61979" w:rsidRPr="00174CE4">
        <w:rPr>
          <w:rFonts w:ascii="Times New Roman" w:hAnsi="Times New Roman" w:cs="Times New Roman"/>
          <w:sz w:val="24"/>
          <w:szCs w:val="24"/>
        </w:rPr>
        <w:t xml:space="preserve"> as a “host” and provide lodging to others, the website became quite popular. Airbnb was able to offer travelers a variety of accommodation options, generally at a lower price than conventional hotels. </w:t>
      </w:r>
    </w:p>
    <w:p w:rsidR="00E428C0" w:rsidRDefault="00A61979"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Airbnb listings are public, which allows data to be</w:t>
      </w:r>
      <w:r w:rsidR="00A72A02" w:rsidRPr="00174CE4">
        <w:rPr>
          <w:rFonts w:ascii="Times New Roman" w:hAnsi="Times New Roman" w:cs="Times New Roman"/>
          <w:sz w:val="24"/>
          <w:szCs w:val="24"/>
        </w:rPr>
        <w:t xml:space="preserve"> easily</w:t>
      </w:r>
      <w:r w:rsidRPr="00174CE4">
        <w:rPr>
          <w:rFonts w:ascii="Times New Roman" w:hAnsi="Times New Roman" w:cs="Times New Roman"/>
          <w:sz w:val="24"/>
          <w:szCs w:val="24"/>
        </w:rPr>
        <w:t xml:space="preserve"> extracted, compiled, and analyzed by other interested parties</w:t>
      </w:r>
      <w:r w:rsidR="00A72A02" w:rsidRPr="00174CE4">
        <w:rPr>
          <w:rFonts w:ascii="Times New Roman" w:hAnsi="Times New Roman" w:cs="Times New Roman"/>
          <w:sz w:val="24"/>
          <w:szCs w:val="24"/>
        </w:rPr>
        <w:t xml:space="preserve"> with</w:t>
      </w:r>
      <w:r w:rsidR="0077099B">
        <w:rPr>
          <w:rFonts w:ascii="Times New Roman" w:hAnsi="Times New Roman" w:cs="Times New Roman"/>
          <w:sz w:val="24"/>
          <w:szCs w:val="24"/>
        </w:rPr>
        <w:t xml:space="preserve"> little </w:t>
      </w:r>
      <w:r w:rsidR="00A72A02" w:rsidRPr="00174CE4">
        <w:rPr>
          <w:rFonts w:ascii="Times New Roman" w:hAnsi="Times New Roman" w:cs="Times New Roman"/>
          <w:sz w:val="24"/>
          <w:szCs w:val="24"/>
        </w:rPr>
        <w:t>alteration and approximation of the original data.</w:t>
      </w:r>
      <w:r w:rsidRPr="00174CE4">
        <w:rPr>
          <w:rFonts w:ascii="Times New Roman" w:hAnsi="Times New Roman" w:cs="Times New Roman"/>
          <w:sz w:val="24"/>
          <w:szCs w:val="24"/>
        </w:rPr>
        <w:t xml:space="preserve"> The data for this report comes from one such project called Airbnb Open Data and was hosted on the Kaggle platform. The link to the data can be found here: </w:t>
      </w:r>
      <w:hyperlink r:id="rId7" w:history="1">
        <w:r w:rsidRPr="00174CE4">
          <w:rPr>
            <w:rStyle w:val="Hyperlink"/>
            <w:rFonts w:ascii="Times New Roman" w:hAnsi="Times New Roman" w:cs="Times New Roman"/>
            <w:sz w:val="24"/>
            <w:szCs w:val="24"/>
          </w:rPr>
          <w:t>https://www.kaggle.com/dgomonov/new-york-city-airbnb-open-data</w:t>
        </w:r>
      </w:hyperlink>
      <w:r w:rsidR="00E428C0" w:rsidRPr="00174CE4">
        <w:rPr>
          <w:rFonts w:ascii="Times New Roman" w:hAnsi="Times New Roman" w:cs="Times New Roman"/>
          <w:sz w:val="24"/>
          <w:szCs w:val="24"/>
        </w:rPr>
        <w:t xml:space="preserve">. The data appears to be mostly raw information scraped from Airbnb’s public listings with a few exceptions. </w:t>
      </w:r>
    </w:p>
    <w:p w:rsidR="0077099B" w:rsidRPr="00174CE4" w:rsidRDefault="0077099B" w:rsidP="00174CE4">
      <w:pPr>
        <w:pStyle w:val="NoSpacing"/>
        <w:ind w:firstLine="720"/>
        <w:rPr>
          <w:rFonts w:ascii="Times New Roman" w:hAnsi="Times New Roman" w:cs="Times New Roman"/>
          <w:sz w:val="24"/>
          <w:szCs w:val="24"/>
        </w:rPr>
      </w:pPr>
    </w:p>
    <w:p w:rsidR="00E428C0" w:rsidRPr="00174CE4" w:rsidRDefault="00A72A02" w:rsidP="0077099B">
      <w:pPr>
        <w:pStyle w:val="NoSpacing"/>
        <w:numPr>
          <w:ilvl w:val="0"/>
          <w:numId w:val="2"/>
        </w:numPr>
        <w:rPr>
          <w:rFonts w:ascii="Times New Roman" w:hAnsi="Times New Roman" w:cs="Times New Roman"/>
          <w:sz w:val="24"/>
          <w:szCs w:val="24"/>
        </w:rPr>
      </w:pPr>
      <w:r w:rsidRPr="00174CE4">
        <w:rPr>
          <w:rFonts w:ascii="Times New Roman" w:hAnsi="Times New Roman" w:cs="Times New Roman"/>
          <w:sz w:val="24"/>
          <w:szCs w:val="24"/>
        </w:rPr>
        <w:t xml:space="preserve">To protect the privacy and safety of Airbnb hosts, the platform does not publicly share the </w:t>
      </w:r>
      <w:r w:rsidR="0077099B">
        <w:rPr>
          <w:rFonts w:ascii="Times New Roman" w:hAnsi="Times New Roman" w:cs="Times New Roman"/>
          <w:sz w:val="24"/>
          <w:szCs w:val="24"/>
        </w:rPr>
        <w:t xml:space="preserve">exact </w:t>
      </w:r>
      <w:r w:rsidRPr="00174CE4">
        <w:rPr>
          <w:rFonts w:ascii="Times New Roman" w:hAnsi="Times New Roman" w:cs="Times New Roman"/>
          <w:sz w:val="24"/>
          <w:szCs w:val="24"/>
        </w:rPr>
        <w:t xml:space="preserve">addresses of listings </w:t>
      </w:r>
      <w:r w:rsidR="0077099B">
        <w:rPr>
          <w:rFonts w:ascii="Times New Roman" w:hAnsi="Times New Roman" w:cs="Times New Roman"/>
          <w:sz w:val="24"/>
          <w:szCs w:val="24"/>
        </w:rPr>
        <w:t>but rather gives a general vicinity so guests will know roughly where they’re staying. Thus, the</w:t>
      </w:r>
      <w:r w:rsidRPr="00174CE4">
        <w:rPr>
          <w:rFonts w:ascii="Times New Roman" w:hAnsi="Times New Roman" w:cs="Times New Roman"/>
          <w:sz w:val="24"/>
          <w:szCs w:val="24"/>
        </w:rPr>
        <w:t xml:space="preserve"> latitude and longitude given for each listing are </w:t>
      </w:r>
      <w:r w:rsidR="0077099B">
        <w:rPr>
          <w:rFonts w:ascii="Times New Roman" w:hAnsi="Times New Roman" w:cs="Times New Roman"/>
          <w:sz w:val="24"/>
          <w:szCs w:val="24"/>
        </w:rPr>
        <w:t xml:space="preserve">taken from the center of the publicly shown vicinity and are </w:t>
      </w:r>
      <w:r w:rsidRPr="00174CE4">
        <w:rPr>
          <w:rFonts w:ascii="Times New Roman" w:hAnsi="Times New Roman" w:cs="Times New Roman"/>
          <w:sz w:val="24"/>
          <w:szCs w:val="24"/>
        </w:rPr>
        <w:t>approximations.</w:t>
      </w:r>
      <w:r w:rsidR="0077099B">
        <w:rPr>
          <w:rFonts w:ascii="Times New Roman" w:hAnsi="Times New Roman" w:cs="Times New Roman"/>
          <w:sz w:val="24"/>
          <w:szCs w:val="24"/>
        </w:rPr>
        <w:t xml:space="preserve"> </w:t>
      </w:r>
    </w:p>
    <w:p w:rsidR="0077099B" w:rsidRDefault="0077099B" w:rsidP="00174CE4">
      <w:pPr>
        <w:pStyle w:val="NoSpacing"/>
        <w:ind w:firstLine="720"/>
        <w:rPr>
          <w:rFonts w:ascii="Times New Roman" w:hAnsi="Times New Roman" w:cs="Times New Roman"/>
          <w:sz w:val="24"/>
          <w:szCs w:val="24"/>
        </w:rPr>
      </w:pPr>
    </w:p>
    <w:p w:rsidR="00D96087" w:rsidRPr="00D96087" w:rsidRDefault="00394371" w:rsidP="00D96087">
      <w:pPr>
        <w:pStyle w:val="NoSpacing"/>
        <w:numPr>
          <w:ilvl w:val="0"/>
          <w:numId w:val="2"/>
        </w:numPr>
        <w:rPr>
          <w:rFonts w:ascii="Times New Roman" w:hAnsi="Times New Roman" w:cs="Times New Roman"/>
          <w:sz w:val="24"/>
          <w:szCs w:val="24"/>
        </w:rPr>
      </w:pPr>
      <w:r w:rsidRPr="00174CE4">
        <w:rPr>
          <w:rFonts w:ascii="Times New Roman" w:hAnsi="Times New Roman" w:cs="Times New Roman"/>
          <w:sz w:val="24"/>
          <w:szCs w:val="24"/>
        </w:rPr>
        <w:t>From the approximate latitude and longitude, each listing</w:t>
      </w:r>
      <w:r w:rsidR="00E428C0" w:rsidRPr="00174CE4">
        <w:rPr>
          <w:rFonts w:ascii="Times New Roman" w:hAnsi="Times New Roman" w:cs="Times New Roman"/>
          <w:sz w:val="24"/>
          <w:szCs w:val="24"/>
        </w:rPr>
        <w:t>’</w:t>
      </w:r>
      <w:r w:rsidRPr="00174CE4">
        <w:rPr>
          <w:rFonts w:ascii="Times New Roman" w:hAnsi="Times New Roman" w:cs="Times New Roman"/>
          <w:sz w:val="24"/>
          <w:szCs w:val="24"/>
        </w:rPr>
        <w:t xml:space="preserve">s neighborhood and borough </w:t>
      </w:r>
      <w:r w:rsidR="00E428C0" w:rsidRPr="00174CE4">
        <w:rPr>
          <w:rFonts w:ascii="Times New Roman" w:hAnsi="Times New Roman" w:cs="Times New Roman"/>
          <w:sz w:val="24"/>
          <w:szCs w:val="24"/>
        </w:rPr>
        <w:t xml:space="preserve">seem to </w:t>
      </w:r>
      <w:r w:rsidRPr="00174CE4">
        <w:rPr>
          <w:rFonts w:ascii="Times New Roman" w:hAnsi="Times New Roman" w:cs="Times New Roman"/>
          <w:sz w:val="24"/>
          <w:szCs w:val="24"/>
        </w:rPr>
        <w:t>have been extrapolated</w:t>
      </w:r>
      <w:r w:rsidR="00E428C0" w:rsidRPr="00174CE4">
        <w:rPr>
          <w:rFonts w:ascii="Times New Roman" w:hAnsi="Times New Roman" w:cs="Times New Roman"/>
          <w:sz w:val="24"/>
          <w:szCs w:val="24"/>
        </w:rPr>
        <w:t xml:space="preserve"> and included in the dataset. Luckily, d</w:t>
      </w:r>
      <w:r w:rsidR="00744DF8" w:rsidRPr="00174CE4">
        <w:rPr>
          <w:rFonts w:ascii="Times New Roman" w:hAnsi="Times New Roman" w:cs="Times New Roman"/>
          <w:sz w:val="24"/>
          <w:szCs w:val="24"/>
        </w:rPr>
        <w:t xml:space="preserve">eriving a neighborhood from given coordinates is a relatively simple task, so there is very little potential for error that needs to be considered. </w:t>
      </w:r>
    </w:p>
    <w:p w:rsidR="0077099B" w:rsidRPr="00174CE4" w:rsidRDefault="0077099B" w:rsidP="0077099B">
      <w:pPr>
        <w:pStyle w:val="NoSpacing"/>
        <w:rPr>
          <w:rFonts w:ascii="Times New Roman" w:hAnsi="Times New Roman" w:cs="Times New Roman"/>
          <w:sz w:val="24"/>
          <w:szCs w:val="24"/>
        </w:rPr>
      </w:pPr>
    </w:p>
    <w:p w:rsidR="00EF6997" w:rsidRPr="00174CE4" w:rsidRDefault="00EF6997"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With this data,</w:t>
      </w:r>
      <w:r w:rsidR="007020C6" w:rsidRPr="00174CE4">
        <w:rPr>
          <w:rFonts w:ascii="Times New Roman" w:hAnsi="Times New Roman" w:cs="Times New Roman"/>
          <w:sz w:val="24"/>
          <w:szCs w:val="24"/>
        </w:rPr>
        <w:t xml:space="preserve"> </w:t>
      </w:r>
      <w:r w:rsidRPr="00174CE4">
        <w:rPr>
          <w:rFonts w:ascii="Times New Roman" w:hAnsi="Times New Roman" w:cs="Times New Roman"/>
          <w:sz w:val="24"/>
          <w:szCs w:val="24"/>
        </w:rPr>
        <w:t xml:space="preserve">the aim of subsequent reports exploring more advanced machine learning techniques will be to look for factors that </w:t>
      </w:r>
      <w:r w:rsidR="000128F3" w:rsidRPr="00174CE4">
        <w:rPr>
          <w:rFonts w:ascii="Times New Roman" w:hAnsi="Times New Roman" w:cs="Times New Roman"/>
          <w:sz w:val="24"/>
          <w:szCs w:val="24"/>
        </w:rPr>
        <w:t>affect</w:t>
      </w:r>
      <w:r w:rsidRPr="00174CE4">
        <w:rPr>
          <w:rFonts w:ascii="Times New Roman" w:hAnsi="Times New Roman" w:cs="Times New Roman"/>
          <w:sz w:val="24"/>
          <w:szCs w:val="24"/>
        </w:rPr>
        <w:t xml:space="preserve"> the price of </w:t>
      </w:r>
      <w:r w:rsidR="000128F3" w:rsidRPr="00174CE4">
        <w:rPr>
          <w:rFonts w:ascii="Times New Roman" w:hAnsi="Times New Roman" w:cs="Times New Roman"/>
          <w:sz w:val="24"/>
          <w:szCs w:val="24"/>
        </w:rPr>
        <w:t xml:space="preserve">listings in New York City. </w:t>
      </w:r>
      <w:r w:rsidR="007020C6" w:rsidRPr="00174CE4">
        <w:rPr>
          <w:rFonts w:ascii="Times New Roman" w:hAnsi="Times New Roman" w:cs="Times New Roman"/>
          <w:sz w:val="24"/>
          <w:szCs w:val="24"/>
        </w:rPr>
        <w:t>Regression seems to be the most apt technique to be used here. The primary input variable will most likely be some sort of location-based information</w:t>
      </w:r>
      <w:r w:rsidR="0077099B">
        <w:rPr>
          <w:rFonts w:ascii="Times New Roman" w:hAnsi="Times New Roman" w:cs="Times New Roman"/>
          <w:sz w:val="24"/>
          <w:szCs w:val="24"/>
        </w:rPr>
        <w:t xml:space="preserve">, like the listing neighborhood, borough, and/or exact coordinates. </w:t>
      </w:r>
      <w:r w:rsidR="007020C6" w:rsidRPr="00174CE4">
        <w:rPr>
          <w:rFonts w:ascii="Times New Roman" w:hAnsi="Times New Roman" w:cs="Times New Roman"/>
          <w:sz w:val="24"/>
          <w:szCs w:val="24"/>
        </w:rPr>
        <w:t xml:space="preserve">If none of these location-based attributes are </w:t>
      </w:r>
      <w:proofErr w:type="gramStart"/>
      <w:r w:rsidR="007020C6" w:rsidRPr="00174CE4">
        <w:rPr>
          <w:rFonts w:ascii="Times New Roman" w:hAnsi="Times New Roman" w:cs="Times New Roman"/>
          <w:sz w:val="24"/>
          <w:szCs w:val="24"/>
        </w:rPr>
        <w:t>sufficient</w:t>
      </w:r>
      <w:proofErr w:type="gramEnd"/>
      <w:r w:rsidR="007020C6" w:rsidRPr="00174CE4">
        <w:rPr>
          <w:rFonts w:ascii="Times New Roman" w:hAnsi="Times New Roman" w:cs="Times New Roman"/>
          <w:sz w:val="24"/>
          <w:szCs w:val="24"/>
        </w:rPr>
        <w:t xml:space="preserve">, a possible solution would be to add new attributes that use the given latitude and longitude for each listing to calculate distance away from popular landmarks. These calculated distances could then be fed into the regression to provide more useful and varied results.  </w:t>
      </w:r>
    </w:p>
    <w:p w:rsidR="00EF6997" w:rsidRDefault="007020C6" w:rsidP="0077099B">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Listing popularity could be another useful input variable into a hypothetical future regression. </w:t>
      </w:r>
      <w:r w:rsidR="0077099B">
        <w:rPr>
          <w:rFonts w:ascii="Times New Roman" w:hAnsi="Times New Roman" w:cs="Times New Roman"/>
          <w:sz w:val="24"/>
          <w:szCs w:val="24"/>
        </w:rPr>
        <w:t xml:space="preserve">Each listing has attributes pertaining to reviews by guests. Counting the number of reviews over a span of time </w:t>
      </w:r>
      <w:r w:rsidRPr="00174CE4">
        <w:rPr>
          <w:rFonts w:ascii="Times New Roman" w:hAnsi="Times New Roman" w:cs="Times New Roman"/>
          <w:sz w:val="24"/>
          <w:szCs w:val="24"/>
        </w:rPr>
        <w:t xml:space="preserve">should provide a decent analog to listing popularity – the more reviews the more people are staying at the listing and vice versa. </w:t>
      </w:r>
    </w:p>
    <w:p w:rsidR="0077099B" w:rsidRPr="00174CE4" w:rsidRDefault="0077099B" w:rsidP="0077099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Exploring how these variables, and potentially others, effect the price of a listing would be a useful topic for further analysis through machine learning techniques. </w:t>
      </w:r>
    </w:p>
    <w:p w:rsidR="00174CE4" w:rsidRPr="00174CE4" w:rsidRDefault="00174CE4" w:rsidP="00174CE4">
      <w:pPr>
        <w:pStyle w:val="NoSpacing"/>
        <w:rPr>
          <w:rFonts w:ascii="Times New Roman" w:hAnsi="Times New Roman" w:cs="Times New Roman"/>
          <w:sz w:val="24"/>
          <w:szCs w:val="24"/>
        </w:rPr>
      </w:pPr>
    </w:p>
    <w:p w:rsidR="00174CE4" w:rsidRPr="00174CE4" w:rsidRDefault="00174CE4" w:rsidP="00174CE4">
      <w:pPr>
        <w:pStyle w:val="NoSpacing"/>
        <w:rPr>
          <w:rFonts w:ascii="Times New Roman" w:hAnsi="Times New Roman" w:cs="Times New Roman"/>
          <w:sz w:val="24"/>
          <w:szCs w:val="24"/>
        </w:rPr>
      </w:pPr>
    </w:p>
    <w:p w:rsidR="00174CE4" w:rsidRPr="00174CE4" w:rsidRDefault="00174CE4" w:rsidP="00174CE4">
      <w:pPr>
        <w:pStyle w:val="NoSpacing"/>
        <w:rPr>
          <w:rFonts w:ascii="Times New Roman" w:hAnsi="Times New Roman" w:cs="Times New Roman"/>
          <w:sz w:val="24"/>
          <w:szCs w:val="24"/>
        </w:rPr>
      </w:pPr>
    </w:p>
    <w:p w:rsidR="00174CE4" w:rsidRPr="00174CE4" w:rsidRDefault="00174CE4" w:rsidP="00174CE4">
      <w:pPr>
        <w:pStyle w:val="NoSpacing"/>
        <w:rPr>
          <w:rFonts w:ascii="Times New Roman" w:hAnsi="Times New Roman" w:cs="Times New Roman"/>
          <w:sz w:val="24"/>
          <w:szCs w:val="24"/>
        </w:rPr>
      </w:pPr>
    </w:p>
    <w:p w:rsidR="00852ABC" w:rsidRDefault="00174CE4" w:rsidP="00174CE4">
      <w:pPr>
        <w:pStyle w:val="NoSpacing"/>
        <w:pBdr>
          <w:bottom w:val="single" w:sz="12" w:space="1" w:color="auto"/>
        </w:pBdr>
        <w:rPr>
          <w:rFonts w:ascii="Times New Roman" w:hAnsi="Times New Roman" w:cs="Times New Roman"/>
          <w:b/>
          <w:sz w:val="44"/>
          <w:szCs w:val="24"/>
        </w:rPr>
      </w:pPr>
      <w:r w:rsidRPr="00B00834">
        <w:rPr>
          <w:rFonts w:ascii="Times New Roman" w:hAnsi="Times New Roman" w:cs="Times New Roman"/>
          <w:b/>
          <w:sz w:val="44"/>
          <w:szCs w:val="24"/>
        </w:rPr>
        <w:lastRenderedPageBreak/>
        <w:t xml:space="preserve">2. </w:t>
      </w:r>
      <w:r w:rsidR="00852ABC" w:rsidRPr="00B00834">
        <w:rPr>
          <w:rFonts w:ascii="Times New Roman" w:hAnsi="Times New Roman" w:cs="Times New Roman"/>
          <w:b/>
          <w:sz w:val="44"/>
          <w:szCs w:val="24"/>
        </w:rPr>
        <w:t>Explanation of Attributes</w:t>
      </w:r>
    </w:p>
    <w:p w:rsidR="00174CE4" w:rsidRPr="00174CE4" w:rsidRDefault="00174CE4" w:rsidP="00174CE4">
      <w:pPr>
        <w:pStyle w:val="NoSpacing"/>
        <w:rPr>
          <w:rFonts w:ascii="Times New Roman" w:hAnsi="Times New Roman" w:cs="Times New Roman"/>
          <w:sz w:val="24"/>
          <w:szCs w:val="24"/>
        </w:rPr>
      </w:pPr>
    </w:p>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Each observation has the following attributes:</w:t>
      </w:r>
    </w:p>
    <w:p w:rsidR="00A037EC" w:rsidRPr="00174CE4" w:rsidRDefault="00A037EC" w:rsidP="00174CE4">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05"/>
        <w:gridCol w:w="4680"/>
        <w:gridCol w:w="1170"/>
        <w:gridCol w:w="895"/>
      </w:tblGrid>
      <w:tr w:rsidR="00EA78BB" w:rsidRPr="00174CE4" w:rsidTr="00050132">
        <w:tc>
          <w:tcPr>
            <w:tcW w:w="2605" w:type="dxa"/>
            <w:vAlign w:val="center"/>
          </w:tcPr>
          <w:p w:rsidR="00EA78BB" w:rsidRPr="00174CE4" w:rsidRDefault="00EA78BB" w:rsidP="00050132">
            <w:pPr>
              <w:pStyle w:val="NoSpacing"/>
              <w:rPr>
                <w:rFonts w:ascii="Times New Roman" w:hAnsi="Times New Roman" w:cs="Times New Roman"/>
                <w:b/>
                <w:sz w:val="24"/>
                <w:szCs w:val="24"/>
              </w:rPr>
            </w:pPr>
            <w:r w:rsidRPr="00174CE4">
              <w:rPr>
                <w:rFonts w:ascii="Times New Roman" w:hAnsi="Times New Roman" w:cs="Times New Roman"/>
                <w:b/>
                <w:sz w:val="24"/>
                <w:szCs w:val="24"/>
              </w:rPr>
              <w:t xml:space="preserve">Data Attribute </w:t>
            </w:r>
            <w:r w:rsidR="00174CE4" w:rsidRPr="00174CE4">
              <w:rPr>
                <w:rFonts w:ascii="Times New Roman" w:hAnsi="Times New Roman" w:cs="Times New Roman"/>
                <w:b/>
                <w:sz w:val="24"/>
                <w:szCs w:val="24"/>
              </w:rPr>
              <w:t>N</w:t>
            </w:r>
            <w:r w:rsidRPr="00174CE4">
              <w:rPr>
                <w:rFonts w:ascii="Times New Roman" w:hAnsi="Times New Roman" w:cs="Times New Roman"/>
                <w:b/>
                <w:sz w:val="24"/>
                <w:szCs w:val="24"/>
              </w:rPr>
              <w:t>ame</w:t>
            </w:r>
          </w:p>
        </w:tc>
        <w:tc>
          <w:tcPr>
            <w:tcW w:w="4680" w:type="dxa"/>
            <w:vAlign w:val="center"/>
          </w:tcPr>
          <w:p w:rsidR="00EA78BB" w:rsidRPr="00174CE4" w:rsidRDefault="00EA78BB" w:rsidP="00050132">
            <w:pPr>
              <w:pStyle w:val="NoSpacing"/>
              <w:rPr>
                <w:rFonts w:ascii="Times New Roman" w:hAnsi="Times New Roman" w:cs="Times New Roman"/>
                <w:b/>
                <w:sz w:val="24"/>
                <w:szCs w:val="24"/>
              </w:rPr>
            </w:pPr>
            <w:r w:rsidRPr="00174CE4">
              <w:rPr>
                <w:rFonts w:ascii="Times New Roman" w:hAnsi="Times New Roman" w:cs="Times New Roman"/>
                <w:b/>
                <w:sz w:val="24"/>
                <w:szCs w:val="24"/>
              </w:rPr>
              <w:t>Explanation</w:t>
            </w:r>
          </w:p>
        </w:tc>
        <w:tc>
          <w:tcPr>
            <w:tcW w:w="1170" w:type="dxa"/>
            <w:vAlign w:val="center"/>
          </w:tcPr>
          <w:p w:rsidR="00EA78BB" w:rsidRPr="00174CE4" w:rsidRDefault="00EA78BB" w:rsidP="00050132">
            <w:pPr>
              <w:pStyle w:val="NoSpacing"/>
              <w:rPr>
                <w:rFonts w:ascii="Times New Roman" w:hAnsi="Times New Roman" w:cs="Times New Roman"/>
                <w:b/>
                <w:sz w:val="24"/>
                <w:szCs w:val="24"/>
              </w:rPr>
            </w:pPr>
            <w:r w:rsidRPr="00174CE4">
              <w:rPr>
                <w:rFonts w:ascii="Times New Roman" w:hAnsi="Times New Roman" w:cs="Times New Roman"/>
                <w:b/>
                <w:sz w:val="24"/>
                <w:szCs w:val="24"/>
              </w:rPr>
              <w:t>Type</w:t>
            </w:r>
          </w:p>
        </w:tc>
        <w:tc>
          <w:tcPr>
            <w:tcW w:w="895" w:type="dxa"/>
            <w:vAlign w:val="center"/>
          </w:tcPr>
          <w:p w:rsidR="00EA78BB" w:rsidRPr="00174CE4" w:rsidRDefault="00EA78BB" w:rsidP="00050132">
            <w:pPr>
              <w:pStyle w:val="NoSpacing"/>
              <w:rPr>
                <w:rFonts w:ascii="Times New Roman" w:hAnsi="Times New Roman" w:cs="Times New Roman"/>
                <w:b/>
                <w:sz w:val="24"/>
                <w:szCs w:val="24"/>
              </w:rPr>
            </w:pPr>
            <w:r w:rsidRPr="00174CE4">
              <w:rPr>
                <w:rFonts w:ascii="Times New Roman" w:hAnsi="Times New Roman" w:cs="Times New Roman"/>
                <w:b/>
                <w:sz w:val="24"/>
                <w:szCs w:val="24"/>
              </w:rPr>
              <w:t>Issues</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id</w:t>
            </w:r>
          </w:p>
        </w:tc>
        <w:tc>
          <w:tcPr>
            <w:tcW w:w="4680"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Listing unique identifier</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name</w:t>
            </w:r>
          </w:p>
        </w:tc>
        <w:tc>
          <w:tcPr>
            <w:tcW w:w="4680"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Name of listing</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host_id</w:t>
            </w:r>
            <w:proofErr w:type="spellEnd"/>
          </w:p>
        </w:tc>
        <w:tc>
          <w:tcPr>
            <w:tcW w:w="4680"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Host unique identifier</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host_name</w:t>
            </w:r>
            <w:proofErr w:type="spellEnd"/>
          </w:p>
        </w:tc>
        <w:tc>
          <w:tcPr>
            <w:tcW w:w="4680"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Name of host</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174CE4" w:rsidP="00174CE4">
            <w:pPr>
              <w:pStyle w:val="NoSpacing"/>
              <w:rPr>
                <w:rFonts w:ascii="Times New Roman" w:hAnsi="Times New Roman" w:cs="Times New Roman"/>
                <w:sz w:val="24"/>
                <w:szCs w:val="24"/>
              </w:rPr>
            </w:pPr>
            <w:r>
              <w:rPr>
                <w:rFonts w:ascii="Times New Roman" w:hAnsi="Times New Roman" w:cs="Times New Roman"/>
                <w:sz w:val="24"/>
                <w:szCs w:val="24"/>
              </w:rPr>
              <w:t>n</w:t>
            </w:r>
            <w:r w:rsidR="003E4453" w:rsidRPr="00174CE4">
              <w:rPr>
                <w:rFonts w:ascii="Times New Roman" w:hAnsi="Times New Roman" w:cs="Times New Roman"/>
                <w:sz w:val="24"/>
                <w:szCs w:val="24"/>
              </w:rPr>
              <w:t>eighborhood</w:t>
            </w:r>
            <w:r>
              <w:rPr>
                <w:rFonts w:ascii="Times New Roman" w:hAnsi="Times New Roman" w:cs="Times New Roman"/>
                <w:sz w:val="24"/>
                <w:szCs w:val="24"/>
              </w:rPr>
              <w:t xml:space="preserve"> </w:t>
            </w:r>
            <w:r w:rsidR="00EA78BB" w:rsidRPr="00174CE4">
              <w:rPr>
                <w:rFonts w:ascii="Times New Roman" w:hAnsi="Times New Roman" w:cs="Times New Roman"/>
                <w:sz w:val="24"/>
                <w:szCs w:val="24"/>
              </w:rPr>
              <w:t>_group</w:t>
            </w:r>
          </w:p>
        </w:tc>
        <w:tc>
          <w:tcPr>
            <w:tcW w:w="4680"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 xml:space="preserve">Listing borough (Manhattan, Brooklyn, </w:t>
            </w:r>
            <w:proofErr w:type="spellStart"/>
            <w:r w:rsidRPr="00174CE4">
              <w:rPr>
                <w:rFonts w:ascii="Times New Roman" w:hAnsi="Times New Roman" w:cs="Times New Roman"/>
                <w:sz w:val="24"/>
                <w:szCs w:val="24"/>
              </w:rPr>
              <w:t>etc</w:t>
            </w:r>
            <w:proofErr w:type="spellEnd"/>
            <w:r w:rsidRPr="00174CE4">
              <w:rPr>
                <w:rFonts w:ascii="Times New Roman" w:hAnsi="Times New Roman" w:cs="Times New Roman"/>
                <w:sz w:val="24"/>
                <w:szCs w:val="24"/>
              </w:rPr>
              <w:t>)</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 xml:space="preserve">No </w:t>
            </w:r>
          </w:p>
        </w:tc>
      </w:tr>
      <w:tr w:rsidR="00EA78BB" w:rsidRPr="00174CE4" w:rsidTr="00050132">
        <w:tc>
          <w:tcPr>
            <w:tcW w:w="2605"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neighborhood</w:t>
            </w:r>
          </w:p>
        </w:tc>
        <w:tc>
          <w:tcPr>
            <w:tcW w:w="4680" w:type="dxa"/>
          </w:tcPr>
          <w:p w:rsidR="00EA78BB" w:rsidRPr="00174CE4" w:rsidRDefault="00D96087" w:rsidP="00174CE4">
            <w:pPr>
              <w:pStyle w:val="NoSpacing"/>
              <w:rPr>
                <w:rFonts w:ascii="Times New Roman" w:hAnsi="Times New Roman" w:cs="Times New Roman"/>
                <w:sz w:val="24"/>
                <w:szCs w:val="24"/>
              </w:rPr>
            </w:pPr>
            <w:r>
              <w:rPr>
                <w:rFonts w:ascii="Times New Roman" w:hAnsi="Times New Roman" w:cs="Times New Roman"/>
                <w:sz w:val="24"/>
                <w:szCs w:val="24"/>
              </w:rPr>
              <w:t>S</w:t>
            </w:r>
            <w:r w:rsidR="003E4453" w:rsidRPr="00174CE4">
              <w:rPr>
                <w:rFonts w:ascii="Times New Roman" w:hAnsi="Times New Roman" w:cs="Times New Roman"/>
                <w:sz w:val="24"/>
                <w:szCs w:val="24"/>
              </w:rPr>
              <w:t>pecific neighborhood</w:t>
            </w:r>
            <w:r>
              <w:rPr>
                <w:rFonts w:ascii="Times New Roman" w:hAnsi="Times New Roman" w:cs="Times New Roman"/>
                <w:sz w:val="24"/>
                <w:szCs w:val="24"/>
              </w:rPr>
              <w:t xml:space="preserve"> of listing</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latitude</w:t>
            </w:r>
          </w:p>
        </w:tc>
        <w:tc>
          <w:tcPr>
            <w:tcW w:w="4680" w:type="dxa"/>
          </w:tcPr>
          <w:p w:rsidR="00EA78BB" w:rsidRPr="00174CE4" w:rsidRDefault="00852AB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Approximated</w:t>
            </w:r>
            <w:r w:rsidR="003E4453" w:rsidRPr="00174CE4">
              <w:rPr>
                <w:rFonts w:ascii="Times New Roman" w:hAnsi="Times New Roman" w:cs="Times New Roman"/>
                <w:sz w:val="24"/>
                <w:szCs w:val="24"/>
              </w:rPr>
              <w:t xml:space="preserve"> latitude</w:t>
            </w:r>
            <w:r w:rsidR="00D96087">
              <w:rPr>
                <w:rFonts w:ascii="Times New Roman" w:hAnsi="Times New Roman" w:cs="Times New Roman"/>
                <w:sz w:val="24"/>
                <w:szCs w:val="24"/>
              </w:rPr>
              <w:t xml:space="preserve"> of listing</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Interval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longitude</w:t>
            </w:r>
          </w:p>
        </w:tc>
        <w:tc>
          <w:tcPr>
            <w:tcW w:w="4680" w:type="dxa"/>
          </w:tcPr>
          <w:p w:rsidR="00EA78BB" w:rsidRPr="00174CE4" w:rsidRDefault="00852AB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Approximated</w:t>
            </w:r>
            <w:r w:rsidR="003E4453" w:rsidRPr="00174CE4">
              <w:rPr>
                <w:rFonts w:ascii="Times New Roman" w:hAnsi="Times New Roman" w:cs="Times New Roman"/>
                <w:sz w:val="24"/>
                <w:szCs w:val="24"/>
              </w:rPr>
              <w:t xml:space="preserve"> longitude</w:t>
            </w:r>
            <w:r w:rsidR="00D96087">
              <w:rPr>
                <w:rFonts w:ascii="Times New Roman" w:hAnsi="Times New Roman" w:cs="Times New Roman"/>
                <w:sz w:val="24"/>
                <w:szCs w:val="24"/>
              </w:rPr>
              <w:t xml:space="preserve"> of listing</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Interval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room_type</w:t>
            </w:r>
            <w:proofErr w:type="spellEnd"/>
          </w:p>
        </w:tc>
        <w:tc>
          <w:tcPr>
            <w:tcW w:w="4680" w:type="dxa"/>
          </w:tcPr>
          <w:p w:rsidR="00EA78BB" w:rsidRPr="00174CE4" w:rsidRDefault="003E4453"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Room type (Private</w:t>
            </w:r>
            <w:r w:rsidR="00FD2650" w:rsidRPr="00174CE4">
              <w:rPr>
                <w:rFonts w:ascii="Times New Roman" w:hAnsi="Times New Roman" w:cs="Times New Roman"/>
                <w:sz w:val="24"/>
                <w:szCs w:val="24"/>
              </w:rPr>
              <w:t xml:space="preserve">, </w:t>
            </w:r>
            <w:r w:rsidRPr="00174CE4">
              <w:rPr>
                <w:rFonts w:ascii="Times New Roman" w:hAnsi="Times New Roman" w:cs="Times New Roman"/>
                <w:sz w:val="24"/>
                <w:szCs w:val="24"/>
              </w:rPr>
              <w:t>shared</w:t>
            </w:r>
            <w:r w:rsidR="00D96087">
              <w:rPr>
                <w:rFonts w:ascii="Times New Roman" w:hAnsi="Times New Roman" w:cs="Times New Roman"/>
                <w:sz w:val="24"/>
                <w:szCs w:val="24"/>
              </w:rPr>
              <w:t>, etc.</w:t>
            </w:r>
            <w:r w:rsidRPr="00174CE4">
              <w:rPr>
                <w:rFonts w:ascii="Times New Roman" w:hAnsi="Times New Roman" w:cs="Times New Roman"/>
                <w:sz w:val="24"/>
                <w:szCs w:val="24"/>
              </w:rPr>
              <w:t>)</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Nominal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price</w:t>
            </w:r>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Price per night</w:t>
            </w:r>
          </w:p>
        </w:tc>
        <w:tc>
          <w:tcPr>
            <w:tcW w:w="1170" w:type="dxa"/>
          </w:tcPr>
          <w:p w:rsidR="00EA78BB" w:rsidRPr="00174CE4" w:rsidRDefault="00852AB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Ratio</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minimum_nights</w:t>
            </w:r>
            <w:proofErr w:type="spellEnd"/>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Minimum number of nights in a stay</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Discrete</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number_of_reviews</w:t>
            </w:r>
            <w:proofErr w:type="spellEnd"/>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Number of guests who’ve left reviews</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Discrete</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last_review</w:t>
            </w:r>
            <w:proofErr w:type="spellEnd"/>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Date of the last review</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Interval</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Yes</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reviews_per_month</w:t>
            </w:r>
            <w:proofErr w:type="spellEnd"/>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Average number of reviews per month</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Ratio</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Yes</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proofErr w:type="spellStart"/>
            <w:r w:rsidRPr="00174CE4">
              <w:rPr>
                <w:rFonts w:ascii="Times New Roman" w:hAnsi="Times New Roman" w:cs="Times New Roman"/>
                <w:sz w:val="24"/>
                <w:szCs w:val="24"/>
              </w:rPr>
              <w:t>host_listings_count</w:t>
            </w:r>
            <w:proofErr w:type="spellEnd"/>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 xml:space="preserve">Number of listings the host </w:t>
            </w:r>
            <w:r w:rsidR="00D96087">
              <w:rPr>
                <w:rFonts w:ascii="Times New Roman" w:hAnsi="Times New Roman" w:cs="Times New Roman"/>
                <w:sz w:val="24"/>
                <w:szCs w:val="24"/>
              </w:rPr>
              <w:t>owns</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Discrete</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r w:rsidR="00EA78BB" w:rsidRPr="00174CE4" w:rsidTr="00050132">
        <w:tc>
          <w:tcPr>
            <w:tcW w:w="2605" w:type="dxa"/>
          </w:tcPr>
          <w:p w:rsidR="00EA78BB" w:rsidRPr="00174CE4" w:rsidRDefault="00EA78BB"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availability_365</w:t>
            </w:r>
          </w:p>
        </w:tc>
        <w:tc>
          <w:tcPr>
            <w:tcW w:w="468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 xml:space="preserve">Number of </w:t>
            </w:r>
            <w:r w:rsidR="00174CE4">
              <w:rPr>
                <w:rFonts w:ascii="Times New Roman" w:hAnsi="Times New Roman" w:cs="Times New Roman"/>
                <w:sz w:val="24"/>
                <w:szCs w:val="24"/>
              </w:rPr>
              <w:t>d</w:t>
            </w:r>
            <w:r w:rsidRPr="00174CE4">
              <w:rPr>
                <w:rFonts w:ascii="Times New Roman" w:hAnsi="Times New Roman" w:cs="Times New Roman"/>
                <w:sz w:val="24"/>
                <w:szCs w:val="24"/>
              </w:rPr>
              <w:t xml:space="preserve">ays in the year listing </w:t>
            </w:r>
            <w:r w:rsidR="00D96087">
              <w:rPr>
                <w:rFonts w:ascii="Times New Roman" w:hAnsi="Times New Roman" w:cs="Times New Roman"/>
                <w:sz w:val="24"/>
                <w:szCs w:val="24"/>
              </w:rPr>
              <w:t xml:space="preserve">is </w:t>
            </w:r>
            <w:r w:rsidRPr="00174CE4">
              <w:rPr>
                <w:rFonts w:ascii="Times New Roman" w:hAnsi="Times New Roman" w:cs="Times New Roman"/>
                <w:sz w:val="24"/>
                <w:szCs w:val="24"/>
              </w:rPr>
              <w:t>available</w:t>
            </w:r>
          </w:p>
        </w:tc>
        <w:tc>
          <w:tcPr>
            <w:tcW w:w="1170"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Discrete</w:t>
            </w:r>
          </w:p>
        </w:tc>
        <w:tc>
          <w:tcPr>
            <w:tcW w:w="895" w:type="dxa"/>
          </w:tcPr>
          <w:p w:rsidR="00EA78BB" w:rsidRPr="00174CE4" w:rsidRDefault="00EB432C" w:rsidP="00174CE4">
            <w:pPr>
              <w:pStyle w:val="NoSpacing"/>
              <w:rPr>
                <w:rFonts w:ascii="Times New Roman" w:hAnsi="Times New Roman" w:cs="Times New Roman"/>
                <w:sz w:val="24"/>
                <w:szCs w:val="24"/>
              </w:rPr>
            </w:pPr>
            <w:r w:rsidRPr="00174CE4">
              <w:rPr>
                <w:rFonts w:ascii="Times New Roman" w:hAnsi="Times New Roman" w:cs="Times New Roman"/>
                <w:sz w:val="24"/>
                <w:szCs w:val="24"/>
              </w:rPr>
              <w:t>No</w:t>
            </w:r>
          </w:p>
        </w:tc>
      </w:tr>
    </w:tbl>
    <w:p w:rsidR="00490A5F" w:rsidRPr="00174CE4" w:rsidRDefault="00490A5F" w:rsidP="00174CE4">
      <w:pPr>
        <w:pStyle w:val="NoSpacing"/>
        <w:rPr>
          <w:rFonts w:ascii="Times New Roman" w:hAnsi="Times New Roman" w:cs="Times New Roman"/>
          <w:sz w:val="24"/>
          <w:szCs w:val="24"/>
        </w:rPr>
      </w:pPr>
    </w:p>
    <w:p w:rsidR="00852ABC" w:rsidRPr="00174CE4" w:rsidRDefault="00852ABC"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The attributes relating to the listing location, </w:t>
      </w:r>
      <w:r w:rsidR="00A037EC" w:rsidRPr="00174CE4">
        <w:rPr>
          <w:rFonts w:ascii="Times New Roman" w:hAnsi="Times New Roman" w:cs="Times New Roman"/>
          <w:sz w:val="24"/>
          <w:szCs w:val="24"/>
        </w:rPr>
        <w:t>accommodation type,</w:t>
      </w:r>
      <w:r w:rsidR="0066735B" w:rsidRPr="00174CE4">
        <w:rPr>
          <w:rFonts w:ascii="Times New Roman" w:hAnsi="Times New Roman" w:cs="Times New Roman"/>
          <w:sz w:val="24"/>
          <w:szCs w:val="24"/>
        </w:rPr>
        <w:t xml:space="preserve"> </w:t>
      </w:r>
      <w:r w:rsidRPr="00174CE4">
        <w:rPr>
          <w:rFonts w:ascii="Times New Roman" w:hAnsi="Times New Roman" w:cs="Times New Roman"/>
          <w:sz w:val="24"/>
          <w:szCs w:val="24"/>
        </w:rPr>
        <w:t>reviews</w:t>
      </w:r>
      <w:r w:rsidR="0066735B" w:rsidRPr="00174CE4">
        <w:rPr>
          <w:rFonts w:ascii="Times New Roman" w:hAnsi="Times New Roman" w:cs="Times New Roman"/>
          <w:sz w:val="24"/>
          <w:szCs w:val="24"/>
        </w:rPr>
        <w:t>, and price</w:t>
      </w:r>
      <w:r w:rsidRPr="00174CE4">
        <w:rPr>
          <w:rFonts w:ascii="Times New Roman" w:hAnsi="Times New Roman" w:cs="Times New Roman"/>
          <w:sz w:val="24"/>
          <w:szCs w:val="24"/>
        </w:rPr>
        <w:t xml:space="preserve"> are of most interest. Neighborhood and neighborhood group will be useful as classifiers of varying specificity. Latitude and longitude can be used for very specific </w:t>
      </w:r>
      <w:r w:rsidR="0066735B" w:rsidRPr="00174CE4">
        <w:rPr>
          <w:rFonts w:ascii="Times New Roman" w:hAnsi="Times New Roman" w:cs="Times New Roman"/>
          <w:sz w:val="24"/>
          <w:szCs w:val="24"/>
        </w:rPr>
        <w:t>location-based</w:t>
      </w:r>
      <w:r w:rsidR="00A037EC" w:rsidRPr="00174CE4">
        <w:rPr>
          <w:rFonts w:ascii="Times New Roman" w:hAnsi="Times New Roman" w:cs="Times New Roman"/>
          <w:sz w:val="24"/>
          <w:szCs w:val="24"/>
        </w:rPr>
        <w:t xml:space="preserve"> regressions and potentially generating new attributes representing distance away from various points of interest.</w:t>
      </w:r>
      <w:r w:rsidR="00FD2650" w:rsidRPr="00174CE4">
        <w:rPr>
          <w:rFonts w:ascii="Times New Roman" w:hAnsi="Times New Roman" w:cs="Times New Roman"/>
          <w:sz w:val="24"/>
          <w:szCs w:val="24"/>
        </w:rPr>
        <w:t xml:space="preserve"> </w:t>
      </w:r>
    </w:p>
    <w:p w:rsidR="0066735B" w:rsidRPr="00174CE4" w:rsidRDefault="0066735B"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Accommodation type </w:t>
      </w:r>
      <w:r w:rsidR="00FD2650" w:rsidRPr="00174CE4">
        <w:rPr>
          <w:rFonts w:ascii="Times New Roman" w:hAnsi="Times New Roman" w:cs="Times New Roman"/>
          <w:sz w:val="24"/>
          <w:szCs w:val="24"/>
        </w:rPr>
        <w:t>should clearly affect price</w:t>
      </w:r>
      <w:r w:rsidR="00BD3473" w:rsidRPr="00174CE4">
        <w:rPr>
          <w:rFonts w:ascii="Times New Roman" w:hAnsi="Times New Roman" w:cs="Times New Roman"/>
          <w:sz w:val="24"/>
          <w:szCs w:val="24"/>
        </w:rPr>
        <w:t xml:space="preserve"> as shared rooms</w:t>
      </w:r>
      <w:r w:rsidR="006074D4" w:rsidRPr="00174CE4">
        <w:rPr>
          <w:rFonts w:ascii="Times New Roman" w:hAnsi="Times New Roman" w:cs="Times New Roman"/>
          <w:sz w:val="24"/>
          <w:szCs w:val="24"/>
        </w:rPr>
        <w:t>, though less common,</w:t>
      </w:r>
      <w:r w:rsidR="00BD3473" w:rsidRPr="00174CE4">
        <w:rPr>
          <w:rFonts w:ascii="Times New Roman" w:hAnsi="Times New Roman" w:cs="Times New Roman"/>
          <w:sz w:val="24"/>
          <w:szCs w:val="24"/>
        </w:rPr>
        <w:t xml:space="preserve"> are almost always cheaper than private rooms / apartments.</w:t>
      </w:r>
    </w:p>
    <w:p w:rsidR="006074D4" w:rsidRPr="00174CE4" w:rsidRDefault="006074D4" w:rsidP="00174CE4">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Review related attributes (Both </w:t>
      </w:r>
      <w:proofErr w:type="spellStart"/>
      <w:r w:rsidRPr="00174CE4">
        <w:rPr>
          <w:rFonts w:ascii="Times New Roman" w:hAnsi="Times New Roman" w:cs="Times New Roman"/>
          <w:sz w:val="24"/>
          <w:szCs w:val="24"/>
        </w:rPr>
        <w:t>reviews_per_month</w:t>
      </w:r>
      <w:proofErr w:type="spellEnd"/>
      <w:r w:rsidRPr="00174CE4">
        <w:rPr>
          <w:rFonts w:ascii="Times New Roman" w:hAnsi="Times New Roman" w:cs="Times New Roman"/>
          <w:sz w:val="24"/>
          <w:szCs w:val="24"/>
        </w:rPr>
        <w:t xml:space="preserve"> and </w:t>
      </w:r>
      <w:proofErr w:type="spellStart"/>
      <w:r w:rsidRPr="00174CE4">
        <w:rPr>
          <w:rFonts w:ascii="Times New Roman" w:hAnsi="Times New Roman" w:cs="Times New Roman"/>
          <w:sz w:val="24"/>
          <w:szCs w:val="24"/>
        </w:rPr>
        <w:t>last_review</w:t>
      </w:r>
      <w:proofErr w:type="spellEnd"/>
      <w:r w:rsidRPr="00174CE4">
        <w:rPr>
          <w:rFonts w:ascii="Times New Roman" w:hAnsi="Times New Roman" w:cs="Times New Roman"/>
          <w:sz w:val="24"/>
          <w:szCs w:val="24"/>
        </w:rPr>
        <w:t>) give a g</w:t>
      </w:r>
      <w:r w:rsidR="0027437C" w:rsidRPr="00174CE4">
        <w:rPr>
          <w:rFonts w:ascii="Times New Roman" w:hAnsi="Times New Roman" w:cs="Times New Roman"/>
          <w:sz w:val="24"/>
          <w:szCs w:val="24"/>
        </w:rPr>
        <w:t xml:space="preserve">limpse into apartment popularity. </w:t>
      </w:r>
      <w:r w:rsidR="00DE44A4" w:rsidRPr="00174CE4">
        <w:rPr>
          <w:rFonts w:ascii="Times New Roman" w:hAnsi="Times New Roman" w:cs="Times New Roman"/>
          <w:sz w:val="24"/>
          <w:szCs w:val="24"/>
        </w:rPr>
        <w:t xml:space="preserve">More frequent and recent reviews are indicative of more popularity and potentially higher prices. The average listing gets about 1.4 reviews per month. </w:t>
      </w:r>
    </w:p>
    <w:p w:rsidR="00D96087" w:rsidRDefault="006074D4" w:rsidP="00D96087">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 xml:space="preserve">Price is arguably the most import attribute. </w:t>
      </w:r>
      <w:r w:rsidR="00DE44A4" w:rsidRPr="00174CE4">
        <w:rPr>
          <w:rFonts w:ascii="Times New Roman" w:hAnsi="Times New Roman" w:cs="Times New Roman"/>
          <w:sz w:val="24"/>
          <w:szCs w:val="24"/>
        </w:rPr>
        <w:t>For most of our machine learning</w:t>
      </w:r>
      <w:r w:rsidR="008C417C" w:rsidRPr="00174CE4">
        <w:rPr>
          <w:rFonts w:ascii="Times New Roman" w:hAnsi="Times New Roman" w:cs="Times New Roman"/>
          <w:sz w:val="24"/>
          <w:szCs w:val="24"/>
        </w:rPr>
        <w:t xml:space="preserve"> to be done later, the price will be the output variable that is used for </w:t>
      </w:r>
      <w:r w:rsidR="00D96087">
        <w:rPr>
          <w:rFonts w:ascii="Times New Roman" w:hAnsi="Times New Roman" w:cs="Times New Roman"/>
          <w:sz w:val="24"/>
          <w:szCs w:val="24"/>
        </w:rPr>
        <w:t xml:space="preserve">training models. </w:t>
      </w:r>
    </w:p>
    <w:p w:rsidR="00D96087" w:rsidRPr="00174CE4" w:rsidRDefault="00D96087" w:rsidP="00D96087">
      <w:pPr>
        <w:pStyle w:val="NoSpacing"/>
        <w:ind w:firstLine="720"/>
        <w:rPr>
          <w:rFonts w:ascii="Times New Roman" w:hAnsi="Times New Roman" w:cs="Times New Roman"/>
          <w:sz w:val="24"/>
          <w:szCs w:val="24"/>
        </w:rPr>
      </w:pPr>
      <w:proofErr w:type="spellStart"/>
      <w:r>
        <w:rPr>
          <w:rFonts w:ascii="Times New Roman" w:hAnsi="Times New Roman" w:cs="Times New Roman"/>
          <w:sz w:val="24"/>
          <w:szCs w:val="24"/>
        </w:rPr>
        <w:t>Minimum_nights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host_listings_count</w:t>
      </w:r>
      <w:proofErr w:type="spellEnd"/>
      <w:r>
        <w:rPr>
          <w:rFonts w:ascii="Times New Roman" w:hAnsi="Times New Roman" w:cs="Times New Roman"/>
          <w:sz w:val="24"/>
          <w:szCs w:val="24"/>
        </w:rPr>
        <w:t xml:space="preserve">, and availability_365 don’t seem to be of much interest </w:t>
      </w:r>
      <w:proofErr w:type="gramStart"/>
      <w:r>
        <w:rPr>
          <w:rFonts w:ascii="Times New Roman" w:hAnsi="Times New Roman" w:cs="Times New Roman"/>
          <w:sz w:val="24"/>
          <w:szCs w:val="24"/>
        </w:rPr>
        <w:t>now, but</w:t>
      </w:r>
      <w:proofErr w:type="gramEnd"/>
      <w:r>
        <w:rPr>
          <w:rFonts w:ascii="Times New Roman" w:hAnsi="Times New Roman" w:cs="Times New Roman"/>
          <w:sz w:val="24"/>
          <w:szCs w:val="24"/>
        </w:rPr>
        <w:t xml:space="preserve"> may prove to affect the price or other attributes of a listing.</w:t>
      </w:r>
    </w:p>
    <w:p w:rsidR="00A72A02" w:rsidRPr="00174CE4" w:rsidRDefault="008C417C" w:rsidP="0077099B">
      <w:pPr>
        <w:pStyle w:val="NoSpacing"/>
        <w:ind w:firstLine="720"/>
        <w:rPr>
          <w:rFonts w:ascii="Times New Roman" w:hAnsi="Times New Roman" w:cs="Times New Roman"/>
          <w:sz w:val="24"/>
          <w:szCs w:val="24"/>
        </w:rPr>
      </w:pPr>
      <w:r w:rsidRPr="00174CE4">
        <w:rPr>
          <w:rFonts w:ascii="Times New Roman" w:hAnsi="Times New Roman" w:cs="Times New Roman"/>
          <w:sz w:val="24"/>
          <w:szCs w:val="24"/>
        </w:rPr>
        <w:t>The other attributes (</w:t>
      </w:r>
      <w:r w:rsidR="002B3275" w:rsidRPr="00174CE4">
        <w:rPr>
          <w:rFonts w:ascii="Times New Roman" w:hAnsi="Times New Roman" w:cs="Times New Roman"/>
          <w:sz w:val="24"/>
          <w:szCs w:val="24"/>
        </w:rPr>
        <w:t>IDs</w:t>
      </w:r>
      <w:r w:rsidRPr="00174CE4">
        <w:rPr>
          <w:rFonts w:ascii="Times New Roman" w:hAnsi="Times New Roman" w:cs="Times New Roman"/>
          <w:sz w:val="24"/>
          <w:szCs w:val="24"/>
        </w:rPr>
        <w:t xml:space="preserve">, names, </w:t>
      </w:r>
      <w:proofErr w:type="spellStart"/>
      <w:r w:rsidRPr="00174CE4">
        <w:rPr>
          <w:rFonts w:ascii="Times New Roman" w:hAnsi="Times New Roman" w:cs="Times New Roman"/>
          <w:sz w:val="24"/>
          <w:szCs w:val="24"/>
        </w:rPr>
        <w:t>etc</w:t>
      </w:r>
      <w:proofErr w:type="spellEnd"/>
      <w:r w:rsidRPr="00174CE4">
        <w:rPr>
          <w:rFonts w:ascii="Times New Roman" w:hAnsi="Times New Roman" w:cs="Times New Roman"/>
          <w:sz w:val="24"/>
          <w:szCs w:val="24"/>
        </w:rPr>
        <w:t>)</w:t>
      </w:r>
      <w:r w:rsidR="002B3275" w:rsidRPr="00174CE4">
        <w:rPr>
          <w:rFonts w:ascii="Times New Roman" w:hAnsi="Times New Roman" w:cs="Times New Roman"/>
          <w:sz w:val="24"/>
          <w:szCs w:val="24"/>
        </w:rPr>
        <w:t xml:space="preserve"> can be disregarded as they don’t offer much useful information. </w:t>
      </w:r>
      <w:r w:rsidR="00EA78BB" w:rsidRPr="00174CE4">
        <w:rPr>
          <w:rFonts w:ascii="Times New Roman" w:hAnsi="Times New Roman" w:cs="Times New Roman"/>
          <w:sz w:val="24"/>
          <w:szCs w:val="24"/>
        </w:rPr>
        <w:t xml:space="preserve"> </w:t>
      </w:r>
    </w:p>
    <w:p w:rsidR="00174CE4" w:rsidRPr="00174CE4" w:rsidRDefault="00174CE4" w:rsidP="00174CE4">
      <w:pPr>
        <w:pStyle w:val="NoSpacing"/>
        <w:rPr>
          <w:rFonts w:ascii="Times New Roman" w:hAnsi="Times New Roman" w:cs="Times New Roman"/>
          <w:sz w:val="24"/>
          <w:szCs w:val="24"/>
        </w:rPr>
      </w:pPr>
    </w:p>
    <w:p w:rsidR="00174CE4" w:rsidRPr="00174CE4" w:rsidRDefault="00174CE4" w:rsidP="00174CE4">
      <w:pPr>
        <w:pStyle w:val="NoSpacing"/>
        <w:rPr>
          <w:rFonts w:ascii="Times New Roman" w:hAnsi="Times New Roman" w:cs="Times New Roman"/>
          <w:sz w:val="24"/>
          <w:szCs w:val="24"/>
        </w:rPr>
      </w:pPr>
    </w:p>
    <w:p w:rsidR="00174CE4" w:rsidRPr="00174CE4" w:rsidRDefault="00174CE4" w:rsidP="00174CE4">
      <w:pPr>
        <w:pStyle w:val="NoSpacing"/>
        <w:rPr>
          <w:rFonts w:ascii="Times New Roman" w:hAnsi="Times New Roman" w:cs="Times New Roman"/>
          <w:sz w:val="24"/>
          <w:szCs w:val="24"/>
        </w:rPr>
      </w:pPr>
    </w:p>
    <w:p w:rsidR="00174CE4" w:rsidRDefault="00174CE4" w:rsidP="00174CE4">
      <w:pPr>
        <w:pStyle w:val="NoSpacing"/>
        <w:rPr>
          <w:rFonts w:ascii="Times New Roman" w:hAnsi="Times New Roman" w:cs="Times New Roman"/>
          <w:sz w:val="24"/>
          <w:szCs w:val="24"/>
        </w:rPr>
      </w:pPr>
    </w:p>
    <w:p w:rsidR="00D96087" w:rsidRDefault="00D96087" w:rsidP="00174CE4">
      <w:pPr>
        <w:pStyle w:val="NoSpacing"/>
        <w:rPr>
          <w:rFonts w:ascii="Times New Roman" w:hAnsi="Times New Roman" w:cs="Times New Roman"/>
          <w:sz w:val="24"/>
          <w:szCs w:val="24"/>
        </w:rPr>
      </w:pPr>
    </w:p>
    <w:p w:rsidR="00D96087" w:rsidRPr="00174CE4" w:rsidRDefault="00D96087" w:rsidP="00174CE4">
      <w:pPr>
        <w:pStyle w:val="NoSpacing"/>
        <w:rPr>
          <w:rFonts w:ascii="Times New Roman" w:hAnsi="Times New Roman" w:cs="Times New Roman"/>
          <w:sz w:val="24"/>
          <w:szCs w:val="24"/>
        </w:rPr>
      </w:pPr>
    </w:p>
    <w:p w:rsidR="00174CE4" w:rsidRDefault="00174CE4" w:rsidP="00174CE4">
      <w:pPr>
        <w:pStyle w:val="NoSpacing"/>
        <w:rPr>
          <w:rFonts w:ascii="Times New Roman" w:hAnsi="Times New Roman" w:cs="Times New Roman"/>
          <w:sz w:val="24"/>
          <w:szCs w:val="24"/>
        </w:rPr>
      </w:pPr>
    </w:p>
    <w:p w:rsidR="00050132" w:rsidRDefault="00050132" w:rsidP="00174CE4">
      <w:pPr>
        <w:pStyle w:val="NoSpacing"/>
        <w:rPr>
          <w:rFonts w:ascii="Times New Roman" w:hAnsi="Times New Roman" w:cs="Times New Roman"/>
          <w:sz w:val="24"/>
          <w:szCs w:val="24"/>
        </w:rPr>
      </w:pPr>
    </w:p>
    <w:p w:rsidR="002C0DAF" w:rsidRDefault="003E6A76" w:rsidP="00174CE4">
      <w:pPr>
        <w:pStyle w:val="NoSpacing"/>
        <w:pBdr>
          <w:bottom w:val="single" w:sz="12" w:space="1" w:color="auto"/>
        </w:pBdr>
        <w:rPr>
          <w:rFonts w:ascii="Times New Roman" w:hAnsi="Times New Roman" w:cs="Times New Roman"/>
          <w:b/>
          <w:sz w:val="44"/>
          <w:szCs w:val="24"/>
        </w:rPr>
      </w:pPr>
      <w:r w:rsidRPr="00B00834">
        <w:rPr>
          <w:rFonts w:ascii="Times New Roman" w:hAnsi="Times New Roman" w:cs="Times New Roman"/>
          <w:b/>
          <w:sz w:val="44"/>
          <w:szCs w:val="24"/>
        </w:rPr>
        <w:lastRenderedPageBreak/>
        <w:t>3.</w:t>
      </w:r>
      <w:r w:rsidR="00174CE4" w:rsidRPr="00B00834">
        <w:rPr>
          <w:rFonts w:ascii="Times New Roman" w:hAnsi="Times New Roman" w:cs="Times New Roman"/>
          <w:b/>
          <w:sz w:val="44"/>
          <w:szCs w:val="24"/>
        </w:rPr>
        <w:t xml:space="preserve"> Data Visualization</w:t>
      </w:r>
    </w:p>
    <w:p w:rsidR="003E6A76" w:rsidRDefault="003E6A76" w:rsidP="00174CE4">
      <w:pPr>
        <w:pStyle w:val="NoSpacing"/>
        <w:rPr>
          <w:rFonts w:ascii="Times New Roman" w:hAnsi="Times New Roman" w:cs="Times New Roman"/>
          <w:sz w:val="24"/>
          <w:szCs w:val="24"/>
        </w:rPr>
      </w:pPr>
    </w:p>
    <w:p w:rsidR="0077099B" w:rsidRDefault="00AF5DC1" w:rsidP="007717E2">
      <w:pPr>
        <w:pStyle w:val="NoSpacing"/>
        <w:rPr>
          <w:rFonts w:ascii="Times New Roman" w:hAnsi="Times New Roman" w:cs="Times New Roman"/>
          <w:sz w:val="24"/>
          <w:szCs w:val="24"/>
        </w:rPr>
      </w:pPr>
      <w:r>
        <w:rPr>
          <w:rFonts w:ascii="Times New Roman" w:hAnsi="Times New Roman" w:cs="Times New Roman"/>
          <w:sz w:val="24"/>
          <w:szCs w:val="24"/>
        </w:rPr>
        <w:tab/>
        <w:t xml:space="preserve">The goal of the data visualization was to look for correlations between attributes that could potentially be explored further through further machine learning and statistical techniques. </w:t>
      </w:r>
      <w:r w:rsidR="00710CA5">
        <w:rPr>
          <w:rFonts w:ascii="Times New Roman" w:hAnsi="Times New Roman" w:cs="Times New Roman"/>
          <w:sz w:val="24"/>
          <w:szCs w:val="24"/>
        </w:rPr>
        <w:t xml:space="preserve">The first and most obvious potential correlation was the location of a neighborhood in relation to the price of a listing. </w:t>
      </w:r>
    </w:p>
    <w:p w:rsidR="00710CA5" w:rsidRDefault="00710CA5" w:rsidP="007717E2">
      <w:pPr>
        <w:pStyle w:val="NoSpacing"/>
        <w:rPr>
          <w:rFonts w:ascii="Times New Roman" w:hAnsi="Times New Roman" w:cs="Times New Roman"/>
          <w:sz w:val="24"/>
          <w:szCs w:val="24"/>
        </w:rPr>
      </w:pPr>
    </w:p>
    <w:p w:rsidR="00710CA5" w:rsidRDefault="00710CA5" w:rsidP="007717E2">
      <w:pPr>
        <w:pStyle w:val="NoSpacing"/>
        <w:rPr>
          <w:rFonts w:ascii="Times New Roman" w:hAnsi="Times New Roman" w:cs="Times New Roman"/>
          <w:sz w:val="24"/>
          <w:szCs w:val="24"/>
        </w:rPr>
      </w:pPr>
      <w:r>
        <w:rPr>
          <w:noProof/>
        </w:rPr>
        <w:drawing>
          <wp:inline distT="0" distB="0" distL="0" distR="0" wp14:anchorId="6545C260" wp14:editId="403EC207">
            <wp:extent cx="5943600" cy="5394960"/>
            <wp:effectExtent l="0" t="0" r="0" b="15240"/>
            <wp:docPr id="3" name="Chart 3">
              <a:extLst xmlns:a="http://schemas.openxmlformats.org/drawingml/2006/main">
                <a:ext uri="{FF2B5EF4-FFF2-40B4-BE49-F238E27FC236}">
                  <a16:creationId xmlns:a16="http://schemas.microsoft.com/office/drawing/2014/main" id="{A00C94EE-BEB1-4CD2-A3EE-937E9DB4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10CA5" w:rsidRDefault="00710CA5" w:rsidP="007717E2">
      <w:pPr>
        <w:pStyle w:val="NoSpacing"/>
        <w:rPr>
          <w:rFonts w:ascii="Times New Roman" w:hAnsi="Times New Roman" w:cs="Times New Roman"/>
          <w:sz w:val="24"/>
          <w:szCs w:val="24"/>
        </w:rPr>
      </w:pPr>
    </w:p>
    <w:p w:rsidR="00710CA5" w:rsidRPr="0077099B" w:rsidRDefault="00710CA5" w:rsidP="007717E2">
      <w:pPr>
        <w:pStyle w:val="NoSpacing"/>
        <w:rPr>
          <w:rFonts w:ascii="Times New Roman" w:hAnsi="Times New Roman" w:cs="Times New Roman"/>
          <w:sz w:val="24"/>
          <w:szCs w:val="24"/>
        </w:rPr>
      </w:pPr>
      <w:r>
        <w:rPr>
          <w:rFonts w:ascii="Times New Roman" w:hAnsi="Times New Roman" w:cs="Times New Roman"/>
          <w:sz w:val="24"/>
          <w:szCs w:val="24"/>
        </w:rPr>
        <w:t>Not surprising, Manhattan is the most expensive borough, though more drastic differences in average price were expected. To explore this further, the number of listings in each borough was examined.</w:t>
      </w:r>
    </w:p>
    <w:p w:rsidR="00710CA5" w:rsidRDefault="007717E2" w:rsidP="0077099B">
      <w:pPr>
        <w:pStyle w:val="NoSpacing"/>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5EAEEE1C">
            <wp:simplePos x="0" y="0"/>
            <wp:positionH relativeFrom="margin">
              <wp:align>right</wp:align>
            </wp:positionH>
            <wp:positionV relativeFrom="paragraph">
              <wp:posOffset>635</wp:posOffset>
            </wp:positionV>
            <wp:extent cx="5943600" cy="5394960"/>
            <wp:effectExtent l="0" t="0" r="0" b="15240"/>
            <wp:wrapTopAndBottom/>
            <wp:docPr id="1" name="Chart 1">
              <a:extLst xmlns:a="http://schemas.openxmlformats.org/drawingml/2006/main">
                <a:ext uri="{FF2B5EF4-FFF2-40B4-BE49-F238E27FC236}">
                  <a16:creationId xmlns:a16="http://schemas.microsoft.com/office/drawing/2014/main" id="{090AD2A6-1423-43F1-B662-059C62193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7717E2" w:rsidRDefault="007717E2" w:rsidP="00710CA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above chart reveals useful information and introduces some potential problems. Since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listings are concentrated in Brooklyn and Manhattan, </w:t>
      </w:r>
      <w:r w:rsidR="00710CA5">
        <w:rPr>
          <w:rFonts w:ascii="Times New Roman" w:hAnsi="Times New Roman" w:cs="Times New Roman"/>
          <w:sz w:val="24"/>
          <w:szCs w:val="24"/>
        </w:rPr>
        <w:t xml:space="preserve">the average prices </w:t>
      </w:r>
      <w:r w:rsidR="00FD1249">
        <w:rPr>
          <w:rFonts w:ascii="Times New Roman" w:hAnsi="Times New Roman" w:cs="Times New Roman"/>
          <w:sz w:val="24"/>
          <w:szCs w:val="24"/>
        </w:rPr>
        <w:t xml:space="preserve">for those boroughs are more representative and less likely to be affected by outliers. Also, because more data exists for Brooklyn and Manhattan, any analysis that examines correlations between neighborhood group and other variables is likely to be skewed.  </w:t>
      </w:r>
    </w:p>
    <w:p w:rsidR="004C40B7" w:rsidRPr="0077099B" w:rsidRDefault="004C40B7" w:rsidP="00710CA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Since borough seems to be too general of a classifier, an experiment with latitude and longitude was conducted, resulting in the following visualization. </w:t>
      </w:r>
    </w:p>
    <w:p w:rsidR="0077099B" w:rsidRDefault="0077099B"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1C08D0" w:rsidRDefault="00C06702" w:rsidP="00174CE4">
      <w:pPr>
        <w:pStyle w:val="NoSpacing"/>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4328024"/>
            <wp:effectExtent l="19050" t="19050" r="19050" b="158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564" t="7158" r="4880" b="2979"/>
                    <a:stretch/>
                  </pic:blipFill>
                  <pic:spPr bwMode="auto">
                    <a:xfrm>
                      <a:off x="0" y="0"/>
                      <a:ext cx="5943600" cy="4328024"/>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08D0" w:rsidRDefault="001C08D0" w:rsidP="00174CE4">
      <w:pPr>
        <w:pStyle w:val="NoSpacing"/>
        <w:rPr>
          <w:rFonts w:ascii="Times New Roman" w:hAnsi="Times New Roman" w:cs="Times New Roman"/>
          <w:sz w:val="24"/>
          <w:szCs w:val="24"/>
        </w:rPr>
      </w:pPr>
      <w:r>
        <w:rPr>
          <w:rFonts w:ascii="Times New Roman" w:hAnsi="Times New Roman" w:cs="Times New Roman"/>
          <w:sz w:val="24"/>
          <w:szCs w:val="24"/>
        </w:rPr>
        <w:tab/>
        <w:t xml:space="preserve">In the above visualization, each dot represents the position of a listing in New York City. The color of the </w:t>
      </w:r>
      <w:r w:rsidR="00AB2D2D">
        <w:rPr>
          <w:rFonts w:ascii="Times New Roman" w:hAnsi="Times New Roman" w:cs="Times New Roman"/>
          <w:sz w:val="24"/>
          <w:szCs w:val="24"/>
        </w:rPr>
        <w:t xml:space="preserve">dot corresponds to its price on a logarithmic scale. Any price over $1000 </w:t>
      </w:r>
      <w:r w:rsidR="00A65CDC">
        <w:rPr>
          <w:rFonts w:ascii="Times New Roman" w:hAnsi="Times New Roman" w:cs="Times New Roman"/>
          <w:sz w:val="24"/>
          <w:szCs w:val="24"/>
        </w:rPr>
        <w:t>per</w:t>
      </w:r>
      <w:r w:rsidR="00AB2D2D">
        <w:rPr>
          <w:rFonts w:ascii="Times New Roman" w:hAnsi="Times New Roman" w:cs="Times New Roman"/>
          <w:sz w:val="24"/>
          <w:szCs w:val="24"/>
        </w:rPr>
        <w:t xml:space="preserve"> night is treated as $1000 to prevent outliers from disrupting the scale. </w:t>
      </w:r>
      <w:r w:rsidR="008B2F70">
        <w:rPr>
          <w:rFonts w:ascii="Times New Roman" w:hAnsi="Times New Roman" w:cs="Times New Roman"/>
          <w:sz w:val="24"/>
          <w:szCs w:val="24"/>
        </w:rPr>
        <w:t>Brighter, more orange colors correspond to higher prices.</w:t>
      </w:r>
    </w:p>
    <w:p w:rsidR="00B95D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ab/>
        <w:t>The visualization is better</w:t>
      </w:r>
      <w:r w:rsidR="00C06702">
        <w:rPr>
          <w:rFonts w:ascii="Times New Roman" w:hAnsi="Times New Roman" w:cs="Times New Roman"/>
          <w:sz w:val="24"/>
          <w:szCs w:val="24"/>
        </w:rPr>
        <w:t xml:space="preserve"> at co</w:t>
      </w:r>
      <w:r w:rsidR="00A65CDC">
        <w:rPr>
          <w:rFonts w:ascii="Times New Roman" w:hAnsi="Times New Roman" w:cs="Times New Roman"/>
          <w:sz w:val="24"/>
          <w:szCs w:val="24"/>
        </w:rPr>
        <w:t xml:space="preserve">nveying the </w:t>
      </w:r>
      <w:r w:rsidR="00452C4D">
        <w:rPr>
          <w:rFonts w:ascii="Times New Roman" w:hAnsi="Times New Roman" w:cs="Times New Roman"/>
          <w:sz w:val="24"/>
          <w:szCs w:val="24"/>
        </w:rPr>
        <w:t xml:space="preserve">relationship between location and price. Certain niche neighborhoods may contradict the average trend of their borough. For example, some of the smaller islands in Queens and the Bronx are significantly more valuable than the average property. </w:t>
      </w:r>
      <w:r w:rsidR="00B95D32">
        <w:rPr>
          <w:rFonts w:ascii="Times New Roman" w:hAnsi="Times New Roman" w:cs="Times New Roman"/>
          <w:sz w:val="24"/>
          <w:szCs w:val="24"/>
        </w:rPr>
        <w:t xml:space="preserve">By applying clustering and regression techniques on the coordinates of each listing, it should be possibly to derive more useful and specific correlations. </w:t>
      </w: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B95D32">
      <w:pPr>
        <w:pStyle w:val="NoSpacing"/>
        <w:ind w:firstLine="720"/>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3571EF78">
            <wp:simplePos x="0" y="0"/>
            <wp:positionH relativeFrom="column">
              <wp:posOffset>452120</wp:posOffset>
            </wp:positionH>
            <wp:positionV relativeFrom="paragraph">
              <wp:posOffset>438785</wp:posOffset>
            </wp:positionV>
            <wp:extent cx="4992237" cy="35314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2237" cy="3531405"/>
                    </a:xfrm>
                    <a:prstGeom prst="rect">
                      <a:avLst/>
                    </a:prstGeom>
                  </pic:spPr>
                </pic:pic>
              </a:graphicData>
            </a:graphic>
            <wp14:sizeRelH relativeFrom="page">
              <wp14:pctWidth>0</wp14:pctWidth>
            </wp14:sizeRelH>
            <wp14:sizeRelV relativeFrom="page">
              <wp14:pctHeight>0</wp14:pctHeight>
            </wp14:sizeRelV>
          </wp:anchor>
        </w:drawing>
      </w:r>
      <w:r w:rsidR="00B95D32">
        <w:rPr>
          <w:rFonts w:ascii="Times New Roman" w:hAnsi="Times New Roman" w:cs="Times New Roman"/>
          <w:sz w:val="24"/>
          <w:szCs w:val="24"/>
        </w:rPr>
        <w:t xml:space="preserve">Lastly, to examine other possible correlations, </w:t>
      </w:r>
      <w:r>
        <w:rPr>
          <w:rFonts w:ascii="Times New Roman" w:hAnsi="Times New Roman" w:cs="Times New Roman"/>
          <w:sz w:val="24"/>
          <w:szCs w:val="24"/>
        </w:rPr>
        <w:t>Principle Component Analysis was done</w:t>
      </w:r>
      <w:r w:rsidR="009360AB">
        <w:rPr>
          <w:rFonts w:ascii="Times New Roman" w:hAnsi="Times New Roman" w:cs="Times New Roman"/>
          <w:sz w:val="24"/>
          <w:szCs w:val="24"/>
        </w:rPr>
        <w:t>.</w:t>
      </w:r>
    </w:p>
    <w:p w:rsidR="009360AB" w:rsidRDefault="009360AB" w:rsidP="009360AB">
      <w:pPr>
        <w:pStyle w:val="NoSpacing"/>
        <w:rPr>
          <w:rFonts w:ascii="Times New Roman" w:hAnsi="Times New Roman" w:cs="Times New Roman"/>
          <w:sz w:val="24"/>
          <w:szCs w:val="24"/>
        </w:rPr>
      </w:pPr>
    </w:p>
    <w:p w:rsidR="00AE0620" w:rsidRPr="00AE0620" w:rsidRDefault="00AE0620" w:rsidP="00E63D12">
      <w:pPr>
        <w:pStyle w:val="NoSpacing"/>
        <w:ind w:firstLine="720"/>
        <w:rPr>
          <w:rFonts w:ascii="Times New Roman" w:hAnsi="Times New Roman" w:cs="Times New Roman"/>
          <w:sz w:val="24"/>
          <w:szCs w:val="24"/>
        </w:rPr>
      </w:pPr>
      <w:r w:rsidRPr="00AE0620">
        <w:rPr>
          <w:rFonts w:ascii="Times New Roman" w:hAnsi="Times New Roman" w:cs="Times New Roman"/>
          <w:sz w:val="24"/>
          <w:szCs w:val="24"/>
        </w:rPr>
        <w:t>We can see in the figure that the points are generally clustered around 0 for both PC1 and PC3. While it appears in the figure that higher prices are more clustered around 0 for PC3, this is likely due to the paucity of higher-price data points; after all</w:t>
      </w:r>
      <w:proofErr w:type="gramStart"/>
      <w:r w:rsidRPr="00AE0620">
        <w:rPr>
          <w:rFonts w:ascii="Times New Roman" w:hAnsi="Times New Roman" w:cs="Times New Roman"/>
          <w:sz w:val="24"/>
          <w:szCs w:val="24"/>
        </w:rPr>
        <w:t>, generally speaking, the</w:t>
      </w:r>
      <w:proofErr w:type="gramEnd"/>
      <w:r w:rsidRPr="00AE0620">
        <w:rPr>
          <w:rFonts w:ascii="Times New Roman" w:hAnsi="Times New Roman" w:cs="Times New Roman"/>
          <w:sz w:val="24"/>
          <w:szCs w:val="24"/>
        </w:rPr>
        <w:t xml:space="preserve"> more points you have in a distribution, the greater the spread will be. A similar statement can ostensibly be made for PC1 and price.</w:t>
      </w:r>
    </w:p>
    <w:p w:rsidR="00AE0620" w:rsidRPr="00AE0620" w:rsidRDefault="00AE0620" w:rsidP="00AE0620">
      <w:pPr>
        <w:pStyle w:val="NoSpacing"/>
        <w:ind w:firstLine="720"/>
        <w:rPr>
          <w:rFonts w:ascii="Times New Roman" w:hAnsi="Times New Roman" w:cs="Times New Roman"/>
          <w:sz w:val="24"/>
          <w:szCs w:val="24"/>
        </w:rPr>
      </w:pPr>
      <w:r w:rsidRPr="00AE0620">
        <w:rPr>
          <w:rFonts w:ascii="Times New Roman" w:hAnsi="Times New Roman" w:cs="Times New Roman"/>
          <w:sz w:val="24"/>
          <w:szCs w:val="24"/>
        </w:rPr>
        <w:t>The striking thing about this figure, though, is the "stripes" in the data, as well as the curve.</w:t>
      </w:r>
      <w:r w:rsidR="00CB187E">
        <w:rPr>
          <w:rFonts w:ascii="Times New Roman" w:hAnsi="Times New Roman" w:cs="Times New Roman"/>
          <w:sz w:val="24"/>
          <w:szCs w:val="24"/>
        </w:rPr>
        <w:t xml:space="preserve"> </w:t>
      </w:r>
      <w:r w:rsidRPr="00AE0620">
        <w:rPr>
          <w:rFonts w:ascii="Times New Roman" w:hAnsi="Times New Roman" w:cs="Times New Roman"/>
          <w:sz w:val="24"/>
          <w:szCs w:val="24"/>
        </w:rPr>
        <w:t>The "curve" in this case refers to a kink in the graph around PC1 = 0, where each "stripe" switches from a negative PC1-PC3 correlation for PC1 &lt; 0 to a positive PC1-PC3 correlation for PC1 &gt; 0. This looks to be some function of an absolute value of PC1, implying that only the magnitude, and not the sign, of PC1 affects PC3.</w:t>
      </w:r>
    </w:p>
    <w:p w:rsidR="001C08D0" w:rsidRDefault="00AE0620" w:rsidP="00CB187E">
      <w:pPr>
        <w:pStyle w:val="NoSpacing"/>
        <w:ind w:firstLine="720"/>
        <w:rPr>
          <w:rFonts w:ascii="Times New Roman" w:hAnsi="Times New Roman" w:cs="Times New Roman"/>
          <w:sz w:val="24"/>
          <w:szCs w:val="24"/>
        </w:rPr>
      </w:pPr>
      <w:r w:rsidRPr="00AE0620">
        <w:rPr>
          <w:rFonts w:ascii="Times New Roman" w:hAnsi="Times New Roman" w:cs="Times New Roman"/>
          <w:sz w:val="24"/>
          <w:szCs w:val="24"/>
        </w:rPr>
        <w:t xml:space="preserve">The "stripes" refer to the clustering of data around a set of lines. </w:t>
      </w:r>
      <w:proofErr w:type="gramStart"/>
      <w:r w:rsidRPr="00AE0620">
        <w:rPr>
          <w:rFonts w:ascii="Times New Roman" w:hAnsi="Times New Roman" w:cs="Times New Roman"/>
          <w:sz w:val="24"/>
          <w:szCs w:val="24"/>
        </w:rPr>
        <w:t>In particular, at</w:t>
      </w:r>
      <w:proofErr w:type="gramEnd"/>
      <w:r w:rsidRPr="00AE0620">
        <w:rPr>
          <w:rFonts w:ascii="Times New Roman" w:hAnsi="Times New Roman" w:cs="Times New Roman"/>
          <w:sz w:val="24"/>
          <w:szCs w:val="24"/>
        </w:rPr>
        <w:t xml:space="preserve"> PC1 = 0, at each integer value of PC3 from -4 to 2, there is a cluster of data points, with more density near -4 to 2 and less density near -3.5, -2.5, ..., .5, 1.5. The PC3-value of these points then follows the </w:t>
      </w:r>
      <w:proofErr w:type="gramStart"/>
      <w:r w:rsidRPr="00AE0620">
        <w:rPr>
          <w:rFonts w:ascii="Times New Roman" w:hAnsi="Times New Roman" w:cs="Times New Roman"/>
          <w:sz w:val="24"/>
          <w:szCs w:val="24"/>
        </w:rPr>
        <w:t>aforementioned clustering</w:t>
      </w:r>
      <w:proofErr w:type="gramEnd"/>
      <w:r w:rsidRPr="00AE0620">
        <w:rPr>
          <w:rFonts w:ascii="Times New Roman" w:hAnsi="Times New Roman" w:cs="Times New Roman"/>
          <w:sz w:val="24"/>
          <w:szCs w:val="24"/>
        </w:rPr>
        <w:t xml:space="preserve"> around some function of the absolute value of PC1 as PC1 varies, and the points remain clustered as PC1 varies. This suggests the presence in the data of a quantized variable, as the data representing such a variable would tend to be clustered around discrete values. This is thus likely attributable to our labeling of neighborhoods using integers.</w:t>
      </w:r>
    </w:p>
    <w:p w:rsidR="001C08D0" w:rsidRDefault="00AE0620" w:rsidP="00174CE4">
      <w:pPr>
        <w:pStyle w:val="NoSpacing"/>
        <w:rPr>
          <w:rFonts w:ascii="Times New Roman" w:hAnsi="Times New Roman" w:cs="Times New Roman"/>
          <w:sz w:val="24"/>
          <w:szCs w:val="24"/>
        </w:rPr>
      </w:pPr>
      <w:r>
        <w:rPr>
          <w:noProof/>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C08D0" w:rsidRDefault="001C08D0" w:rsidP="00174CE4">
      <w:pPr>
        <w:pStyle w:val="NoSpacing"/>
        <w:rPr>
          <w:rFonts w:ascii="Times New Roman" w:hAnsi="Times New Roman" w:cs="Times New Roman"/>
          <w:sz w:val="24"/>
          <w:szCs w:val="24"/>
        </w:rPr>
      </w:pPr>
    </w:p>
    <w:p w:rsidR="001C08D0" w:rsidRDefault="00E63D12" w:rsidP="00E63D12">
      <w:pPr>
        <w:pStyle w:val="NoSpacing"/>
        <w:ind w:firstLine="720"/>
        <w:rPr>
          <w:rFonts w:ascii="Times New Roman" w:hAnsi="Times New Roman" w:cs="Times New Roman"/>
          <w:sz w:val="24"/>
          <w:szCs w:val="24"/>
        </w:rPr>
      </w:pPr>
      <w:r w:rsidRPr="00E63D12">
        <w:rPr>
          <w:rFonts w:ascii="Times New Roman" w:hAnsi="Times New Roman" w:cs="Times New Roman"/>
          <w:sz w:val="24"/>
          <w:szCs w:val="24"/>
        </w:rPr>
        <w:t>In th</w:t>
      </w:r>
      <w:r>
        <w:rPr>
          <w:rFonts w:ascii="Times New Roman" w:hAnsi="Times New Roman" w:cs="Times New Roman"/>
          <w:sz w:val="24"/>
          <w:szCs w:val="24"/>
        </w:rPr>
        <w:t>e above</w:t>
      </w:r>
      <w:r w:rsidRPr="00E63D12">
        <w:rPr>
          <w:rFonts w:ascii="Times New Roman" w:hAnsi="Times New Roman" w:cs="Times New Roman"/>
          <w:sz w:val="24"/>
          <w:szCs w:val="24"/>
        </w:rPr>
        <w:t xml:space="preserve"> figure, we see our seven principal components (PCs) sorted by how much variance in the data they explain. In a linear regression, the r^2 value of a term is the proportion of variance it explains, and the values displayed in this chart are the result of running a linear regression on our data using each of our seven PCs as independent variables. We see that PC1 is by far the most important, explaining over 80% of the variance in our data, whereas PCs 5-7 contribute only negligibly.</w:t>
      </w: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E63D12" w:rsidRDefault="00E63D12" w:rsidP="00174CE4">
      <w:pPr>
        <w:pStyle w:val="NoSpacing"/>
        <w:rPr>
          <w:rFonts w:ascii="Times New Roman" w:hAnsi="Times New Roman" w:cs="Times New Roman"/>
          <w:sz w:val="24"/>
          <w:szCs w:val="24"/>
        </w:rPr>
      </w:pPr>
    </w:p>
    <w:p w:rsidR="00D15A60" w:rsidRDefault="00D15A60" w:rsidP="00174CE4">
      <w:pPr>
        <w:pStyle w:val="NoSpacing"/>
        <w:rPr>
          <w:rFonts w:ascii="Times New Roman" w:hAnsi="Times New Roman" w:cs="Times New Roman"/>
          <w:sz w:val="24"/>
          <w:szCs w:val="24"/>
        </w:rPr>
      </w:pPr>
    </w:p>
    <w:p w:rsidR="003E6A76" w:rsidRDefault="00AF5DC1" w:rsidP="00174CE4">
      <w:pPr>
        <w:pStyle w:val="NoSpacing"/>
        <w:pBdr>
          <w:bottom w:val="single" w:sz="12" w:space="1" w:color="auto"/>
        </w:pBdr>
        <w:rPr>
          <w:rFonts w:ascii="Times New Roman" w:hAnsi="Times New Roman" w:cs="Times New Roman"/>
          <w:b/>
          <w:sz w:val="44"/>
          <w:szCs w:val="24"/>
        </w:rPr>
      </w:pPr>
      <w:r w:rsidRPr="00B00834">
        <w:rPr>
          <w:rFonts w:ascii="Times New Roman" w:hAnsi="Times New Roman" w:cs="Times New Roman"/>
          <w:b/>
          <w:sz w:val="44"/>
          <w:szCs w:val="24"/>
        </w:rPr>
        <w:lastRenderedPageBreak/>
        <w:t xml:space="preserve">4. </w:t>
      </w:r>
      <w:r w:rsidR="00050132" w:rsidRPr="00B00834">
        <w:rPr>
          <w:rFonts w:ascii="Times New Roman" w:hAnsi="Times New Roman" w:cs="Times New Roman"/>
          <w:b/>
          <w:sz w:val="44"/>
          <w:szCs w:val="24"/>
        </w:rPr>
        <w:t>Conclusions</w:t>
      </w:r>
    </w:p>
    <w:p w:rsidR="002C0DAF" w:rsidRPr="002C0DAF" w:rsidRDefault="002C0DAF" w:rsidP="002C0DAF">
      <w:pPr>
        <w:pStyle w:val="NoSpacing"/>
      </w:pPr>
    </w:p>
    <w:p w:rsidR="00050132" w:rsidRDefault="009360AB" w:rsidP="00174CE4">
      <w:pPr>
        <w:pStyle w:val="NoSpacing"/>
        <w:rPr>
          <w:rFonts w:ascii="Times New Roman" w:hAnsi="Times New Roman" w:cs="Times New Roman"/>
          <w:sz w:val="24"/>
          <w:szCs w:val="24"/>
        </w:rPr>
      </w:pPr>
      <w:r>
        <w:rPr>
          <w:rFonts w:ascii="Times New Roman" w:hAnsi="Times New Roman" w:cs="Times New Roman"/>
          <w:sz w:val="24"/>
          <w:szCs w:val="24"/>
        </w:rPr>
        <w:tab/>
        <w:t>In conclusion,</w:t>
      </w:r>
      <w:r w:rsidR="007F039F">
        <w:rPr>
          <w:rFonts w:ascii="Times New Roman" w:hAnsi="Times New Roman" w:cs="Times New Roman"/>
          <w:sz w:val="24"/>
          <w:szCs w:val="24"/>
        </w:rPr>
        <w:t xml:space="preserve"> </w:t>
      </w:r>
      <w:r w:rsidR="00245796">
        <w:rPr>
          <w:rFonts w:ascii="Times New Roman" w:hAnsi="Times New Roman" w:cs="Times New Roman"/>
          <w:sz w:val="24"/>
          <w:szCs w:val="24"/>
        </w:rPr>
        <w:t xml:space="preserve">we found that there seems to be a strong and further examinable correlation between location and price. </w:t>
      </w:r>
      <w:r w:rsidR="006321AC">
        <w:rPr>
          <w:rFonts w:ascii="Times New Roman" w:hAnsi="Times New Roman" w:cs="Times New Roman"/>
          <w:sz w:val="24"/>
          <w:szCs w:val="24"/>
        </w:rPr>
        <w:t xml:space="preserve">Further exploration using more detailed techniques should be possible in further projects. </w:t>
      </w:r>
    </w:p>
    <w:p w:rsidR="006321AC" w:rsidRDefault="006321AC" w:rsidP="00174CE4">
      <w:pPr>
        <w:pStyle w:val="NoSpacing"/>
        <w:rPr>
          <w:rFonts w:ascii="Times New Roman" w:hAnsi="Times New Roman" w:cs="Times New Roman"/>
          <w:sz w:val="24"/>
          <w:szCs w:val="24"/>
        </w:rPr>
      </w:pPr>
      <w:r>
        <w:rPr>
          <w:rFonts w:ascii="Times New Roman" w:hAnsi="Times New Roman" w:cs="Times New Roman"/>
          <w:sz w:val="24"/>
          <w:szCs w:val="24"/>
        </w:rPr>
        <w:tab/>
        <w:t xml:space="preserve">In future PCA, we should find a better way to categorize boroughs rather than by assigning each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integer. This introduces a sense of scale into a nominal value which seems to have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the stripes exhibited in the first PCA diagram.</w:t>
      </w: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2D4094" w:rsidRDefault="002D4094"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1C08D0" w:rsidRDefault="001C08D0" w:rsidP="00174CE4">
      <w:pPr>
        <w:pStyle w:val="NoSpacing"/>
        <w:rPr>
          <w:rFonts w:ascii="Times New Roman" w:hAnsi="Times New Roman" w:cs="Times New Roman"/>
          <w:sz w:val="24"/>
          <w:szCs w:val="24"/>
        </w:rPr>
      </w:pPr>
    </w:p>
    <w:p w:rsidR="00050132" w:rsidRDefault="00050132" w:rsidP="00174CE4">
      <w:pPr>
        <w:pStyle w:val="NoSpacing"/>
        <w:pBdr>
          <w:bottom w:val="single" w:sz="12" w:space="1" w:color="auto"/>
        </w:pBdr>
        <w:rPr>
          <w:rFonts w:ascii="Times New Roman" w:hAnsi="Times New Roman" w:cs="Times New Roman"/>
          <w:b/>
          <w:sz w:val="44"/>
          <w:szCs w:val="24"/>
        </w:rPr>
      </w:pPr>
      <w:r w:rsidRPr="00B00834">
        <w:rPr>
          <w:rFonts w:ascii="Times New Roman" w:hAnsi="Times New Roman" w:cs="Times New Roman"/>
          <w:b/>
          <w:sz w:val="44"/>
          <w:szCs w:val="24"/>
        </w:rPr>
        <w:lastRenderedPageBreak/>
        <w:t>5. Collaboration</w:t>
      </w:r>
    </w:p>
    <w:p w:rsidR="00050132" w:rsidRDefault="00050132" w:rsidP="00174CE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5"/>
        <w:gridCol w:w="2340"/>
        <w:gridCol w:w="3150"/>
        <w:gridCol w:w="2695"/>
      </w:tblGrid>
      <w:tr w:rsidR="00050132" w:rsidTr="00AB2D2D">
        <w:tc>
          <w:tcPr>
            <w:tcW w:w="116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Section #</w:t>
            </w:r>
          </w:p>
        </w:tc>
        <w:tc>
          <w:tcPr>
            <w:tcW w:w="2340"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Luca’s Contribution</w:t>
            </w:r>
          </w:p>
        </w:tc>
        <w:tc>
          <w:tcPr>
            <w:tcW w:w="3150"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Weston’s Contribution</w:t>
            </w:r>
          </w:p>
        </w:tc>
        <w:tc>
          <w:tcPr>
            <w:tcW w:w="269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Michael’s Contribution</w:t>
            </w:r>
          </w:p>
        </w:tc>
      </w:tr>
      <w:tr w:rsidR="00050132" w:rsidTr="00AB2D2D">
        <w:tc>
          <w:tcPr>
            <w:tcW w:w="116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340" w:type="dxa"/>
          </w:tcPr>
          <w:p w:rsidR="000501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25</w:t>
            </w:r>
            <w:r w:rsidR="002D4094">
              <w:rPr>
                <w:rFonts w:ascii="Times New Roman" w:hAnsi="Times New Roman" w:cs="Times New Roman"/>
                <w:sz w:val="24"/>
                <w:szCs w:val="24"/>
              </w:rPr>
              <w:t>% -- Discussed possible goals of the data analysis.</w:t>
            </w:r>
          </w:p>
        </w:tc>
        <w:tc>
          <w:tcPr>
            <w:tcW w:w="3150" w:type="dxa"/>
          </w:tcPr>
          <w:p w:rsidR="000501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5</w:t>
            </w:r>
            <w:r w:rsidR="002D4094">
              <w:rPr>
                <w:rFonts w:ascii="Times New Roman" w:hAnsi="Times New Roman" w:cs="Times New Roman"/>
                <w:sz w:val="24"/>
                <w:szCs w:val="24"/>
              </w:rPr>
              <w:t>0% -- Lead discussions of possible goals of the data analysis and typed up our ideas.</w:t>
            </w:r>
          </w:p>
        </w:tc>
        <w:tc>
          <w:tcPr>
            <w:tcW w:w="2695" w:type="dxa"/>
          </w:tcPr>
          <w:p w:rsidR="000501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25</w:t>
            </w:r>
            <w:r w:rsidR="002D4094">
              <w:rPr>
                <w:rFonts w:ascii="Times New Roman" w:hAnsi="Times New Roman" w:cs="Times New Roman"/>
                <w:sz w:val="24"/>
                <w:szCs w:val="24"/>
              </w:rPr>
              <w:t>% -- Discussed possible goals of the data analysis.</w:t>
            </w:r>
          </w:p>
        </w:tc>
      </w:tr>
      <w:tr w:rsidR="00050132" w:rsidTr="00AB2D2D">
        <w:tc>
          <w:tcPr>
            <w:tcW w:w="116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2</w:t>
            </w:r>
          </w:p>
        </w:tc>
        <w:tc>
          <w:tcPr>
            <w:tcW w:w="2340"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20% -- Discussed use of various attributes.</w:t>
            </w:r>
          </w:p>
        </w:tc>
        <w:tc>
          <w:tcPr>
            <w:tcW w:w="3150"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 xml:space="preserve">40% -- Wrote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section</w:t>
            </w:r>
            <w:r w:rsidR="00AB2D2D">
              <w:rPr>
                <w:rFonts w:ascii="Times New Roman" w:hAnsi="Times New Roman" w:cs="Times New Roman"/>
                <w:sz w:val="24"/>
                <w:szCs w:val="24"/>
              </w:rPr>
              <w:t>.</w:t>
            </w:r>
          </w:p>
        </w:tc>
        <w:tc>
          <w:tcPr>
            <w:tcW w:w="2695"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40% --</w:t>
            </w:r>
            <w:r w:rsidR="00AB2D2D">
              <w:rPr>
                <w:rFonts w:ascii="Times New Roman" w:hAnsi="Times New Roman" w:cs="Times New Roman"/>
                <w:sz w:val="24"/>
                <w:szCs w:val="24"/>
              </w:rPr>
              <w:t xml:space="preserve"> Discussed use of various attributes and a</w:t>
            </w:r>
            <w:r>
              <w:rPr>
                <w:rFonts w:ascii="Times New Roman" w:hAnsi="Times New Roman" w:cs="Times New Roman"/>
                <w:sz w:val="24"/>
                <w:szCs w:val="24"/>
              </w:rPr>
              <w:t>ssisted with producing the table</w:t>
            </w:r>
          </w:p>
        </w:tc>
      </w:tr>
      <w:tr w:rsidR="00050132" w:rsidTr="00AB2D2D">
        <w:tc>
          <w:tcPr>
            <w:tcW w:w="116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3</w:t>
            </w:r>
          </w:p>
        </w:tc>
        <w:tc>
          <w:tcPr>
            <w:tcW w:w="2340" w:type="dxa"/>
          </w:tcPr>
          <w:p w:rsidR="000501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5</w:t>
            </w:r>
            <w:r w:rsidR="002D4094">
              <w:rPr>
                <w:rFonts w:ascii="Times New Roman" w:hAnsi="Times New Roman" w:cs="Times New Roman"/>
                <w:sz w:val="24"/>
                <w:szCs w:val="24"/>
              </w:rPr>
              <w:t>0% -- Wrote the majority of the PCA code</w:t>
            </w:r>
          </w:p>
        </w:tc>
        <w:tc>
          <w:tcPr>
            <w:tcW w:w="3150"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 xml:space="preserve">10% -- Created the </w:t>
            </w:r>
            <w:r w:rsidR="00AB2D2D">
              <w:rPr>
                <w:rFonts w:ascii="Times New Roman" w:hAnsi="Times New Roman" w:cs="Times New Roman"/>
                <w:sz w:val="24"/>
                <w:szCs w:val="24"/>
              </w:rPr>
              <w:t>first two charts</w:t>
            </w:r>
            <w:r>
              <w:rPr>
                <w:rFonts w:ascii="Times New Roman" w:hAnsi="Times New Roman" w:cs="Times New Roman"/>
                <w:sz w:val="24"/>
                <w:szCs w:val="24"/>
              </w:rPr>
              <w:t xml:space="preserve"> and </w:t>
            </w:r>
            <w:r w:rsidR="00AB2D2D">
              <w:rPr>
                <w:rFonts w:ascii="Times New Roman" w:hAnsi="Times New Roman" w:cs="Times New Roman"/>
                <w:sz w:val="24"/>
                <w:szCs w:val="24"/>
              </w:rPr>
              <w:t>helped write</w:t>
            </w:r>
            <w:r>
              <w:rPr>
                <w:rFonts w:ascii="Times New Roman" w:hAnsi="Times New Roman" w:cs="Times New Roman"/>
                <w:sz w:val="24"/>
                <w:szCs w:val="24"/>
              </w:rPr>
              <w:t xml:space="preserve"> the section</w:t>
            </w:r>
            <w:r w:rsidR="00AB2D2D">
              <w:rPr>
                <w:rFonts w:ascii="Times New Roman" w:hAnsi="Times New Roman" w:cs="Times New Roman"/>
                <w:sz w:val="24"/>
                <w:szCs w:val="24"/>
              </w:rPr>
              <w:t>.</w:t>
            </w:r>
          </w:p>
        </w:tc>
        <w:tc>
          <w:tcPr>
            <w:tcW w:w="2695" w:type="dxa"/>
          </w:tcPr>
          <w:p w:rsidR="00050132" w:rsidRDefault="00AB2D2D" w:rsidP="00174CE4">
            <w:pPr>
              <w:pStyle w:val="NoSpacing"/>
              <w:rPr>
                <w:rFonts w:ascii="Times New Roman" w:hAnsi="Times New Roman" w:cs="Times New Roman"/>
                <w:sz w:val="24"/>
                <w:szCs w:val="24"/>
              </w:rPr>
            </w:pPr>
            <w:r>
              <w:rPr>
                <w:rFonts w:ascii="Times New Roman" w:hAnsi="Times New Roman" w:cs="Times New Roman"/>
                <w:sz w:val="24"/>
                <w:szCs w:val="24"/>
              </w:rPr>
              <w:t>4</w:t>
            </w:r>
            <w:r w:rsidR="002D4094">
              <w:rPr>
                <w:rFonts w:ascii="Times New Roman" w:hAnsi="Times New Roman" w:cs="Times New Roman"/>
                <w:sz w:val="24"/>
                <w:szCs w:val="24"/>
              </w:rPr>
              <w:t>0% -- Wrote the code for the map diagram</w:t>
            </w:r>
            <w:r>
              <w:rPr>
                <w:rFonts w:ascii="Times New Roman" w:hAnsi="Times New Roman" w:cs="Times New Roman"/>
                <w:sz w:val="24"/>
                <w:szCs w:val="24"/>
              </w:rPr>
              <w:t xml:space="preserve"> and helped write the section.</w:t>
            </w:r>
          </w:p>
        </w:tc>
      </w:tr>
      <w:tr w:rsidR="00050132" w:rsidTr="00AB2D2D">
        <w:tc>
          <w:tcPr>
            <w:tcW w:w="1165" w:type="dxa"/>
          </w:tcPr>
          <w:p w:rsidR="00050132" w:rsidRDefault="00050132" w:rsidP="00174CE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2340"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33% -- Discussed and wrote up conclusions as a group.</w:t>
            </w:r>
          </w:p>
        </w:tc>
        <w:tc>
          <w:tcPr>
            <w:tcW w:w="3150"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33% -- Discussed and wrote up conclusions as a group.</w:t>
            </w:r>
          </w:p>
        </w:tc>
        <w:tc>
          <w:tcPr>
            <w:tcW w:w="2695" w:type="dxa"/>
          </w:tcPr>
          <w:p w:rsidR="00050132" w:rsidRDefault="002D4094" w:rsidP="00174CE4">
            <w:pPr>
              <w:pStyle w:val="NoSpacing"/>
              <w:rPr>
                <w:rFonts w:ascii="Times New Roman" w:hAnsi="Times New Roman" w:cs="Times New Roman"/>
                <w:sz w:val="24"/>
                <w:szCs w:val="24"/>
              </w:rPr>
            </w:pPr>
            <w:r>
              <w:rPr>
                <w:rFonts w:ascii="Times New Roman" w:hAnsi="Times New Roman" w:cs="Times New Roman"/>
                <w:sz w:val="24"/>
                <w:szCs w:val="24"/>
              </w:rPr>
              <w:t>33% -- Discussed and wrote up conclusions as a group.</w:t>
            </w:r>
          </w:p>
        </w:tc>
      </w:tr>
    </w:tbl>
    <w:p w:rsidR="001E41BA" w:rsidRPr="00174CE4" w:rsidRDefault="001E41BA" w:rsidP="00174CE4">
      <w:pPr>
        <w:pStyle w:val="NoSpacing"/>
        <w:rPr>
          <w:rFonts w:ascii="Times New Roman" w:hAnsi="Times New Roman" w:cs="Times New Roman"/>
          <w:sz w:val="24"/>
          <w:szCs w:val="24"/>
        </w:rPr>
      </w:pPr>
    </w:p>
    <w:sectPr w:rsidR="001E41BA" w:rsidRPr="00174CE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033" w:rsidRDefault="00C41033" w:rsidP="00B00834">
      <w:pPr>
        <w:spacing w:after="0" w:line="240" w:lineRule="auto"/>
      </w:pPr>
      <w:r>
        <w:separator/>
      </w:r>
    </w:p>
  </w:endnote>
  <w:endnote w:type="continuationSeparator" w:id="0">
    <w:p w:rsidR="00C41033" w:rsidRDefault="00C41033" w:rsidP="00B0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033" w:rsidRDefault="00C41033" w:rsidP="00B00834">
      <w:pPr>
        <w:spacing w:after="0" w:line="240" w:lineRule="auto"/>
      </w:pPr>
      <w:r>
        <w:separator/>
      </w:r>
    </w:p>
  </w:footnote>
  <w:footnote w:type="continuationSeparator" w:id="0">
    <w:p w:rsidR="00C41033" w:rsidRDefault="00C41033" w:rsidP="00B00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620" w:rsidRPr="00B00834" w:rsidRDefault="00AE0620" w:rsidP="00B00834">
    <w:pPr>
      <w:pStyle w:val="Header"/>
      <w:jc w:val="right"/>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7E5F"/>
    <w:multiLevelType w:val="hybridMultilevel"/>
    <w:tmpl w:val="9CC2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B32D4"/>
    <w:multiLevelType w:val="hybridMultilevel"/>
    <w:tmpl w:val="921224CA"/>
    <w:lvl w:ilvl="0" w:tplc="C6287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5F"/>
    <w:rsid w:val="000128F3"/>
    <w:rsid w:val="00050132"/>
    <w:rsid w:val="00092EFC"/>
    <w:rsid w:val="00117DA4"/>
    <w:rsid w:val="00174CE4"/>
    <w:rsid w:val="001C08D0"/>
    <w:rsid w:val="001E41BA"/>
    <w:rsid w:val="00245796"/>
    <w:rsid w:val="00270D88"/>
    <w:rsid w:val="0027437C"/>
    <w:rsid w:val="002B3275"/>
    <w:rsid w:val="002C0DAF"/>
    <w:rsid w:val="002D4094"/>
    <w:rsid w:val="00376F5A"/>
    <w:rsid w:val="00394371"/>
    <w:rsid w:val="003A0AB8"/>
    <w:rsid w:val="003E4453"/>
    <w:rsid w:val="003E6A76"/>
    <w:rsid w:val="00452C4D"/>
    <w:rsid w:val="00490A5F"/>
    <w:rsid w:val="004C40B7"/>
    <w:rsid w:val="00602555"/>
    <w:rsid w:val="006074D4"/>
    <w:rsid w:val="006241D6"/>
    <w:rsid w:val="006321AC"/>
    <w:rsid w:val="0066735B"/>
    <w:rsid w:val="006A310D"/>
    <w:rsid w:val="006A4D44"/>
    <w:rsid w:val="006D1677"/>
    <w:rsid w:val="006E07D8"/>
    <w:rsid w:val="007020C6"/>
    <w:rsid w:val="00710CA5"/>
    <w:rsid w:val="00744DF8"/>
    <w:rsid w:val="0077099B"/>
    <w:rsid w:val="007717E2"/>
    <w:rsid w:val="007A4300"/>
    <w:rsid w:val="007F039F"/>
    <w:rsid w:val="00852ABC"/>
    <w:rsid w:val="008B2F70"/>
    <w:rsid w:val="008C417C"/>
    <w:rsid w:val="00920682"/>
    <w:rsid w:val="009360AB"/>
    <w:rsid w:val="00983DD6"/>
    <w:rsid w:val="00A037EC"/>
    <w:rsid w:val="00A61979"/>
    <w:rsid w:val="00A65CDC"/>
    <w:rsid w:val="00A72A02"/>
    <w:rsid w:val="00AB0B46"/>
    <w:rsid w:val="00AB10D1"/>
    <w:rsid w:val="00AB2D2D"/>
    <w:rsid w:val="00AE0620"/>
    <w:rsid w:val="00AF5DC1"/>
    <w:rsid w:val="00B00834"/>
    <w:rsid w:val="00B9115F"/>
    <w:rsid w:val="00B95D32"/>
    <w:rsid w:val="00BD3473"/>
    <w:rsid w:val="00BE119F"/>
    <w:rsid w:val="00C06702"/>
    <w:rsid w:val="00C41033"/>
    <w:rsid w:val="00CB187E"/>
    <w:rsid w:val="00D06441"/>
    <w:rsid w:val="00D15A60"/>
    <w:rsid w:val="00D201E7"/>
    <w:rsid w:val="00D96087"/>
    <w:rsid w:val="00DA6AB3"/>
    <w:rsid w:val="00DC623B"/>
    <w:rsid w:val="00DE44A4"/>
    <w:rsid w:val="00E428C0"/>
    <w:rsid w:val="00E520E6"/>
    <w:rsid w:val="00E63D12"/>
    <w:rsid w:val="00EA0553"/>
    <w:rsid w:val="00EA78BB"/>
    <w:rsid w:val="00EB432C"/>
    <w:rsid w:val="00EF6997"/>
    <w:rsid w:val="00FD1249"/>
    <w:rsid w:val="00F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F927"/>
  <w15:chartTrackingRefBased/>
  <w15:docId w15:val="{664DD6A1-0BA8-41D8-B396-63E2CCBC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15F"/>
    <w:pPr>
      <w:ind w:left="720"/>
      <w:contextualSpacing/>
    </w:pPr>
  </w:style>
  <w:style w:type="character" w:styleId="Hyperlink">
    <w:name w:val="Hyperlink"/>
    <w:basedOn w:val="DefaultParagraphFont"/>
    <w:uiPriority w:val="99"/>
    <w:semiHidden/>
    <w:unhideWhenUsed/>
    <w:rsid w:val="00A61979"/>
    <w:rPr>
      <w:color w:val="0000FF"/>
      <w:u w:val="single"/>
    </w:rPr>
  </w:style>
  <w:style w:type="table" w:styleId="TableGrid">
    <w:name w:val="Table Grid"/>
    <w:basedOn w:val="TableNormal"/>
    <w:uiPriority w:val="39"/>
    <w:rsid w:val="00EA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74CE4"/>
    <w:pPr>
      <w:spacing w:after="0" w:line="240" w:lineRule="auto"/>
    </w:pPr>
  </w:style>
  <w:style w:type="paragraph" w:styleId="BalloonText">
    <w:name w:val="Balloon Text"/>
    <w:basedOn w:val="Normal"/>
    <w:link w:val="BalloonTextChar"/>
    <w:uiPriority w:val="99"/>
    <w:semiHidden/>
    <w:unhideWhenUsed/>
    <w:rsid w:val="00920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82"/>
    <w:rPr>
      <w:rFonts w:ascii="Segoe UI" w:hAnsi="Segoe UI" w:cs="Segoe UI"/>
      <w:sz w:val="18"/>
      <w:szCs w:val="18"/>
    </w:rPr>
  </w:style>
  <w:style w:type="paragraph" w:styleId="Header">
    <w:name w:val="header"/>
    <w:basedOn w:val="Normal"/>
    <w:link w:val="HeaderChar"/>
    <w:uiPriority w:val="99"/>
    <w:unhideWhenUsed/>
    <w:rsid w:val="00B00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34"/>
  </w:style>
  <w:style w:type="paragraph" w:styleId="Footer">
    <w:name w:val="footer"/>
    <w:basedOn w:val="Normal"/>
    <w:link w:val="FooterChar"/>
    <w:uiPriority w:val="99"/>
    <w:unhideWhenUsed/>
    <w:rsid w:val="00B00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gomonov/new-york-city-airbnb-open-dat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sto\Desktop\IntroMachineLearning\AB_NYC_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sto\Desktop\IntroMachineLearning\AB_NYC_201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Nightly Price by Borough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AB_NYC_2019!$AB$1</c:f>
              <c:strCache>
                <c:ptCount val="1"/>
                <c:pt idx="0">
                  <c:v>Average Nightly Price</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EF25-4425-8469-107594B1978F}"/>
              </c:ext>
            </c:extLst>
          </c:dPt>
          <c:dPt>
            <c:idx val="2"/>
            <c:invertIfNegative val="0"/>
            <c:bubble3D val="0"/>
            <c:spPr>
              <a:solidFill>
                <a:schemeClr val="bg2">
                  <a:lumMod val="50000"/>
                </a:schemeClr>
              </a:solidFill>
              <a:ln>
                <a:noFill/>
              </a:ln>
              <a:effectLst/>
            </c:spPr>
            <c:extLst>
              <c:ext xmlns:c16="http://schemas.microsoft.com/office/drawing/2014/chart" uri="{C3380CC4-5D6E-409C-BE32-E72D297353CC}">
                <c16:uniqueId val="{00000002-EF25-4425-8469-107594B1978F}"/>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3-EF25-4425-8469-107594B1978F}"/>
              </c:ext>
            </c:extLst>
          </c:dPt>
          <c:dPt>
            <c:idx val="4"/>
            <c:invertIfNegative val="0"/>
            <c:bubble3D val="0"/>
            <c:spPr>
              <a:solidFill>
                <a:schemeClr val="accent6"/>
              </a:solidFill>
              <a:ln>
                <a:noFill/>
              </a:ln>
              <a:effectLst/>
            </c:spPr>
            <c:extLst>
              <c:ext xmlns:c16="http://schemas.microsoft.com/office/drawing/2014/chart" uri="{C3380CC4-5D6E-409C-BE32-E72D297353CC}">
                <c16:uniqueId val="{00000004-EF25-4425-8469-107594B1978F}"/>
              </c:ext>
            </c:extLst>
          </c:dPt>
          <c:cat>
            <c:strRef>
              <c:f>AB_NYC_2019!$AA$2:$AA$6</c:f>
              <c:strCache>
                <c:ptCount val="5"/>
                <c:pt idx="0">
                  <c:v>Brooklyn</c:v>
                </c:pt>
                <c:pt idx="1">
                  <c:v>Manhattan</c:v>
                </c:pt>
                <c:pt idx="2">
                  <c:v>Queens</c:v>
                </c:pt>
                <c:pt idx="3">
                  <c:v>Staten Island</c:v>
                </c:pt>
                <c:pt idx="4">
                  <c:v>Bronx</c:v>
                </c:pt>
              </c:strCache>
            </c:strRef>
          </c:cat>
          <c:val>
            <c:numRef>
              <c:f>AB_NYC_2019!$AB$2:$AB$6</c:f>
              <c:numCache>
                <c:formatCode>General</c:formatCode>
                <c:ptCount val="5"/>
                <c:pt idx="0">
                  <c:v>124.383207321925</c:v>
                </c:pt>
                <c:pt idx="1">
                  <c:v>196.87581367434501</c:v>
                </c:pt>
                <c:pt idx="2">
                  <c:v>99.5176491351923</c:v>
                </c:pt>
                <c:pt idx="3">
                  <c:v>114.812332439678</c:v>
                </c:pt>
                <c:pt idx="4">
                  <c:v>87.4967919340055</c:v>
                </c:pt>
              </c:numCache>
            </c:numRef>
          </c:val>
          <c:extLst>
            <c:ext xmlns:c16="http://schemas.microsoft.com/office/drawing/2014/chart" uri="{C3380CC4-5D6E-409C-BE32-E72D297353CC}">
              <c16:uniqueId val="{00000000-EF25-4425-8469-107594B1978F}"/>
            </c:ext>
          </c:extLst>
        </c:ser>
        <c:dLbls>
          <c:showLegendKey val="0"/>
          <c:showVal val="0"/>
          <c:showCatName val="0"/>
          <c:showSerName val="0"/>
          <c:showPercent val="0"/>
          <c:showBubbleSize val="0"/>
        </c:dLbls>
        <c:gapWidth val="219"/>
        <c:overlap val="-27"/>
        <c:axId val="1936848975"/>
        <c:axId val="1583983503"/>
      </c:barChart>
      <c:catAx>
        <c:axId val="19368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983503"/>
        <c:crosses val="autoZero"/>
        <c:auto val="1"/>
        <c:lblAlgn val="ctr"/>
        <c:lblOffset val="100"/>
        <c:noMultiLvlLbl val="0"/>
      </c:catAx>
      <c:valAx>
        <c:axId val="1583983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4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a:t>
            </a:r>
            <a:r>
              <a:rPr lang="en-US" baseline="0"/>
              <a:t> of </a:t>
            </a:r>
            <a:r>
              <a:rPr lang="en-US"/>
              <a:t>Listings</a:t>
            </a:r>
            <a:r>
              <a:rPr lang="en-US" baseline="0"/>
              <a:t> by Borough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AB_NYC_2019!$X$1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2A-403B-98C7-FA4079AC59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2A-403B-98C7-FA4079AC59E5}"/>
              </c:ext>
            </c:extLst>
          </c:dPt>
          <c:dPt>
            <c:idx val="2"/>
            <c:bubble3D val="0"/>
            <c:spPr>
              <a:solidFill>
                <a:schemeClr val="bg2">
                  <a:lumMod val="50000"/>
                </a:schemeClr>
              </a:solidFill>
              <a:ln w="19050">
                <a:solidFill>
                  <a:schemeClr val="lt1"/>
                </a:solidFill>
              </a:ln>
              <a:effectLst/>
            </c:spPr>
            <c:extLst>
              <c:ext xmlns:c16="http://schemas.microsoft.com/office/drawing/2014/chart" uri="{C3380CC4-5D6E-409C-BE32-E72D297353CC}">
                <c16:uniqueId val="{00000005-C02A-403B-98C7-FA4079AC59E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02A-403B-98C7-FA4079AC59E5}"/>
              </c:ext>
            </c:extLst>
          </c:dPt>
          <c:dPt>
            <c:idx val="4"/>
            <c:bubble3D val="0"/>
            <c:spPr>
              <a:solidFill>
                <a:schemeClr val="accent6"/>
              </a:solidFill>
              <a:ln w="19050">
                <a:solidFill>
                  <a:schemeClr val="lt1"/>
                </a:solidFill>
              </a:ln>
              <a:effectLst/>
            </c:spPr>
            <c:extLst>
              <c:ext xmlns:c16="http://schemas.microsoft.com/office/drawing/2014/chart" uri="{C3380CC4-5D6E-409C-BE32-E72D297353CC}">
                <c16:uniqueId val="{00000009-C02A-403B-98C7-FA4079AC59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AB_NYC_2019!$U$2:$U$6</c:f>
              <c:strCache>
                <c:ptCount val="5"/>
                <c:pt idx="0">
                  <c:v>Brooklyn</c:v>
                </c:pt>
                <c:pt idx="1">
                  <c:v>Manhattan</c:v>
                </c:pt>
                <c:pt idx="2">
                  <c:v>Queens</c:v>
                </c:pt>
                <c:pt idx="3">
                  <c:v>Staten Island</c:v>
                </c:pt>
                <c:pt idx="4">
                  <c:v>Bronx</c:v>
                </c:pt>
              </c:strCache>
            </c:strRef>
          </c:cat>
          <c:val>
            <c:numRef>
              <c:f>AB_NYC_2019!$X$2:$X$6</c:f>
              <c:numCache>
                <c:formatCode>General</c:formatCode>
                <c:ptCount val="5"/>
                <c:pt idx="0">
                  <c:v>41.12</c:v>
                </c:pt>
                <c:pt idx="1">
                  <c:v>44.3</c:v>
                </c:pt>
                <c:pt idx="2">
                  <c:v>11.59</c:v>
                </c:pt>
                <c:pt idx="3">
                  <c:v>0.76</c:v>
                </c:pt>
                <c:pt idx="4">
                  <c:v>2.23</c:v>
                </c:pt>
              </c:numCache>
            </c:numRef>
          </c:val>
          <c:extLst>
            <c:ext xmlns:c16="http://schemas.microsoft.com/office/drawing/2014/chart" uri="{C3380CC4-5D6E-409C-BE32-E72D297353CC}">
              <c16:uniqueId val="{0000000A-C02A-403B-98C7-FA4079AC59E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9</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Jones</dc:creator>
  <cp:keywords/>
  <dc:description/>
  <cp:lastModifiedBy>Weston Jones</cp:lastModifiedBy>
  <cp:revision>35</cp:revision>
  <dcterms:created xsi:type="dcterms:W3CDTF">2019-09-30T14:23:00Z</dcterms:created>
  <dcterms:modified xsi:type="dcterms:W3CDTF">2019-10-01T10:56:00Z</dcterms:modified>
</cp:coreProperties>
</file>