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E5C" w:rsidRPr="0046556F" w:rsidRDefault="00D33E5C" w:rsidP="00641E49">
      <w:pPr>
        <w:pStyle w:val="Heading1"/>
      </w:pPr>
      <w:r w:rsidRPr="0046556F">
        <w:t>DMC Problem 13.3</w:t>
      </w:r>
    </w:p>
    <w:p w:rsidR="00087268" w:rsidRPr="0046556F" w:rsidRDefault="00087268" w:rsidP="00641E49">
      <w:pPr>
        <w:pStyle w:val="NoSpacing"/>
      </w:pPr>
    </w:p>
    <w:p w:rsidR="00087268" w:rsidRPr="00641E49" w:rsidRDefault="004D3D08" w:rsidP="00641E49">
      <w:pPr>
        <w:pStyle w:val="NoSpacing"/>
        <w:rPr>
          <w:b/>
        </w:rPr>
      </w:pPr>
      <w:r w:rsidRPr="00641E49">
        <w:rPr>
          <w:b/>
        </w:rPr>
        <w:t>The choices for breakfast (B), lunch (L), and dinner (D) are:</w:t>
      </w:r>
    </w:p>
    <w:p w:rsidR="004D3D08" w:rsidRPr="00641E49" w:rsidRDefault="00F610EC" w:rsidP="00641E49">
      <w:pPr>
        <w:pStyle w:val="NoSpacing"/>
        <w:rPr>
          <w:b/>
        </w:rPr>
      </w:pPr>
      <w:r w:rsidRPr="00641E49">
        <w:rPr>
          <w:b/>
        </w:rPr>
        <w:t xml:space="preserve">B </w:t>
      </w:r>
      <w:r w:rsidRPr="00641E49">
        <w:rPr>
          <w:rFonts w:ascii="Cambria Math" w:hAnsi="Cambria Math" w:cs="Cambria Math"/>
          <w:b/>
        </w:rPr>
        <w:t>∈</w:t>
      </w:r>
      <w:r w:rsidRPr="00641E49">
        <w:rPr>
          <w:b/>
        </w:rPr>
        <w:t xml:space="preserve"> {hot sausages, hot eggs, cold cereal, cold fruit}</w:t>
      </w:r>
    </w:p>
    <w:p w:rsidR="00F610EC" w:rsidRPr="00641E49" w:rsidRDefault="00F610EC" w:rsidP="00641E49">
      <w:pPr>
        <w:pStyle w:val="NoSpacing"/>
        <w:rPr>
          <w:b/>
        </w:rPr>
      </w:pPr>
      <w:r w:rsidRPr="00641E49">
        <w:rPr>
          <w:b/>
        </w:rPr>
        <w:t xml:space="preserve">L </w:t>
      </w:r>
      <w:r w:rsidRPr="00641E49">
        <w:rPr>
          <w:rFonts w:ascii="Cambria Math" w:hAnsi="Cambria Math" w:cs="Cambria Math"/>
          <w:b/>
        </w:rPr>
        <w:t>∈</w:t>
      </w:r>
      <w:r w:rsidRPr="00641E49">
        <w:rPr>
          <w:b/>
        </w:rPr>
        <w:t xml:space="preserve"> {hot pasta, hot burger, cold sandwich}</w:t>
      </w:r>
    </w:p>
    <w:p w:rsidR="00F610EC" w:rsidRPr="00641E49" w:rsidRDefault="00F610EC" w:rsidP="00641E49">
      <w:pPr>
        <w:pStyle w:val="NoSpacing"/>
        <w:rPr>
          <w:b/>
        </w:rPr>
      </w:pPr>
      <w:r w:rsidRPr="00641E49">
        <w:rPr>
          <w:b/>
        </w:rPr>
        <w:t xml:space="preserve">D </w:t>
      </w:r>
      <w:r w:rsidRPr="00641E49">
        <w:rPr>
          <w:rFonts w:ascii="Cambria Math" w:hAnsi="Cambria Math" w:cs="Cambria Math"/>
          <w:b/>
        </w:rPr>
        <w:t>∈</w:t>
      </w:r>
      <w:r w:rsidRPr="00641E49">
        <w:rPr>
          <w:b/>
        </w:rPr>
        <w:t xml:space="preserve"> {hot steak, hot pizza, cold salad, cold beer}</w:t>
      </w:r>
    </w:p>
    <w:p w:rsidR="0046556F" w:rsidRPr="00641E49" w:rsidRDefault="0046556F" w:rsidP="00641E49">
      <w:pPr>
        <w:pStyle w:val="NoSpacing"/>
        <w:rPr>
          <w:b/>
        </w:rPr>
      </w:pPr>
      <w:r w:rsidRPr="00641E49">
        <w:rPr>
          <w:b/>
        </w:rPr>
        <w:t>You can’t have two hot or cold meals in a row. How many different daily menus can you create?</w:t>
      </w:r>
    </w:p>
    <w:p w:rsidR="0046556F" w:rsidRDefault="0046556F" w:rsidP="00641E49">
      <w:pPr>
        <w:pStyle w:val="NoSpacing"/>
      </w:pPr>
    </w:p>
    <w:p w:rsidR="0046556F" w:rsidRDefault="0046556F" w:rsidP="00641E49">
      <w:pPr>
        <w:pStyle w:val="NoSpacing"/>
      </w:pPr>
      <w:r>
        <w:t>Let BH1 = the first hot meal you can have for breakfast (sausages), BH2 the second hot meal you can have (eggs), BC1 equal the first cold meal you have for breakfast (cereal), and BC2 equal fruit.</w:t>
      </w:r>
    </w:p>
    <w:p w:rsidR="006C233D" w:rsidRDefault="006C233D" w:rsidP="00641E49">
      <w:pPr>
        <w:pStyle w:val="NoSpacing"/>
      </w:pPr>
    </w:p>
    <w:p w:rsidR="0046556F" w:rsidRDefault="0046556F" w:rsidP="00641E49">
      <w:pPr>
        <w:pStyle w:val="NoSpacing"/>
      </w:pPr>
      <w:r>
        <w:t>Similarly let LH1 be pasta</w:t>
      </w:r>
      <w:r w:rsidR="006C233D">
        <w:t xml:space="preserve">, LH2 be </w:t>
      </w:r>
      <w:r>
        <w:t>burgers, and LC1 be sandwiches.  Let the same convention apply to dinner meals as well.</w:t>
      </w:r>
    </w:p>
    <w:p w:rsidR="0046556F" w:rsidRDefault="0046556F" w:rsidP="00641E49">
      <w:pPr>
        <w:pStyle w:val="NoSpacing"/>
      </w:pPr>
    </w:p>
    <w:p w:rsidR="0046556F" w:rsidRDefault="0046556F" w:rsidP="00641E49">
      <w:pPr>
        <w:pStyle w:val="NoSpacing"/>
      </w:pPr>
      <w:r>
        <w:t xml:space="preserve">Now, we </w:t>
      </w:r>
      <w:r w:rsidR="006C233D">
        <w:t>just need to consider two cases:</w:t>
      </w:r>
      <w:r>
        <w:t xml:space="preserve"> one</w:t>
      </w:r>
      <w:r w:rsidR="006C233D">
        <w:t>,</w:t>
      </w:r>
      <w:r>
        <w:t xml:space="preserve"> where you have a hot meal for breakfast and two, where you have a cold meal for breakfast. </w:t>
      </w:r>
    </w:p>
    <w:p w:rsidR="009A5132" w:rsidRDefault="009A5132" w:rsidP="00641E49">
      <w:pPr>
        <w:pStyle w:val="NoSpacing"/>
      </w:pPr>
    </w:p>
    <w:p w:rsidR="009A5132" w:rsidRDefault="009A5132" w:rsidP="00641E49">
      <w:pPr>
        <w:pStyle w:val="NoSpacing"/>
      </w:pPr>
      <w:r>
        <w:t xml:space="preserve">Let’s list the </w:t>
      </w:r>
      <w:r w:rsidR="006C233D">
        <w:t xml:space="preserve">possible </w:t>
      </w:r>
      <w:r>
        <w:t>breakfast, lunch, and dinner choices when you have a hot meal for breakfast using the notation from above.</w:t>
      </w:r>
    </w:p>
    <w:p w:rsidR="009A5132" w:rsidRDefault="009A5132" w:rsidP="00641E49">
      <w:pPr>
        <w:pStyle w:val="NoSpacing"/>
      </w:pPr>
    </w:p>
    <w:p w:rsidR="009A5132" w:rsidRDefault="009A5132" w:rsidP="00641E49">
      <w:pPr>
        <w:pStyle w:val="NoSpacing"/>
      </w:pPr>
      <w:r>
        <w:t>BH1, LC1, DH1</w:t>
      </w:r>
    </w:p>
    <w:p w:rsidR="009A5132" w:rsidRDefault="009A5132" w:rsidP="00641E49">
      <w:pPr>
        <w:pStyle w:val="NoSpacing"/>
      </w:pPr>
      <w:r>
        <w:t>BH1, LC1, DH2</w:t>
      </w:r>
    </w:p>
    <w:p w:rsidR="009A5132" w:rsidRDefault="009A5132" w:rsidP="00641E49">
      <w:pPr>
        <w:pStyle w:val="NoSpacing"/>
      </w:pPr>
    </w:p>
    <w:p w:rsidR="009A5132" w:rsidRDefault="009A5132" w:rsidP="00641E49">
      <w:pPr>
        <w:pStyle w:val="NoSpacing"/>
      </w:pPr>
      <w:r>
        <w:t>Because of temperature rule, there are only 2 sequences of meals possible if you start with a hot meal. Since there are two hot meals, that means there are 4 total combinations possib</w:t>
      </w:r>
      <w:r w:rsidR="006C233D">
        <w:t>le.</w:t>
      </w:r>
    </w:p>
    <w:p w:rsidR="009A5132" w:rsidRDefault="009A5132" w:rsidP="00641E49">
      <w:pPr>
        <w:pStyle w:val="NoSpacing"/>
      </w:pPr>
    </w:p>
    <w:p w:rsidR="009A5132" w:rsidRDefault="00D358C5" w:rsidP="00641E49">
      <w:pPr>
        <w:pStyle w:val="NoSpacing"/>
      </w:pPr>
      <w:r>
        <w:t>Now let us consider the cold meals case.</w:t>
      </w:r>
    </w:p>
    <w:p w:rsidR="00D358C5" w:rsidRDefault="00D358C5" w:rsidP="00641E49">
      <w:pPr>
        <w:pStyle w:val="NoSpacing"/>
      </w:pPr>
    </w:p>
    <w:p w:rsidR="00D358C5" w:rsidRDefault="00D358C5" w:rsidP="00641E49">
      <w:pPr>
        <w:pStyle w:val="NoSpacing"/>
      </w:pPr>
      <w:r>
        <w:t>BC1, LH1, DC1</w:t>
      </w:r>
    </w:p>
    <w:p w:rsidR="00D358C5" w:rsidRDefault="00D358C5" w:rsidP="00641E49">
      <w:pPr>
        <w:pStyle w:val="NoSpacing"/>
      </w:pPr>
      <w:r>
        <w:t>BC1, LH1, DC2</w:t>
      </w:r>
    </w:p>
    <w:p w:rsidR="00D358C5" w:rsidRDefault="00D358C5" w:rsidP="00641E49">
      <w:pPr>
        <w:pStyle w:val="NoSpacing"/>
      </w:pPr>
      <w:r>
        <w:t>BC1, LH2, DC1</w:t>
      </w:r>
    </w:p>
    <w:p w:rsidR="00D358C5" w:rsidRDefault="00D358C5" w:rsidP="00641E49">
      <w:pPr>
        <w:pStyle w:val="NoSpacing"/>
      </w:pPr>
      <w:r>
        <w:t>BC1, LH2, DC2</w:t>
      </w:r>
    </w:p>
    <w:p w:rsidR="00D358C5" w:rsidRDefault="00D358C5" w:rsidP="00641E49">
      <w:pPr>
        <w:pStyle w:val="NoSpacing"/>
      </w:pPr>
    </w:p>
    <w:p w:rsidR="00D358C5" w:rsidRDefault="00D358C5" w:rsidP="00641E49">
      <w:pPr>
        <w:pStyle w:val="NoSpacing"/>
      </w:pPr>
      <w:r>
        <w:t xml:space="preserve">There are 4 </w:t>
      </w:r>
      <w:r w:rsidR="006C233D">
        <w:t>sequences</w:t>
      </w:r>
      <w:r>
        <w:t xml:space="preserve"> of meals per cold meal and two possible cold meals to choose from a</w:t>
      </w:r>
      <w:r w:rsidR="006C233D">
        <w:t>t</w:t>
      </w:r>
      <w:r>
        <w:t xml:space="preserve"> breakfast. </w:t>
      </w:r>
      <w:r w:rsidR="006C233D">
        <w:t>This gives a total of 8 combinations</w:t>
      </w:r>
      <w:r>
        <w:t xml:space="preserve">. Thus, since 4 + 8 = 12, there are 12 total daily menus to create. </w:t>
      </w:r>
    </w:p>
    <w:p w:rsidR="00D358C5" w:rsidRPr="0046556F" w:rsidRDefault="00D358C5" w:rsidP="00641E49">
      <w:pPr>
        <w:pStyle w:val="NoSpacing"/>
      </w:pPr>
    </w:p>
    <w:p w:rsidR="00087268" w:rsidRPr="0046556F" w:rsidRDefault="00087268" w:rsidP="00641E49">
      <w:pPr>
        <w:pStyle w:val="NoSpacing"/>
      </w:pPr>
    </w:p>
    <w:p w:rsidR="00D33E5C" w:rsidRDefault="00D33E5C" w:rsidP="006C233D">
      <w:pPr>
        <w:pStyle w:val="Heading1"/>
      </w:pPr>
      <w:r w:rsidRPr="0046556F">
        <w:lastRenderedPageBreak/>
        <w:t>DMC Problem 13.4</w:t>
      </w:r>
    </w:p>
    <w:p w:rsidR="00C861AF" w:rsidRDefault="00C861AF" w:rsidP="00641E49">
      <w:pPr>
        <w:pStyle w:val="NoSpacing"/>
      </w:pPr>
    </w:p>
    <w:p w:rsidR="00C861AF" w:rsidRPr="006C233D" w:rsidRDefault="00C861AF" w:rsidP="00641E49">
      <w:pPr>
        <w:pStyle w:val="NoSpacing"/>
        <w:rPr>
          <w:b/>
        </w:rPr>
      </w:pPr>
      <w:r w:rsidRPr="006C233D">
        <w:rPr>
          <w:b/>
        </w:rPr>
        <w:t xml:space="preserve">Every day, you wake up and decide to go back to sleep or walk a mile. After 20 days, you have walked 12 miles. In how </w:t>
      </w:r>
      <w:proofErr w:type="gramStart"/>
      <w:r w:rsidRPr="006C233D">
        <w:rPr>
          <w:b/>
        </w:rPr>
        <w:t>many different ways</w:t>
      </w:r>
      <w:proofErr w:type="gramEnd"/>
      <w:r w:rsidRPr="006C233D">
        <w:rPr>
          <w:b/>
        </w:rPr>
        <w:t xml:space="preserve"> could you have done this?</w:t>
      </w:r>
    </w:p>
    <w:p w:rsidR="00C861AF" w:rsidRDefault="00C861AF" w:rsidP="00641E49">
      <w:pPr>
        <w:pStyle w:val="NoSpacing"/>
      </w:pPr>
    </w:p>
    <w:p w:rsidR="00C861AF" w:rsidRDefault="00FB544E" w:rsidP="00641E49">
      <w:pPr>
        <w:pStyle w:val="NoSpacing"/>
        <w:rPr>
          <w:rFonts w:eastAsiaTheme="minorEastAsia"/>
        </w:rPr>
      </w:pPr>
      <w:r>
        <w:t xml:space="preserve">I know from the book that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w:r>
        <w:rPr>
          <w:rFonts w:eastAsiaTheme="minorEastAsia"/>
        </w:rPr>
        <w:t xml:space="preserve"> = the number of subsets of size k from n possible choices. </w:t>
      </w:r>
    </w:p>
    <w:p w:rsidR="005E174A" w:rsidRDefault="005E174A" w:rsidP="00641E49">
      <w:pPr>
        <w:pStyle w:val="NoSpacing"/>
        <w:rPr>
          <w:rFonts w:eastAsiaTheme="minorEastAsia"/>
        </w:rPr>
      </w:pPr>
    </w:p>
    <w:p w:rsidR="005E174A" w:rsidRDefault="005E174A" w:rsidP="00641E49">
      <w:pPr>
        <w:pStyle w:val="NoSpacing"/>
        <w:rPr>
          <w:rFonts w:eastAsiaTheme="minorEastAsia"/>
        </w:rPr>
      </w:pPr>
      <w:r>
        <w:rPr>
          <w:rFonts w:eastAsiaTheme="minorEastAsia"/>
        </w:rPr>
        <w:t xml:space="preserve">In the context of this problem k = 12 = the number of days we choose to run and n = 20 = the number of total days passed. </w:t>
      </w:r>
    </w:p>
    <w:p w:rsidR="005E174A" w:rsidRDefault="005E174A" w:rsidP="00641E49">
      <w:pPr>
        <w:pStyle w:val="NoSpacing"/>
        <w:rPr>
          <w:rFonts w:eastAsiaTheme="minorEastAsia"/>
        </w:rPr>
      </w:pPr>
    </w:p>
    <w:p w:rsidR="005E174A" w:rsidRPr="005E174A" w:rsidRDefault="005E174A" w:rsidP="00641E49">
      <w:pPr>
        <w:pStyle w:val="NoSpacing"/>
        <w:rPr>
          <w:rFonts w:eastAsiaTheme="minorEastAsia"/>
        </w:rPr>
      </w:pPr>
      <m:oMathPara>
        <m:oMathParaPr>
          <m:jc m:val="left"/>
        </m:oMathParaP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20</m:t>
                    </m:r>
                  </m:e>
                </m:mr>
                <m:mr>
                  <m:e>
                    <m:r>
                      <w:rPr>
                        <w:rFonts w:ascii="Cambria Math" w:hAnsi="Cambria Math"/>
                      </w:rPr>
                      <m:t>12</m:t>
                    </m:r>
                  </m:e>
                </m:mr>
              </m:m>
            </m:e>
          </m:d>
          <m:r>
            <w:rPr>
              <w:rFonts w:ascii="Cambria Math" w:hAnsi="Cambria Math"/>
            </w:rPr>
            <m:t xml:space="preserve">= </m:t>
          </m:r>
          <m:f>
            <m:fPr>
              <m:ctrlPr>
                <w:rPr>
                  <w:rFonts w:ascii="Cambria Math" w:hAnsi="Cambria Math"/>
                  <w:i/>
                </w:rPr>
              </m:ctrlPr>
            </m:fPr>
            <m:num>
              <m:r>
                <w:rPr>
                  <w:rFonts w:ascii="Cambria Math" w:hAnsi="Cambria Math"/>
                </w:rPr>
                <m:t>20</m:t>
              </m:r>
              <m:r>
                <w:rPr>
                  <w:rFonts w:ascii="Cambria Math" w:hAnsi="Cambria Math"/>
                </w:rPr>
                <m:t>!</m:t>
              </m:r>
            </m:num>
            <m:den>
              <m:r>
                <w:rPr>
                  <w:rFonts w:ascii="Cambria Math" w:hAnsi="Cambria Math"/>
                </w:rPr>
                <m:t>12</m:t>
              </m:r>
              <m:r>
                <w:rPr>
                  <w:rFonts w:ascii="Cambria Math" w:hAnsi="Cambria Math"/>
                </w:rPr>
                <m:t>!</m:t>
              </m:r>
              <m:d>
                <m:dPr>
                  <m:ctrlPr>
                    <w:rPr>
                      <w:rFonts w:ascii="Cambria Math" w:hAnsi="Cambria Math"/>
                      <w:i/>
                    </w:rPr>
                  </m:ctrlPr>
                </m:dPr>
                <m:e>
                  <m:r>
                    <w:rPr>
                      <w:rFonts w:ascii="Cambria Math" w:hAnsi="Cambria Math"/>
                    </w:rPr>
                    <m:t>20</m:t>
                  </m:r>
                  <m:r>
                    <w:rPr>
                      <w:rFonts w:ascii="Cambria Math" w:hAnsi="Cambria Math"/>
                    </w:rPr>
                    <m:t>-</m:t>
                  </m:r>
                  <m:r>
                    <w:rPr>
                      <w:rFonts w:ascii="Cambria Math" w:hAnsi="Cambria Math"/>
                    </w:rPr>
                    <m:t>12</m:t>
                  </m:r>
                </m:e>
              </m:d>
              <m:r>
                <w:rPr>
                  <w:rFonts w:ascii="Cambria Math" w:hAnsi="Cambria Math"/>
                </w:rPr>
                <m:t>!</m:t>
              </m:r>
            </m:den>
          </m:f>
          <m:r>
            <w:rPr>
              <w:rFonts w:ascii="Cambria Math" w:hAnsi="Cambria Math"/>
            </w:rPr>
            <m:t xml:space="preserve">= </m:t>
          </m:r>
          <m:f>
            <m:fPr>
              <m:ctrlPr>
                <w:rPr>
                  <w:rFonts w:ascii="Cambria Math" w:hAnsi="Cambria Math"/>
                  <w:i/>
                </w:rPr>
              </m:ctrlPr>
            </m:fPr>
            <m:num>
              <m:r>
                <w:rPr>
                  <w:rFonts w:ascii="Cambria Math" w:hAnsi="Cambria Math"/>
                </w:rPr>
                <m:t>20*19*18*17*16*15*14*13</m:t>
              </m:r>
            </m:num>
            <m:den>
              <m:r>
                <w:rPr>
                  <w:rFonts w:ascii="Cambria Math" w:hAnsi="Cambria Math"/>
                </w:rPr>
                <m:t>8*7*6*5*4*3*2*1</m:t>
              </m:r>
            </m:den>
          </m:f>
          <m:r>
            <w:rPr>
              <w:rFonts w:ascii="Cambria Math" w:hAnsi="Cambria Math"/>
            </w:rPr>
            <m:t xml:space="preserve"> </m:t>
          </m:r>
        </m:oMath>
      </m:oMathPara>
    </w:p>
    <w:p w:rsidR="005E174A" w:rsidRPr="005E174A" w:rsidRDefault="005E174A" w:rsidP="00641E49">
      <w:pPr>
        <w:pStyle w:val="NoSpacing"/>
        <w:rPr>
          <w:rFonts w:eastAsiaTheme="minorEastAsia"/>
        </w:rPr>
      </w:pPr>
    </w:p>
    <w:p w:rsidR="005E174A" w:rsidRPr="00494D90" w:rsidRDefault="005E174A" w:rsidP="00641E49">
      <w:pPr>
        <w:pStyle w:val="NoSpacing"/>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strike/>
                    </w:rPr>
                    <m:t>5</m:t>
                  </m:r>
                  <m:r>
                    <w:rPr>
                      <w:rFonts w:ascii="Cambria Math" w:hAnsi="Cambria Math"/>
                    </w:rPr>
                    <m:t>*</m:t>
                  </m:r>
                  <m:r>
                    <w:rPr>
                      <w:rFonts w:ascii="Cambria Math" w:hAnsi="Cambria Math"/>
                      <w:dstrike/>
                    </w:rPr>
                    <m:t>4</m:t>
                  </m:r>
                </m:e>
              </m:d>
              <m:r>
                <w:rPr>
                  <w:rFonts w:ascii="Cambria Math" w:hAnsi="Cambria Math"/>
                </w:rPr>
                <m:t>*19*</m:t>
              </m:r>
              <m:d>
                <m:dPr>
                  <m:ctrlPr>
                    <w:rPr>
                      <w:rFonts w:ascii="Cambria Math" w:hAnsi="Cambria Math"/>
                      <w:i/>
                    </w:rPr>
                  </m:ctrlPr>
                </m:dPr>
                <m:e>
                  <m:r>
                    <w:rPr>
                      <w:rFonts w:ascii="Cambria Math" w:hAnsi="Cambria Math"/>
                      <w:strike/>
                    </w:rPr>
                    <m:t>6</m:t>
                  </m:r>
                  <m:r>
                    <w:rPr>
                      <w:rFonts w:ascii="Cambria Math" w:hAnsi="Cambria Math"/>
                    </w:rPr>
                    <m:t>*</m:t>
                  </m:r>
                  <m:r>
                    <w:rPr>
                      <w:rFonts w:ascii="Cambria Math" w:hAnsi="Cambria Math"/>
                      <w:strike/>
                    </w:rPr>
                    <m:t>3</m:t>
                  </m:r>
                </m:e>
              </m:d>
              <m:r>
                <w:rPr>
                  <w:rFonts w:ascii="Cambria Math" w:hAnsi="Cambria Math"/>
                </w:rPr>
                <m:t>*17*</m:t>
              </m:r>
              <m:d>
                <m:dPr>
                  <m:ctrlPr>
                    <w:rPr>
                      <w:rFonts w:ascii="Cambria Math" w:hAnsi="Cambria Math"/>
                      <w:i/>
                    </w:rPr>
                  </m:ctrlPr>
                </m:dPr>
                <m:e>
                  <m:r>
                    <w:rPr>
                      <w:rFonts w:ascii="Cambria Math" w:hAnsi="Cambria Math"/>
                      <w:strike/>
                    </w:rPr>
                    <m:t>8</m:t>
                  </m:r>
                  <m:r>
                    <w:rPr>
                      <w:rFonts w:ascii="Cambria Math" w:hAnsi="Cambria Math"/>
                    </w:rPr>
                    <m:t>*</m:t>
                  </m:r>
                  <m:r>
                    <w:rPr>
                      <w:rFonts w:ascii="Cambria Math" w:hAnsi="Cambria Math"/>
                      <w:strike/>
                    </w:rPr>
                    <m:t>2</m:t>
                  </m:r>
                </m:e>
              </m:d>
              <m:r>
                <w:rPr>
                  <w:rFonts w:ascii="Cambria Math" w:hAnsi="Cambria Math"/>
                </w:rPr>
                <m:t>*</m:t>
              </m:r>
              <m:d>
                <m:dPr>
                  <m:ctrlPr>
                    <w:rPr>
                      <w:rFonts w:ascii="Cambria Math" w:hAnsi="Cambria Math"/>
                      <w:i/>
                    </w:rPr>
                  </m:ctrlPr>
                </m:dPr>
                <m:e>
                  <m:r>
                    <w:rPr>
                      <w:rFonts w:ascii="Cambria Math" w:hAnsi="Cambria Math"/>
                    </w:rPr>
                    <m:t>5*3</m:t>
                  </m:r>
                </m:e>
              </m:d>
              <m:r>
                <w:rPr>
                  <w:rFonts w:ascii="Cambria Math" w:hAnsi="Cambria Math"/>
                </w:rPr>
                <m:t>*</m:t>
              </m:r>
              <m:d>
                <m:dPr>
                  <m:ctrlPr>
                    <w:rPr>
                      <w:rFonts w:ascii="Cambria Math" w:hAnsi="Cambria Math"/>
                      <w:i/>
                    </w:rPr>
                  </m:ctrlPr>
                </m:dPr>
                <m:e>
                  <m:r>
                    <w:rPr>
                      <w:rFonts w:ascii="Cambria Math" w:hAnsi="Cambria Math"/>
                      <w:strike/>
                    </w:rPr>
                    <m:t>7</m:t>
                  </m:r>
                  <m:r>
                    <w:rPr>
                      <w:rFonts w:ascii="Cambria Math" w:hAnsi="Cambria Math"/>
                    </w:rPr>
                    <m:t>*2</m:t>
                  </m:r>
                </m:e>
              </m:d>
              <m:r>
                <w:rPr>
                  <w:rFonts w:ascii="Cambria Math" w:hAnsi="Cambria Math"/>
                </w:rPr>
                <m:t>*13</m:t>
              </m:r>
            </m:num>
            <m:den>
              <m:r>
                <w:rPr>
                  <w:rFonts w:ascii="Cambria Math" w:hAnsi="Cambria Math"/>
                  <w:strike/>
                </w:rPr>
                <m:t>8</m:t>
              </m:r>
              <m:r>
                <w:rPr>
                  <w:rFonts w:ascii="Cambria Math" w:hAnsi="Cambria Math"/>
                </w:rPr>
                <m:t>*</m:t>
              </m:r>
              <m:r>
                <w:rPr>
                  <w:rFonts w:ascii="Cambria Math" w:hAnsi="Cambria Math"/>
                  <w:strike/>
                </w:rPr>
                <m:t>7</m:t>
              </m:r>
              <m:r>
                <w:rPr>
                  <w:rFonts w:ascii="Cambria Math" w:hAnsi="Cambria Math"/>
                </w:rPr>
                <m:t>*</m:t>
              </m:r>
              <m:r>
                <w:rPr>
                  <w:rFonts w:ascii="Cambria Math" w:hAnsi="Cambria Math"/>
                  <w:strike/>
                </w:rPr>
                <m:t>6</m:t>
              </m:r>
              <m:r>
                <w:rPr>
                  <w:rFonts w:ascii="Cambria Math" w:hAnsi="Cambria Math"/>
                </w:rPr>
                <m:t>*</m:t>
              </m:r>
              <m:r>
                <w:rPr>
                  <w:rFonts w:ascii="Cambria Math" w:hAnsi="Cambria Math"/>
                  <w:strike/>
                </w:rPr>
                <m:t>5</m:t>
              </m:r>
              <m:r>
                <w:rPr>
                  <w:rFonts w:ascii="Cambria Math" w:hAnsi="Cambria Math"/>
                </w:rPr>
                <m:t>*</m:t>
              </m:r>
              <m:r>
                <w:rPr>
                  <w:rFonts w:ascii="Cambria Math" w:hAnsi="Cambria Math"/>
                  <w:dstrike/>
                </w:rPr>
                <m:t>4</m:t>
              </m:r>
              <m:r>
                <w:rPr>
                  <w:rFonts w:ascii="Cambria Math" w:hAnsi="Cambria Math"/>
                </w:rPr>
                <m:t>*</m:t>
              </m:r>
              <m:r>
                <w:rPr>
                  <w:rFonts w:ascii="Cambria Math" w:hAnsi="Cambria Math"/>
                  <w:strike/>
                </w:rPr>
                <m:t>3</m:t>
              </m:r>
              <m:r>
                <w:rPr>
                  <w:rFonts w:ascii="Cambria Math" w:hAnsi="Cambria Math"/>
                </w:rPr>
                <m:t>*</m:t>
              </m:r>
              <m:r>
                <w:rPr>
                  <w:rFonts w:ascii="Cambria Math" w:hAnsi="Cambria Math"/>
                  <w:strike/>
                </w:rPr>
                <m:t>2</m:t>
              </m:r>
              <m:r>
                <w:rPr>
                  <w:rFonts w:ascii="Cambria Math" w:hAnsi="Cambria Math"/>
                </w:rPr>
                <m:t>*1</m:t>
              </m:r>
            </m:den>
          </m:f>
        </m:oMath>
      </m:oMathPara>
    </w:p>
    <w:p w:rsidR="00494D90" w:rsidRPr="00494D90" w:rsidRDefault="00494D90" w:rsidP="00641E49">
      <w:pPr>
        <w:pStyle w:val="NoSpacing"/>
        <w:rPr>
          <w:rFonts w:eastAsiaTheme="minorEastAsia"/>
        </w:rPr>
      </w:pPr>
    </w:p>
    <w:p w:rsidR="00494D90" w:rsidRPr="005E174A" w:rsidRDefault="00494D90" w:rsidP="00641E49">
      <w:pPr>
        <w:pStyle w:val="NoSpacing"/>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19*17*5*3*2*13</m:t>
              </m:r>
            </m:num>
            <m:den>
              <m:r>
                <w:rPr>
                  <w:rFonts w:ascii="Cambria Math" w:eastAsiaTheme="minorEastAsia" w:hAnsi="Cambria Math"/>
                </w:rPr>
                <m:t>1</m:t>
              </m:r>
            </m:den>
          </m:f>
          <m:r>
            <w:rPr>
              <w:rFonts w:ascii="Cambria Math" w:eastAsiaTheme="minorEastAsia" w:hAnsi="Cambria Math"/>
            </w:rPr>
            <m:t>= 26*19*17*15=125970</m:t>
          </m:r>
        </m:oMath>
      </m:oMathPara>
    </w:p>
    <w:p w:rsidR="005E174A" w:rsidRPr="005E174A" w:rsidRDefault="005E174A" w:rsidP="00641E49">
      <w:pPr>
        <w:pStyle w:val="NoSpacing"/>
        <w:rPr>
          <w:rFonts w:eastAsiaTheme="minorEastAsia"/>
        </w:rPr>
      </w:pPr>
    </w:p>
    <w:p w:rsidR="00C861AF" w:rsidRPr="0046556F" w:rsidRDefault="00C861AF" w:rsidP="00641E49">
      <w:pPr>
        <w:pStyle w:val="NoSpacing"/>
      </w:pPr>
    </w:p>
    <w:p w:rsidR="00D33E5C" w:rsidRDefault="00D33E5C" w:rsidP="006C233D">
      <w:pPr>
        <w:pStyle w:val="Heading1"/>
      </w:pPr>
      <w:r w:rsidRPr="0046556F">
        <w:lastRenderedPageBreak/>
        <w:t>DMC Problem 13.20(c)</w:t>
      </w:r>
    </w:p>
    <w:p w:rsidR="00B208CD" w:rsidRDefault="00B208CD" w:rsidP="00641E49">
      <w:pPr>
        <w:pStyle w:val="NoSpacing"/>
      </w:pPr>
    </w:p>
    <w:p w:rsidR="00B208CD" w:rsidRPr="006C233D" w:rsidRDefault="00B208CD" w:rsidP="00641E49">
      <w:pPr>
        <w:pStyle w:val="NoSpacing"/>
        <w:rPr>
          <w:b/>
        </w:rPr>
      </w:pPr>
      <w:r w:rsidRPr="006C233D">
        <w:rPr>
          <w:b/>
        </w:rPr>
        <w:t xml:space="preserve">Solve with </w:t>
      </w:r>
      <w:proofErr w:type="spellStart"/>
      <w:r w:rsidRPr="006C233D">
        <w:rPr>
          <w:b/>
        </w:rPr>
        <w:t>build up</w:t>
      </w:r>
      <w:proofErr w:type="spellEnd"/>
      <w:r w:rsidRPr="006C233D">
        <w:rPr>
          <w:b/>
        </w:rPr>
        <w:t xml:space="preserve"> counting: tinker, invent notation; go from small to large. </w:t>
      </w:r>
    </w:p>
    <w:p w:rsidR="00B208CD" w:rsidRPr="006C233D" w:rsidRDefault="00B208CD" w:rsidP="00641E49">
      <w:pPr>
        <w:pStyle w:val="NoSpacing"/>
        <w:rPr>
          <w:b/>
        </w:rPr>
      </w:pPr>
      <w:r w:rsidRPr="006C233D">
        <w:rPr>
          <w:b/>
        </w:rPr>
        <w:t xml:space="preserve">(c) How many 6 </w:t>
      </w:r>
      <w:proofErr w:type="gramStart"/>
      <w:r w:rsidRPr="006C233D">
        <w:rPr>
          <w:b/>
        </w:rPr>
        <w:t>digit</w:t>
      </w:r>
      <w:proofErr w:type="gramEnd"/>
      <w:r w:rsidRPr="006C233D">
        <w:rPr>
          <w:b/>
        </w:rPr>
        <w:t xml:space="preserve"> numbers 000000 through 999999 have digits which sum to 27?</w:t>
      </w:r>
    </w:p>
    <w:p w:rsidR="00B208CD" w:rsidRDefault="00B208CD" w:rsidP="00641E49">
      <w:pPr>
        <w:pStyle w:val="NoSpacing"/>
      </w:pPr>
    </w:p>
    <w:p w:rsidR="00012A09" w:rsidRDefault="006C233D" w:rsidP="00641E49">
      <w:pPr>
        <w:pStyle w:val="NoSpacing"/>
      </w:pPr>
      <w:r>
        <w:t xml:space="preserve">Let s = the sum of the digits in a number and n = the total number of 6 digit numbers that have digits that sum to s. </w:t>
      </w:r>
    </w:p>
    <w:p w:rsidR="006C233D" w:rsidRDefault="006C233D" w:rsidP="00641E49">
      <w:pPr>
        <w:pStyle w:val="NoSpacing"/>
      </w:pPr>
    </w:p>
    <w:p w:rsidR="00012A09" w:rsidRDefault="00012A09" w:rsidP="00641E49">
      <w:pPr>
        <w:pStyle w:val="NoSpacing"/>
      </w:pPr>
      <w:r>
        <w:t>S = 0, then n= 0</w:t>
      </w:r>
    </w:p>
    <w:p w:rsidR="00012A09" w:rsidRDefault="00012A09" w:rsidP="00641E49">
      <w:pPr>
        <w:pStyle w:val="NoSpacing"/>
      </w:pPr>
      <w:r>
        <w:t>S = 1, then n = 6</w:t>
      </w:r>
      <w:r w:rsidR="003630A6">
        <w:t xml:space="preserve"> because there are 6 possible locations for a 1. </w:t>
      </w:r>
    </w:p>
    <w:p w:rsidR="0064531E" w:rsidRDefault="00012A09" w:rsidP="00641E49">
      <w:pPr>
        <w:pStyle w:val="NoSpacing"/>
      </w:pPr>
      <w:r>
        <w:t>S = 2, then</w:t>
      </w:r>
      <w:r w:rsidR="0064531E">
        <w:t>…</w:t>
      </w:r>
    </w:p>
    <w:p w:rsidR="0064531E" w:rsidRDefault="0064531E" w:rsidP="00641E49">
      <w:pPr>
        <w:pStyle w:val="NoSpacing"/>
      </w:pPr>
    </w:p>
    <w:p w:rsidR="0064531E" w:rsidRDefault="0064531E" w:rsidP="00641E49">
      <w:pPr>
        <w:pStyle w:val="NoSpacing"/>
      </w:pPr>
      <w:r>
        <w:t>000002</w:t>
      </w:r>
    </w:p>
    <w:p w:rsidR="0064531E" w:rsidRDefault="0064531E" w:rsidP="00641E49">
      <w:pPr>
        <w:pStyle w:val="NoSpacing"/>
      </w:pPr>
      <w:r>
        <w:t>000011</w:t>
      </w:r>
    </w:p>
    <w:p w:rsidR="0064531E" w:rsidRDefault="0064531E" w:rsidP="00641E49">
      <w:pPr>
        <w:pStyle w:val="NoSpacing"/>
      </w:pPr>
      <w:r>
        <w:t>000020</w:t>
      </w:r>
    </w:p>
    <w:p w:rsidR="0064531E" w:rsidRDefault="0064531E" w:rsidP="00641E49">
      <w:pPr>
        <w:pStyle w:val="NoSpacing"/>
      </w:pPr>
      <w:r>
        <w:t>000101</w:t>
      </w:r>
    </w:p>
    <w:p w:rsidR="0064531E" w:rsidRDefault="0064531E" w:rsidP="00641E49">
      <w:pPr>
        <w:pStyle w:val="NoSpacing"/>
      </w:pPr>
      <w:r>
        <w:t>000110</w:t>
      </w:r>
    </w:p>
    <w:p w:rsidR="0064531E" w:rsidRDefault="0064531E" w:rsidP="00641E49">
      <w:pPr>
        <w:pStyle w:val="NoSpacing"/>
      </w:pPr>
      <w:r>
        <w:t>000200</w:t>
      </w:r>
    </w:p>
    <w:p w:rsidR="0064531E" w:rsidRDefault="0064531E" w:rsidP="00641E49">
      <w:pPr>
        <w:pStyle w:val="NoSpacing"/>
      </w:pPr>
      <w:r>
        <w:t>001001</w:t>
      </w:r>
    </w:p>
    <w:p w:rsidR="0064531E" w:rsidRDefault="0064531E" w:rsidP="00641E49">
      <w:pPr>
        <w:pStyle w:val="NoSpacing"/>
      </w:pPr>
      <w:r>
        <w:t>001010</w:t>
      </w:r>
    </w:p>
    <w:p w:rsidR="0064531E" w:rsidRDefault="0064531E" w:rsidP="00641E49">
      <w:pPr>
        <w:pStyle w:val="NoSpacing"/>
      </w:pPr>
      <w:r>
        <w:t>001100</w:t>
      </w:r>
    </w:p>
    <w:p w:rsidR="0064531E" w:rsidRDefault="0064531E" w:rsidP="00641E49">
      <w:pPr>
        <w:pStyle w:val="NoSpacing"/>
      </w:pPr>
      <w:r>
        <w:t>002000</w:t>
      </w:r>
    </w:p>
    <w:p w:rsidR="0064531E" w:rsidRDefault="0064531E" w:rsidP="00641E49">
      <w:pPr>
        <w:pStyle w:val="NoSpacing"/>
      </w:pPr>
      <w:r>
        <w:t>010001</w:t>
      </w:r>
    </w:p>
    <w:p w:rsidR="0064531E" w:rsidRDefault="0064531E" w:rsidP="00641E49">
      <w:pPr>
        <w:pStyle w:val="NoSpacing"/>
      </w:pPr>
      <w:r>
        <w:t>010010</w:t>
      </w:r>
    </w:p>
    <w:p w:rsidR="0064531E" w:rsidRDefault="0064531E" w:rsidP="00641E49">
      <w:pPr>
        <w:pStyle w:val="NoSpacing"/>
      </w:pPr>
      <w:r>
        <w:t>010100</w:t>
      </w:r>
    </w:p>
    <w:p w:rsidR="0064531E" w:rsidRDefault="0064531E" w:rsidP="00641E49">
      <w:pPr>
        <w:pStyle w:val="NoSpacing"/>
      </w:pPr>
      <w:r>
        <w:t>011000</w:t>
      </w:r>
    </w:p>
    <w:p w:rsidR="0064531E" w:rsidRDefault="0064531E" w:rsidP="00641E49">
      <w:pPr>
        <w:pStyle w:val="NoSpacing"/>
      </w:pPr>
      <w:r>
        <w:t>020000</w:t>
      </w:r>
    </w:p>
    <w:p w:rsidR="0064531E" w:rsidRDefault="0064531E" w:rsidP="00641E49">
      <w:pPr>
        <w:pStyle w:val="NoSpacing"/>
      </w:pPr>
      <w:r>
        <w:t>100001</w:t>
      </w:r>
    </w:p>
    <w:p w:rsidR="0064531E" w:rsidRDefault="0064531E" w:rsidP="00641E49">
      <w:pPr>
        <w:pStyle w:val="NoSpacing"/>
      </w:pPr>
      <w:r>
        <w:t>100010</w:t>
      </w:r>
    </w:p>
    <w:p w:rsidR="0064531E" w:rsidRDefault="0064531E" w:rsidP="00641E49">
      <w:pPr>
        <w:pStyle w:val="NoSpacing"/>
      </w:pPr>
      <w:r>
        <w:t>100100</w:t>
      </w:r>
    </w:p>
    <w:p w:rsidR="0064531E" w:rsidRDefault="0064531E" w:rsidP="00641E49">
      <w:pPr>
        <w:pStyle w:val="NoSpacing"/>
      </w:pPr>
      <w:r>
        <w:t>101000</w:t>
      </w:r>
    </w:p>
    <w:p w:rsidR="0064531E" w:rsidRDefault="0064531E" w:rsidP="00641E49">
      <w:pPr>
        <w:pStyle w:val="NoSpacing"/>
      </w:pPr>
      <w:r>
        <w:t>110000</w:t>
      </w:r>
    </w:p>
    <w:p w:rsidR="00012A09" w:rsidRDefault="0064531E" w:rsidP="00641E49">
      <w:pPr>
        <w:pStyle w:val="NoSpacing"/>
      </w:pPr>
      <w:r>
        <w:t>200000</w:t>
      </w:r>
      <w:r w:rsidR="00E231EF">
        <w:t xml:space="preserve"> </w:t>
      </w:r>
    </w:p>
    <w:p w:rsidR="00E231EF" w:rsidRDefault="00E231EF" w:rsidP="00641E49">
      <w:pPr>
        <w:pStyle w:val="NoSpacing"/>
      </w:pPr>
    </w:p>
    <w:p w:rsidR="0064531E" w:rsidRDefault="0064531E" w:rsidP="00641E49">
      <w:pPr>
        <w:pStyle w:val="NoSpacing"/>
      </w:pPr>
      <w:r>
        <w:t>N=</w:t>
      </w:r>
      <w:r w:rsidR="007D67A7">
        <w:t>21</w:t>
      </w:r>
    </w:p>
    <w:p w:rsidR="00012A09" w:rsidRDefault="00012A09" w:rsidP="00641E49">
      <w:pPr>
        <w:pStyle w:val="NoSpacing"/>
      </w:pPr>
    </w:p>
    <w:tbl>
      <w:tblPr>
        <w:tblStyle w:val="TableGrid"/>
        <w:tblW w:w="0" w:type="auto"/>
        <w:tblLook w:val="04A0" w:firstRow="1" w:lastRow="0" w:firstColumn="1" w:lastColumn="0" w:noHBand="0" w:noVBand="1"/>
      </w:tblPr>
      <w:tblGrid>
        <w:gridCol w:w="359"/>
        <w:gridCol w:w="328"/>
        <w:gridCol w:w="328"/>
        <w:gridCol w:w="440"/>
        <w:gridCol w:w="440"/>
        <w:gridCol w:w="551"/>
        <w:gridCol w:w="551"/>
        <w:gridCol w:w="551"/>
        <w:gridCol w:w="551"/>
        <w:gridCol w:w="663"/>
        <w:gridCol w:w="663"/>
        <w:gridCol w:w="663"/>
        <w:gridCol w:w="663"/>
        <w:gridCol w:w="663"/>
        <w:gridCol w:w="663"/>
        <w:gridCol w:w="774"/>
        <w:gridCol w:w="774"/>
        <w:gridCol w:w="774"/>
      </w:tblGrid>
      <w:tr w:rsidR="0064255C" w:rsidTr="0064255C">
        <w:trPr>
          <w:trHeight w:val="269"/>
        </w:trPr>
        <w:tc>
          <w:tcPr>
            <w:tcW w:w="0" w:type="auto"/>
          </w:tcPr>
          <w:p w:rsidR="0064255C" w:rsidRDefault="0064255C" w:rsidP="00641E49">
            <w:pPr>
              <w:pStyle w:val="NoSpacing"/>
            </w:pPr>
            <w:r>
              <w:t>S</w:t>
            </w:r>
          </w:p>
        </w:tc>
        <w:tc>
          <w:tcPr>
            <w:tcW w:w="0" w:type="auto"/>
          </w:tcPr>
          <w:p w:rsidR="0064255C" w:rsidRDefault="0064255C" w:rsidP="00641E49">
            <w:pPr>
              <w:pStyle w:val="NoSpacing"/>
            </w:pPr>
            <w:r>
              <w:t>0</w:t>
            </w:r>
          </w:p>
        </w:tc>
        <w:tc>
          <w:tcPr>
            <w:tcW w:w="0" w:type="auto"/>
          </w:tcPr>
          <w:p w:rsidR="0064255C" w:rsidRDefault="0064255C" w:rsidP="00641E49">
            <w:pPr>
              <w:pStyle w:val="NoSpacing"/>
            </w:pPr>
            <w:r>
              <w:t>1</w:t>
            </w:r>
          </w:p>
        </w:tc>
        <w:tc>
          <w:tcPr>
            <w:tcW w:w="0" w:type="auto"/>
          </w:tcPr>
          <w:p w:rsidR="0064255C" w:rsidRDefault="0064255C" w:rsidP="00641E49">
            <w:pPr>
              <w:pStyle w:val="NoSpacing"/>
            </w:pPr>
            <w:r>
              <w:t>2</w:t>
            </w:r>
          </w:p>
        </w:tc>
        <w:tc>
          <w:tcPr>
            <w:tcW w:w="0" w:type="auto"/>
          </w:tcPr>
          <w:p w:rsidR="0064255C" w:rsidRDefault="0064255C" w:rsidP="00641E49">
            <w:pPr>
              <w:pStyle w:val="NoSpacing"/>
            </w:pPr>
            <w:r>
              <w:t>3</w:t>
            </w:r>
          </w:p>
        </w:tc>
        <w:tc>
          <w:tcPr>
            <w:tcW w:w="0" w:type="auto"/>
          </w:tcPr>
          <w:p w:rsidR="0064255C" w:rsidRDefault="0064255C" w:rsidP="00641E49">
            <w:pPr>
              <w:pStyle w:val="NoSpacing"/>
            </w:pPr>
            <w:r>
              <w:t>4</w:t>
            </w:r>
          </w:p>
        </w:tc>
        <w:tc>
          <w:tcPr>
            <w:tcW w:w="0" w:type="auto"/>
          </w:tcPr>
          <w:p w:rsidR="0064255C" w:rsidRDefault="0064255C" w:rsidP="00641E49">
            <w:pPr>
              <w:pStyle w:val="NoSpacing"/>
            </w:pPr>
            <w:r>
              <w:t>5</w:t>
            </w:r>
          </w:p>
        </w:tc>
        <w:tc>
          <w:tcPr>
            <w:tcW w:w="0" w:type="auto"/>
          </w:tcPr>
          <w:p w:rsidR="0064255C" w:rsidRDefault="0064255C" w:rsidP="00641E49">
            <w:pPr>
              <w:pStyle w:val="NoSpacing"/>
            </w:pPr>
            <w:r>
              <w:t>6</w:t>
            </w:r>
          </w:p>
        </w:tc>
        <w:tc>
          <w:tcPr>
            <w:tcW w:w="0" w:type="auto"/>
          </w:tcPr>
          <w:p w:rsidR="0064255C" w:rsidRDefault="0064255C" w:rsidP="00641E49">
            <w:pPr>
              <w:pStyle w:val="NoSpacing"/>
            </w:pPr>
            <w:r>
              <w:t>7</w:t>
            </w:r>
          </w:p>
        </w:tc>
        <w:tc>
          <w:tcPr>
            <w:tcW w:w="0" w:type="auto"/>
          </w:tcPr>
          <w:p w:rsidR="0064255C" w:rsidRDefault="0064255C" w:rsidP="00641E49">
            <w:pPr>
              <w:pStyle w:val="NoSpacing"/>
            </w:pPr>
            <w:r>
              <w:t>8</w:t>
            </w:r>
          </w:p>
        </w:tc>
        <w:tc>
          <w:tcPr>
            <w:tcW w:w="0" w:type="auto"/>
          </w:tcPr>
          <w:p w:rsidR="0064255C" w:rsidRDefault="0064255C" w:rsidP="00641E49">
            <w:pPr>
              <w:pStyle w:val="NoSpacing"/>
            </w:pPr>
            <w:r>
              <w:t>9</w:t>
            </w:r>
          </w:p>
        </w:tc>
        <w:tc>
          <w:tcPr>
            <w:tcW w:w="0" w:type="auto"/>
          </w:tcPr>
          <w:p w:rsidR="0064255C" w:rsidRDefault="0064255C" w:rsidP="00641E49">
            <w:pPr>
              <w:pStyle w:val="NoSpacing"/>
            </w:pPr>
            <w:r>
              <w:t>10</w:t>
            </w:r>
          </w:p>
        </w:tc>
        <w:tc>
          <w:tcPr>
            <w:tcW w:w="0" w:type="auto"/>
          </w:tcPr>
          <w:p w:rsidR="0064255C" w:rsidRDefault="0064255C" w:rsidP="00641E49">
            <w:pPr>
              <w:pStyle w:val="NoSpacing"/>
            </w:pPr>
            <w:r>
              <w:t>11</w:t>
            </w:r>
          </w:p>
        </w:tc>
        <w:tc>
          <w:tcPr>
            <w:tcW w:w="0" w:type="auto"/>
          </w:tcPr>
          <w:p w:rsidR="0064255C" w:rsidRDefault="0064255C" w:rsidP="00641E49">
            <w:pPr>
              <w:pStyle w:val="NoSpacing"/>
            </w:pPr>
            <w:r>
              <w:t>12</w:t>
            </w:r>
          </w:p>
        </w:tc>
        <w:tc>
          <w:tcPr>
            <w:tcW w:w="0" w:type="auto"/>
          </w:tcPr>
          <w:p w:rsidR="0064255C" w:rsidRDefault="0064255C" w:rsidP="00641E49">
            <w:pPr>
              <w:pStyle w:val="NoSpacing"/>
            </w:pPr>
            <w:r>
              <w:t>13</w:t>
            </w:r>
          </w:p>
        </w:tc>
        <w:tc>
          <w:tcPr>
            <w:tcW w:w="0" w:type="auto"/>
          </w:tcPr>
          <w:p w:rsidR="0064255C" w:rsidRDefault="0064255C" w:rsidP="00641E49">
            <w:pPr>
              <w:pStyle w:val="NoSpacing"/>
            </w:pPr>
            <w:r>
              <w:t>14</w:t>
            </w:r>
          </w:p>
        </w:tc>
        <w:tc>
          <w:tcPr>
            <w:tcW w:w="0" w:type="auto"/>
          </w:tcPr>
          <w:p w:rsidR="0064255C" w:rsidRDefault="0064255C" w:rsidP="00641E49">
            <w:pPr>
              <w:pStyle w:val="NoSpacing"/>
            </w:pPr>
            <w:r>
              <w:t>15</w:t>
            </w:r>
          </w:p>
        </w:tc>
        <w:tc>
          <w:tcPr>
            <w:tcW w:w="0" w:type="auto"/>
          </w:tcPr>
          <w:p w:rsidR="0064255C" w:rsidRDefault="0064255C" w:rsidP="00641E49">
            <w:pPr>
              <w:pStyle w:val="NoSpacing"/>
            </w:pPr>
            <w:r>
              <w:t>16</w:t>
            </w:r>
          </w:p>
        </w:tc>
      </w:tr>
      <w:tr w:rsidR="0064255C" w:rsidTr="0064255C">
        <w:trPr>
          <w:trHeight w:val="269"/>
        </w:trPr>
        <w:tc>
          <w:tcPr>
            <w:tcW w:w="0" w:type="auto"/>
          </w:tcPr>
          <w:p w:rsidR="0064255C" w:rsidRDefault="0064255C" w:rsidP="00641E49">
            <w:pPr>
              <w:pStyle w:val="NoSpacing"/>
            </w:pPr>
            <w:r>
              <w:t>N</w:t>
            </w:r>
          </w:p>
        </w:tc>
        <w:tc>
          <w:tcPr>
            <w:tcW w:w="0" w:type="auto"/>
          </w:tcPr>
          <w:p w:rsidR="0064255C" w:rsidRDefault="0064255C" w:rsidP="00641E49">
            <w:pPr>
              <w:pStyle w:val="NoSpacing"/>
            </w:pPr>
            <w:r>
              <w:t>1</w:t>
            </w:r>
          </w:p>
        </w:tc>
        <w:tc>
          <w:tcPr>
            <w:tcW w:w="0" w:type="auto"/>
          </w:tcPr>
          <w:p w:rsidR="0064255C" w:rsidRDefault="0064255C" w:rsidP="00641E49">
            <w:pPr>
              <w:pStyle w:val="NoSpacing"/>
            </w:pPr>
            <w:r>
              <w:t>6</w:t>
            </w:r>
          </w:p>
        </w:tc>
        <w:tc>
          <w:tcPr>
            <w:tcW w:w="0" w:type="auto"/>
          </w:tcPr>
          <w:p w:rsidR="0064255C" w:rsidRDefault="0064255C" w:rsidP="00641E49">
            <w:pPr>
              <w:pStyle w:val="NoSpacing"/>
            </w:pPr>
            <w:r>
              <w:t>21</w:t>
            </w:r>
          </w:p>
        </w:tc>
        <w:tc>
          <w:tcPr>
            <w:tcW w:w="0" w:type="auto"/>
          </w:tcPr>
          <w:p w:rsidR="0064255C" w:rsidRDefault="0064255C" w:rsidP="00641E49">
            <w:pPr>
              <w:pStyle w:val="NoSpacing"/>
            </w:pPr>
            <w:r>
              <w:t>56</w:t>
            </w:r>
          </w:p>
        </w:tc>
        <w:tc>
          <w:tcPr>
            <w:tcW w:w="0" w:type="auto"/>
          </w:tcPr>
          <w:p w:rsidR="0064255C" w:rsidRDefault="0064255C" w:rsidP="00641E49">
            <w:pPr>
              <w:pStyle w:val="NoSpacing"/>
            </w:pPr>
            <w:r>
              <w:t>126</w:t>
            </w:r>
          </w:p>
        </w:tc>
        <w:tc>
          <w:tcPr>
            <w:tcW w:w="0" w:type="auto"/>
          </w:tcPr>
          <w:p w:rsidR="0064255C" w:rsidRDefault="0064255C" w:rsidP="00641E49">
            <w:pPr>
              <w:pStyle w:val="NoSpacing"/>
            </w:pPr>
            <w:r>
              <w:t>252</w:t>
            </w:r>
          </w:p>
        </w:tc>
        <w:tc>
          <w:tcPr>
            <w:tcW w:w="0" w:type="auto"/>
          </w:tcPr>
          <w:p w:rsidR="0064255C" w:rsidRDefault="0064255C" w:rsidP="00641E49">
            <w:pPr>
              <w:pStyle w:val="NoSpacing"/>
            </w:pPr>
            <w:r>
              <w:t>462</w:t>
            </w:r>
          </w:p>
        </w:tc>
        <w:tc>
          <w:tcPr>
            <w:tcW w:w="0" w:type="auto"/>
          </w:tcPr>
          <w:p w:rsidR="0064255C" w:rsidRDefault="0064255C" w:rsidP="00641E49">
            <w:pPr>
              <w:pStyle w:val="NoSpacing"/>
            </w:pPr>
            <w:r>
              <w:t>792</w:t>
            </w:r>
          </w:p>
        </w:tc>
        <w:tc>
          <w:tcPr>
            <w:tcW w:w="0" w:type="auto"/>
          </w:tcPr>
          <w:p w:rsidR="0064255C" w:rsidRDefault="0064255C" w:rsidP="00641E49">
            <w:pPr>
              <w:pStyle w:val="NoSpacing"/>
            </w:pPr>
            <w:r>
              <w:t>1287</w:t>
            </w:r>
          </w:p>
        </w:tc>
        <w:tc>
          <w:tcPr>
            <w:tcW w:w="0" w:type="auto"/>
          </w:tcPr>
          <w:p w:rsidR="0064255C" w:rsidRDefault="0064255C" w:rsidP="00641E49">
            <w:pPr>
              <w:pStyle w:val="NoSpacing"/>
            </w:pPr>
            <w:r>
              <w:t>1996</w:t>
            </w:r>
          </w:p>
        </w:tc>
        <w:tc>
          <w:tcPr>
            <w:tcW w:w="0" w:type="auto"/>
          </w:tcPr>
          <w:p w:rsidR="0064255C" w:rsidRDefault="0064255C" w:rsidP="00641E49">
            <w:pPr>
              <w:pStyle w:val="NoSpacing"/>
            </w:pPr>
            <w:r>
              <w:t>2967</w:t>
            </w:r>
          </w:p>
        </w:tc>
        <w:tc>
          <w:tcPr>
            <w:tcW w:w="0" w:type="auto"/>
          </w:tcPr>
          <w:p w:rsidR="0064255C" w:rsidRDefault="0064255C" w:rsidP="00641E49">
            <w:pPr>
              <w:pStyle w:val="NoSpacing"/>
            </w:pPr>
            <w:r>
              <w:t>4242</w:t>
            </w:r>
          </w:p>
        </w:tc>
        <w:tc>
          <w:tcPr>
            <w:tcW w:w="0" w:type="auto"/>
          </w:tcPr>
          <w:p w:rsidR="0064255C" w:rsidRDefault="0064255C" w:rsidP="00641E49">
            <w:pPr>
              <w:pStyle w:val="NoSpacing"/>
            </w:pPr>
            <w:r>
              <w:t>5852</w:t>
            </w:r>
          </w:p>
        </w:tc>
        <w:tc>
          <w:tcPr>
            <w:tcW w:w="0" w:type="auto"/>
          </w:tcPr>
          <w:p w:rsidR="0064255C" w:rsidRDefault="0064255C" w:rsidP="00641E49">
            <w:pPr>
              <w:pStyle w:val="NoSpacing"/>
            </w:pPr>
            <w:r>
              <w:t>7812</w:t>
            </w:r>
          </w:p>
        </w:tc>
        <w:tc>
          <w:tcPr>
            <w:tcW w:w="0" w:type="auto"/>
          </w:tcPr>
          <w:p w:rsidR="0064255C" w:rsidRDefault="0064255C" w:rsidP="00641E49">
            <w:pPr>
              <w:pStyle w:val="NoSpacing"/>
            </w:pPr>
            <w:r>
              <w:t>10116</w:t>
            </w:r>
          </w:p>
        </w:tc>
        <w:tc>
          <w:tcPr>
            <w:tcW w:w="0" w:type="auto"/>
          </w:tcPr>
          <w:p w:rsidR="0064255C" w:rsidRDefault="0064255C" w:rsidP="00641E49">
            <w:pPr>
              <w:pStyle w:val="NoSpacing"/>
            </w:pPr>
            <w:r>
              <w:t>12732</w:t>
            </w:r>
          </w:p>
        </w:tc>
        <w:tc>
          <w:tcPr>
            <w:tcW w:w="0" w:type="auto"/>
          </w:tcPr>
          <w:p w:rsidR="0064255C" w:rsidRDefault="0064255C" w:rsidP="00641E49">
            <w:pPr>
              <w:pStyle w:val="NoSpacing"/>
            </w:pPr>
            <w:r>
              <w:t>15597</w:t>
            </w:r>
          </w:p>
        </w:tc>
      </w:tr>
    </w:tbl>
    <w:p w:rsidR="00B208CD" w:rsidRDefault="00B208CD" w:rsidP="00641E49">
      <w:pPr>
        <w:pStyle w:val="NoSpacing"/>
      </w:pPr>
    </w:p>
    <w:p w:rsidR="0064255C" w:rsidRDefault="0064255C" w:rsidP="00641E49">
      <w:pPr>
        <w:pStyle w:val="NoSpacing"/>
      </w:pPr>
      <w:r>
        <w:t xml:space="preserve">From the table I extrapolated and a got a formula </w:t>
      </w:r>
      <w:r w:rsidRPr="0064255C">
        <w:t>Ax = -15x^4 - 10x^3 -105x^2 + 34x - 24 / (4(n-31))</w:t>
      </w:r>
    </w:p>
    <w:p w:rsidR="0064255C" w:rsidRDefault="0064255C" w:rsidP="00641E49">
      <w:pPr>
        <w:pStyle w:val="NoSpacing"/>
      </w:pPr>
    </w:p>
    <w:p w:rsidR="0064255C" w:rsidRDefault="0064255C" w:rsidP="00641E49">
      <w:pPr>
        <w:pStyle w:val="NoSpacing"/>
      </w:pPr>
      <w:r>
        <w:t xml:space="preserve">Plugging in 27 I got 29492. </w:t>
      </w:r>
    </w:p>
    <w:p w:rsidR="00D33E5C" w:rsidRDefault="00D33E5C" w:rsidP="006C233D">
      <w:pPr>
        <w:pStyle w:val="Heading1"/>
      </w:pPr>
      <w:r w:rsidRPr="0046556F">
        <w:lastRenderedPageBreak/>
        <w:t>DMC Problem 13.40</w:t>
      </w:r>
    </w:p>
    <w:p w:rsidR="002C1088" w:rsidRDefault="002C1088" w:rsidP="00641E49">
      <w:pPr>
        <w:pStyle w:val="NoSpacing"/>
      </w:pPr>
    </w:p>
    <w:p w:rsidR="002C1088" w:rsidRPr="00F64933" w:rsidRDefault="002C1088" w:rsidP="00641E49">
      <w:pPr>
        <w:pStyle w:val="NoSpacing"/>
        <w:rPr>
          <w:b/>
        </w:rPr>
      </w:pPr>
      <w:r w:rsidRPr="00F64933">
        <w:rPr>
          <w:b/>
        </w:rPr>
        <w:t xml:space="preserve">A sequence is </w:t>
      </w:r>
      <w:proofErr w:type="gramStart"/>
      <w:r w:rsidRPr="00F64933">
        <w:rPr>
          <w:b/>
        </w:rPr>
        <w:t>non decreasing</w:t>
      </w:r>
      <w:proofErr w:type="gramEnd"/>
      <w:r w:rsidRPr="00F64933">
        <w:rPr>
          <w:b/>
        </w:rPr>
        <w:t xml:space="preserve"> if 0 </w:t>
      </w:r>
      <w:r w:rsidRPr="00F64933">
        <w:rPr>
          <w:rFonts w:cstheme="minorHAnsi"/>
          <w:b/>
        </w:rPr>
        <w:t>≤</w:t>
      </w:r>
      <w:r w:rsidRPr="00F64933">
        <w:rPr>
          <w:b/>
        </w:rPr>
        <w:t xml:space="preserve"> z1 </w:t>
      </w:r>
      <w:r w:rsidRPr="00F64933">
        <w:rPr>
          <w:rFonts w:cstheme="minorHAnsi"/>
          <w:b/>
        </w:rPr>
        <w:t>≤</w:t>
      </w:r>
      <w:r w:rsidRPr="00F64933">
        <w:rPr>
          <w:b/>
        </w:rPr>
        <w:t xml:space="preserve"> z2 </w:t>
      </w:r>
      <w:r w:rsidRPr="00F64933">
        <w:rPr>
          <w:rFonts w:cstheme="minorHAnsi"/>
          <w:b/>
        </w:rPr>
        <w:t>≤</w:t>
      </w:r>
      <w:r w:rsidRPr="00F64933">
        <w:rPr>
          <w:b/>
        </w:rPr>
        <w:t xml:space="preserve"> … </w:t>
      </w:r>
      <w:r w:rsidRPr="00F64933">
        <w:rPr>
          <w:rFonts w:cstheme="minorHAnsi"/>
          <w:b/>
        </w:rPr>
        <w:t>≤</w:t>
      </w:r>
      <w:r w:rsidRPr="00F64933">
        <w:rPr>
          <w:b/>
        </w:rPr>
        <w:t xml:space="preserve"> </w:t>
      </w:r>
      <w:proofErr w:type="spellStart"/>
      <w:r w:rsidRPr="00F64933">
        <w:rPr>
          <w:b/>
        </w:rPr>
        <w:t>zk</w:t>
      </w:r>
      <w:proofErr w:type="spellEnd"/>
      <w:r w:rsidRPr="00F64933">
        <w:rPr>
          <w:b/>
        </w:rPr>
        <w:t xml:space="preserve"> </w:t>
      </w:r>
      <w:r w:rsidRPr="00F64933">
        <w:rPr>
          <w:rFonts w:cstheme="minorHAnsi"/>
          <w:b/>
        </w:rPr>
        <w:t>≤</w:t>
      </w:r>
      <w:r w:rsidRPr="00F64933">
        <w:rPr>
          <w:b/>
        </w:rPr>
        <w:t xml:space="preserve"> n. Count non-decreasing sequences using a bijection to non-negative solutions of x1 + x2 + …</w:t>
      </w:r>
      <w:r w:rsidR="006937E8" w:rsidRPr="00F64933">
        <w:rPr>
          <w:b/>
        </w:rPr>
        <w:t xml:space="preserve"> </w:t>
      </w:r>
      <w:proofErr w:type="spellStart"/>
      <w:r w:rsidR="006937E8" w:rsidRPr="00F64933">
        <w:rPr>
          <w:b/>
        </w:rPr>
        <w:t>xk</w:t>
      </w:r>
      <w:proofErr w:type="spellEnd"/>
      <w:r w:rsidRPr="00F64933">
        <w:rPr>
          <w:b/>
        </w:rPr>
        <w:t xml:space="preserve"> </w:t>
      </w:r>
      <w:r w:rsidRPr="00F64933">
        <w:rPr>
          <w:rFonts w:cstheme="minorHAnsi"/>
          <w:b/>
        </w:rPr>
        <w:t>≤</w:t>
      </w:r>
      <w:r w:rsidRPr="00F64933">
        <w:rPr>
          <w:b/>
        </w:rPr>
        <w:t xml:space="preserve"> n. </w:t>
      </w:r>
    </w:p>
    <w:p w:rsidR="00D33E5C" w:rsidRDefault="00D33E5C" w:rsidP="006C233D">
      <w:pPr>
        <w:pStyle w:val="Heading1"/>
      </w:pPr>
      <w:r w:rsidRPr="0046556F">
        <w:lastRenderedPageBreak/>
        <w:t>DMC Problem 14.32</w:t>
      </w:r>
      <w:r w:rsidR="00EF2822">
        <w:t>a</w:t>
      </w:r>
    </w:p>
    <w:p w:rsidR="00EF2822" w:rsidRPr="006C233D" w:rsidRDefault="004C1D5A" w:rsidP="00641E49">
      <w:pPr>
        <w:pStyle w:val="NoSpacing"/>
        <w:rPr>
          <w:b/>
        </w:rPr>
      </w:pPr>
      <w:r w:rsidRPr="006C233D">
        <w:rPr>
          <w:b/>
        </w:rPr>
        <w:t>(a) Use build up counting.  Let P(</w:t>
      </w:r>
      <w:proofErr w:type="spellStart"/>
      <w:proofErr w:type="gramStart"/>
      <w:r w:rsidRPr="006C233D">
        <w:rPr>
          <w:b/>
        </w:rPr>
        <w:t>n,m</w:t>
      </w:r>
      <w:proofErr w:type="spellEnd"/>
      <w:proofErr w:type="gramEnd"/>
      <w:r w:rsidRPr="006C233D">
        <w:rPr>
          <w:b/>
        </w:rPr>
        <w:t>) be the number of different paths from (0,0) to (</w:t>
      </w:r>
      <w:proofErr w:type="spellStart"/>
      <w:r w:rsidRPr="006C233D">
        <w:rPr>
          <w:b/>
        </w:rPr>
        <w:t>n,m</w:t>
      </w:r>
      <w:proofErr w:type="spellEnd"/>
      <w:r w:rsidRPr="006C233D">
        <w:rPr>
          <w:b/>
        </w:rPr>
        <w:t>). Show that P(</w:t>
      </w:r>
      <w:proofErr w:type="spellStart"/>
      <w:proofErr w:type="gramStart"/>
      <w:r w:rsidRPr="006C233D">
        <w:rPr>
          <w:b/>
        </w:rPr>
        <w:t>n,m</w:t>
      </w:r>
      <w:proofErr w:type="spellEnd"/>
      <w:proofErr w:type="gramEnd"/>
      <w:r w:rsidRPr="006C233D">
        <w:rPr>
          <w:b/>
        </w:rPr>
        <w:t>) = P(n – 1,m) + P(n,m-1).</w:t>
      </w:r>
    </w:p>
    <w:p w:rsidR="00AF1E2A" w:rsidRDefault="00AF1E2A" w:rsidP="00641E49">
      <w:pPr>
        <w:pStyle w:val="NoSpacing"/>
      </w:pPr>
    </w:p>
    <w:p w:rsidR="00E93E47" w:rsidRDefault="00E93E47" w:rsidP="00641E49">
      <w:pPr>
        <w:pStyle w:val="NoSpacing"/>
      </w:pPr>
      <w:r>
        <w:t xml:space="preserve">I used </w:t>
      </w:r>
      <w:r w:rsidR="00660E25">
        <w:t>a recursive C++ function below to fill out the table.</w:t>
      </w:r>
    </w:p>
    <w:p w:rsidR="00660E25" w:rsidRDefault="00660E25" w:rsidP="00641E49">
      <w:pPr>
        <w:pStyle w:val="NoSpacing"/>
      </w:pPr>
    </w:p>
    <w:p w:rsidR="00660E25" w:rsidRDefault="00660E25" w:rsidP="00641E49">
      <w:pPr>
        <w:pStyle w:val="NoSpacing"/>
      </w:pPr>
      <w:proofErr w:type="spellStart"/>
      <w:r>
        <w:t>int</w:t>
      </w:r>
      <w:proofErr w:type="spellEnd"/>
      <w:r>
        <w:t xml:space="preserve"> </w:t>
      </w:r>
      <w:proofErr w:type="spellStart"/>
      <w:proofErr w:type="gramStart"/>
      <w:r>
        <w:t>UghRecursion</w:t>
      </w:r>
      <w:proofErr w:type="spellEnd"/>
      <w:r>
        <w:t>(</w:t>
      </w:r>
      <w:proofErr w:type="spellStart"/>
      <w:proofErr w:type="gramEnd"/>
      <w:r>
        <w:t>int</w:t>
      </w:r>
      <w:proofErr w:type="spellEnd"/>
      <w:r>
        <w:t xml:space="preserve"> x,</w:t>
      </w:r>
      <w:r>
        <w:t xml:space="preserve"> </w:t>
      </w:r>
      <w:proofErr w:type="spellStart"/>
      <w:r>
        <w:t>int</w:t>
      </w:r>
      <w:proofErr w:type="spellEnd"/>
      <w:r>
        <w:t xml:space="preserve"> y, </w:t>
      </w:r>
      <w:proofErr w:type="spellStart"/>
      <w:r>
        <w:t>int</w:t>
      </w:r>
      <w:proofErr w:type="spellEnd"/>
      <w:r>
        <w:t xml:space="preserve"> </w:t>
      </w:r>
      <w:proofErr w:type="spellStart"/>
      <w:r>
        <w:t>end_x</w:t>
      </w:r>
      <w:proofErr w:type="spellEnd"/>
      <w:r>
        <w:t xml:space="preserve">, </w:t>
      </w:r>
      <w:proofErr w:type="spellStart"/>
      <w:r>
        <w:t>int</w:t>
      </w:r>
      <w:proofErr w:type="spellEnd"/>
      <w:r>
        <w:t xml:space="preserve"> </w:t>
      </w:r>
      <w:proofErr w:type="spellStart"/>
      <w:r>
        <w:t>end_y</w:t>
      </w:r>
      <w:proofErr w:type="spellEnd"/>
      <w:r>
        <w:t>) {</w:t>
      </w:r>
    </w:p>
    <w:p w:rsidR="00660E25" w:rsidRDefault="00660E25" w:rsidP="00641E49">
      <w:pPr>
        <w:pStyle w:val="NoSpacing"/>
      </w:pPr>
      <w:r>
        <w:tab/>
        <w:t>if ((x==</w:t>
      </w:r>
      <w:proofErr w:type="spellStart"/>
      <w:r>
        <w:t>end_</w:t>
      </w:r>
      <w:proofErr w:type="gramStart"/>
      <w:r>
        <w:t>x</w:t>
      </w:r>
      <w:proofErr w:type="spellEnd"/>
      <w:r>
        <w:t>)|</w:t>
      </w:r>
      <w:proofErr w:type="gramEnd"/>
      <w:r>
        <w:t>|(y==</w:t>
      </w:r>
      <w:proofErr w:type="spellStart"/>
      <w:r>
        <w:t>end_y</w:t>
      </w:r>
      <w:proofErr w:type="spellEnd"/>
      <w:r>
        <w:t>)) {</w:t>
      </w:r>
    </w:p>
    <w:p w:rsidR="00660E25" w:rsidRDefault="00660E25" w:rsidP="00641E49">
      <w:pPr>
        <w:pStyle w:val="NoSpacing"/>
      </w:pPr>
      <w:r>
        <w:tab/>
      </w:r>
      <w:r>
        <w:tab/>
        <w:t>return 1;</w:t>
      </w:r>
    </w:p>
    <w:p w:rsidR="00660E25" w:rsidRDefault="00660E25" w:rsidP="00641E49">
      <w:pPr>
        <w:pStyle w:val="NoSpacing"/>
      </w:pPr>
      <w:r>
        <w:tab/>
        <w:t>} else {</w:t>
      </w:r>
    </w:p>
    <w:p w:rsidR="00660E25" w:rsidRDefault="00660E25" w:rsidP="00641E49">
      <w:pPr>
        <w:pStyle w:val="NoSpacing"/>
      </w:pPr>
      <w:r>
        <w:tab/>
      </w:r>
      <w:r>
        <w:tab/>
        <w:t xml:space="preserve">return </w:t>
      </w:r>
      <w:proofErr w:type="spellStart"/>
      <w:r>
        <w:t>UghRecursion</w:t>
      </w:r>
      <w:proofErr w:type="spellEnd"/>
      <w:r>
        <w:t>(x+</w:t>
      </w:r>
      <w:proofErr w:type="gramStart"/>
      <w:r>
        <w:t>1,y</w:t>
      </w:r>
      <w:proofErr w:type="gramEnd"/>
      <w:r>
        <w:t xml:space="preserve">,end_x,end_y) + </w:t>
      </w:r>
      <w:proofErr w:type="spellStart"/>
      <w:r>
        <w:t>UghRecursion</w:t>
      </w:r>
      <w:proofErr w:type="spellEnd"/>
      <w:r>
        <w:t>(x,y+1,end_x,end_y);</w:t>
      </w:r>
    </w:p>
    <w:p w:rsidR="00660E25" w:rsidRDefault="00660E25" w:rsidP="00641E49">
      <w:pPr>
        <w:pStyle w:val="NoSpacing"/>
      </w:pPr>
      <w:r>
        <w:tab/>
        <w:t>}</w:t>
      </w:r>
    </w:p>
    <w:p w:rsidR="00660E25" w:rsidRDefault="00660E25" w:rsidP="00641E49">
      <w:pPr>
        <w:pStyle w:val="NoSpacing"/>
      </w:pPr>
      <w:r>
        <w:t>}</w:t>
      </w:r>
    </w:p>
    <w:p w:rsidR="00686994" w:rsidRDefault="00686994" w:rsidP="00641E49">
      <w:pPr>
        <w:pStyle w:val="NoSpacing"/>
      </w:pPr>
    </w:p>
    <w:p w:rsidR="00E93E47" w:rsidRDefault="00E93E47" w:rsidP="00641E49">
      <w:pPr>
        <w:pStyle w:val="NoSpacing"/>
      </w:pPr>
    </w:p>
    <w:tbl>
      <w:tblPr>
        <w:tblStyle w:val="TableGrid"/>
        <w:tblW w:w="0" w:type="auto"/>
        <w:tblLook w:val="04A0" w:firstRow="1" w:lastRow="0" w:firstColumn="1" w:lastColumn="0" w:noHBand="0" w:noVBand="1"/>
      </w:tblPr>
      <w:tblGrid>
        <w:gridCol w:w="624"/>
        <w:gridCol w:w="328"/>
        <w:gridCol w:w="1967"/>
        <w:gridCol w:w="1967"/>
        <w:gridCol w:w="1968"/>
        <w:gridCol w:w="1968"/>
        <w:gridCol w:w="1968"/>
      </w:tblGrid>
      <w:tr w:rsidR="00AF1E2A" w:rsidTr="006C233D">
        <w:tc>
          <w:tcPr>
            <w:tcW w:w="952" w:type="dxa"/>
            <w:gridSpan w:val="2"/>
            <w:vMerge w:val="restart"/>
            <w:shd w:val="clear" w:color="auto" w:fill="D9D9D9" w:themeFill="background1" w:themeFillShade="D9"/>
            <w:vAlign w:val="center"/>
          </w:tcPr>
          <w:p w:rsidR="00AF1E2A" w:rsidRDefault="00AF1E2A" w:rsidP="00641E49">
            <w:pPr>
              <w:pStyle w:val="NoSpacing"/>
            </w:pPr>
            <w:proofErr w:type="gramStart"/>
            <w:r>
              <w:t>P(</w:t>
            </w:r>
            <w:proofErr w:type="gramEnd"/>
            <w:r>
              <w:t>n, m)</w:t>
            </w:r>
          </w:p>
        </w:tc>
        <w:tc>
          <w:tcPr>
            <w:tcW w:w="9838" w:type="dxa"/>
            <w:gridSpan w:val="5"/>
            <w:shd w:val="clear" w:color="auto" w:fill="D9D9D9" w:themeFill="background1" w:themeFillShade="D9"/>
            <w:vAlign w:val="center"/>
          </w:tcPr>
          <w:p w:rsidR="00AF1E2A" w:rsidRDefault="00AF1E2A" w:rsidP="006C233D">
            <w:pPr>
              <w:pStyle w:val="NoSpacing"/>
              <w:jc w:val="center"/>
            </w:pPr>
            <w:r>
              <w:t>n</w:t>
            </w:r>
          </w:p>
        </w:tc>
      </w:tr>
      <w:tr w:rsidR="00AF1E2A" w:rsidTr="006C233D">
        <w:tc>
          <w:tcPr>
            <w:tcW w:w="952" w:type="dxa"/>
            <w:gridSpan w:val="2"/>
            <w:vMerge/>
            <w:shd w:val="clear" w:color="auto" w:fill="D9D9D9" w:themeFill="background1" w:themeFillShade="D9"/>
          </w:tcPr>
          <w:p w:rsidR="00AF1E2A" w:rsidRDefault="00AF1E2A" w:rsidP="00641E49">
            <w:pPr>
              <w:pStyle w:val="NoSpacing"/>
            </w:pPr>
          </w:p>
        </w:tc>
        <w:tc>
          <w:tcPr>
            <w:tcW w:w="1967" w:type="dxa"/>
            <w:shd w:val="clear" w:color="auto" w:fill="D9D9D9" w:themeFill="background1" w:themeFillShade="D9"/>
            <w:vAlign w:val="center"/>
          </w:tcPr>
          <w:p w:rsidR="00AF1E2A" w:rsidRDefault="00E93E47" w:rsidP="00641E49">
            <w:pPr>
              <w:pStyle w:val="NoSpacing"/>
            </w:pPr>
            <w:r>
              <w:t>0</w:t>
            </w:r>
          </w:p>
        </w:tc>
        <w:tc>
          <w:tcPr>
            <w:tcW w:w="1967" w:type="dxa"/>
            <w:shd w:val="clear" w:color="auto" w:fill="D9D9D9" w:themeFill="background1" w:themeFillShade="D9"/>
            <w:vAlign w:val="center"/>
          </w:tcPr>
          <w:p w:rsidR="00AF1E2A" w:rsidRDefault="00E93E47" w:rsidP="00641E49">
            <w:pPr>
              <w:pStyle w:val="NoSpacing"/>
            </w:pPr>
            <w:r>
              <w:t>1</w:t>
            </w:r>
          </w:p>
        </w:tc>
        <w:tc>
          <w:tcPr>
            <w:tcW w:w="1968" w:type="dxa"/>
            <w:shd w:val="clear" w:color="auto" w:fill="D9D9D9" w:themeFill="background1" w:themeFillShade="D9"/>
            <w:vAlign w:val="center"/>
          </w:tcPr>
          <w:p w:rsidR="00AF1E2A" w:rsidRDefault="00E93E47" w:rsidP="00641E49">
            <w:pPr>
              <w:pStyle w:val="NoSpacing"/>
            </w:pPr>
            <w:r>
              <w:t>2</w:t>
            </w:r>
          </w:p>
        </w:tc>
        <w:tc>
          <w:tcPr>
            <w:tcW w:w="1968" w:type="dxa"/>
            <w:shd w:val="clear" w:color="auto" w:fill="D9D9D9" w:themeFill="background1" w:themeFillShade="D9"/>
            <w:vAlign w:val="center"/>
          </w:tcPr>
          <w:p w:rsidR="00AF1E2A" w:rsidRDefault="00E93E47" w:rsidP="00641E49">
            <w:pPr>
              <w:pStyle w:val="NoSpacing"/>
            </w:pPr>
            <w:r>
              <w:t>3</w:t>
            </w:r>
          </w:p>
        </w:tc>
        <w:tc>
          <w:tcPr>
            <w:tcW w:w="1968" w:type="dxa"/>
            <w:shd w:val="clear" w:color="auto" w:fill="D9D9D9" w:themeFill="background1" w:themeFillShade="D9"/>
            <w:vAlign w:val="center"/>
          </w:tcPr>
          <w:p w:rsidR="00AF1E2A" w:rsidRDefault="00E93E47" w:rsidP="00641E49">
            <w:pPr>
              <w:pStyle w:val="NoSpacing"/>
            </w:pPr>
            <w:r>
              <w:t>4</w:t>
            </w:r>
          </w:p>
        </w:tc>
      </w:tr>
      <w:tr w:rsidR="006C233D" w:rsidTr="006C233D">
        <w:tc>
          <w:tcPr>
            <w:tcW w:w="624" w:type="dxa"/>
            <w:vMerge w:val="restart"/>
            <w:shd w:val="clear" w:color="auto" w:fill="D9D9D9" w:themeFill="background1" w:themeFillShade="D9"/>
            <w:vAlign w:val="center"/>
          </w:tcPr>
          <w:p w:rsidR="00AF1E2A" w:rsidRDefault="00B05377" w:rsidP="006C233D">
            <w:pPr>
              <w:pStyle w:val="NoSpacing"/>
              <w:jc w:val="center"/>
            </w:pPr>
            <w:r>
              <w:t>m</w:t>
            </w:r>
          </w:p>
        </w:tc>
        <w:tc>
          <w:tcPr>
            <w:tcW w:w="328" w:type="dxa"/>
            <w:shd w:val="clear" w:color="auto" w:fill="D9D9D9" w:themeFill="background1" w:themeFillShade="D9"/>
            <w:vAlign w:val="center"/>
          </w:tcPr>
          <w:p w:rsidR="00AF1E2A" w:rsidRDefault="00E93E47" w:rsidP="00641E49">
            <w:pPr>
              <w:pStyle w:val="NoSpacing"/>
            </w:pPr>
            <w:r>
              <w:t>0</w:t>
            </w:r>
          </w:p>
        </w:tc>
        <w:tc>
          <w:tcPr>
            <w:tcW w:w="1967" w:type="dxa"/>
          </w:tcPr>
          <w:p w:rsidR="00AF1E2A" w:rsidRDefault="00E93E47" w:rsidP="00641E49">
            <w:pPr>
              <w:pStyle w:val="NoSpacing"/>
            </w:pPr>
            <w:r>
              <w:t>1</w:t>
            </w:r>
          </w:p>
        </w:tc>
        <w:tc>
          <w:tcPr>
            <w:tcW w:w="1967" w:type="dxa"/>
          </w:tcPr>
          <w:p w:rsidR="00AF1E2A" w:rsidRDefault="00E93E47" w:rsidP="00641E49">
            <w:pPr>
              <w:pStyle w:val="NoSpacing"/>
            </w:pPr>
            <w:r>
              <w:t>1</w:t>
            </w:r>
          </w:p>
        </w:tc>
        <w:tc>
          <w:tcPr>
            <w:tcW w:w="1968" w:type="dxa"/>
          </w:tcPr>
          <w:p w:rsidR="00AF1E2A" w:rsidRDefault="00E93E47" w:rsidP="00641E49">
            <w:pPr>
              <w:pStyle w:val="NoSpacing"/>
            </w:pPr>
            <w:r>
              <w:t>1</w:t>
            </w:r>
          </w:p>
        </w:tc>
        <w:tc>
          <w:tcPr>
            <w:tcW w:w="1968" w:type="dxa"/>
          </w:tcPr>
          <w:p w:rsidR="00AF1E2A" w:rsidRDefault="00E93E47" w:rsidP="00641E49">
            <w:pPr>
              <w:pStyle w:val="NoSpacing"/>
            </w:pPr>
            <w:r>
              <w:t>1</w:t>
            </w:r>
          </w:p>
        </w:tc>
        <w:tc>
          <w:tcPr>
            <w:tcW w:w="1968" w:type="dxa"/>
          </w:tcPr>
          <w:p w:rsidR="00AF1E2A" w:rsidRDefault="00E93E47" w:rsidP="00641E49">
            <w:pPr>
              <w:pStyle w:val="NoSpacing"/>
            </w:pPr>
            <w:r>
              <w:t>1</w:t>
            </w:r>
          </w:p>
        </w:tc>
      </w:tr>
      <w:tr w:rsidR="006C233D" w:rsidTr="006C233D">
        <w:tc>
          <w:tcPr>
            <w:tcW w:w="624" w:type="dxa"/>
            <w:vMerge/>
            <w:shd w:val="clear" w:color="auto" w:fill="D9D9D9" w:themeFill="background1" w:themeFillShade="D9"/>
          </w:tcPr>
          <w:p w:rsidR="00AF1E2A" w:rsidRDefault="00AF1E2A" w:rsidP="00641E49">
            <w:pPr>
              <w:pStyle w:val="NoSpacing"/>
            </w:pPr>
          </w:p>
        </w:tc>
        <w:tc>
          <w:tcPr>
            <w:tcW w:w="328" w:type="dxa"/>
            <w:shd w:val="clear" w:color="auto" w:fill="D9D9D9" w:themeFill="background1" w:themeFillShade="D9"/>
            <w:vAlign w:val="center"/>
          </w:tcPr>
          <w:p w:rsidR="00AF1E2A" w:rsidRDefault="00E93E47" w:rsidP="00641E49">
            <w:pPr>
              <w:pStyle w:val="NoSpacing"/>
            </w:pPr>
            <w:r>
              <w:t>1</w:t>
            </w:r>
          </w:p>
        </w:tc>
        <w:tc>
          <w:tcPr>
            <w:tcW w:w="1967" w:type="dxa"/>
          </w:tcPr>
          <w:p w:rsidR="00AF1E2A" w:rsidRDefault="00E93E47" w:rsidP="00641E49">
            <w:pPr>
              <w:pStyle w:val="NoSpacing"/>
            </w:pPr>
            <w:r>
              <w:t>1</w:t>
            </w:r>
          </w:p>
        </w:tc>
        <w:tc>
          <w:tcPr>
            <w:tcW w:w="1967" w:type="dxa"/>
          </w:tcPr>
          <w:p w:rsidR="00AF1E2A" w:rsidRDefault="00E93E47" w:rsidP="00641E49">
            <w:pPr>
              <w:pStyle w:val="NoSpacing"/>
            </w:pPr>
            <w:r>
              <w:t>2</w:t>
            </w:r>
          </w:p>
        </w:tc>
        <w:tc>
          <w:tcPr>
            <w:tcW w:w="1968" w:type="dxa"/>
          </w:tcPr>
          <w:p w:rsidR="00AF1E2A" w:rsidRDefault="00E93E47" w:rsidP="00641E49">
            <w:pPr>
              <w:pStyle w:val="NoSpacing"/>
            </w:pPr>
            <w:r>
              <w:t>3</w:t>
            </w:r>
          </w:p>
        </w:tc>
        <w:tc>
          <w:tcPr>
            <w:tcW w:w="1968" w:type="dxa"/>
          </w:tcPr>
          <w:p w:rsidR="00AF1E2A" w:rsidRDefault="00E93E47" w:rsidP="00641E49">
            <w:pPr>
              <w:pStyle w:val="NoSpacing"/>
            </w:pPr>
            <w:r>
              <w:t>4</w:t>
            </w:r>
          </w:p>
        </w:tc>
        <w:tc>
          <w:tcPr>
            <w:tcW w:w="1968" w:type="dxa"/>
          </w:tcPr>
          <w:p w:rsidR="00AF1E2A" w:rsidRDefault="00E93E47" w:rsidP="00641E49">
            <w:pPr>
              <w:pStyle w:val="NoSpacing"/>
            </w:pPr>
            <w:r>
              <w:t>5</w:t>
            </w:r>
          </w:p>
        </w:tc>
      </w:tr>
      <w:tr w:rsidR="006C233D" w:rsidTr="006C233D">
        <w:tc>
          <w:tcPr>
            <w:tcW w:w="624" w:type="dxa"/>
            <w:vMerge/>
            <w:shd w:val="clear" w:color="auto" w:fill="D9D9D9" w:themeFill="background1" w:themeFillShade="D9"/>
          </w:tcPr>
          <w:p w:rsidR="00AF1E2A" w:rsidRDefault="00AF1E2A" w:rsidP="00641E49">
            <w:pPr>
              <w:pStyle w:val="NoSpacing"/>
            </w:pPr>
          </w:p>
        </w:tc>
        <w:tc>
          <w:tcPr>
            <w:tcW w:w="328" w:type="dxa"/>
            <w:shd w:val="clear" w:color="auto" w:fill="D9D9D9" w:themeFill="background1" w:themeFillShade="D9"/>
            <w:vAlign w:val="center"/>
          </w:tcPr>
          <w:p w:rsidR="00AF1E2A" w:rsidRDefault="00E93E47" w:rsidP="00641E49">
            <w:pPr>
              <w:pStyle w:val="NoSpacing"/>
            </w:pPr>
            <w:r>
              <w:t>2</w:t>
            </w:r>
          </w:p>
        </w:tc>
        <w:tc>
          <w:tcPr>
            <w:tcW w:w="1967" w:type="dxa"/>
          </w:tcPr>
          <w:p w:rsidR="00AF1E2A" w:rsidRDefault="00E93E47" w:rsidP="00641E49">
            <w:pPr>
              <w:pStyle w:val="NoSpacing"/>
            </w:pPr>
            <w:r>
              <w:t>1</w:t>
            </w:r>
          </w:p>
        </w:tc>
        <w:tc>
          <w:tcPr>
            <w:tcW w:w="1967" w:type="dxa"/>
          </w:tcPr>
          <w:p w:rsidR="00AF1E2A" w:rsidRDefault="00E93E47" w:rsidP="00641E49">
            <w:pPr>
              <w:pStyle w:val="NoSpacing"/>
            </w:pPr>
            <w:r>
              <w:t>3</w:t>
            </w:r>
          </w:p>
        </w:tc>
        <w:tc>
          <w:tcPr>
            <w:tcW w:w="1968" w:type="dxa"/>
          </w:tcPr>
          <w:p w:rsidR="00AF1E2A" w:rsidRDefault="00E93E47" w:rsidP="00641E49">
            <w:pPr>
              <w:pStyle w:val="NoSpacing"/>
            </w:pPr>
            <w:r>
              <w:t>6</w:t>
            </w:r>
          </w:p>
        </w:tc>
        <w:tc>
          <w:tcPr>
            <w:tcW w:w="1968" w:type="dxa"/>
          </w:tcPr>
          <w:p w:rsidR="00AF1E2A" w:rsidRDefault="00E93E47" w:rsidP="00641E49">
            <w:pPr>
              <w:pStyle w:val="NoSpacing"/>
            </w:pPr>
            <w:r>
              <w:t>10</w:t>
            </w:r>
          </w:p>
        </w:tc>
        <w:tc>
          <w:tcPr>
            <w:tcW w:w="1968" w:type="dxa"/>
          </w:tcPr>
          <w:p w:rsidR="00AF1E2A" w:rsidRDefault="00E93E47" w:rsidP="00641E49">
            <w:pPr>
              <w:pStyle w:val="NoSpacing"/>
            </w:pPr>
            <w:r>
              <w:t>15</w:t>
            </w:r>
          </w:p>
        </w:tc>
      </w:tr>
      <w:tr w:rsidR="006C233D" w:rsidTr="006C233D">
        <w:tc>
          <w:tcPr>
            <w:tcW w:w="624" w:type="dxa"/>
            <w:vMerge/>
            <w:shd w:val="clear" w:color="auto" w:fill="D9D9D9" w:themeFill="background1" w:themeFillShade="D9"/>
          </w:tcPr>
          <w:p w:rsidR="00AF1E2A" w:rsidRDefault="00AF1E2A" w:rsidP="00641E49">
            <w:pPr>
              <w:pStyle w:val="NoSpacing"/>
            </w:pPr>
          </w:p>
        </w:tc>
        <w:tc>
          <w:tcPr>
            <w:tcW w:w="328" w:type="dxa"/>
            <w:shd w:val="clear" w:color="auto" w:fill="D9D9D9" w:themeFill="background1" w:themeFillShade="D9"/>
            <w:vAlign w:val="center"/>
          </w:tcPr>
          <w:p w:rsidR="00AF1E2A" w:rsidRDefault="00E93E47" w:rsidP="00641E49">
            <w:pPr>
              <w:pStyle w:val="NoSpacing"/>
            </w:pPr>
            <w:r>
              <w:t>3</w:t>
            </w:r>
          </w:p>
        </w:tc>
        <w:tc>
          <w:tcPr>
            <w:tcW w:w="1967" w:type="dxa"/>
          </w:tcPr>
          <w:p w:rsidR="00AF1E2A" w:rsidRDefault="00E93E47" w:rsidP="00641E49">
            <w:pPr>
              <w:pStyle w:val="NoSpacing"/>
            </w:pPr>
            <w:r>
              <w:t>1</w:t>
            </w:r>
          </w:p>
        </w:tc>
        <w:tc>
          <w:tcPr>
            <w:tcW w:w="1967" w:type="dxa"/>
          </w:tcPr>
          <w:p w:rsidR="00AF1E2A" w:rsidRDefault="00E93E47" w:rsidP="00641E49">
            <w:pPr>
              <w:pStyle w:val="NoSpacing"/>
            </w:pPr>
            <w:r>
              <w:t>4</w:t>
            </w:r>
          </w:p>
        </w:tc>
        <w:tc>
          <w:tcPr>
            <w:tcW w:w="1968" w:type="dxa"/>
          </w:tcPr>
          <w:p w:rsidR="00AF1E2A" w:rsidRDefault="00E93E47" w:rsidP="00641E49">
            <w:pPr>
              <w:pStyle w:val="NoSpacing"/>
            </w:pPr>
            <w:r>
              <w:t>10</w:t>
            </w:r>
          </w:p>
        </w:tc>
        <w:tc>
          <w:tcPr>
            <w:tcW w:w="1968" w:type="dxa"/>
          </w:tcPr>
          <w:p w:rsidR="00AF1E2A" w:rsidRDefault="00E93E47" w:rsidP="00641E49">
            <w:pPr>
              <w:pStyle w:val="NoSpacing"/>
            </w:pPr>
            <w:r>
              <w:t>20</w:t>
            </w:r>
          </w:p>
        </w:tc>
        <w:tc>
          <w:tcPr>
            <w:tcW w:w="1968" w:type="dxa"/>
          </w:tcPr>
          <w:p w:rsidR="00AF1E2A" w:rsidRDefault="00E93E47" w:rsidP="00641E49">
            <w:pPr>
              <w:pStyle w:val="NoSpacing"/>
            </w:pPr>
            <w:r>
              <w:t>35</w:t>
            </w:r>
          </w:p>
        </w:tc>
      </w:tr>
      <w:tr w:rsidR="006C233D" w:rsidTr="006C233D">
        <w:tc>
          <w:tcPr>
            <w:tcW w:w="624" w:type="dxa"/>
            <w:vMerge/>
            <w:shd w:val="clear" w:color="auto" w:fill="D9D9D9" w:themeFill="background1" w:themeFillShade="D9"/>
          </w:tcPr>
          <w:p w:rsidR="00AF1E2A" w:rsidRDefault="00AF1E2A" w:rsidP="00641E49">
            <w:pPr>
              <w:pStyle w:val="NoSpacing"/>
            </w:pPr>
          </w:p>
        </w:tc>
        <w:tc>
          <w:tcPr>
            <w:tcW w:w="328" w:type="dxa"/>
            <w:shd w:val="clear" w:color="auto" w:fill="D9D9D9" w:themeFill="background1" w:themeFillShade="D9"/>
            <w:vAlign w:val="center"/>
          </w:tcPr>
          <w:p w:rsidR="00AF1E2A" w:rsidRDefault="00E93E47" w:rsidP="00641E49">
            <w:pPr>
              <w:pStyle w:val="NoSpacing"/>
            </w:pPr>
            <w:r>
              <w:t>4</w:t>
            </w:r>
          </w:p>
        </w:tc>
        <w:tc>
          <w:tcPr>
            <w:tcW w:w="1967" w:type="dxa"/>
          </w:tcPr>
          <w:p w:rsidR="00AF1E2A" w:rsidRDefault="00E93E47" w:rsidP="00641E49">
            <w:pPr>
              <w:pStyle w:val="NoSpacing"/>
            </w:pPr>
            <w:r>
              <w:t>1</w:t>
            </w:r>
          </w:p>
        </w:tc>
        <w:tc>
          <w:tcPr>
            <w:tcW w:w="1967" w:type="dxa"/>
          </w:tcPr>
          <w:p w:rsidR="00AF1E2A" w:rsidRDefault="00E93E47" w:rsidP="00641E49">
            <w:pPr>
              <w:pStyle w:val="NoSpacing"/>
            </w:pPr>
            <w:r>
              <w:t>5</w:t>
            </w:r>
          </w:p>
        </w:tc>
        <w:tc>
          <w:tcPr>
            <w:tcW w:w="1968" w:type="dxa"/>
          </w:tcPr>
          <w:p w:rsidR="00AF1E2A" w:rsidRDefault="00E93E47" w:rsidP="00641E49">
            <w:pPr>
              <w:pStyle w:val="NoSpacing"/>
            </w:pPr>
            <w:r>
              <w:t>15</w:t>
            </w:r>
          </w:p>
        </w:tc>
        <w:tc>
          <w:tcPr>
            <w:tcW w:w="1968" w:type="dxa"/>
          </w:tcPr>
          <w:p w:rsidR="00AF1E2A" w:rsidRDefault="00E93E47" w:rsidP="00641E49">
            <w:pPr>
              <w:pStyle w:val="NoSpacing"/>
            </w:pPr>
            <w:r>
              <w:t>35</w:t>
            </w:r>
          </w:p>
        </w:tc>
        <w:tc>
          <w:tcPr>
            <w:tcW w:w="1968" w:type="dxa"/>
          </w:tcPr>
          <w:p w:rsidR="00AF1E2A" w:rsidRDefault="00E93E47" w:rsidP="00641E49">
            <w:pPr>
              <w:pStyle w:val="NoSpacing"/>
            </w:pPr>
            <w:r>
              <w:t>70</w:t>
            </w:r>
          </w:p>
        </w:tc>
      </w:tr>
    </w:tbl>
    <w:p w:rsidR="00AF1E2A" w:rsidRDefault="00AF1E2A" w:rsidP="00641E49">
      <w:pPr>
        <w:pStyle w:val="NoSpacing"/>
      </w:pPr>
    </w:p>
    <w:p w:rsidR="005D03D6" w:rsidRDefault="005D03D6" w:rsidP="00641E49">
      <w:pPr>
        <w:pStyle w:val="NoSpacing"/>
      </w:pPr>
      <w:r>
        <w:t xml:space="preserve">As we can see the rule </w:t>
      </w:r>
      <w:proofErr w:type="gramStart"/>
      <w:r>
        <w:t>P(</w:t>
      </w:r>
      <w:proofErr w:type="gramEnd"/>
      <w:r>
        <w:t xml:space="preserve">n, m) = P(n-1,m) + P(n,m+1) holds true for all the values in </w:t>
      </w:r>
      <w:r w:rsidR="00A87295">
        <w:t xml:space="preserve">area we’re working with. </w:t>
      </w:r>
    </w:p>
    <w:p w:rsidR="003B7BF0" w:rsidRDefault="003B7BF0" w:rsidP="00641E49">
      <w:pPr>
        <w:pStyle w:val="NoSpacing"/>
      </w:pPr>
    </w:p>
    <w:p w:rsidR="003B7BF0" w:rsidRDefault="003B7BF0" w:rsidP="00641E49">
      <w:pPr>
        <w:pStyle w:val="NoSpacing"/>
      </w:pPr>
    </w:p>
    <w:p w:rsidR="00EF2822" w:rsidRDefault="00EF2822" w:rsidP="006C233D">
      <w:pPr>
        <w:pStyle w:val="Heading1"/>
      </w:pPr>
      <w:r w:rsidRPr="0046556F">
        <w:lastRenderedPageBreak/>
        <w:t>DMC Problem 14.32</w:t>
      </w:r>
      <w:r>
        <w:t>b</w:t>
      </w:r>
    </w:p>
    <w:p w:rsidR="006C233D" w:rsidRPr="006C233D" w:rsidRDefault="006C233D" w:rsidP="006C233D">
      <w:pPr>
        <w:pStyle w:val="NoSpacing"/>
      </w:pPr>
    </w:p>
    <w:p w:rsidR="003B7BF0" w:rsidRDefault="0049144F" w:rsidP="00641E49">
      <w:pPr>
        <w:pStyle w:val="NoSpacing"/>
        <w:rPr>
          <w:b/>
        </w:rPr>
      </w:pPr>
      <w:r w:rsidRPr="006C233D">
        <w:rPr>
          <w:b/>
        </w:rPr>
        <w:t xml:space="preserve">(b) What are </w:t>
      </w:r>
      <w:proofErr w:type="gramStart"/>
      <w:r w:rsidRPr="006C233D">
        <w:rPr>
          <w:b/>
        </w:rPr>
        <w:t>P(</w:t>
      </w:r>
      <w:proofErr w:type="gramEnd"/>
      <w:r w:rsidRPr="006C233D">
        <w:rPr>
          <w:b/>
        </w:rPr>
        <w:t>0 ,m) and P(n, 0)?</w:t>
      </w:r>
    </w:p>
    <w:p w:rsidR="006C233D" w:rsidRPr="006C233D" w:rsidRDefault="006C233D" w:rsidP="00641E49">
      <w:pPr>
        <w:pStyle w:val="NoSpacing"/>
        <w:rPr>
          <w:b/>
        </w:rPr>
      </w:pPr>
    </w:p>
    <w:p w:rsidR="004A2659" w:rsidRDefault="006C233D" w:rsidP="00641E49">
      <w:pPr>
        <w:pStyle w:val="NoSpacing"/>
      </w:pPr>
      <w:proofErr w:type="gramStart"/>
      <w:r>
        <w:t>P(</w:t>
      </w:r>
      <w:proofErr w:type="gramEnd"/>
      <w:r>
        <w:t>0, m) and P(n, 0) are both always 1 for all values of m and n. P</w:t>
      </w:r>
      <w:r w:rsidR="00CA3623">
        <w:t>(0, m) represents the vertical</w:t>
      </w:r>
      <w:r>
        <w:t xml:space="preserve"> line </w:t>
      </w:r>
      <w:r w:rsidR="0049116A">
        <w:t xml:space="preserve">from </w:t>
      </w:r>
      <w:r w:rsidR="00CA3623">
        <w:t xml:space="preserve">the origin moving up. </w:t>
      </w:r>
      <w:proofErr w:type="gramStart"/>
      <w:r w:rsidR="00CA3623">
        <w:t>P(</w:t>
      </w:r>
      <w:proofErr w:type="gramEnd"/>
      <w:r w:rsidR="00CA3623">
        <w:t xml:space="preserve">n ,0) represents the horizontal line moving right from the origin. Since we can only move in two directions (up and right), there is only one way </w:t>
      </w:r>
      <w:r w:rsidR="004D18C8">
        <w:t xml:space="preserve">to </w:t>
      </w:r>
      <w:r w:rsidR="00A87295">
        <w:t>travel in a straight line.</w:t>
      </w:r>
    </w:p>
    <w:p w:rsidR="004A2659" w:rsidRPr="003B7BF0" w:rsidRDefault="004A2659" w:rsidP="00641E49">
      <w:pPr>
        <w:pStyle w:val="NoSpacing"/>
      </w:pPr>
    </w:p>
    <w:p w:rsidR="00EF2822" w:rsidRDefault="00EF2822" w:rsidP="00F20B16">
      <w:pPr>
        <w:pStyle w:val="Heading1"/>
      </w:pPr>
      <w:r w:rsidRPr="0046556F">
        <w:lastRenderedPageBreak/>
        <w:t>DMC Problem 14.32</w:t>
      </w:r>
      <w:r>
        <w:t>c</w:t>
      </w:r>
    </w:p>
    <w:p w:rsidR="004A2659" w:rsidRDefault="004A2659" w:rsidP="00641E49">
      <w:pPr>
        <w:pStyle w:val="NoSpacing"/>
      </w:pPr>
    </w:p>
    <w:p w:rsidR="004A2659" w:rsidRDefault="004A2659" w:rsidP="00641E49">
      <w:pPr>
        <w:pStyle w:val="NoSpacing"/>
        <w:rPr>
          <w:b/>
        </w:rPr>
      </w:pPr>
      <w:r w:rsidRPr="00F20B16">
        <w:rPr>
          <w:b/>
        </w:rPr>
        <w:t xml:space="preserve">(c) Using (a), (b) compute </w:t>
      </w:r>
      <w:proofErr w:type="gramStart"/>
      <w:r w:rsidRPr="00F20B16">
        <w:rPr>
          <w:b/>
        </w:rPr>
        <w:t>P(</w:t>
      </w:r>
      <w:proofErr w:type="gramEnd"/>
      <w:r w:rsidRPr="00F20B16">
        <w:rPr>
          <w:b/>
        </w:rPr>
        <w:t>4,4), the number of paths from 0,0 to (4,4).</w:t>
      </w:r>
    </w:p>
    <w:p w:rsidR="00F20B16" w:rsidRPr="00F20B16" w:rsidRDefault="00F20B16" w:rsidP="00641E49">
      <w:pPr>
        <w:pStyle w:val="NoSpacing"/>
        <w:rPr>
          <w:b/>
        </w:rPr>
      </w:pPr>
    </w:p>
    <w:p w:rsidR="004A2659" w:rsidRPr="004A2659" w:rsidRDefault="00A945FE" w:rsidP="00641E49">
      <w:pPr>
        <w:pStyle w:val="NoSpacing"/>
      </w:pPr>
      <w:r>
        <w:t xml:space="preserve">Using the results of the table computed by the program as well as </w:t>
      </w:r>
      <w:proofErr w:type="gramStart"/>
      <w:r>
        <w:t>P(</w:t>
      </w:r>
      <w:proofErr w:type="gramEnd"/>
      <w:r>
        <w:t xml:space="preserve">3,4) </w:t>
      </w:r>
      <w:r w:rsidR="00F20B16">
        <w:t xml:space="preserve">= 35 </w:t>
      </w:r>
      <w:r>
        <w:t>and P(4,3)</w:t>
      </w:r>
      <w:r w:rsidR="00F20B16">
        <w:t xml:space="preserve"> = 35</w:t>
      </w:r>
      <w:r>
        <w:t>, I know that P(4,4)</w:t>
      </w:r>
      <w:r w:rsidR="00F20B16">
        <w:t xml:space="preserve"> = 70.</w:t>
      </w:r>
    </w:p>
    <w:p w:rsidR="00EF2822" w:rsidRDefault="00EF2822" w:rsidP="00F20B16">
      <w:pPr>
        <w:pStyle w:val="Heading1"/>
      </w:pPr>
      <w:r w:rsidRPr="0046556F">
        <w:lastRenderedPageBreak/>
        <w:t>DMC Problem 14.32</w:t>
      </w:r>
      <w:r>
        <w:t>d</w:t>
      </w:r>
    </w:p>
    <w:p w:rsidR="00641E49" w:rsidRPr="007576E6" w:rsidRDefault="00641E49" w:rsidP="00641E49">
      <w:pPr>
        <w:pStyle w:val="NoSpacing"/>
        <w:rPr>
          <w:b/>
        </w:rPr>
      </w:pPr>
      <w:r w:rsidRPr="007576E6">
        <w:rPr>
          <w:b/>
        </w:rPr>
        <w:t>(d) Explain why P(</w:t>
      </w:r>
      <w:proofErr w:type="spellStart"/>
      <w:proofErr w:type="gramStart"/>
      <w:r w:rsidRPr="007576E6">
        <w:rPr>
          <w:b/>
        </w:rPr>
        <w:t>n,m</w:t>
      </w:r>
      <w:proofErr w:type="spellEnd"/>
      <w:proofErr w:type="gramEnd"/>
      <w:r w:rsidRPr="007576E6">
        <w:rPr>
          <w:b/>
        </w:rPr>
        <w:t xml:space="preserve">) = </w:t>
      </w:r>
      <m:oMath>
        <m:d>
          <m:dPr>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n+m</m:t>
                  </m:r>
                </m:e>
              </m:mr>
              <m:mr>
                <m:e>
                  <m:r>
                    <m:rPr>
                      <m:sty m:val="bi"/>
                    </m:rPr>
                    <w:rPr>
                      <w:rFonts w:ascii="Cambria Math" w:hAnsi="Cambria Math"/>
                    </w:rPr>
                    <m:t>n</m:t>
                  </m:r>
                </m:e>
              </m:mr>
            </m:m>
          </m:e>
        </m:d>
      </m:oMath>
      <w:r w:rsidRPr="007576E6">
        <w:rPr>
          <w:b/>
        </w:rPr>
        <w:t xml:space="preserve"> </w:t>
      </w:r>
    </w:p>
    <w:p w:rsidR="00EF2822" w:rsidRDefault="00EF2822" w:rsidP="00641E49">
      <w:pPr>
        <w:pStyle w:val="NoSpacing"/>
      </w:pPr>
    </w:p>
    <w:p w:rsidR="00B943BB" w:rsidRDefault="00B943BB" w:rsidP="00641E49">
      <w:pPr>
        <w:pStyle w:val="NoSpacing"/>
        <w:rPr>
          <w:rFonts w:eastAsiaTheme="minorEastAsia"/>
        </w:rPr>
      </w:pPr>
      <w:r>
        <w:t xml:space="preserve">Traditionally when we use the form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oMath>
      <w:r w:rsidR="00CC3970">
        <w:rPr>
          <w:rFonts w:eastAsiaTheme="minorEastAsia"/>
        </w:rPr>
        <w:t xml:space="preserve">, n represents the total number of choices </w:t>
      </w:r>
      <w:r>
        <w:rPr>
          <w:rFonts w:eastAsiaTheme="minorEastAsia"/>
        </w:rPr>
        <w:t>and k represents the number of elements</w:t>
      </w:r>
      <w:r w:rsidR="00CC3970">
        <w:rPr>
          <w:rFonts w:eastAsiaTheme="minorEastAsia"/>
        </w:rPr>
        <w:t xml:space="preserve"> we want to include in a set. </w:t>
      </w:r>
    </w:p>
    <w:p w:rsidR="00CC3970" w:rsidRDefault="00CC3970" w:rsidP="00641E49">
      <w:pPr>
        <w:pStyle w:val="NoSpacing"/>
      </w:pPr>
    </w:p>
    <w:p w:rsidR="00EF2822" w:rsidRPr="00EF2822" w:rsidRDefault="007831D5" w:rsidP="00641E49">
      <w:pPr>
        <w:pStyle w:val="NoSpacing"/>
      </w:pPr>
      <w:r>
        <w:t>In the context of the problem, n</w:t>
      </w:r>
      <w:r w:rsidR="00B943BB">
        <w:t xml:space="preserve"> represents how far right one </w:t>
      </w:r>
      <w:proofErr w:type="gramStart"/>
      <w:r w:rsidR="00B943BB">
        <w:t>has to</w:t>
      </w:r>
      <w:proofErr w:type="gramEnd"/>
      <w:r w:rsidR="00B943BB">
        <w:t xml:space="preserve"> travel and m represents how far up one has to travel, thus n + m = the total distance one has to travel. </w:t>
      </w:r>
      <w:r w:rsidR="00BE465A">
        <w:rPr>
          <w:rFonts w:eastAsiaTheme="minorEastAsia"/>
        </w:rPr>
        <w:t>This is analogous to the total number of choices to make.</w:t>
      </w:r>
      <w:r w:rsidR="007A489C">
        <w:rPr>
          <w:rFonts w:eastAsiaTheme="minorEastAsia"/>
        </w:rPr>
        <w:t xml:space="preserve"> </w:t>
      </w:r>
      <w:bookmarkStart w:id="0" w:name="_GoBack"/>
      <w:bookmarkEnd w:id="0"/>
    </w:p>
    <w:p w:rsidR="009F47EE" w:rsidRDefault="002C1088" w:rsidP="007576E6">
      <w:pPr>
        <w:pStyle w:val="Heading1"/>
      </w:pPr>
      <w:r>
        <w:lastRenderedPageBreak/>
        <w:t>DMC Problem 12.19</w:t>
      </w:r>
    </w:p>
    <w:p w:rsidR="002C1088" w:rsidRDefault="002C1088" w:rsidP="00641E49">
      <w:pPr>
        <w:pStyle w:val="NoSpacing"/>
      </w:pPr>
    </w:p>
    <w:p w:rsidR="002C1088" w:rsidRPr="002C1088" w:rsidRDefault="002C1088" w:rsidP="00641E49">
      <w:pPr>
        <w:pStyle w:val="NoSpacing"/>
      </w:pPr>
      <w:r>
        <w:t xml:space="preserve">Prove or disprove: There exists n </w:t>
      </w:r>
      <w:r>
        <w:rPr>
          <w:rFonts w:cstheme="minorHAnsi"/>
        </w:rPr>
        <w:t>≥</w:t>
      </w:r>
      <w:r>
        <w:t xml:space="preserve"> 3 for which there are preferences of n boys and n girls such that every matching is stable. (To prove, give the preferences and show that every matching is stable. To disprove, you must show that for any n </w:t>
      </w:r>
      <w:r>
        <w:rPr>
          <w:rFonts w:cstheme="minorHAnsi"/>
        </w:rPr>
        <w:t>≥</w:t>
      </w:r>
      <w:r>
        <w:t xml:space="preserve"> 3 and any set of preferences, at least one matching is unstable. </w:t>
      </w:r>
    </w:p>
    <w:sectPr w:rsidR="002C1088" w:rsidRPr="002C1088" w:rsidSect="00D33E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E5C"/>
    <w:rsid w:val="00012A09"/>
    <w:rsid w:val="00087268"/>
    <w:rsid w:val="001E6281"/>
    <w:rsid w:val="001F2693"/>
    <w:rsid w:val="002A0BB4"/>
    <w:rsid w:val="002C1088"/>
    <w:rsid w:val="002F6EE3"/>
    <w:rsid w:val="003630A6"/>
    <w:rsid w:val="003832F8"/>
    <w:rsid w:val="003B7BF0"/>
    <w:rsid w:val="0046556F"/>
    <w:rsid w:val="0049116A"/>
    <w:rsid w:val="0049144F"/>
    <w:rsid w:val="00494D90"/>
    <w:rsid w:val="004A01B8"/>
    <w:rsid w:val="004A2659"/>
    <w:rsid w:val="004C1D5A"/>
    <w:rsid w:val="004D18C8"/>
    <w:rsid w:val="004D3D08"/>
    <w:rsid w:val="00527CE5"/>
    <w:rsid w:val="005D03D6"/>
    <w:rsid w:val="005E174A"/>
    <w:rsid w:val="005E4E4D"/>
    <w:rsid w:val="00641E49"/>
    <w:rsid w:val="0064255C"/>
    <w:rsid w:val="0064531E"/>
    <w:rsid w:val="00660E25"/>
    <w:rsid w:val="00686994"/>
    <w:rsid w:val="006937E8"/>
    <w:rsid w:val="006C233D"/>
    <w:rsid w:val="006E4A2E"/>
    <w:rsid w:val="007576E6"/>
    <w:rsid w:val="007831D5"/>
    <w:rsid w:val="007A489C"/>
    <w:rsid w:val="007D67A7"/>
    <w:rsid w:val="009A5132"/>
    <w:rsid w:val="009F47EE"/>
    <w:rsid w:val="00A87295"/>
    <w:rsid w:val="00A945FE"/>
    <w:rsid w:val="00AF1E2A"/>
    <w:rsid w:val="00B05377"/>
    <w:rsid w:val="00B208CD"/>
    <w:rsid w:val="00B943BB"/>
    <w:rsid w:val="00BE465A"/>
    <w:rsid w:val="00C861AF"/>
    <w:rsid w:val="00CA3623"/>
    <w:rsid w:val="00CC3970"/>
    <w:rsid w:val="00D33E5C"/>
    <w:rsid w:val="00D358C5"/>
    <w:rsid w:val="00E231EF"/>
    <w:rsid w:val="00E93E47"/>
    <w:rsid w:val="00EF2822"/>
    <w:rsid w:val="00F20B16"/>
    <w:rsid w:val="00F610EC"/>
    <w:rsid w:val="00F64933"/>
    <w:rsid w:val="00FB5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C694"/>
  <w15:chartTrackingRefBased/>
  <w15:docId w15:val="{4059B16D-BD85-4FB7-A010-A6D09C3A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Pocket"/>
    <w:basedOn w:val="Normal"/>
    <w:next w:val="Normal"/>
    <w:link w:val="Heading1Char"/>
    <w:qFormat/>
    <w:rsid w:val="00D33E5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ascii="Calibri" w:eastAsiaTheme="majorEastAsia" w:hAnsi="Calibri" w:cstheme="majorBidi"/>
      <w:b/>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33E5C"/>
    <w:rPr>
      <w:rFonts w:ascii="Calibri" w:eastAsiaTheme="majorEastAsia" w:hAnsi="Calibri" w:cstheme="majorBidi"/>
      <w:b/>
      <w:sz w:val="52"/>
      <w:szCs w:val="32"/>
    </w:rPr>
  </w:style>
  <w:style w:type="paragraph" w:styleId="NoSpacing">
    <w:name w:val="No Spacing"/>
    <w:uiPriority w:val="1"/>
    <w:qFormat/>
    <w:rsid w:val="00D33E5C"/>
    <w:pPr>
      <w:spacing w:after="0" w:line="240" w:lineRule="auto"/>
    </w:pPr>
  </w:style>
  <w:style w:type="character" w:styleId="PlaceholderText">
    <w:name w:val="Placeholder Text"/>
    <w:basedOn w:val="DefaultParagraphFont"/>
    <w:uiPriority w:val="99"/>
    <w:semiHidden/>
    <w:rsid w:val="004D3D08"/>
    <w:rPr>
      <w:color w:val="808080"/>
    </w:rPr>
  </w:style>
  <w:style w:type="table" w:styleId="TableGrid">
    <w:name w:val="Table Grid"/>
    <w:basedOn w:val="TableNormal"/>
    <w:uiPriority w:val="39"/>
    <w:rsid w:val="00B20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1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2476</TotalTime>
  <Pages>9</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crabshack73@gmail.com</dc:creator>
  <cp:keywords/>
  <dc:description/>
  <cp:lastModifiedBy>crabshack73@gmail.com</cp:lastModifiedBy>
  <cp:revision>31</cp:revision>
  <dcterms:created xsi:type="dcterms:W3CDTF">2017-10-28T20:41:00Z</dcterms:created>
  <dcterms:modified xsi:type="dcterms:W3CDTF">2017-10-30T13:57:00Z</dcterms:modified>
</cp:coreProperties>
</file>