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83F" w:rsidRDefault="002A6984" w:rsidP="0055683F">
      <w:pPr>
        <w:pStyle w:val="Heading1"/>
      </w:pPr>
      <w:r>
        <w:t>Q1. (10 points)</w:t>
      </w:r>
    </w:p>
    <w:p w:rsidR="00255FBA" w:rsidRDefault="00255FBA" w:rsidP="002A6984">
      <w:pPr>
        <w:pStyle w:val="NoSpacing"/>
        <w:rPr>
          <w:b/>
          <w:sz w:val="24"/>
        </w:rPr>
      </w:pPr>
    </w:p>
    <w:p w:rsidR="002A6984" w:rsidRPr="00127581" w:rsidRDefault="002A6984" w:rsidP="002A6984">
      <w:pPr>
        <w:pStyle w:val="NoSpacing"/>
        <w:rPr>
          <w:b/>
          <w:sz w:val="24"/>
        </w:rPr>
      </w:pPr>
      <w:r w:rsidRPr="00127581">
        <w:rPr>
          <w:b/>
          <w:sz w:val="24"/>
        </w:rPr>
        <w:t>Is 4</w:t>
      </w:r>
      <w:r w:rsidRPr="00127581">
        <w:rPr>
          <w:b/>
          <w:sz w:val="24"/>
          <w:vertAlign w:val="superscript"/>
        </w:rPr>
        <w:t>1536</w:t>
      </w:r>
      <w:r w:rsidRPr="00127581">
        <w:rPr>
          <w:b/>
          <w:sz w:val="24"/>
        </w:rPr>
        <w:t>≡</w:t>
      </w:r>
      <w:bookmarkStart w:id="0" w:name="_Hlk505976732"/>
      <w:r w:rsidRPr="00127581">
        <w:rPr>
          <w:b/>
          <w:sz w:val="24"/>
        </w:rPr>
        <w:t>9</w:t>
      </w:r>
      <w:r w:rsidRPr="00127581">
        <w:rPr>
          <w:b/>
          <w:sz w:val="24"/>
          <w:vertAlign w:val="superscript"/>
        </w:rPr>
        <w:t>4824</w:t>
      </w:r>
      <w:bookmarkEnd w:id="0"/>
      <w:r w:rsidRPr="00127581">
        <w:rPr>
          <w:b/>
          <w:sz w:val="24"/>
        </w:rPr>
        <w:t xml:space="preserve"> </w:t>
      </w:r>
      <w:r w:rsidRPr="00127581">
        <w:rPr>
          <w:b/>
          <w:sz w:val="24"/>
        </w:rPr>
        <w:t>mod</w:t>
      </w:r>
      <w:r w:rsidRPr="00127581">
        <w:rPr>
          <w:b/>
          <w:sz w:val="24"/>
        </w:rPr>
        <w:t xml:space="preserve"> </w:t>
      </w:r>
      <w:r w:rsidRPr="00127581">
        <w:rPr>
          <w:b/>
          <w:sz w:val="24"/>
        </w:rPr>
        <w:t>35? Show all work to support your answer. Hint: 35 is not a prime so you cannot apply Fermat's little theorem directly. However, 35 is a product of primes and you can apply the theorem to those prime factors. You can also use modular exponentiation approach (but show all steps).</w:t>
      </w:r>
    </w:p>
    <w:p w:rsidR="002A6984" w:rsidRPr="00127581" w:rsidRDefault="002A6984" w:rsidP="002A6984">
      <w:pPr>
        <w:pStyle w:val="NoSpacing"/>
        <w:rPr>
          <w:sz w:val="24"/>
        </w:rPr>
      </w:pPr>
    </w:p>
    <w:p w:rsidR="005F1540" w:rsidRPr="00127581" w:rsidRDefault="0074012E" w:rsidP="002A6984">
      <w:pPr>
        <w:pStyle w:val="NoSpacing"/>
        <w:rPr>
          <w:sz w:val="24"/>
        </w:rPr>
      </w:pPr>
      <w:r w:rsidRPr="00127581">
        <w:rPr>
          <w:sz w:val="24"/>
        </w:rPr>
        <w:t>A variation of Fermat’s Little Theorem says a</w:t>
      </w:r>
      <w:r w:rsidR="00A55E4B" w:rsidRPr="00127581">
        <w:rPr>
          <w:sz w:val="24"/>
          <w:vertAlign w:val="superscript"/>
        </w:rPr>
        <w:t>(p-1)(q-1)</w:t>
      </w:r>
      <w:r w:rsidR="00A55E4B" w:rsidRPr="00127581">
        <w:rPr>
          <w:sz w:val="24"/>
        </w:rPr>
        <w:t xml:space="preserve"> ≡ 1 mod p*q. We can apply this to each of the numbers given in the problem.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 xml:space="preserve">For </w:t>
      </w:r>
      <w:r w:rsidRPr="00127581">
        <w:rPr>
          <w:sz w:val="24"/>
        </w:rPr>
        <w:t>4</w:t>
      </w:r>
      <w:r w:rsidRPr="00127581">
        <w:rPr>
          <w:sz w:val="24"/>
          <w:vertAlign w:val="superscript"/>
        </w:rPr>
        <w:t>1536</w:t>
      </w:r>
      <w:r w:rsidRPr="00127581">
        <w:rPr>
          <w:sz w:val="24"/>
        </w:rPr>
        <w:t>: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>(4</w:t>
      </w:r>
      <w:r w:rsidRPr="00127581">
        <w:rPr>
          <w:sz w:val="24"/>
          <w:vertAlign w:val="superscript"/>
        </w:rPr>
        <w:t>(7-1)(5-1)</w:t>
      </w:r>
      <w:r w:rsidRPr="00127581">
        <w:rPr>
          <w:sz w:val="24"/>
        </w:rPr>
        <w:t xml:space="preserve">) </w:t>
      </w:r>
      <w:r w:rsidRPr="00127581">
        <w:rPr>
          <w:sz w:val="24"/>
        </w:rPr>
        <w:t>≡</w:t>
      </w:r>
      <w:r w:rsidRPr="00127581">
        <w:rPr>
          <w:sz w:val="24"/>
        </w:rPr>
        <w:t xml:space="preserve"> 1 mod 7*5 </w:t>
      </w:r>
      <w:r w:rsidRPr="00127581">
        <w:rPr>
          <w:sz w:val="24"/>
        </w:rPr>
        <w:sym w:font="Wingdings" w:char="F0E0"/>
      </w:r>
      <w:r w:rsidRPr="00127581">
        <w:rPr>
          <w:sz w:val="24"/>
        </w:rPr>
        <w:t xml:space="preserve"> </w:t>
      </w:r>
      <w:r w:rsidRPr="00127581">
        <w:rPr>
          <w:sz w:val="24"/>
        </w:rPr>
        <w:t>(4</w:t>
      </w:r>
      <w:r w:rsidRPr="00127581">
        <w:rPr>
          <w:sz w:val="24"/>
          <w:vertAlign w:val="superscript"/>
        </w:rPr>
        <w:t>24</w:t>
      </w:r>
      <w:r w:rsidRPr="00127581">
        <w:rPr>
          <w:sz w:val="24"/>
        </w:rPr>
        <w:t xml:space="preserve">) ≡ </w:t>
      </w:r>
      <w:r w:rsidRPr="00127581">
        <w:rPr>
          <w:sz w:val="24"/>
        </w:rPr>
        <w:t xml:space="preserve">1 mod 35. 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 xml:space="preserve">Now we need to equate </w:t>
      </w:r>
      <w:r w:rsidRPr="00127581">
        <w:rPr>
          <w:sz w:val="24"/>
        </w:rPr>
        <w:t>(4</w:t>
      </w:r>
      <w:r w:rsidRPr="00127581">
        <w:rPr>
          <w:sz w:val="24"/>
          <w:vertAlign w:val="superscript"/>
        </w:rPr>
        <w:t>24</w:t>
      </w:r>
      <w:r w:rsidRPr="00127581">
        <w:rPr>
          <w:sz w:val="24"/>
        </w:rPr>
        <w:t>)</w:t>
      </w:r>
      <w:r w:rsidRPr="00127581">
        <w:rPr>
          <w:sz w:val="24"/>
        </w:rPr>
        <w:t xml:space="preserve"> with </w:t>
      </w:r>
      <w:r w:rsidRPr="00127581">
        <w:rPr>
          <w:sz w:val="24"/>
        </w:rPr>
        <w:t>4</w:t>
      </w:r>
      <w:r w:rsidRPr="00127581">
        <w:rPr>
          <w:sz w:val="24"/>
          <w:vertAlign w:val="superscript"/>
        </w:rPr>
        <w:t>1536</w:t>
      </w:r>
      <w:r w:rsidRPr="00127581">
        <w:rPr>
          <w:sz w:val="24"/>
        </w:rPr>
        <w:t xml:space="preserve">. Luckily, 1536 is divisible by 24 and returns an answer of 64. Thus we can raise each side of the equation from above to the power of 64. 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>(4</w:t>
      </w:r>
      <w:r w:rsidRPr="00127581">
        <w:rPr>
          <w:sz w:val="24"/>
          <w:vertAlign w:val="superscript"/>
        </w:rPr>
        <w:t>24</w:t>
      </w:r>
      <w:r w:rsidRPr="00127581">
        <w:rPr>
          <w:sz w:val="24"/>
        </w:rPr>
        <w:t>)</w:t>
      </w:r>
      <w:r w:rsidRPr="00127581">
        <w:rPr>
          <w:sz w:val="24"/>
          <w:vertAlign w:val="superscript"/>
        </w:rPr>
        <w:t>64</w:t>
      </w:r>
      <w:r w:rsidRPr="00127581">
        <w:rPr>
          <w:sz w:val="24"/>
        </w:rPr>
        <w:t xml:space="preserve"> ≡ 1</w:t>
      </w:r>
      <w:r w:rsidRPr="00127581">
        <w:rPr>
          <w:sz w:val="24"/>
          <w:vertAlign w:val="superscript"/>
        </w:rPr>
        <w:t>64</w:t>
      </w:r>
      <w:r w:rsidRPr="00127581">
        <w:rPr>
          <w:sz w:val="24"/>
        </w:rPr>
        <w:t xml:space="preserve"> mod 35</w:t>
      </w:r>
      <w:r w:rsidRPr="00127581">
        <w:rPr>
          <w:sz w:val="24"/>
        </w:rPr>
        <w:t xml:space="preserve"> </w:t>
      </w:r>
      <w:r w:rsidRPr="00127581">
        <w:rPr>
          <w:sz w:val="24"/>
        </w:rPr>
        <w:sym w:font="Wingdings" w:char="F0E0"/>
      </w:r>
      <w:r w:rsidRPr="00127581">
        <w:rPr>
          <w:sz w:val="24"/>
        </w:rPr>
        <w:t xml:space="preserve"> </w:t>
      </w:r>
      <w:r w:rsidRPr="00127581">
        <w:rPr>
          <w:sz w:val="24"/>
        </w:rPr>
        <w:t>4</w:t>
      </w:r>
      <w:r w:rsidRPr="00127581">
        <w:rPr>
          <w:sz w:val="24"/>
          <w:vertAlign w:val="superscript"/>
        </w:rPr>
        <w:t>1536</w:t>
      </w:r>
      <w:r w:rsidRPr="00127581">
        <w:rPr>
          <w:sz w:val="24"/>
        </w:rPr>
        <w:t xml:space="preserve"> </w:t>
      </w:r>
      <w:r w:rsidRPr="00127581">
        <w:rPr>
          <w:sz w:val="24"/>
        </w:rPr>
        <w:t>≡ 1</w:t>
      </w:r>
      <w:r w:rsidRPr="00127581">
        <w:rPr>
          <w:sz w:val="24"/>
        </w:rPr>
        <w:t xml:space="preserve"> mod 35. 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 xml:space="preserve">Now, we repeat the process with </w:t>
      </w:r>
      <w:r w:rsidRPr="00127581">
        <w:rPr>
          <w:sz w:val="24"/>
        </w:rPr>
        <w:t>9</w:t>
      </w:r>
      <w:r w:rsidRPr="00127581">
        <w:rPr>
          <w:sz w:val="24"/>
          <w:vertAlign w:val="superscript"/>
        </w:rPr>
        <w:t>4824</w:t>
      </w:r>
      <w:r w:rsidRPr="00127581">
        <w:rPr>
          <w:sz w:val="24"/>
        </w:rPr>
        <w:t>:</w:t>
      </w:r>
    </w:p>
    <w:p w:rsidR="00A55E4B" w:rsidRPr="00127581" w:rsidRDefault="00A55E4B" w:rsidP="002A6984">
      <w:pPr>
        <w:pStyle w:val="NoSpacing"/>
        <w:rPr>
          <w:sz w:val="24"/>
        </w:rPr>
      </w:pPr>
    </w:p>
    <w:p w:rsidR="00A55E4B" w:rsidRPr="00127581" w:rsidRDefault="00A55E4B" w:rsidP="002A6984">
      <w:pPr>
        <w:pStyle w:val="NoSpacing"/>
        <w:rPr>
          <w:sz w:val="24"/>
        </w:rPr>
      </w:pPr>
      <w:r w:rsidRPr="00127581">
        <w:rPr>
          <w:sz w:val="24"/>
        </w:rPr>
        <w:t>9</w:t>
      </w:r>
      <w:r w:rsidRPr="00127581">
        <w:rPr>
          <w:sz w:val="24"/>
          <w:vertAlign w:val="superscript"/>
        </w:rPr>
        <w:t>4824</w:t>
      </w:r>
      <w:r w:rsidRPr="00127581">
        <w:rPr>
          <w:sz w:val="24"/>
        </w:rPr>
        <w:t xml:space="preserve"> = (3</w:t>
      </w:r>
      <w:r w:rsidRPr="00127581">
        <w:rPr>
          <w:sz w:val="24"/>
          <w:vertAlign w:val="superscript"/>
        </w:rPr>
        <w:t>2</w:t>
      </w:r>
      <w:r w:rsidRPr="00127581">
        <w:rPr>
          <w:sz w:val="24"/>
        </w:rPr>
        <w:t>)</w:t>
      </w:r>
      <w:r w:rsidRPr="00127581">
        <w:rPr>
          <w:sz w:val="24"/>
          <w:vertAlign w:val="superscript"/>
        </w:rPr>
        <w:t>4824</w:t>
      </w:r>
      <w:r w:rsidRPr="00127581">
        <w:rPr>
          <w:sz w:val="24"/>
        </w:rPr>
        <w:t xml:space="preserve"> = 3</w:t>
      </w:r>
      <w:r w:rsidRPr="00127581">
        <w:rPr>
          <w:sz w:val="24"/>
          <w:vertAlign w:val="superscript"/>
        </w:rPr>
        <w:t>9648</w:t>
      </w:r>
      <w:r w:rsidR="008B2ECF" w:rsidRPr="00127581">
        <w:rPr>
          <w:sz w:val="24"/>
        </w:rPr>
        <w:t xml:space="preserve">. 9648 is also divisible by 24 and yields </w:t>
      </w:r>
      <w:r w:rsidR="0029511F" w:rsidRPr="00127581">
        <w:rPr>
          <w:sz w:val="24"/>
        </w:rPr>
        <w:t xml:space="preserve">402. </w:t>
      </w:r>
    </w:p>
    <w:p w:rsidR="00C9798B" w:rsidRPr="00127581" w:rsidRDefault="00C9798B" w:rsidP="002A6984">
      <w:pPr>
        <w:pStyle w:val="NoSpacing"/>
        <w:rPr>
          <w:sz w:val="24"/>
        </w:rPr>
      </w:pPr>
    </w:p>
    <w:p w:rsidR="00C9798B" w:rsidRPr="00127581" w:rsidRDefault="00C9798B" w:rsidP="002A6984">
      <w:pPr>
        <w:pStyle w:val="NoSpacing"/>
        <w:rPr>
          <w:sz w:val="24"/>
        </w:rPr>
      </w:pPr>
      <w:r w:rsidRPr="00127581">
        <w:rPr>
          <w:sz w:val="24"/>
        </w:rPr>
        <w:t>(3</w:t>
      </w:r>
      <w:r w:rsidRPr="00127581">
        <w:rPr>
          <w:sz w:val="24"/>
          <w:vertAlign w:val="superscript"/>
        </w:rPr>
        <w:t>24</w:t>
      </w:r>
      <w:r w:rsidRPr="00127581">
        <w:rPr>
          <w:sz w:val="24"/>
        </w:rPr>
        <w:t>)</w:t>
      </w:r>
      <w:r w:rsidRPr="00127581">
        <w:rPr>
          <w:sz w:val="24"/>
          <w:vertAlign w:val="superscript"/>
        </w:rPr>
        <w:t>402</w:t>
      </w:r>
      <w:r w:rsidRPr="00127581">
        <w:rPr>
          <w:sz w:val="24"/>
        </w:rPr>
        <w:t xml:space="preserve"> </w:t>
      </w:r>
      <w:r w:rsidRPr="00127581">
        <w:rPr>
          <w:sz w:val="24"/>
        </w:rPr>
        <w:t>≡ 1 mod</w:t>
      </w:r>
      <w:r w:rsidRPr="00127581">
        <w:rPr>
          <w:sz w:val="24"/>
        </w:rPr>
        <w:t xml:space="preserve"> 35</w:t>
      </w:r>
      <w:r w:rsidR="0025705D" w:rsidRPr="00127581">
        <w:rPr>
          <w:sz w:val="24"/>
        </w:rPr>
        <w:t xml:space="preserve">. </w:t>
      </w:r>
    </w:p>
    <w:p w:rsidR="0094347D" w:rsidRPr="00127581" w:rsidRDefault="0094347D" w:rsidP="002A6984">
      <w:pPr>
        <w:pStyle w:val="NoSpacing"/>
        <w:rPr>
          <w:sz w:val="24"/>
        </w:rPr>
      </w:pPr>
    </w:p>
    <w:p w:rsidR="0094347D" w:rsidRPr="00127581" w:rsidRDefault="0094347D" w:rsidP="002A6984">
      <w:pPr>
        <w:pStyle w:val="NoSpacing"/>
        <w:rPr>
          <w:sz w:val="24"/>
        </w:rPr>
      </w:pPr>
      <w:r w:rsidRPr="00127581">
        <w:rPr>
          <w:sz w:val="24"/>
        </w:rPr>
        <w:t>4</w:t>
      </w:r>
      <w:r w:rsidRPr="00127581">
        <w:rPr>
          <w:sz w:val="24"/>
          <w:vertAlign w:val="superscript"/>
        </w:rPr>
        <w:t>1536</w:t>
      </w:r>
      <w:r w:rsidRPr="00127581">
        <w:rPr>
          <w:sz w:val="24"/>
        </w:rPr>
        <w:t>≡9</w:t>
      </w:r>
      <w:r w:rsidRPr="00127581">
        <w:rPr>
          <w:sz w:val="24"/>
          <w:vertAlign w:val="superscript"/>
        </w:rPr>
        <w:t>4824</w:t>
      </w:r>
      <w:r w:rsidRPr="00127581">
        <w:rPr>
          <w:sz w:val="24"/>
        </w:rPr>
        <w:t xml:space="preserve"> mod 35</w:t>
      </w:r>
      <w:r w:rsidRPr="00127581">
        <w:rPr>
          <w:sz w:val="24"/>
        </w:rPr>
        <w:t xml:space="preserve"> is thus true, because both yield the remainder 1 when divided by 35.</w:t>
      </w:r>
    </w:p>
    <w:p w:rsidR="00A55E4B" w:rsidRDefault="00A55E4B" w:rsidP="002A6984">
      <w:pPr>
        <w:pStyle w:val="NoSpacing"/>
        <w:rPr>
          <w:b/>
        </w:rPr>
      </w:pPr>
    </w:p>
    <w:p w:rsidR="00A55E4B" w:rsidRPr="00A55E4B" w:rsidRDefault="00A55E4B" w:rsidP="002A6984">
      <w:pPr>
        <w:pStyle w:val="NoSpacing"/>
      </w:pPr>
    </w:p>
    <w:p w:rsidR="0055683F" w:rsidRDefault="0055683F" w:rsidP="002A6984">
      <w:pPr>
        <w:pStyle w:val="NoSpacing"/>
      </w:pPr>
    </w:p>
    <w:p w:rsidR="002A6984" w:rsidRDefault="002A6984" w:rsidP="0055683F">
      <w:pPr>
        <w:pStyle w:val="Heading1"/>
      </w:pPr>
      <w:r>
        <w:lastRenderedPageBreak/>
        <w:t xml:space="preserve">Q2. (10 points) </w:t>
      </w:r>
    </w:p>
    <w:p w:rsidR="00532B7F" w:rsidRDefault="00532B7F" w:rsidP="002A6984">
      <w:pPr>
        <w:pStyle w:val="NoSpacing"/>
        <w:rPr>
          <w:b/>
          <w:sz w:val="24"/>
        </w:rPr>
      </w:pPr>
    </w:p>
    <w:p w:rsidR="002A6984" w:rsidRPr="00532B7F" w:rsidRDefault="002A6984" w:rsidP="002A6984">
      <w:pPr>
        <w:pStyle w:val="NoSpacing"/>
        <w:rPr>
          <w:b/>
          <w:sz w:val="24"/>
        </w:rPr>
      </w:pPr>
      <w:r w:rsidRPr="00532B7F">
        <w:rPr>
          <w:b/>
          <w:sz w:val="24"/>
        </w:rPr>
        <w:t>Solve x</w:t>
      </w:r>
      <w:r w:rsidRPr="00532B7F">
        <w:rPr>
          <w:b/>
          <w:sz w:val="24"/>
          <w:vertAlign w:val="superscript"/>
        </w:rPr>
        <w:t>86</w:t>
      </w:r>
      <w:r w:rsidRPr="00532B7F">
        <w:rPr>
          <w:b/>
          <w:sz w:val="24"/>
        </w:rPr>
        <w:t>≡6</w:t>
      </w:r>
      <w:r w:rsidRPr="00532B7F">
        <w:rPr>
          <w:b/>
          <w:sz w:val="24"/>
        </w:rPr>
        <w:t xml:space="preserve"> </w:t>
      </w:r>
      <w:r w:rsidRPr="00532B7F">
        <w:rPr>
          <w:b/>
          <w:sz w:val="24"/>
        </w:rPr>
        <w:t>mod</w:t>
      </w:r>
      <w:r w:rsidRPr="00532B7F">
        <w:rPr>
          <w:b/>
          <w:sz w:val="24"/>
        </w:rPr>
        <w:t xml:space="preserve"> 29</w:t>
      </w:r>
      <w:r w:rsidR="003A1565" w:rsidRPr="00532B7F">
        <w:rPr>
          <w:b/>
          <w:sz w:val="24"/>
        </w:rPr>
        <w:t>, i.e., find the value x</w:t>
      </w:r>
      <w:r w:rsidRPr="00532B7F">
        <w:rPr>
          <w:b/>
          <w:sz w:val="24"/>
        </w:rPr>
        <w:t xml:space="preserve"> for which the equation is true. Hint: You can use fermat's little theorem.</w:t>
      </w:r>
    </w:p>
    <w:p w:rsidR="00255FBA" w:rsidRPr="00532B7F" w:rsidRDefault="00255FBA" w:rsidP="002A6984">
      <w:pPr>
        <w:pStyle w:val="NoSpacing"/>
        <w:rPr>
          <w:b/>
          <w:sz w:val="24"/>
        </w:rPr>
      </w:pPr>
    </w:p>
    <w:p w:rsidR="00255988" w:rsidRPr="00532B7F" w:rsidRDefault="00255988" w:rsidP="002A6984">
      <w:pPr>
        <w:pStyle w:val="NoSpacing"/>
        <w:rPr>
          <w:sz w:val="24"/>
        </w:rPr>
      </w:pPr>
      <w:r w:rsidRPr="00532B7F">
        <w:rPr>
          <w:sz w:val="24"/>
        </w:rPr>
        <w:t>Using the variation of Fermat’s little theorem that says a</w:t>
      </w:r>
      <w:r w:rsidRPr="00532B7F">
        <w:rPr>
          <w:sz w:val="24"/>
          <w:vertAlign w:val="superscript"/>
        </w:rPr>
        <w:t>p-1</w:t>
      </w:r>
      <w:r w:rsidRPr="00532B7F">
        <w:rPr>
          <w:sz w:val="24"/>
        </w:rPr>
        <w:t xml:space="preserve"> ≡ 1</w:t>
      </w:r>
      <w:r w:rsidRPr="00532B7F">
        <w:rPr>
          <w:sz w:val="24"/>
        </w:rPr>
        <w:t xml:space="preserve"> mod </w:t>
      </w:r>
      <w:r w:rsidRPr="00532B7F">
        <w:rPr>
          <w:sz w:val="24"/>
        </w:rPr>
        <w:t>p: X</w:t>
      </w:r>
      <w:r w:rsidRPr="00532B7F">
        <w:rPr>
          <w:sz w:val="24"/>
          <w:vertAlign w:val="superscript"/>
        </w:rPr>
        <w:t>28</w:t>
      </w:r>
      <w:r w:rsidRPr="00532B7F">
        <w:rPr>
          <w:sz w:val="24"/>
        </w:rPr>
        <w:t xml:space="preserve"> = 1 mod 29.</w:t>
      </w:r>
    </w:p>
    <w:p w:rsidR="00532B7F" w:rsidRPr="00532B7F" w:rsidRDefault="00532B7F" w:rsidP="002A6984">
      <w:pPr>
        <w:pStyle w:val="NoSpacing"/>
        <w:rPr>
          <w:sz w:val="24"/>
        </w:rPr>
      </w:pPr>
    </w:p>
    <w:p w:rsidR="00532B7F" w:rsidRPr="00532B7F" w:rsidRDefault="00532B7F" w:rsidP="002A6984">
      <w:pPr>
        <w:pStyle w:val="NoSpacing"/>
        <w:rPr>
          <w:sz w:val="24"/>
        </w:rPr>
      </w:pPr>
      <w:r w:rsidRPr="00532B7F">
        <w:rPr>
          <w:sz w:val="24"/>
        </w:rPr>
        <w:t>X</w:t>
      </w:r>
      <w:r w:rsidRPr="00532B7F">
        <w:rPr>
          <w:sz w:val="24"/>
          <w:vertAlign w:val="superscript"/>
        </w:rPr>
        <w:t>28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*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X</w:t>
      </w:r>
      <w:r w:rsidRPr="00532B7F">
        <w:rPr>
          <w:sz w:val="24"/>
          <w:vertAlign w:val="superscript"/>
        </w:rPr>
        <w:t>28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*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X</w:t>
      </w:r>
      <w:r w:rsidRPr="00532B7F">
        <w:rPr>
          <w:sz w:val="24"/>
          <w:vertAlign w:val="superscript"/>
        </w:rPr>
        <w:t>28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*</w:t>
      </w:r>
      <w:r w:rsidRPr="00532B7F">
        <w:rPr>
          <w:sz w:val="24"/>
          <w:vertAlign w:val="superscript"/>
        </w:rPr>
        <w:t xml:space="preserve"> </w:t>
      </w:r>
      <w:r w:rsidRPr="00532B7F">
        <w:rPr>
          <w:sz w:val="24"/>
        </w:rPr>
        <w:t>X</w:t>
      </w:r>
      <w:r w:rsidRPr="00532B7F">
        <w:rPr>
          <w:sz w:val="24"/>
          <w:vertAlign w:val="superscript"/>
        </w:rPr>
        <w:t>2</w:t>
      </w:r>
      <w:r w:rsidRPr="00532B7F">
        <w:rPr>
          <w:sz w:val="24"/>
        </w:rPr>
        <w:t xml:space="preserve"> </w:t>
      </w:r>
      <w:r w:rsidRPr="00532B7F">
        <w:rPr>
          <w:sz w:val="24"/>
        </w:rPr>
        <w:t>≡</w:t>
      </w:r>
      <w:r w:rsidRPr="00532B7F">
        <w:rPr>
          <w:sz w:val="24"/>
        </w:rPr>
        <w:t xml:space="preserve"> 6 mod 29 </w:t>
      </w:r>
      <w:r w:rsidRPr="00532B7F">
        <w:rPr>
          <w:sz w:val="24"/>
        </w:rPr>
        <w:sym w:font="Wingdings" w:char="F0E0"/>
      </w:r>
      <w:r w:rsidRPr="00532B7F">
        <w:rPr>
          <w:sz w:val="24"/>
        </w:rPr>
        <w:t xml:space="preserve"> </w:t>
      </w:r>
      <w:r w:rsidRPr="00532B7F">
        <w:rPr>
          <w:sz w:val="24"/>
        </w:rPr>
        <w:t>X</w:t>
      </w:r>
      <w:r w:rsidRPr="00532B7F">
        <w:rPr>
          <w:sz w:val="24"/>
          <w:vertAlign w:val="superscript"/>
        </w:rPr>
        <w:t>2</w:t>
      </w:r>
      <w:r w:rsidRPr="00532B7F">
        <w:rPr>
          <w:sz w:val="24"/>
        </w:rPr>
        <w:t xml:space="preserve"> </w:t>
      </w:r>
      <w:r w:rsidRPr="00532B7F">
        <w:rPr>
          <w:sz w:val="24"/>
        </w:rPr>
        <w:t>≡</w:t>
      </w:r>
      <w:r w:rsidRPr="00532B7F">
        <w:rPr>
          <w:sz w:val="24"/>
        </w:rPr>
        <w:t xml:space="preserve"> 6 mod 29.</w:t>
      </w:r>
    </w:p>
    <w:p w:rsidR="00532B7F" w:rsidRPr="00532B7F" w:rsidRDefault="00532B7F" w:rsidP="002A6984">
      <w:pPr>
        <w:pStyle w:val="NoSpacing"/>
        <w:rPr>
          <w:sz w:val="24"/>
        </w:rPr>
      </w:pPr>
    </w:p>
    <w:p w:rsidR="00532B7F" w:rsidRPr="00532B7F" w:rsidRDefault="00532B7F" w:rsidP="002A6984">
      <w:pPr>
        <w:pStyle w:val="NoSpacing"/>
        <w:rPr>
          <w:sz w:val="24"/>
        </w:rPr>
      </w:pPr>
      <w:r w:rsidRPr="00532B7F">
        <w:rPr>
          <w:sz w:val="24"/>
        </w:rPr>
        <w:t xml:space="preserve">From here I just thought of numbers that when squared would give the remainder 6 when divided by 29. </w:t>
      </w:r>
    </w:p>
    <w:p w:rsidR="00532B7F" w:rsidRPr="00532B7F" w:rsidRDefault="00532B7F" w:rsidP="002A6984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32B7F" w:rsidRPr="00532B7F" w:rsidTr="00532B7F">
        <w:tc>
          <w:tcPr>
            <w:tcW w:w="3596" w:type="dxa"/>
          </w:tcPr>
          <w:p w:rsidR="00532B7F" w:rsidRPr="00532B7F" w:rsidRDefault="00532B7F" w:rsidP="00532B7F">
            <w:pPr>
              <w:pStyle w:val="NoSpacing"/>
              <w:jc w:val="center"/>
              <w:rPr>
                <w:b/>
                <w:sz w:val="24"/>
              </w:rPr>
            </w:pPr>
            <w:r w:rsidRPr="00532B7F">
              <w:rPr>
                <w:b/>
                <w:sz w:val="24"/>
              </w:rPr>
              <w:t>X</w:t>
            </w:r>
          </w:p>
        </w:tc>
        <w:tc>
          <w:tcPr>
            <w:tcW w:w="3597" w:type="dxa"/>
          </w:tcPr>
          <w:p w:rsidR="00532B7F" w:rsidRPr="00532B7F" w:rsidRDefault="00532B7F" w:rsidP="00532B7F">
            <w:pPr>
              <w:pStyle w:val="NoSpacing"/>
              <w:jc w:val="center"/>
              <w:rPr>
                <w:b/>
                <w:sz w:val="24"/>
              </w:rPr>
            </w:pPr>
            <w:r w:rsidRPr="00532B7F">
              <w:rPr>
                <w:b/>
                <w:sz w:val="24"/>
              </w:rPr>
              <w:t>X</w:t>
            </w:r>
            <w:r w:rsidRPr="00532B7F">
              <w:rPr>
                <w:b/>
                <w:sz w:val="24"/>
                <w:vertAlign w:val="superscript"/>
              </w:rPr>
              <w:t>2</w:t>
            </w:r>
          </w:p>
        </w:tc>
        <w:tc>
          <w:tcPr>
            <w:tcW w:w="3597" w:type="dxa"/>
          </w:tcPr>
          <w:p w:rsidR="00532B7F" w:rsidRPr="00532B7F" w:rsidRDefault="00532B7F" w:rsidP="00532B7F">
            <w:pPr>
              <w:pStyle w:val="NoSpacing"/>
              <w:jc w:val="center"/>
              <w:rPr>
                <w:b/>
                <w:sz w:val="24"/>
              </w:rPr>
            </w:pPr>
            <w:r w:rsidRPr="00532B7F">
              <w:rPr>
                <w:b/>
                <w:sz w:val="24"/>
              </w:rPr>
              <w:t>X</w:t>
            </w:r>
            <w:r w:rsidRPr="00532B7F">
              <w:rPr>
                <w:b/>
                <w:sz w:val="24"/>
                <w:vertAlign w:val="superscript"/>
              </w:rPr>
              <w:t>2</w:t>
            </w:r>
            <w:r w:rsidRPr="00532B7F">
              <w:rPr>
                <w:b/>
                <w:sz w:val="24"/>
              </w:rPr>
              <w:t xml:space="preserve"> mod 29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1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1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1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2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4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2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3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9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9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4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16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16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5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25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25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6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36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7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7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49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20</w:t>
            </w:r>
          </w:p>
        </w:tc>
      </w:tr>
      <w:tr w:rsidR="00532B7F" w:rsidRPr="00532B7F" w:rsidTr="00532B7F">
        <w:tc>
          <w:tcPr>
            <w:tcW w:w="3596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8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64</w:t>
            </w:r>
          </w:p>
        </w:tc>
        <w:tc>
          <w:tcPr>
            <w:tcW w:w="3597" w:type="dxa"/>
          </w:tcPr>
          <w:p w:rsidR="00532B7F" w:rsidRPr="00532B7F" w:rsidRDefault="00532B7F" w:rsidP="002A6984">
            <w:pPr>
              <w:pStyle w:val="NoSpacing"/>
              <w:rPr>
                <w:sz w:val="24"/>
              </w:rPr>
            </w:pPr>
            <w:r w:rsidRPr="00532B7F">
              <w:rPr>
                <w:sz w:val="24"/>
              </w:rPr>
              <w:t>6</w:t>
            </w:r>
          </w:p>
        </w:tc>
      </w:tr>
    </w:tbl>
    <w:p w:rsidR="00532B7F" w:rsidRPr="00532B7F" w:rsidRDefault="00532B7F" w:rsidP="002A6984">
      <w:pPr>
        <w:pStyle w:val="NoSpacing"/>
        <w:rPr>
          <w:b/>
          <w:sz w:val="24"/>
        </w:rPr>
      </w:pPr>
    </w:p>
    <w:p w:rsidR="002A6984" w:rsidRPr="00532B7F" w:rsidRDefault="00532B7F" w:rsidP="002A6984">
      <w:pPr>
        <w:pStyle w:val="NoSpacing"/>
        <w:rPr>
          <w:sz w:val="24"/>
        </w:rPr>
      </w:pPr>
      <w:r>
        <w:rPr>
          <w:sz w:val="24"/>
        </w:rPr>
        <w:t xml:space="preserve">As we can </w:t>
      </w:r>
      <w:r w:rsidRPr="00532B7F">
        <w:rPr>
          <w:sz w:val="24"/>
        </w:rPr>
        <w:t xml:space="preserve">see from the table, x = 8 satisfies the equation above. </w:t>
      </w:r>
    </w:p>
    <w:p w:rsidR="002A6984" w:rsidRDefault="002A6984" w:rsidP="0055683F">
      <w:pPr>
        <w:pStyle w:val="Heading1"/>
      </w:pPr>
      <w:r>
        <w:lastRenderedPageBreak/>
        <w:t xml:space="preserve">Q3. (10 points) </w:t>
      </w:r>
    </w:p>
    <w:p w:rsidR="007E40BD" w:rsidRDefault="007E40BD" w:rsidP="002A6984">
      <w:pPr>
        <w:pStyle w:val="NoSpacing"/>
        <w:rPr>
          <w:b/>
          <w:sz w:val="24"/>
        </w:rPr>
      </w:pPr>
    </w:p>
    <w:p w:rsidR="002A6984" w:rsidRPr="007E40BD" w:rsidRDefault="002A6984" w:rsidP="002A6984">
      <w:pPr>
        <w:pStyle w:val="NoSpacing"/>
        <w:rPr>
          <w:b/>
          <w:sz w:val="24"/>
        </w:rPr>
      </w:pPr>
      <w:r w:rsidRPr="007E40BD">
        <w:rPr>
          <w:b/>
          <w:sz w:val="24"/>
        </w:rPr>
        <w:t>Prove that gcd(F</w:t>
      </w:r>
      <w:r w:rsidRPr="007E40BD">
        <w:rPr>
          <w:b/>
          <w:sz w:val="24"/>
          <w:vertAlign w:val="subscript"/>
        </w:rPr>
        <w:t>n+1</w:t>
      </w:r>
      <w:r w:rsidRPr="007E40BD">
        <w:rPr>
          <w:b/>
          <w:sz w:val="24"/>
        </w:rPr>
        <w:t>,F</w:t>
      </w:r>
      <w:r w:rsidRPr="007E40BD">
        <w:rPr>
          <w:b/>
          <w:sz w:val="24"/>
          <w:vertAlign w:val="subscript"/>
        </w:rPr>
        <w:t>n</w:t>
      </w:r>
      <w:r w:rsidRPr="007E40BD">
        <w:rPr>
          <w:b/>
          <w:sz w:val="24"/>
        </w:rPr>
        <w:t>)</w:t>
      </w:r>
      <w:r w:rsidRPr="007E40BD">
        <w:rPr>
          <w:b/>
          <w:sz w:val="24"/>
        </w:rPr>
        <w:t xml:space="preserve"> </w:t>
      </w:r>
      <w:r w:rsidRPr="007E40BD">
        <w:rPr>
          <w:b/>
          <w:sz w:val="24"/>
        </w:rPr>
        <w:t>=</w:t>
      </w:r>
      <w:r w:rsidRPr="007E40BD">
        <w:rPr>
          <w:b/>
          <w:sz w:val="24"/>
        </w:rPr>
        <w:t xml:space="preserve"> 1, for n≥1, where F</w:t>
      </w:r>
      <w:r w:rsidRPr="007E40BD">
        <w:rPr>
          <w:b/>
          <w:sz w:val="24"/>
          <w:vertAlign w:val="subscript"/>
        </w:rPr>
        <w:t>n</w:t>
      </w:r>
      <w:r w:rsidRPr="007E40BD">
        <w:rPr>
          <w:b/>
          <w:sz w:val="24"/>
        </w:rPr>
        <w:t xml:space="preserve"> is the n-th Fibonacci element.</w:t>
      </w:r>
    </w:p>
    <w:p w:rsidR="00F12A80" w:rsidRPr="007E40BD" w:rsidRDefault="00F12A80" w:rsidP="002A6984">
      <w:pPr>
        <w:pStyle w:val="NoSpacing"/>
        <w:rPr>
          <w:b/>
          <w:sz w:val="24"/>
        </w:rPr>
      </w:pPr>
    </w:p>
    <w:p w:rsidR="00F12A80" w:rsidRPr="007E40BD" w:rsidRDefault="0005607C" w:rsidP="002A6984">
      <w:pPr>
        <w:pStyle w:val="NoSpacing"/>
        <w:rPr>
          <w:sz w:val="24"/>
        </w:rPr>
      </w:pPr>
      <w:r w:rsidRPr="007E40BD">
        <w:rPr>
          <w:sz w:val="24"/>
        </w:rPr>
        <w:t>I will prove this with induction.</w:t>
      </w:r>
    </w:p>
    <w:p w:rsidR="0005607C" w:rsidRPr="007E40BD" w:rsidRDefault="0005607C" w:rsidP="002A6984">
      <w:pPr>
        <w:pStyle w:val="NoSpacing"/>
        <w:rPr>
          <w:sz w:val="24"/>
        </w:rPr>
      </w:pPr>
    </w:p>
    <w:p w:rsidR="0005607C" w:rsidRPr="007E40BD" w:rsidRDefault="0005607C" w:rsidP="002A6984">
      <w:pPr>
        <w:pStyle w:val="NoSpacing"/>
        <w:rPr>
          <w:sz w:val="24"/>
        </w:rPr>
      </w:pPr>
      <w:r w:rsidRPr="007E40BD">
        <w:rPr>
          <w:sz w:val="24"/>
        </w:rPr>
        <w:t>Base Case:</w:t>
      </w:r>
      <w:r w:rsidR="00C05FAE" w:rsidRPr="007E40BD">
        <w:rPr>
          <w:sz w:val="24"/>
        </w:rPr>
        <w:t xml:space="preserve"> </w:t>
      </w:r>
      <w:r w:rsidR="00255EF3" w:rsidRPr="007E40BD">
        <w:rPr>
          <w:sz w:val="24"/>
        </w:rPr>
        <w:t>n = 0</w:t>
      </w:r>
      <w:r w:rsidR="00116AD2" w:rsidRPr="007E40BD">
        <w:rPr>
          <w:sz w:val="24"/>
        </w:rPr>
        <w:t>.  F</w:t>
      </w:r>
      <w:r w:rsidR="00255EF3" w:rsidRPr="007E40BD">
        <w:rPr>
          <w:sz w:val="24"/>
          <w:vertAlign w:val="subscript"/>
        </w:rPr>
        <w:t>1</w:t>
      </w:r>
      <w:r w:rsidR="00116AD2" w:rsidRPr="007E40BD">
        <w:rPr>
          <w:sz w:val="24"/>
        </w:rPr>
        <w:t xml:space="preserve"> = 1. F</w:t>
      </w:r>
      <w:r w:rsidR="00255EF3" w:rsidRPr="007E40BD">
        <w:rPr>
          <w:sz w:val="24"/>
          <w:vertAlign w:val="subscript"/>
        </w:rPr>
        <w:t>0</w:t>
      </w:r>
      <w:r w:rsidR="00116AD2" w:rsidRPr="007E40BD">
        <w:rPr>
          <w:sz w:val="24"/>
        </w:rPr>
        <w:t xml:space="preserve"> = 1</w:t>
      </w:r>
      <w:r w:rsidR="00255EF3" w:rsidRPr="007E40BD">
        <w:rPr>
          <w:sz w:val="24"/>
        </w:rPr>
        <w:t>. Gcd(0</w:t>
      </w:r>
      <w:r w:rsidR="00116AD2" w:rsidRPr="007E40BD">
        <w:rPr>
          <w:sz w:val="24"/>
        </w:rPr>
        <w:t>,1) = 1</w:t>
      </w:r>
    </w:p>
    <w:p w:rsidR="0005607C" w:rsidRPr="007E40BD" w:rsidRDefault="0005607C" w:rsidP="002A6984">
      <w:pPr>
        <w:pStyle w:val="NoSpacing"/>
        <w:rPr>
          <w:sz w:val="24"/>
        </w:rPr>
      </w:pPr>
    </w:p>
    <w:p w:rsidR="0005607C" w:rsidRPr="007E40BD" w:rsidRDefault="0005607C" w:rsidP="002A6984">
      <w:pPr>
        <w:pStyle w:val="NoSpacing"/>
        <w:rPr>
          <w:sz w:val="24"/>
        </w:rPr>
      </w:pPr>
      <w:r w:rsidRPr="007E40BD">
        <w:rPr>
          <w:sz w:val="24"/>
        </w:rPr>
        <w:t>Induction Case:</w:t>
      </w:r>
      <w:r w:rsidR="00D40B2A" w:rsidRPr="007E40BD">
        <w:rPr>
          <w:sz w:val="24"/>
        </w:rPr>
        <w:t xml:space="preserve"> Assume gcd(</w:t>
      </w:r>
      <w:r w:rsidR="00DF3110" w:rsidRPr="007E40BD">
        <w:rPr>
          <w:sz w:val="24"/>
        </w:rPr>
        <w:t>F</w:t>
      </w:r>
      <w:r w:rsidR="00DF3110" w:rsidRPr="007E40BD">
        <w:rPr>
          <w:sz w:val="24"/>
          <w:vertAlign w:val="subscript"/>
        </w:rPr>
        <w:t>n</w:t>
      </w:r>
      <w:r w:rsidR="00DF3110" w:rsidRPr="007E40BD">
        <w:rPr>
          <w:sz w:val="24"/>
          <w:vertAlign w:val="subscript"/>
        </w:rPr>
        <w:t>-</w:t>
      </w:r>
      <w:r w:rsidR="00DF3110" w:rsidRPr="007E40BD">
        <w:rPr>
          <w:sz w:val="24"/>
          <w:vertAlign w:val="subscript"/>
        </w:rPr>
        <w:t>1</w:t>
      </w:r>
      <w:r w:rsidR="00DF3110" w:rsidRPr="007E40BD">
        <w:rPr>
          <w:sz w:val="24"/>
        </w:rPr>
        <w:t>,F</w:t>
      </w:r>
      <w:r w:rsidR="00DF3110" w:rsidRPr="007E40BD">
        <w:rPr>
          <w:sz w:val="24"/>
          <w:vertAlign w:val="subscript"/>
        </w:rPr>
        <w:t>n</w:t>
      </w:r>
      <w:r w:rsidR="00D40B2A" w:rsidRPr="007E40BD">
        <w:rPr>
          <w:sz w:val="24"/>
        </w:rPr>
        <w:t>) = 1</w:t>
      </w:r>
      <w:r w:rsidR="00B51237" w:rsidRPr="007E40BD">
        <w:rPr>
          <w:sz w:val="24"/>
        </w:rPr>
        <w:t xml:space="preserve"> and implies gcd(</w:t>
      </w:r>
      <w:r w:rsidR="001F4F06" w:rsidRPr="007E40BD">
        <w:rPr>
          <w:sz w:val="24"/>
        </w:rPr>
        <w:t>F</w:t>
      </w:r>
      <w:r w:rsidR="001F4F06" w:rsidRPr="007E40BD">
        <w:rPr>
          <w:sz w:val="24"/>
          <w:vertAlign w:val="subscript"/>
        </w:rPr>
        <w:t>n+</w:t>
      </w:r>
      <w:r w:rsidR="001F4F06" w:rsidRPr="007E40BD">
        <w:rPr>
          <w:sz w:val="24"/>
          <w:vertAlign w:val="subscript"/>
        </w:rPr>
        <w:t>1</w:t>
      </w:r>
      <w:r w:rsidR="001F4F06" w:rsidRPr="007E40BD">
        <w:rPr>
          <w:sz w:val="24"/>
        </w:rPr>
        <w:t>,F</w:t>
      </w:r>
      <w:r w:rsidR="001F4F06" w:rsidRPr="007E40BD">
        <w:rPr>
          <w:sz w:val="24"/>
          <w:vertAlign w:val="subscript"/>
        </w:rPr>
        <w:t>n</w:t>
      </w:r>
      <w:r w:rsidR="00B51237" w:rsidRPr="007E40BD">
        <w:rPr>
          <w:sz w:val="24"/>
        </w:rPr>
        <w:t xml:space="preserve">) </w:t>
      </w:r>
      <w:r w:rsidR="00827713">
        <w:rPr>
          <w:sz w:val="24"/>
        </w:rPr>
        <w:t>=</w:t>
      </w:r>
      <w:r w:rsidR="00F34ECC">
        <w:rPr>
          <w:sz w:val="24"/>
        </w:rPr>
        <w:t xml:space="preserve"> </w:t>
      </w:r>
      <w:r w:rsidR="00827713">
        <w:rPr>
          <w:sz w:val="24"/>
        </w:rPr>
        <w:t>1</w:t>
      </w:r>
    </w:p>
    <w:p w:rsidR="003A205F" w:rsidRPr="007E40BD" w:rsidRDefault="003A205F" w:rsidP="002A6984">
      <w:pPr>
        <w:pStyle w:val="NoSpacing"/>
        <w:rPr>
          <w:sz w:val="24"/>
        </w:rPr>
      </w:pPr>
    </w:p>
    <w:p w:rsidR="00A44B65" w:rsidRPr="007E40BD" w:rsidRDefault="00A44B65" w:rsidP="00A44B65">
      <w:pPr>
        <w:pStyle w:val="NoSpacing"/>
        <w:rPr>
          <w:sz w:val="24"/>
        </w:rPr>
      </w:pPr>
      <w:r w:rsidRPr="007E40BD">
        <w:rPr>
          <w:sz w:val="24"/>
        </w:rPr>
        <w:t>gcd(F</w:t>
      </w:r>
      <w:r w:rsidRPr="007E40BD">
        <w:rPr>
          <w:sz w:val="24"/>
          <w:vertAlign w:val="subscript"/>
        </w:rPr>
        <w:t>n+1</w:t>
      </w:r>
      <w:r w:rsidRPr="007E40BD">
        <w:rPr>
          <w:sz w:val="24"/>
        </w:rPr>
        <w:t>,F</w:t>
      </w:r>
      <w:r w:rsidRPr="007E40BD">
        <w:rPr>
          <w:sz w:val="24"/>
          <w:vertAlign w:val="subscript"/>
        </w:rPr>
        <w:t>n</w:t>
      </w:r>
      <w:r w:rsidRPr="007E40BD">
        <w:rPr>
          <w:sz w:val="24"/>
        </w:rPr>
        <w:t xml:space="preserve">) </w:t>
      </w:r>
      <w:r w:rsidR="00CB2D56" w:rsidRPr="007E40BD">
        <w:rPr>
          <w:sz w:val="24"/>
        </w:rPr>
        <w:t xml:space="preserve">= </w:t>
      </w:r>
      <w:r w:rsidRPr="007E40BD">
        <w:rPr>
          <w:sz w:val="24"/>
        </w:rPr>
        <w:t>gcd(F</w:t>
      </w:r>
      <w:r w:rsidRPr="007E40BD">
        <w:rPr>
          <w:sz w:val="24"/>
          <w:vertAlign w:val="subscript"/>
        </w:rPr>
        <w:t>n</w:t>
      </w:r>
      <w:r w:rsidRPr="007E40BD">
        <w:rPr>
          <w:sz w:val="24"/>
        </w:rPr>
        <w:t>,F</w:t>
      </w:r>
      <w:r w:rsidRPr="007E40BD">
        <w:rPr>
          <w:sz w:val="24"/>
          <w:vertAlign w:val="subscript"/>
        </w:rPr>
        <w:t>n</w:t>
      </w:r>
      <w:r w:rsidR="00CB2D56" w:rsidRPr="007E40BD">
        <w:rPr>
          <w:sz w:val="24"/>
          <w:vertAlign w:val="subscript"/>
        </w:rPr>
        <w:t xml:space="preserve">+1 </w:t>
      </w:r>
      <w:r w:rsidR="00CB2D56" w:rsidRPr="007E40BD">
        <w:rPr>
          <w:sz w:val="24"/>
        </w:rPr>
        <w:t>mod F</w:t>
      </w:r>
      <w:r w:rsidR="00CB2D56" w:rsidRPr="007E40BD">
        <w:rPr>
          <w:sz w:val="24"/>
          <w:vertAlign w:val="subscript"/>
        </w:rPr>
        <w:t>n</w:t>
      </w:r>
      <w:r w:rsidRPr="007E40BD">
        <w:rPr>
          <w:sz w:val="24"/>
        </w:rPr>
        <w:t>)</w:t>
      </w:r>
      <w:r w:rsidR="00CB2D56" w:rsidRPr="007E40BD">
        <w:rPr>
          <w:sz w:val="24"/>
        </w:rPr>
        <w:t xml:space="preserve"> </w:t>
      </w:r>
      <w:r w:rsidRPr="007E40BD">
        <w:rPr>
          <w:sz w:val="24"/>
        </w:rPr>
        <w:t xml:space="preserve"> </w:t>
      </w:r>
      <w:r w:rsidR="00CB2D56" w:rsidRPr="007E40BD">
        <w:rPr>
          <w:sz w:val="24"/>
        </w:rPr>
        <w:tab/>
      </w:r>
      <w:r w:rsidR="006F0CA3" w:rsidRPr="007E40BD">
        <w:rPr>
          <w:sz w:val="24"/>
        </w:rPr>
        <w:tab/>
      </w:r>
      <w:r w:rsidR="00CB2D56" w:rsidRPr="007E40BD">
        <w:rPr>
          <w:sz w:val="24"/>
        </w:rPr>
        <w:t>(We know that gcd(a,b) = gcd(b, a mod b)</w:t>
      </w:r>
    </w:p>
    <w:p w:rsidR="00CB2D56" w:rsidRPr="007E40BD" w:rsidRDefault="00CB2D56" w:rsidP="00A44B65">
      <w:pPr>
        <w:pStyle w:val="NoSpacing"/>
        <w:rPr>
          <w:sz w:val="24"/>
        </w:rPr>
      </w:pPr>
      <w:r w:rsidRPr="007E40BD">
        <w:rPr>
          <w:sz w:val="24"/>
        </w:rPr>
        <w:tab/>
        <w:t xml:space="preserve">      </w:t>
      </w:r>
      <w:r w:rsidR="00620A1A">
        <w:rPr>
          <w:sz w:val="24"/>
        </w:rPr>
        <w:t xml:space="preserve">  </w:t>
      </w:r>
      <w:r w:rsidRPr="007E40BD">
        <w:rPr>
          <w:sz w:val="24"/>
        </w:rPr>
        <w:t>=</w:t>
      </w:r>
      <w:r w:rsidR="00734D15" w:rsidRPr="007E40BD">
        <w:rPr>
          <w:sz w:val="24"/>
        </w:rPr>
        <w:t xml:space="preserve"> </w:t>
      </w:r>
      <w:r w:rsidRPr="007E40BD">
        <w:rPr>
          <w:sz w:val="24"/>
        </w:rPr>
        <w:t>gcd(</w:t>
      </w:r>
      <w:r w:rsidR="006B5010" w:rsidRPr="007E40BD">
        <w:rPr>
          <w:sz w:val="24"/>
        </w:rPr>
        <w:t>F</w:t>
      </w:r>
      <w:r w:rsidR="006B5010" w:rsidRPr="007E40BD">
        <w:rPr>
          <w:sz w:val="24"/>
          <w:vertAlign w:val="subscript"/>
        </w:rPr>
        <w:t>n</w:t>
      </w:r>
      <w:r w:rsidR="006B5010" w:rsidRPr="007E40BD">
        <w:rPr>
          <w:sz w:val="24"/>
        </w:rPr>
        <w:t>,</w:t>
      </w:r>
      <w:r w:rsidR="006B5010" w:rsidRPr="007E40BD">
        <w:rPr>
          <w:sz w:val="24"/>
        </w:rPr>
        <w:t>(</w:t>
      </w:r>
      <w:r w:rsidR="006B5010" w:rsidRPr="007E40BD">
        <w:rPr>
          <w:sz w:val="24"/>
        </w:rPr>
        <w:t>F</w:t>
      </w:r>
      <w:r w:rsidR="006B5010" w:rsidRPr="007E40BD">
        <w:rPr>
          <w:sz w:val="24"/>
          <w:vertAlign w:val="subscript"/>
        </w:rPr>
        <w:t>n</w:t>
      </w:r>
      <w:r w:rsidR="006B5010" w:rsidRPr="007E40BD">
        <w:rPr>
          <w:sz w:val="24"/>
          <w:vertAlign w:val="subscript"/>
        </w:rPr>
        <w:t xml:space="preserve">-1 </w:t>
      </w:r>
      <w:r w:rsidR="006B5010" w:rsidRPr="007E40BD">
        <w:rPr>
          <w:sz w:val="24"/>
        </w:rPr>
        <w:t>+ F</w:t>
      </w:r>
      <w:r w:rsidR="006B5010" w:rsidRPr="007E40BD">
        <w:rPr>
          <w:sz w:val="24"/>
          <w:vertAlign w:val="subscript"/>
        </w:rPr>
        <w:t>n</w:t>
      </w:r>
      <w:r w:rsidR="006B5010" w:rsidRPr="007E40BD">
        <w:rPr>
          <w:sz w:val="24"/>
        </w:rPr>
        <w:t>)</w:t>
      </w:r>
      <w:r w:rsidR="006B5010" w:rsidRPr="007E40BD">
        <w:rPr>
          <w:sz w:val="24"/>
          <w:vertAlign w:val="subscript"/>
        </w:rPr>
        <w:t xml:space="preserve"> </w:t>
      </w:r>
      <w:r w:rsidR="006B5010" w:rsidRPr="007E40BD">
        <w:rPr>
          <w:sz w:val="24"/>
        </w:rPr>
        <w:t>mod F</w:t>
      </w:r>
      <w:r w:rsidR="006B5010" w:rsidRPr="007E40BD">
        <w:rPr>
          <w:sz w:val="24"/>
          <w:vertAlign w:val="subscript"/>
        </w:rPr>
        <w:t>n</w:t>
      </w:r>
      <w:r w:rsidR="009D101B" w:rsidRPr="007E40BD">
        <w:rPr>
          <w:sz w:val="24"/>
        </w:rPr>
        <w:t>)</w:t>
      </w:r>
      <w:r w:rsidR="00620A1A">
        <w:rPr>
          <w:sz w:val="24"/>
        </w:rPr>
        <w:tab/>
      </w:r>
      <w:r w:rsidR="006F0CA3" w:rsidRPr="007E40BD">
        <w:rPr>
          <w:sz w:val="24"/>
        </w:rPr>
        <w:t>(</w:t>
      </w:r>
      <w:r w:rsidR="00734D15" w:rsidRPr="007E40BD">
        <w:rPr>
          <w:sz w:val="24"/>
        </w:rPr>
        <w:t>We know this given the definition of the Fibonacci series)</w:t>
      </w:r>
    </w:p>
    <w:p w:rsidR="00DF3110" w:rsidRPr="007E40BD" w:rsidRDefault="00DF3110" w:rsidP="00A44B65">
      <w:pPr>
        <w:pStyle w:val="NoSpacing"/>
        <w:rPr>
          <w:sz w:val="24"/>
        </w:rPr>
      </w:pPr>
      <w:r w:rsidRPr="007E40BD">
        <w:rPr>
          <w:sz w:val="24"/>
        </w:rPr>
        <w:tab/>
        <w:t xml:space="preserve">      </w:t>
      </w:r>
      <w:r w:rsidR="00620A1A">
        <w:rPr>
          <w:sz w:val="24"/>
        </w:rPr>
        <w:t xml:space="preserve">  </w:t>
      </w:r>
      <w:r w:rsidRPr="007E40BD">
        <w:rPr>
          <w:sz w:val="24"/>
        </w:rPr>
        <w:t>= gcd(</w:t>
      </w:r>
      <w:r w:rsidRPr="007E40BD">
        <w:rPr>
          <w:sz w:val="24"/>
        </w:rPr>
        <w:t>F</w:t>
      </w:r>
      <w:r w:rsidRPr="007E40BD">
        <w:rPr>
          <w:sz w:val="24"/>
          <w:vertAlign w:val="subscript"/>
        </w:rPr>
        <w:t>n</w:t>
      </w:r>
      <w:r w:rsidRPr="007E40BD">
        <w:rPr>
          <w:sz w:val="24"/>
        </w:rPr>
        <w:t>,F</w:t>
      </w:r>
      <w:r w:rsidRPr="007E40BD">
        <w:rPr>
          <w:sz w:val="24"/>
          <w:vertAlign w:val="subscript"/>
        </w:rPr>
        <w:t>n</w:t>
      </w:r>
      <w:r w:rsidR="002E318B">
        <w:rPr>
          <w:sz w:val="24"/>
          <w:vertAlign w:val="subscript"/>
        </w:rPr>
        <w:t>-1</w:t>
      </w:r>
      <w:r w:rsidRPr="007E40BD">
        <w:rPr>
          <w:sz w:val="24"/>
        </w:rPr>
        <w:t>)</w:t>
      </w:r>
      <w:r w:rsidR="007E40BD">
        <w:rPr>
          <w:sz w:val="24"/>
        </w:rPr>
        <w:tab/>
      </w:r>
      <w:r w:rsidR="007E40BD">
        <w:rPr>
          <w:sz w:val="24"/>
        </w:rPr>
        <w:tab/>
      </w:r>
      <w:r w:rsidR="007E40BD">
        <w:rPr>
          <w:sz w:val="24"/>
        </w:rPr>
        <w:tab/>
      </w:r>
      <w:r w:rsidR="004018AE" w:rsidRPr="007E40BD">
        <w:rPr>
          <w:sz w:val="24"/>
        </w:rPr>
        <w:t>(Properties of modular arithmetic</w:t>
      </w:r>
      <w:r w:rsidR="00EE2C90" w:rsidRPr="007E40BD">
        <w:rPr>
          <w:sz w:val="24"/>
        </w:rPr>
        <w:t>)</w:t>
      </w:r>
    </w:p>
    <w:p w:rsidR="00DF3110" w:rsidRPr="007E40BD" w:rsidRDefault="00DF3110" w:rsidP="00A44B65">
      <w:pPr>
        <w:pStyle w:val="NoSpacing"/>
        <w:rPr>
          <w:sz w:val="24"/>
        </w:rPr>
      </w:pPr>
      <w:r w:rsidRPr="007E40BD">
        <w:rPr>
          <w:sz w:val="24"/>
        </w:rPr>
        <w:tab/>
        <w:t xml:space="preserve">      </w:t>
      </w:r>
      <w:r w:rsidR="00620A1A">
        <w:rPr>
          <w:sz w:val="24"/>
        </w:rPr>
        <w:t xml:space="preserve">  </w:t>
      </w:r>
      <w:r w:rsidRPr="007E40BD">
        <w:rPr>
          <w:sz w:val="24"/>
        </w:rPr>
        <w:t>= 1</w:t>
      </w:r>
      <w:r w:rsidR="00620A1A">
        <w:rPr>
          <w:sz w:val="24"/>
        </w:rPr>
        <w:tab/>
      </w:r>
      <w:r w:rsidR="00620A1A">
        <w:rPr>
          <w:sz w:val="24"/>
        </w:rPr>
        <w:tab/>
      </w:r>
      <w:r w:rsidR="00620A1A">
        <w:rPr>
          <w:sz w:val="24"/>
        </w:rPr>
        <w:tab/>
      </w:r>
      <w:r w:rsidR="00620A1A">
        <w:rPr>
          <w:sz w:val="24"/>
        </w:rPr>
        <w:tab/>
      </w:r>
      <w:r w:rsidR="006A4B1E" w:rsidRPr="007E40BD">
        <w:rPr>
          <w:sz w:val="24"/>
        </w:rPr>
        <w:t>(By induction hypothesis)</w:t>
      </w:r>
    </w:p>
    <w:p w:rsidR="00A44B65" w:rsidRPr="007E40BD" w:rsidRDefault="00A44B65" w:rsidP="00A44B65">
      <w:pPr>
        <w:pStyle w:val="NoSpacing"/>
        <w:rPr>
          <w:sz w:val="24"/>
        </w:rPr>
      </w:pPr>
    </w:p>
    <w:p w:rsidR="002A6984" w:rsidRPr="007E40BD" w:rsidRDefault="00255EF3" w:rsidP="002A6984">
      <w:pPr>
        <w:pStyle w:val="NoSpacing"/>
        <w:rPr>
          <w:sz w:val="24"/>
        </w:rPr>
      </w:pPr>
      <w:r w:rsidRPr="007E40BD">
        <w:rPr>
          <w:sz w:val="24"/>
        </w:rPr>
        <w:t xml:space="preserve">Thus </w:t>
      </w:r>
      <w:r w:rsidRPr="007E40BD">
        <w:rPr>
          <w:sz w:val="24"/>
        </w:rPr>
        <w:t>gcd(F</w:t>
      </w:r>
      <w:r w:rsidRPr="007E40BD">
        <w:rPr>
          <w:sz w:val="24"/>
          <w:vertAlign w:val="subscript"/>
        </w:rPr>
        <w:t>n-1</w:t>
      </w:r>
      <w:r w:rsidRPr="007E40BD">
        <w:rPr>
          <w:sz w:val="24"/>
        </w:rPr>
        <w:t>,F</w:t>
      </w:r>
      <w:r w:rsidRPr="007E40BD">
        <w:rPr>
          <w:sz w:val="24"/>
          <w:vertAlign w:val="subscript"/>
        </w:rPr>
        <w:t>n</w:t>
      </w:r>
      <w:r w:rsidRPr="007E40BD">
        <w:rPr>
          <w:sz w:val="24"/>
        </w:rPr>
        <w:t>) = 1 and implies gcd(F</w:t>
      </w:r>
      <w:r w:rsidRPr="007E40BD">
        <w:rPr>
          <w:sz w:val="24"/>
          <w:vertAlign w:val="subscript"/>
        </w:rPr>
        <w:t>n+1</w:t>
      </w:r>
      <w:r w:rsidRPr="007E40BD">
        <w:rPr>
          <w:sz w:val="24"/>
        </w:rPr>
        <w:t>,F</w:t>
      </w:r>
      <w:r w:rsidRPr="007E40BD">
        <w:rPr>
          <w:sz w:val="24"/>
          <w:vertAlign w:val="subscript"/>
        </w:rPr>
        <w:t>n</w:t>
      </w:r>
      <w:r w:rsidRPr="007E40BD">
        <w:rPr>
          <w:sz w:val="24"/>
        </w:rPr>
        <w:t>)</w:t>
      </w:r>
      <w:r w:rsidR="00927867" w:rsidRPr="007E40BD">
        <w:rPr>
          <w:sz w:val="24"/>
        </w:rPr>
        <w:t xml:space="preserve">. Combined </w:t>
      </w:r>
      <w:r w:rsidR="008C242F" w:rsidRPr="007E40BD">
        <w:rPr>
          <w:sz w:val="24"/>
        </w:rPr>
        <w:t xml:space="preserve">with the base case of </w:t>
      </w:r>
      <w:r w:rsidR="0037634F" w:rsidRPr="007E40BD">
        <w:rPr>
          <w:sz w:val="24"/>
        </w:rPr>
        <w:t>gcd(F</w:t>
      </w:r>
      <w:r w:rsidR="0037634F" w:rsidRPr="007E40BD">
        <w:rPr>
          <w:sz w:val="24"/>
          <w:vertAlign w:val="subscript"/>
        </w:rPr>
        <w:t>0</w:t>
      </w:r>
      <w:r w:rsidR="0037634F" w:rsidRPr="007E40BD">
        <w:rPr>
          <w:sz w:val="24"/>
        </w:rPr>
        <w:t>,F</w:t>
      </w:r>
      <w:r w:rsidR="0037634F" w:rsidRPr="007E40BD">
        <w:rPr>
          <w:sz w:val="24"/>
          <w:vertAlign w:val="subscript"/>
        </w:rPr>
        <w:t>1</w:t>
      </w:r>
      <w:r w:rsidR="0037634F" w:rsidRPr="007E40BD">
        <w:rPr>
          <w:sz w:val="24"/>
        </w:rPr>
        <w:t>)</w:t>
      </w:r>
      <w:r w:rsidR="00BB0B36">
        <w:rPr>
          <w:sz w:val="24"/>
        </w:rPr>
        <w:t>=1</w:t>
      </w:r>
      <w:r w:rsidR="007E40BD" w:rsidRPr="007E40BD">
        <w:rPr>
          <w:sz w:val="24"/>
        </w:rPr>
        <w:t>, this implies that gcd(Fn+1,Fn) = 1, for n≥1.</w:t>
      </w:r>
    </w:p>
    <w:p w:rsidR="0026210E" w:rsidRDefault="002A6984" w:rsidP="0055683F">
      <w:pPr>
        <w:pStyle w:val="Heading1"/>
      </w:pPr>
      <w:r>
        <w:lastRenderedPageBreak/>
        <w:t>Q4. (10 points)</w:t>
      </w:r>
    </w:p>
    <w:p w:rsidR="002A6984" w:rsidRDefault="002A6984" w:rsidP="002A6984">
      <w:pPr>
        <w:pStyle w:val="NoSpacing"/>
        <w:rPr>
          <w:b/>
        </w:rPr>
      </w:pPr>
      <w:r w:rsidRPr="0055683F">
        <w:rPr>
          <w:b/>
        </w:rPr>
        <w:t>Assume that the cost to multiply a n-bit integer with a m-bit integer is O(nm). Given integers x and y with n-bits and m-bits, respectively, give an efficient algorithm to compute x</w:t>
      </w:r>
      <w:r w:rsidRPr="0055683F">
        <w:rPr>
          <w:b/>
          <w:vertAlign w:val="superscript"/>
        </w:rPr>
        <w:t>y</w:t>
      </w:r>
      <w:r w:rsidRPr="0055683F">
        <w:rPr>
          <w:b/>
        </w:rPr>
        <w:t>. Show that the method is correct, and analyze its running time.</w:t>
      </w:r>
    </w:p>
    <w:p w:rsidR="00BA3E18" w:rsidRDefault="00BA3E18" w:rsidP="002A6984">
      <w:pPr>
        <w:pStyle w:val="NoSpacing"/>
        <w:rPr>
          <w:b/>
        </w:rPr>
      </w:pPr>
    </w:p>
    <w:p w:rsidR="00C70FBF" w:rsidRDefault="00EB16B7" w:rsidP="002A6984">
      <w:pPr>
        <w:pStyle w:val="NoSpacing"/>
      </w:pPr>
      <w:r>
        <w:t xml:space="preserve">My algorithm: </w:t>
      </w:r>
    </w:p>
    <w:p w:rsidR="00EB16B7" w:rsidRDefault="00EB16B7" w:rsidP="002A6984">
      <w:pPr>
        <w:pStyle w:val="NoSpacing"/>
      </w:pPr>
    </w:p>
    <w:p w:rsidR="00AF3856" w:rsidRDefault="00AF3856" w:rsidP="00AF3856">
      <w:pPr>
        <w:pStyle w:val="NoSpacing"/>
      </w:pPr>
      <w:r>
        <w:t>def test(x,y):</w:t>
      </w:r>
    </w:p>
    <w:p w:rsidR="00AF3856" w:rsidRDefault="00AF3856" w:rsidP="00AF3856">
      <w:pPr>
        <w:pStyle w:val="NoSpacing"/>
      </w:pPr>
      <w:r>
        <w:t xml:space="preserve">    if (y==1):</w:t>
      </w:r>
    </w:p>
    <w:p w:rsidR="00AF3856" w:rsidRDefault="00AF3856" w:rsidP="00AF3856">
      <w:pPr>
        <w:pStyle w:val="NoSpacing"/>
      </w:pPr>
      <w:r>
        <w:t xml:space="preserve">        return x</w:t>
      </w:r>
    </w:p>
    <w:p w:rsidR="00AF3856" w:rsidRDefault="00AF3856" w:rsidP="00AF3856">
      <w:pPr>
        <w:pStyle w:val="NoSpacing"/>
      </w:pPr>
      <w:r>
        <w:t xml:space="preserve">    elif (y==2):</w:t>
      </w:r>
    </w:p>
    <w:p w:rsidR="00AF3856" w:rsidRDefault="00AF3856" w:rsidP="00AF3856">
      <w:pPr>
        <w:pStyle w:val="NoSpacing"/>
      </w:pPr>
      <w:r>
        <w:t xml:space="preserve">        return x**2;</w:t>
      </w:r>
    </w:p>
    <w:p w:rsidR="00AF3856" w:rsidRDefault="00AF3856" w:rsidP="00AF3856">
      <w:pPr>
        <w:pStyle w:val="NoSpacing"/>
      </w:pPr>
      <w:r>
        <w:t xml:space="preserve">    elif (y%2==0):</w:t>
      </w:r>
    </w:p>
    <w:p w:rsidR="00AF3856" w:rsidRDefault="00AF3856" w:rsidP="00AF3856">
      <w:pPr>
        <w:pStyle w:val="NoSpacing"/>
      </w:pPr>
      <w:r>
        <w:t xml:space="preserve">        return test(test(x,y/2),2);</w:t>
      </w:r>
    </w:p>
    <w:p w:rsidR="00AF3856" w:rsidRDefault="00AF3856" w:rsidP="00AF3856">
      <w:pPr>
        <w:pStyle w:val="NoSpacing"/>
      </w:pPr>
      <w:r>
        <w:t xml:space="preserve">    else:</w:t>
      </w:r>
    </w:p>
    <w:p w:rsidR="006C0F75" w:rsidRPr="00EB16B7" w:rsidRDefault="00AF3856" w:rsidP="00AF3856">
      <w:pPr>
        <w:pStyle w:val="NoSpacing"/>
      </w:pPr>
      <w:r>
        <w:t xml:space="preserve">        return x*test(test(x,(y-1)/2),2);</w:t>
      </w:r>
      <w:r w:rsidR="00EB16B7">
        <w:tab/>
      </w:r>
    </w:p>
    <w:p w:rsidR="00BA3E18" w:rsidRDefault="00BA3E18" w:rsidP="002A6984">
      <w:pPr>
        <w:pStyle w:val="NoSpacing"/>
        <w:rPr>
          <w:b/>
        </w:rPr>
      </w:pPr>
    </w:p>
    <w:p w:rsidR="00E77F7D" w:rsidRPr="00E77F7D" w:rsidRDefault="00E77F7D" w:rsidP="002A6984">
      <w:pPr>
        <w:pStyle w:val="NoSpacing"/>
      </w:pPr>
      <w:r w:rsidRPr="00E77F7D">
        <w:t>This bit of testing code in python:</w:t>
      </w:r>
    </w:p>
    <w:p w:rsidR="00E77F7D" w:rsidRPr="00E77F7D" w:rsidRDefault="00E77F7D" w:rsidP="002A6984">
      <w:pPr>
        <w:pStyle w:val="NoSpacing"/>
      </w:pPr>
    </w:p>
    <w:p w:rsidR="00E77F7D" w:rsidRPr="00E77F7D" w:rsidRDefault="00E77F7D" w:rsidP="00E77F7D">
      <w:pPr>
        <w:pStyle w:val="NoSpacing"/>
      </w:pPr>
      <w:r w:rsidRPr="00E77F7D">
        <w:t>for x in range(1,5):</w:t>
      </w:r>
    </w:p>
    <w:p w:rsidR="00E77F7D" w:rsidRPr="00E77F7D" w:rsidRDefault="00E77F7D" w:rsidP="00E77F7D">
      <w:pPr>
        <w:pStyle w:val="NoSpacing"/>
      </w:pPr>
      <w:r w:rsidRPr="00E77F7D">
        <w:t xml:space="preserve">        for y in range(1,5):</w:t>
      </w:r>
    </w:p>
    <w:p w:rsidR="00E77F7D" w:rsidRPr="00E77F7D" w:rsidRDefault="00E77F7D" w:rsidP="00E77F7D">
      <w:pPr>
        <w:pStyle w:val="NoSpacing"/>
      </w:pPr>
      <w:r w:rsidRPr="00E77F7D">
        <w:t xml:space="preserve">            print("x=",x,"y=",y,"f=",test(x,y))</w:t>
      </w:r>
    </w:p>
    <w:p w:rsidR="00E77F7D" w:rsidRPr="00E77F7D" w:rsidRDefault="00E77F7D" w:rsidP="00E77F7D">
      <w:pPr>
        <w:pStyle w:val="NoSpacing"/>
      </w:pPr>
    </w:p>
    <w:p w:rsidR="00E77F7D" w:rsidRPr="00E77F7D" w:rsidRDefault="00E77F7D" w:rsidP="00E77F7D">
      <w:pPr>
        <w:pStyle w:val="NoSpacing"/>
      </w:pPr>
      <w:r w:rsidRPr="00E77F7D">
        <w:t>Gives the following output:</w:t>
      </w:r>
    </w:p>
    <w:p w:rsidR="00E77F7D" w:rsidRPr="00E77F7D" w:rsidRDefault="00E77F7D" w:rsidP="00E77F7D">
      <w:pPr>
        <w:pStyle w:val="NoSpacing"/>
      </w:pPr>
    </w:p>
    <w:p w:rsidR="00E77F7D" w:rsidRPr="00E77F7D" w:rsidRDefault="00E77F7D" w:rsidP="00E77F7D">
      <w:pPr>
        <w:pStyle w:val="NoSpacing"/>
      </w:pPr>
      <w:r w:rsidRPr="00E77F7D">
        <w:t>x= 1 y= 1 f= 1</w:t>
      </w:r>
    </w:p>
    <w:p w:rsidR="00E77F7D" w:rsidRPr="00E77F7D" w:rsidRDefault="00E77F7D" w:rsidP="00E77F7D">
      <w:pPr>
        <w:pStyle w:val="NoSpacing"/>
      </w:pPr>
      <w:r w:rsidRPr="00E77F7D">
        <w:t>x= 1 y= 2 f= 1</w:t>
      </w:r>
    </w:p>
    <w:p w:rsidR="00E77F7D" w:rsidRPr="00E77F7D" w:rsidRDefault="00E77F7D" w:rsidP="00E77F7D">
      <w:pPr>
        <w:pStyle w:val="NoSpacing"/>
      </w:pPr>
      <w:r w:rsidRPr="00E77F7D">
        <w:t>x= 1 y= 3 f= 1</w:t>
      </w:r>
    </w:p>
    <w:p w:rsidR="00E77F7D" w:rsidRPr="00E77F7D" w:rsidRDefault="00E77F7D" w:rsidP="00E77F7D">
      <w:pPr>
        <w:pStyle w:val="NoSpacing"/>
      </w:pPr>
      <w:r w:rsidRPr="00E77F7D">
        <w:t>x= 1 y= 4 f= 1</w:t>
      </w:r>
    </w:p>
    <w:p w:rsidR="00E77F7D" w:rsidRPr="00E77F7D" w:rsidRDefault="00E77F7D" w:rsidP="00E77F7D">
      <w:pPr>
        <w:pStyle w:val="NoSpacing"/>
      </w:pPr>
      <w:r w:rsidRPr="00E77F7D">
        <w:t>x= 1 y= 5 f= 1</w:t>
      </w:r>
    </w:p>
    <w:p w:rsidR="00E77F7D" w:rsidRPr="00E77F7D" w:rsidRDefault="00E77F7D" w:rsidP="00E77F7D">
      <w:pPr>
        <w:pStyle w:val="NoSpacing"/>
      </w:pPr>
      <w:r w:rsidRPr="00E77F7D">
        <w:t>x= 2 y= 1 f= 2</w:t>
      </w:r>
    </w:p>
    <w:p w:rsidR="00E77F7D" w:rsidRPr="00E77F7D" w:rsidRDefault="00E77F7D" w:rsidP="00E77F7D">
      <w:pPr>
        <w:pStyle w:val="NoSpacing"/>
      </w:pPr>
      <w:r w:rsidRPr="00E77F7D">
        <w:t>x= 2 y= 2 f= 4</w:t>
      </w:r>
    </w:p>
    <w:p w:rsidR="00E77F7D" w:rsidRPr="00E77F7D" w:rsidRDefault="00E77F7D" w:rsidP="00E77F7D">
      <w:pPr>
        <w:pStyle w:val="NoSpacing"/>
      </w:pPr>
      <w:r w:rsidRPr="00E77F7D">
        <w:t>x= 2 y= 3 f= 8</w:t>
      </w:r>
    </w:p>
    <w:p w:rsidR="00E77F7D" w:rsidRPr="00E77F7D" w:rsidRDefault="00E77F7D" w:rsidP="00E77F7D">
      <w:pPr>
        <w:pStyle w:val="NoSpacing"/>
      </w:pPr>
      <w:r w:rsidRPr="00E77F7D">
        <w:t>x= 2 y= 4 f= 16</w:t>
      </w:r>
    </w:p>
    <w:p w:rsidR="00E77F7D" w:rsidRPr="00E77F7D" w:rsidRDefault="00E77F7D" w:rsidP="00E77F7D">
      <w:pPr>
        <w:pStyle w:val="NoSpacing"/>
      </w:pPr>
      <w:r w:rsidRPr="00E77F7D">
        <w:t>x= 2 y= 5 f= 32</w:t>
      </w:r>
    </w:p>
    <w:p w:rsidR="00E77F7D" w:rsidRPr="00E77F7D" w:rsidRDefault="00E77F7D" w:rsidP="00E77F7D">
      <w:pPr>
        <w:pStyle w:val="NoSpacing"/>
      </w:pPr>
      <w:r w:rsidRPr="00E77F7D">
        <w:t>x= 3 y= 1 f= 3</w:t>
      </w:r>
    </w:p>
    <w:p w:rsidR="00E77F7D" w:rsidRPr="00E77F7D" w:rsidRDefault="00E77F7D" w:rsidP="00E77F7D">
      <w:pPr>
        <w:pStyle w:val="NoSpacing"/>
      </w:pPr>
      <w:r w:rsidRPr="00E77F7D">
        <w:t>x= 3 y= 2 f= 9</w:t>
      </w:r>
    </w:p>
    <w:p w:rsidR="00E77F7D" w:rsidRPr="00E77F7D" w:rsidRDefault="00E77F7D" w:rsidP="00E77F7D">
      <w:pPr>
        <w:pStyle w:val="NoSpacing"/>
      </w:pPr>
      <w:r w:rsidRPr="00E77F7D">
        <w:t>x= 3 y= 3 f= 27</w:t>
      </w:r>
    </w:p>
    <w:p w:rsidR="00E77F7D" w:rsidRPr="00E77F7D" w:rsidRDefault="00E77F7D" w:rsidP="00E77F7D">
      <w:pPr>
        <w:pStyle w:val="NoSpacing"/>
      </w:pPr>
      <w:r w:rsidRPr="00E77F7D">
        <w:t>x= 3 y= 4 f= 81</w:t>
      </w:r>
    </w:p>
    <w:p w:rsidR="00E77F7D" w:rsidRPr="00E77F7D" w:rsidRDefault="00E77F7D" w:rsidP="00E77F7D">
      <w:pPr>
        <w:pStyle w:val="NoSpacing"/>
      </w:pPr>
      <w:r w:rsidRPr="00E77F7D">
        <w:t>x= 3 y= 5 f= 243</w:t>
      </w:r>
    </w:p>
    <w:p w:rsidR="00E77F7D" w:rsidRPr="00E77F7D" w:rsidRDefault="00E77F7D" w:rsidP="00E77F7D">
      <w:pPr>
        <w:pStyle w:val="NoSpacing"/>
      </w:pPr>
      <w:r w:rsidRPr="00E77F7D">
        <w:t>x= 4 y= 1 f= 4</w:t>
      </w:r>
    </w:p>
    <w:p w:rsidR="00E77F7D" w:rsidRPr="00E77F7D" w:rsidRDefault="00E77F7D" w:rsidP="00E77F7D">
      <w:pPr>
        <w:pStyle w:val="NoSpacing"/>
      </w:pPr>
      <w:r w:rsidRPr="00E77F7D">
        <w:t>x= 4 y= 2 f= 16</w:t>
      </w:r>
    </w:p>
    <w:p w:rsidR="00E77F7D" w:rsidRPr="00E77F7D" w:rsidRDefault="00E77F7D" w:rsidP="00E77F7D">
      <w:pPr>
        <w:pStyle w:val="NoSpacing"/>
      </w:pPr>
      <w:r w:rsidRPr="00E77F7D">
        <w:t>x= 4 y= 3 f= 64</w:t>
      </w:r>
    </w:p>
    <w:p w:rsidR="00E77F7D" w:rsidRPr="00E77F7D" w:rsidRDefault="00E77F7D" w:rsidP="00E77F7D">
      <w:pPr>
        <w:pStyle w:val="NoSpacing"/>
      </w:pPr>
      <w:r w:rsidRPr="00E77F7D">
        <w:t>x= 4 y= 4 f= 256</w:t>
      </w:r>
    </w:p>
    <w:p w:rsidR="00E77F7D" w:rsidRPr="00E77F7D" w:rsidRDefault="00E77F7D" w:rsidP="00E77F7D">
      <w:pPr>
        <w:pStyle w:val="NoSpacing"/>
      </w:pPr>
      <w:r w:rsidRPr="00E77F7D">
        <w:t>x= 4 y= 5 f= 1024</w:t>
      </w:r>
    </w:p>
    <w:p w:rsidR="00E77F7D" w:rsidRPr="00E77F7D" w:rsidRDefault="00E77F7D" w:rsidP="00E77F7D">
      <w:pPr>
        <w:pStyle w:val="NoSpacing"/>
      </w:pPr>
      <w:r w:rsidRPr="00E77F7D">
        <w:t>x= 5 y= 1 f= 5</w:t>
      </w:r>
    </w:p>
    <w:p w:rsidR="00E77F7D" w:rsidRPr="00E77F7D" w:rsidRDefault="00E77F7D" w:rsidP="00E77F7D">
      <w:pPr>
        <w:pStyle w:val="NoSpacing"/>
      </w:pPr>
      <w:r w:rsidRPr="00E77F7D">
        <w:t>x= 5 y= 2 f= 25</w:t>
      </w:r>
    </w:p>
    <w:p w:rsidR="00E77F7D" w:rsidRPr="00E77F7D" w:rsidRDefault="00E77F7D" w:rsidP="00E77F7D">
      <w:pPr>
        <w:pStyle w:val="NoSpacing"/>
      </w:pPr>
      <w:r w:rsidRPr="00E77F7D">
        <w:t>x= 5 y= 3 f= 125</w:t>
      </w:r>
    </w:p>
    <w:p w:rsidR="00E77F7D" w:rsidRPr="00E77F7D" w:rsidRDefault="00E77F7D" w:rsidP="00E77F7D">
      <w:pPr>
        <w:pStyle w:val="NoSpacing"/>
      </w:pPr>
      <w:r w:rsidRPr="00E77F7D">
        <w:t>x= 5 y= 4 f= 625</w:t>
      </w:r>
    </w:p>
    <w:p w:rsidR="00E77F7D" w:rsidRDefault="00E77F7D" w:rsidP="00E77F7D">
      <w:pPr>
        <w:pStyle w:val="NoSpacing"/>
      </w:pPr>
      <w:r w:rsidRPr="00E77F7D">
        <w:t>x= 5 y= 5 f= 3125</w:t>
      </w:r>
    </w:p>
    <w:p w:rsidR="00E77F7D" w:rsidRPr="00E77F7D" w:rsidRDefault="00E77F7D" w:rsidP="00E77F7D">
      <w:pPr>
        <w:pStyle w:val="NoSpacing"/>
      </w:pPr>
    </w:p>
    <w:p w:rsidR="00613532" w:rsidRDefault="00E77F7D" w:rsidP="002A6984">
      <w:pPr>
        <w:pStyle w:val="NoSpacing"/>
      </w:pPr>
      <w:r>
        <w:lastRenderedPageBreak/>
        <w:t xml:space="preserve">While the above output demonstrates </w:t>
      </w:r>
      <w:r w:rsidR="00E05666">
        <w:t xml:space="preserve">that the code is probably correct, we can use some logical thinking to prove that the code will function correctly for all integers x and y. </w:t>
      </w:r>
    </w:p>
    <w:p w:rsidR="00770543" w:rsidRDefault="00770543" w:rsidP="002A6984">
      <w:pPr>
        <w:pStyle w:val="NoSpacing"/>
      </w:pPr>
    </w:p>
    <w:p w:rsidR="00770543" w:rsidRDefault="00770543" w:rsidP="002A6984">
      <w:pPr>
        <w:pStyle w:val="NoSpacing"/>
      </w:pPr>
      <w:r>
        <w:t>The code works by rewriting powers depending on the parity of the power. Given x</w:t>
      </w:r>
      <w:r w:rsidRPr="00770543">
        <w:rPr>
          <w:vertAlign w:val="superscript"/>
        </w:rPr>
        <w:t>y</w:t>
      </w:r>
      <w:r>
        <w:t xml:space="preserve">, </w:t>
      </w:r>
      <w:r w:rsidR="00A5560D">
        <w:t>if y is even, the formula can be written as (x</w:t>
      </w:r>
      <w:r w:rsidR="00E034B0">
        <w:rPr>
          <w:vertAlign w:val="superscript"/>
        </w:rPr>
        <w:t>y</w:t>
      </w:r>
      <w:r w:rsidR="00A5560D" w:rsidRPr="00A5560D">
        <w:rPr>
          <w:vertAlign w:val="superscript"/>
        </w:rPr>
        <w:t>/2</w:t>
      </w:r>
      <w:r w:rsidR="00A5560D">
        <w:t>)</w:t>
      </w:r>
      <w:r w:rsidR="00A5560D" w:rsidRPr="00A5560D">
        <w:rPr>
          <w:vertAlign w:val="superscript"/>
        </w:rPr>
        <w:t>2</w:t>
      </w:r>
      <w:r>
        <w:t xml:space="preserve"> </w:t>
      </w:r>
      <w:r w:rsidR="00E034B0">
        <w:t>and if y is odd, the formula can be written as x * (x</w:t>
      </w:r>
      <w:r w:rsidR="00E034B0" w:rsidRPr="00E034B0">
        <w:rPr>
          <w:vertAlign w:val="superscript"/>
        </w:rPr>
        <w:t>(</w:t>
      </w:r>
      <w:r w:rsidR="00E034B0">
        <w:rPr>
          <w:vertAlign w:val="superscript"/>
        </w:rPr>
        <w:t>y</w:t>
      </w:r>
      <w:r w:rsidR="00E034B0" w:rsidRPr="00E034B0">
        <w:rPr>
          <w:vertAlign w:val="superscript"/>
        </w:rPr>
        <w:t>-1)/2</w:t>
      </w:r>
      <w:r w:rsidR="00E034B0">
        <w:t>)</w:t>
      </w:r>
      <w:r w:rsidR="00E034B0" w:rsidRPr="00E034B0">
        <w:rPr>
          <w:vertAlign w:val="superscript"/>
        </w:rPr>
        <w:t>2</w:t>
      </w:r>
      <w:r w:rsidR="00F30E8B">
        <w:t xml:space="preserve"> (This is also verifiable given the properties of exponents). </w:t>
      </w:r>
      <w:r w:rsidR="008C5395">
        <w:t xml:space="preserve">Applying the above alternative forms recursively means that any two positive integers – one a base and one a power -- can be written as a series of intermediate halves. </w:t>
      </w:r>
    </w:p>
    <w:p w:rsidR="00CE48BF" w:rsidRDefault="00CE48BF" w:rsidP="002A6984">
      <w:pPr>
        <w:pStyle w:val="NoSpacing"/>
      </w:pPr>
    </w:p>
    <w:p w:rsidR="00CE48BF" w:rsidRPr="00E034B0" w:rsidRDefault="00CE48BF" w:rsidP="002A6984">
      <w:pPr>
        <w:pStyle w:val="NoSpacing"/>
      </w:pPr>
      <w:r>
        <w:t xml:space="preserve">Because </w:t>
      </w:r>
      <w:r w:rsidR="00E83D2E">
        <w:t>the problem is cut in half with every application of the recursive rule</w:t>
      </w:r>
      <w:r w:rsidR="008A3B08">
        <w:t xml:space="preserve">, we can say that this method requires log(m) multiplications. The problem also specifies that multiplication is O(n*m), so the total runtime of the method is O(nmlog(m)  or just O(nm) if we’re considering </w:t>
      </w:r>
      <w:r w:rsidR="008C1A32">
        <w:t xml:space="preserve">the biggest leading component. </w:t>
      </w:r>
      <w:bookmarkStart w:id="1" w:name="_GoBack"/>
      <w:bookmarkEnd w:id="1"/>
    </w:p>
    <w:sectPr w:rsidR="00CE48BF" w:rsidRPr="00E034B0" w:rsidSect="004032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10"/>
    <w:rsid w:val="0005607C"/>
    <w:rsid w:val="000A65BB"/>
    <w:rsid w:val="00116AD2"/>
    <w:rsid w:val="00127581"/>
    <w:rsid w:val="001F4AB4"/>
    <w:rsid w:val="001F4F06"/>
    <w:rsid w:val="00246318"/>
    <w:rsid w:val="00255988"/>
    <w:rsid w:val="00255EF3"/>
    <w:rsid w:val="00255FBA"/>
    <w:rsid w:val="0025705D"/>
    <w:rsid w:val="0026210E"/>
    <w:rsid w:val="00292295"/>
    <w:rsid w:val="0029511F"/>
    <w:rsid w:val="002A6984"/>
    <w:rsid w:val="002E318B"/>
    <w:rsid w:val="0037634F"/>
    <w:rsid w:val="003A1565"/>
    <w:rsid w:val="003A205F"/>
    <w:rsid w:val="004018AE"/>
    <w:rsid w:val="00403210"/>
    <w:rsid w:val="0042789F"/>
    <w:rsid w:val="004A5FBD"/>
    <w:rsid w:val="00527CE5"/>
    <w:rsid w:val="00532B7F"/>
    <w:rsid w:val="0055683F"/>
    <w:rsid w:val="005F1540"/>
    <w:rsid w:val="00613532"/>
    <w:rsid w:val="00620A1A"/>
    <w:rsid w:val="006A4B1E"/>
    <w:rsid w:val="006B5010"/>
    <w:rsid w:val="006C0F75"/>
    <w:rsid w:val="006F0CA3"/>
    <w:rsid w:val="00734D15"/>
    <w:rsid w:val="0074012E"/>
    <w:rsid w:val="00770543"/>
    <w:rsid w:val="007E40BD"/>
    <w:rsid w:val="00827713"/>
    <w:rsid w:val="008603F7"/>
    <w:rsid w:val="008A3B08"/>
    <w:rsid w:val="008B2ECF"/>
    <w:rsid w:val="008C1A32"/>
    <w:rsid w:val="008C242F"/>
    <w:rsid w:val="008C5395"/>
    <w:rsid w:val="00914ADF"/>
    <w:rsid w:val="00927867"/>
    <w:rsid w:val="0094347D"/>
    <w:rsid w:val="009A0600"/>
    <w:rsid w:val="009D101B"/>
    <w:rsid w:val="009F47EE"/>
    <w:rsid w:val="00A24ABF"/>
    <w:rsid w:val="00A44B65"/>
    <w:rsid w:val="00A5560D"/>
    <w:rsid w:val="00A55E4B"/>
    <w:rsid w:val="00AF3856"/>
    <w:rsid w:val="00AF3E4E"/>
    <w:rsid w:val="00B51237"/>
    <w:rsid w:val="00BA3E18"/>
    <w:rsid w:val="00BB0B36"/>
    <w:rsid w:val="00C05FAE"/>
    <w:rsid w:val="00C545EF"/>
    <w:rsid w:val="00C70FBF"/>
    <w:rsid w:val="00C9798B"/>
    <w:rsid w:val="00CB2D56"/>
    <w:rsid w:val="00CE48BF"/>
    <w:rsid w:val="00D40B2A"/>
    <w:rsid w:val="00D42B0D"/>
    <w:rsid w:val="00DD7DC3"/>
    <w:rsid w:val="00DE252F"/>
    <w:rsid w:val="00DF3110"/>
    <w:rsid w:val="00E034B0"/>
    <w:rsid w:val="00E05666"/>
    <w:rsid w:val="00E77F7D"/>
    <w:rsid w:val="00E83D2E"/>
    <w:rsid w:val="00EB16B7"/>
    <w:rsid w:val="00EE2C90"/>
    <w:rsid w:val="00F06E13"/>
    <w:rsid w:val="00F12A80"/>
    <w:rsid w:val="00F30E8B"/>
    <w:rsid w:val="00F34ECC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B03"/>
  <w15:chartTrackingRefBased/>
  <w15:docId w15:val="{06A83D13-259E-4AF8-B79E-7F70E28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40321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ascii="Calibri" w:eastAsiaTheme="majorEastAsia" w:hAnsi="Calibri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210"/>
    <w:pPr>
      <w:spacing w:after="0" w:line="240" w:lineRule="auto"/>
    </w:pPr>
  </w:style>
  <w:style w:type="character" w:customStyle="1" w:styleId="Heading1Char">
    <w:name w:val="Heading 1 Char"/>
    <w:aliases w:val="Pocket Char"/>
    <w:basedOn w:val="DefaultParagraphFont"/>
    <w:link w:val="Heading1"/>
    <w:rsid w:val="00403210"/>
    <w:rPr>
      <w:rFonts w:ascii="Calibri" w:eastAsiaTheme="majorEastAsia" w:hAnsi="Calibri" w:cstheme="majorBidi"/>
      <w:b/>
      <w:sz w:val="52"/>
      <w:szCs w:val="32"/>
    </w:rPr>
  </w:style>
  <w:style w:type="table" w:styleId="TableGrid">
    <w:name w:val="Table Grid"/>
    <w:basedOn w:val="TableNormal"/>
    <w:uiPriority w:val="39"/>
    <w:rsid w:val="0053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86</cp:revision>
  <dcterms:created xsi:type="dcterms:W3CDTF">2018-02-09T13:40:00Z</dcterms:created>
  <dcterms:modified xsi:type="dcterms:W3CDTF">2018-02-10T04:54:00Z</dcterms:modified>
</cp:coreProperties>
</file>