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569" w:rsidRDefault="00432569" w:rsidP="0097335D">
      <w:pPr>
        <w:pStyle w:val="Heading1"/>
      </w:pPr>
      <w:r>
        <w:t>Problem 1a</w:t>
      </w:r>
    </w:p>
    <w:p w:rsidR="00432569" w:rsidRDefault="00432569" w:rsidP="00B33A77">
      <w:pPr>
        <w:pStyle w:val="NoSpacing"/>
      </w:pPr>
    </w:p>
    <w:p w:rsidR="00432569" w:rsidRDefault="00BF701D" w:rsidP="00B33A77">
      <w:pPr>
        <w:pStyle w:val="NoSpacing"/>
      </w:pPr>
      <w:r>
        <w:t xml:space="preserve">T(n) = </w:t>
      </w:r>
      <w:r w:rsidR="00432569">
        <w:t>8T(n/4) + O(n) – this recurrence fits the form necessary for application of the master theorem.  A = 8, b = 4, d= 1</w:t>
      </w:r>
    </w:p>
    <w:p w:rsidR="00BF701D" w:rsidRDefault="00BF701D" w:rsidP="00B33A77">
      <w:pPr>
        <w:pStyle w:val="NoSpacing"/>
      </w:pPr>
      <w:r>
        <w:t>Log base b of a translates to log base 4 of 8 which is 1.5. d is less than log base b of a, so the runtime is O(n</w:t>
      </w:r>
      <w:r>
        <w:rPr>
          <w:vertAlign w:val="superscript"/>
        </w:rPr>
        <w:t>log</w:t>
      </w:r>
      <w:r>
        <w:rPr>
          <w:vertAlign w:val="subscript"/>
        </w:rPr>
        <w:t>b</w:t>
      </w:r>
      <w:r>
        <w:rPr>
          <w:vertAlign w:val="superscript"/>
        </w:rPr>
        <w:t>a</w:t>
      </w:r>
      <w:r w:rsidRPr="005B7B22">
        <w:t>)</w:t>
      </w:r>
      <w:r>
        <w:rPr>
          <w:vertAlign w:val="superscript"/>
        </w:rPr>
        <w:t xml:space="preserve"> </w:t>
      </w:r>
      <w:r>
        <w:t>= O(n</w:t>
      </w:r>
      <w:r>
        <w:rPr>
          <w:vertAlign w:val="superscript"/>
        </w:rPr>
        <w:t>1.5</w:t>
      </w:r>
      <w:r>
        <w:t>).</w:t>
      </w:r>
    </w:p>
    <w:p w:rsidR="00BF701D" w:rsidRDefault="00BF701D" w:rsidP="00B33A77">
      <w:pPr>
        <w:pStyle w:val="NoSpacing"/>
      </w:pPr>
    </w:p>
    <w:p w:rsidR="00BF701D" w:rsidRDefault="00BF701D" w:rsidP="0097335D">
      <w:pPr>
        <w:pStyle w:val="Heading1"/>
      </w:pPr>
      <w:r>
        <w:lastRenderedPageBreak/>
        <w:t>Problem 1b</w:t>
      </w:r>
    </w:p>
    <w:p w:rsidR="00BF701D" w:rsidRDefault="00BF701D" w:rsidP="00B33A77">
      <w:pPr>
        <w:pStyle w:val="NoSpacing"/>
      </w:pPr>
    </w:p>
    <w:p w:rsidR="00BF701D" w:rsidRDefault="00BF701D" w:rsidP="00B33A77">
      <w:pPr>
        <w:pStyle w:val="NoSpacing"/>
      </w:pPr>
      <w:r>
        <w:t>T(n) = 2T(n/4) + O(n</w:t>
      </w:r>
      <w:r>
        <w:rPr>
          <w:vertAlign w:val="superscript"/>
        </w:rPr>
        <w:t>.5</w:t>
      </w:r>
      <w:r>
        <w:t>). We can also apply the master theorem to this problem. D = 1 is equal to log base b of (log base 4 of 2), so the runtime is O(n</w:t>
      </w:r>
      <w:r w:rsidRPr="00BF701D">
        <w:rPr>
          <w:vertAlign w:val="superscript"/>
        </w:rPr>
        <w:t>d</w:t>
      </w:r>
      <w:r>
        <w:t>log n)</w:t>
      </w:r>
      <w:r>
        <w:t xml:space="preserve"> or in this problem: </w:t>
      </w:r>
      <w:r>
        <w:t>O(n</w:t>
      </w:r>
      <w:r w:rsidRPr="00BF701D">
        <w:rPr>
          <w:vertAlign w:val="superscript"/>
        </w:rPr>
        <w:t>.5</w:t>
      </w:r>
      <w:r>
        <w:t>log n)</w:t>
      </w:r>
    </w:p>
    <w:p w:rsidR="00BF701D" w:rsidRDefault="00BF701D" w:rsidP="00B33A77">
      <w:pPr>
        <w:pStyle w:val="NoSpacing"/>
      </w:pPr>
    </w:p>
    <w:p w:rsidR="00BF701D" w:rsidRDefault="00BF701D" w:rsidP="0097335D">
      <w:pPr>
        <w:pStyle w:val="Heading1"/>
      </w:pPr>
      <w:r>
        <w:lastRenderedPageBreak/>
        <w:t>Problem 1c</w:t>
      </w:r>
    </w:p>
    <w:p w:rsidR="00BF701D" w:rsidRDefault="00BF701D" w:rsidP="00B33A77">
      <w:pPr>
        <w:pStyle w:val="NoSpacing"/>
      </w:pPr>
    </w:p>
    <w:p w:rsidR="00BF701D" w:rsidRDefault="008A5FCC" w:rsidP="00B33A77">
      <w:pPr>
        <w:pStyle w:val="NoSpacing"/>
      </w:pPr>
      <w:r>
        <w:t>T(n) = T(n-4) + O(n^2)</w:t>
      </w:r>
    </w:p>
    <w:p w:rsidR="008A5FCC" w:rsidRDefault="008A5FCC" w:rsidP="00B33A77">
      <w:pPr>
        <w:pStyle w:val="NoSpacing"/>
      </w:pPr>
      <w:r>
        <w:t xml:space="preserve">        = T(n-8) + O((n-4)^2) + O(n^2)</w:t>
      </w:r>
    </w:p>
    <w:p w:rsidR="008A5FCC" w:rsidRDefault="008A5FCC" w:rsidP="00B33A77">
      <w:pPr>
        <w:pStyle w:val="NoSpacing"/>
      </w:pPr>
      <w:r>
        <w:t xml:space="preserve">        = T(n-12) + O((n-8)^2) + O((n-4)^2) + O(n^2)</w:t>
      </w:r>
    </w:p>
    <w:p w:rsidR="008A5FCC" w:rsidRDefault="008A5FCC" w:rsidP="00B33A77">
      <w:pPr>
        <w:pStyle w:val="NoSpacing"/>
      </w:pPr>
      <w:r>
        <w:t xml:space="preserve">        ETC</w:t>
      </w:r>
    </w:p>
    <w:p w:rsidR="008A5FCC" w:rsidRDefault="008A5FCC" w:rsidP="00B33A77">
      <w:pPr>
        <w:pStyle w:val="NoSpacing"/>
      </w:pPr>
    </w:p>
    <w:p w:rsidR="008A5FCC" w:rsidRDefault="008A5FCC" w:rsidP="00B33A77">
      <w:pPr>
        <w:pStyle w:val="NoSpacing"/>
      </w:pPr>
      <w:r>
        <w:t xml:space="preserve">I reasoned that on every level, there’s an O(n^2) operation. It then only becomes a matter of figuring out how deep the recursion goes. Since n decreases by 4 every time, it’ll take about n/4 operations </w:t>
      </w:r>
      <w:r w:rsidR="00C76BD7">
        <w:t>to get n to the base case. This completes in linear time, so the total runtime is O(n^3)</w:t>
      </w:r>
    </w:p>
    <w:p w:rsidR="00C76BD7" w:rsidRDefault="00C76BD7" w:rsidP="00B33A77">
      <w:pPr>
        <w:pStyle w:val="NoSpacing"/>
      </w:pPr>
    </w:p>
    <w:p w:rsidR="00C76BD7" w:rsidRDefault="00C76BD7" w:rsidP="0097335D">
      <w:pPr>
        <w:pStyle w:val="Heading1"/>
      </w:pPr>
      <w:r>
        <w:lastRenderedPageBreak/>
        <w:t>Problem 1d</w:t>
      </w:r>
    </w:p>
    <w:p w:rsidR="00792766" w:rsidRDefault="00792766" w:rsidP="00B33A77">
      <w:pPr>
        <w:pStyle w:val="NoSpacing"/>
      </w:pPr>
    </w:p>
    <w:p w:rsidR="00792766" w:rsidRDefault="00792766" w:rsidP="00B33A77">
      <w:pPr>
        <w:pStyle w:val="NoSpacing"/>
      </w:pPr>
      <w:r>
        <w:t>T(n) = T(n^.5) + O(n)</w:t>
      </w:r>
    </w:p>
    <w:p w:rsidR="00792766" w:rsidRDefault="00792766" w:rsidP="00B33A77">
      <w:pPr>
        <w:pStyle w:val="NoSpacing"/>
      </w:pPr>
      <w:r>
        <w:t xml:space="preserve">        = T(n^.25) + O(n^.5) + O(n)</w:t>
      </w:r>
    </w:p>
    <w:p w:rsidR="00792766" w:rsidRDefault="00792766" w:rsidP="00B33A77">
      <w:pPr>
        <w:pStyle w:val="NoSpacing"/>
      </w:pPr>
      <w:r>
        <w:t xml:space="preserve">        = T(n^1/16) + O(n^.25) + O(n^.5) + O(n)</w:t>
      </w:r>
    </w:p>
    <w:p w:rsidR="00DC6CD1" w:rsidRDefault="00DC6CD1" w:rsidP="00B33A77">
      <w:pPr>
        <w:pStyle w:val="NoSpacing"/>
      </w:pPr>
    </w:p>
    <w:p w:rsidR="00DC6CD1" w:rsidRDefault="00DC6CD1" w:rsidP="00B33A77">
      <w:pPr>
        <w:pStyle w:val="NoSpacing"/>
      </w:pPr>
      <w:r>
        <w:t>I can see a pattern here, but I still needed to find the depth of the recursion.</w:t>
      </w:r>
    </w:p>
    <w:p w:rsidR="00646885" w:rsidRDefault="00646885" w:rsidP="00B33A77">
      <w:pPr>
        <w:pStyle w:val="NoSpacing"/>
      </w:pPr>
    </w:p>
    <w:p w:rsidR="00646885" w:rsidRDefault="007A0E18" w:rsidP="00B33A77">
      <w:pPr>
        <w:pStyle w:val="NoSpacing"/>
      </w:pPr>
      <w:r>
        <w:t>The base case is n=2, becau</w:t>
      </w:r>
      <w:r w:rsidR="000B7952">
        <w:t>se we hav</w:t>
      </w:r>
      <w:r w:rsidR="00883BC4">
        <w:t>e to reduce n by at least 1 every time. Now we need to find how many times, k, we need to apply the square root operation to a number n to reach n=2. This is expressed by the equation.</w:t>
      </w:r>
    </w:p>
    <w:p w:rsidR="00883BC4" w:rsidRDefault="00883BC4" w:rsidP="00B33A77">
      <w:pPr>
        <w:pStyle w:val="NoSpacing"/>
      </w:pPr>
    </w:p>
    <w:p w:rsidR="00C76BD7" w:rsidRPr="00883BC4" w:rsidRDefault="00883BC4" w:rsidP="00B33A77">
      <w:pPr>
        <w:pStyle w:val="NoSpacing"/>
      </w:pPr>
      <m:oMathPara>
        <m:oMathParaPr>
          <m:jc m:val="left"/>
        </m:oMathParaP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(.5</m:t>
                  </m:r>
                </m:e>
                <m:sup>
                  <m:r>
                    <w:rPr>
                      <w:rFonts w:ascii="Cambria Math" w:hAnsi="Cambria Math"/>
                    </w:rPr>
                    <m:t>k</m:t>
                  </m:r>
                </m:sup>
              </m:sSup>
              <m:r>
                <w:rPr>
                  <w:rFonts w:ascii="Cambria Math" w:hAnsi="Cambria Math"/>
                </w:rPr>
                <m:t>)</m:t>
              </m:r>
            </m:sup>
          </m:sSup>
          <m:r>
            <w:rPr>
              <w:rFonts w:ascii="Cambria Math" w:hAnsi="Cambria Math"/>
            </w:rPr>
            <m:t>=2→which reduces to→k=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f>
                    <m:fPr>
                      <m:ctrlPr>
                        <w:rPr>
                          <w:rFonts w:ascii="Cambria Math" w:hAnsi="Cambria Math"/>
                          <w:i/>
                        </w:rPr>
                      </m:ctrlPr>
                    </m:fPr>
                    <m:num>
                      <m:r>
                        <w:rPr>
                          <w:rFonts w:ascii="Cambria Math" w:hAnsi="Cambria Math"/>
                        </w:rPr>
                        <m:t>1</m:t>
                      </m:r>
                    </m:num>
                    <m:den>
                      <m:r>
                        <w:rPr>
                          <w:rFonts w:ascii="Cambria Math" w:hAnsi="Cambria Math"/>
                        </w:rPr>
                        <m:t>2</m:t>
                      </m:r>
                    </m:den>
                  </m:f>
                </m:sub>
              </m:sSub>
            </m:fName>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2</m:t>
                  </m:r>
                </m:e>
              </m:func>
              <m:r>
                <w:rPr>
                  <w:rFonts w:ascii="Cambria Math" w:hAnsi="Cambria Math"/>
                </w:rPr>
                <m:t>)</m:t>
              </m:r>
            </m:e>
          </m:func>
        </m:oMath>
      </m:oMathPara>
    </w:p>
    <w:p w:rsidR="00883BC4" w:rsidRDefault="00883BC4" w:rsidP="00B33A77">
      <w:pPr>
        <w:pStyle w:val="NoSpacing"/>
      </w:pPr>
      <w:r>
        <w:t>This gives the summation which can then be reduced like so:</w:t>
      </w:r>
    </w:p>
    <w:p w:rsidR="00741CE3" w:rsidRDefault="00741CE3" w:rsidP="00B33A77">
      <w:pPr>
        <w:pStyle w:val="NoSpacing"/>
      </w:pPr>
    </w:p>
    <w:p w:rsidR="00741CE3" w:rsidRPr="00741CE3" w:rsidRDefault="00741CE3" w:rsidP="00B33A77">
      <w:pPr>
        <w:pStyle w:val="NoSpacing"/>
      </w:pPr>
      <m:oMathPara>
        <m:oMathParaPr>
          <m:jc m:val="left"/>
        </m:oMathParaPr>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f>
                        <m:fPr>
                          <m:ctrlPr>
                            <w:rPr>
                              <w:rFonts w:ascii="Cambria Math" w:hAnsi="Cambria Math"/>
                              <w:i/>
                            </w:rPr>
                          </m:ctrlPr>
                        </m:fPr>
                        <m:num>
                          <m:r>
                            <w:rPr>
                              <w:rFonts w:ascii="Cambria Math" w:hAnsi="Cambria Math"/>
                            </w:rPr>
                            <m:t>1</m:t>
                          </m:r>
                        </m:num>
                        <m:den>
                          <m:r>
                            <w:rPr>
                              <w:rFonts w:ascii="Cambria Math" w:hAnsi="Cambria Math"/>
                            </w:rPr>
                            <m:t>2</m:t>
                          </m:r>
                        </m:den>
                      </m:f>
                    </m:sub>
                  </m:sSub>
                </m:fName>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2</m:t>
                      </m:r>
                    </m:e>
                  </m:func>
                  <m:r>
                    <w:rPr>
                      <w:rFonts w:ascii="Cambria Math" w:hAnsi="Cambria Math"/>
                    </w:rPr>
                    <m:t>)</m:t>
                  </m:r>
                </m:e>
              </m:func>
            </m:sup>
            <m:e>
              <m:sSup>
                <m:sSupPr>
                  <m:ctrlPr>
                    <w:rPr>
                      <w:rFonts w:ascii="Cambria Math" w:hAnsi="Cambria Math"/>
                      <w:i/>
                    </w:rPr>
                  </m:ctrlPr>
                </m:sSupPr>
                <m:e>
                  <m:r>
                    <w:rPr>
                      <w:rFonts w:ascii="Cambria Math" w:hAnsi="Cambria Math"/>
                    </w:rPr>
                    <m:t>n</m:t>
                  </m:r>
                </m:e>
                <m:sup>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k</m:t>
                      </m:r>
                    </m:sup>
                  </m:sSup>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1/2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f>
                                    <m:fPr>
                                      <m:ctrlPr>
                                        <w:rPr>
                                          <w:rFonts w:ascii="Cambria Math" w:hAnsi="Cambria Math"/>
                                          <w:i/>
                                        </w:rPr>
                                      </m:ctrlPr>
                                    </m:fPr>
                                    <m:num>
                                      <m:r>
                                        <w:rPr>
                                          <w:rFonts w:ascii="Cambria Math" w:hAnsi="Cambria Math"/>
                                        </w:rPr>
                                        <m:t>1</m:t>
                                      </m:r>
                                    </m:num>
                                    <m:den>
                                      <m:r>
                                        <w:rPr>
                                          <w:rFonts w:ascii="Cambria Math" w:hAnsi="Cambria Math"/>
                                        </w:rPr>
                                        <m:t>2</m:t>
                                      </m:r>
                                    </m:den>
                                  </m:f>
                                </m:sub>
                              </m:sSub>
                            </m:fName>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2</m:t>
                                  </m:r>
                                </m:e>
                              </m:func>
                              <m:r>
                                <w:rPr>
                                  <w:rFonts w:ascii="Cambria Math" w:hAnsi="Cambria Math"/>
                                </w:rPr>
                                <m:t>)</m:t>
                              </m:r>
                            </m:e>
                          </m:func>
                          <m:r>
                            <w:rPr>
                              <w:rFonts w:ascii="Cambria Math" w:hAnsi="Cambria Math"/>
                            </w:rPr>
                            <m:t>+1</m:t>
                          </m:r>
                        </m:sup>
                      </m:sSup>
                    </m:sup>
                  </m:sSup>
                </m:num>
                <m:den>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 xml:space="preserve">1/2 </m:t>
                      </m:r>
                    </m:sup>
                  </m:sSup>
                </m:den>
              </m:f>
            </m:e>
          </m:nary>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f>
                        <m:fPr>
                          <m:ctrlPr>
                            <w:rPr>
                              <w:rFonts w:ascii="Cambria Math" w:hAnsi="Cambria Math"/>
                              <w:i/>
                            </w:rPr>
                          </m:ctrlPr>
                        </m:fPr>
                        <m:num>
                          <m:r>
                            <w:rPr>
                              <w:rFonts w:ascii="Cambria Math" w:hAnsi="Cambria Math"/>
                            </w:rPr>
                            <m:t>1</m:t>
                          </m:r>
                        </m:num>
                        <m:den>
                          <m:r>
                            <w:rPr>
                              <w:rFonts w:ascii="Cambria Math" w:hAnsi="Cambria Math"/>
                            </w:rPr>
                            <m:t>2</m:t>
                          </m:r>
                        </m:den>
                      </m:f>
                    </m:sub>
                  </m:sSub>
                </m:fName>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2</m:t>
                          </m:r>
                        </m:e>
                      </m:func>
                    </m:e>
                  </m:d>
                </m:e>
              </m:func>
            </m:sup>
          </m:sSup>
          <m:r>
            <w:rPr>
              <w:rFonts w:ascii="Cambria Math" w:hAnsi="Cambria Math"/>
            </w:rPr>
            <m:t xml:space="preserve"> </m:t>
          </m:r>
          <m:r>
            <w:rPr>
              <w:rFonts w:ascii="Cambria Math" w:hAnsi="Cambria Math"/>
            </w:rPr>
            <m:t>)</m:t>
          </m:r>
        </m:oMath>
      </m:oMathPara>
    </w:p>
    <w:p w:rsidR="00883BC4" w:rsidRDefault="00883BC4" w:rsidP="00B33A77">
      <w:pPr>
        <w:pStyle w:val="NoSpacing"/>
      </w:pPr>
    </w:p>
    <w:p w:rsidR="00264208" w:rsidRDefault="0042384C" w:rsidP="0097335D">
      <w:pPr>
        <w:pStyle w:val="Heading1"/>
      </w:pPr>
      <w:r>
        <w:lastRenderedPageBreak/>
        <w:t>Problem 2</w:t>
      </w:r>
    </w:p>
    <w:p w:rsidR="0042384C" w:rsidRDefault="0042384C" w:rsidP="00B33A77">
      <w:pPr>
        <w:pStyle w:val="NoSpacing"/>
      </w:pPr>
    </w:p>
    <w:p w:rsidR="0042384C" w:rsidRDefault="0042384C" w:rsidP="00B33A77">
      <w:pPr>
        <w:pStyle w:val="NoSpacing"/>
      </w:pPr>
      <w:r>
        <w:t xml:space="preserve">I came up with a variation of counting sort. </w:t>
      </w:r>
    </w:p>
    <w:p w:rsidR="0042384C" w:rsidRDefault="0042384C" w:rsidP="00B33A77">
      <w:pPr>
        <w:pStyle w:val="NoSpacing"/>
      </w:pPr>
    </w:p>
    <w:p w:rsidR="0042384C" w:rsidRDefault="0042384C" w:rsidP="00B33A77">
      <w:pPr>
        <w:pStyle w:val="NoSpacing"/>
      </w:pPr>
      <w:r>
        <w:t xml:space="preserve">Here is the python code: </w:t>
      </w:r>
    </w:p>
    <w:p w:rsidR="0042384C" w:rsidRDefault="0042384C" w:rsidP="00B33A77">
      <w:pPr>
        <w:pStyle w:val="NoSpacing"/>
      </w:pPr>
    </w:p>
    <w:p w:rsidR="0042384C" w:rsidRDefault="0042384C" w:rsidP="0042384C">
      <w:pPr>
        <w:pStyle w:val="NoSpacing"/>
      </w:pPr>
      <w:r>
        <w:t>def sort(unsorted):</w:t>
      </w:r>
    </w:p>
    <w:p w:rsidR="0042384C" w:rsidRDefault="0042384C" w:rsidP="0042384C">
      <w:pPr>
        <w:pStyle w:val="NoSpacing"/>
      </w:pPr>
      <w:r>
        <w:t xml:space="preserve">   min_val = min(unsorted)</w:t>
      </w:r>
    </w:p>
    <w:p w:rsidR="0042384C" w:rsidRDefault="0042384C" w:rsidP="0042384C">
      <w:pPr>
        <w:pStyle w:val="NoSpacing"/>
      </w:pPr>
      <w:r>
        <w:t xml:space="preserve">   r = (max(unsorted) - min_val)+1</w:t>
      </w:r>
    </w:p>
    <w:p w:rsidR="0042384C" w:rsidRDefault="0042384C" w:rsidP="0042384C">
      <w:pPr>
        <w:pStyle w:val="NoSpacing"/>
      </w:pPr>
      <w:r>
        <w:t xml:space="preserve">   count = [0] * r</w:t>
      </w:r>
    </w:p>
    <w:p w:rsidR="0042384C" w:rsidRDefault="0042384C" w:rsidP="0042384C">
      <w:pPr>
        <w:pStyle w:val="NoSpacing"/>
      </w:pPr>
      <w:r>
        <w:t xml:space="preserve">   output = [0] * len(unsorted)</w:t>
      </w:r>
    </w:p>
    <w:p w:rsidR="0042384C" w:rsidRDefault="0042384C" w:rsidP="0042384C">
      <w:pPr>
        <w:pStyle w:val="NoSpacing"/>
      </w:pPr>
      <w:r>
        <w:t xml:space="preserve">   </w:t>
      </w:r>
    </w:p>
    <w:p w:rsidR="0042384C" w:rsidRDefault="0042384C" w:rsidP="0042384C">
      <w:pPr>
        <w:pStyle w:val="NoSpacing"/>
      </w:pPr>
      <w:r>
        <w:t xml:space="preserve">   for i in range(len(unsorted)):</w:t>
      </w:r>
    </w:p>
    <w:p w:rsidR="0042384C" w:rsidRDefault="0042384C" w:rsidP="0042384C">
      <w:pPr>
        <w:pStyle w:val="NoSpacing"/>
      </w:pPr>
      <w:r>
        <w:t xml:space="preserve">      count[unsorted[i]-min_val]+=1</w:t>
      </w:r>
    </w:p>
    <w:p w:rsidR="0042384C" w:rsidRDefault="0042384C" w:rsidP="0042384C">
      <w:pPr>
        <w:pStyle w:val="NoSpacing"/>
      </w:pPr>
      <w:r>
        <w:t xml:space="preserve">   </w:t>
      </w:r>
    </w:p>
    <w:p w:rsidR="0042384C" w:rsidRDefault="0042384C" w:rsidP="0042384C">
      <w:pPr>
        <w:pStyle w:val="NoSpacing"/>
      </w:pPr>
      <w:r>
        <w:t xml:space="preserve">   total = 0</w:t>
      </w:r>
    </w:p>
    <w:p w:rsidR="0042384C" w:rsidRDefault="0042384C" w:rsidP="0042384C">
      <w:pPr>
        <w:pStyle w:val="NoSpacing"/>
      </w:pPr>
      <w:r>
        <w:t xml:space="preserve">   for i in range(r):</w:t>
      </w:r>
    </w:p>
    <w:p w:rsidR="0042384C" w:rsidRDefault="0042384C" w:rsidP="0042384C">
      <w:pPr>
        <w:pStyle w:val="NoSpacing"/>
      </w:pPr>
      <w:r>
        <w:t xml:space="preserve">      previous = count[i]</w:t>
      </w:r>
    </w:p>
    <w:p w:rsidR="0042384C" w:rsidRDefault="0042384C" w:rsidP="0042384C">
      <w:pPr>
        <w:pStyle w:val="NoSpacing"/>
      </w:pPr>
      <w:r>
        <w:t xml:space="preserve">      count[i] = total</w:t>
      </w:r>
    </w:p>
    <w:p w:rsidR="0042384C" w:rsidRDefault="0042384C" w:rsidP="0042384C">
      <w:pPr>
        <w:pStyle w:val="NoSpacing"/>
      </w:pPr>
      <w:r>
        <w:t xml:space="preserve">      total += previous</w:t>
      </w:r>
    </w:p>
    <w:p w:rsidR="0042384C" w:rsidRDefault="0042384C" w:rsidP="0042384C">
      <w:pPr>
        <w:pStyle w:val="NoSpacing"/>
      </w:pPr>
      <w:r>
        <w:t xml:space="preserve">      </w:t>
      </w:r>
    </w:p>
    <w:p w:rsidR="0042384C" w:rsidRDefault="0042384C" w:rsidP="0042384C">
      <w:pPr>
        <w:pStyle w:val="NoSpacing"/>
      </w:pPr>
      <w:r>
        <w:t xml:space="preserve">   for i in range(len(unsorted)):</w:t>
      </w:r>
    </w:p>
    <w:p w:rsidR="0042384C" w:rsidRDefault="0042384C" w:rsidP="0042384C">
      <w:pPr>
        <w:pStyle w:val="NoSpacing"/>
      </w:pPr>
      <w:r>
        <w:t xml:space="preserve">      output[count[unsorted[i]-min_val]]=unsorted[i]</w:t>
      </w:r>
    </w:p>
    <w:p w:rsidR="0042384C" w:rsidRDefault="0042384C" w:rsidP="0042384C">
      <w:pPr>
        <w:pStyle w:val="NoSpacing"/>
      </w:pPr>
      <w:r>
        <w:t xml:space="preserve">      count[unsorted[i]-min_val]+=1   </w:t>
      </w:r>
    </w:p>
    <w:p w:rsidR="0042384C" w:rsidRDefault="0042384C" w:rsidP="0042384C">
      <w:pPr>
        <w:pStyle w:val="NoSpacing"/>
      </w:pPr>
      <w:r>
        <w:t xml:space="preserve">      </w:t>
      </w:r>
    </w:p>
    <w:p w:rsidR="0042384C" w:rsidRDefault="0042384C" w:rsidP="0042384C">
      <w:pPr>
        <w:pStyle w:val="NoSpacing"/>
      </w:pPr>
      <w:r>
        <w:t xml:space="preserve">   return output</w:t>
      </w:r>
    </w:p>
    <w:p w:rsidR="0042384C" w:rsidRDefault="0042384C" w:rsidP="0042384C">
      <w:pPr>
        <w:pStyle w:val="NoSpacing"/>
      </w:pPr>
    </w:p>
    <w:p w:rsidR="0042384C" w:rsidRDefault="0042384C" w:rsidP="0042384C">
      <w:pPr>
        <w:pStyle w:val="NoSpacing"/>
      </w:pPr>
      <w:r>
        <w:t>Quick summary:</w:t>
      </w:r>
    </w:p>
    <w:p w:rsidR="0042384C" w:rsidRDefault="0042384C" w:rsidP="0042384C">
      <w:pPr>
        <w:pStyle w:val="NoSpacing"/>
      </w:pPr>
    </w:p>
    <w:p w:rsidR="0042384C" w:rsidRDefault="0042384C" w:rsidP="0042384C">
      <w:pPr>
        <w:pStyle w:val="NoSpacing"/>
      </w:pPr>
      <w:r>
        <w:t xml:space="preserve">The code computes the min and max and then initializes an array, output, of size n and an array, count, of size r. </w:t>
      </w:r>
    </w:p>
    <w:p w:rsidR="0042384C" w:rsidRDefault="0042384C" w:rsidP="0042384C">
      <w:pPr>
        <w:pStyle w:val="NoSpacing"/>
      </w:pPr>
      <w:r>
        <w:t xml:space="preserve">It loops through the input array and maps the occurrence of each number to an index in count. </w:t>
      </w:r>
    </w:p>
    <w:p w:rsidR="0042384C" w:rsidRDefault="0042384C" w:rsidP="0042384C">
      <w:pPr>
        <w:pStyle w:val="NoSpacing"/>
      </w:pPr>
    </w:p>
    <w:p w:rsidR="00CF42F1" w:rsidRDefault="0042384C" w:rsidP="0042384C">
      <w:pPr>
        <w:pStyle w:val="NoSpacing"/>
      </w:pPr>
      <w:r>
        <w:t>Then it loops through the count array and adds all the occurrence</w:t>
      </w:r>
      <w:r w:rsidR="00891E17">
        <w:t>s in all lower indexes to the current index, so each index contains the cumulative number of all entries with values below the integer value of the current index</w:t>
      </w:r>
      <w:r w:rsidR="000B5FD3">
        <w:t>.</w:t>
      </w:r>
    </w:p>
    <w:p w:rsidR="00CF42F1" w:rsidRDefault="00CF42F1" w:rsidP="0042384C">
      <w:pPr>
        <w:pStyle w:val="NoSpacing"/>
      </w:pPr>
    </w:p>
    <w:p w:rsidR="00C2606E" w:rsidRDefault="00CF42F1" w:rsidP="0042384C">
      <w:pPr>
        <w:pStyle w:val="NoSpacing"/>
      </w:pPr>
      <w:r>
        <w:t xml:space="preserve">Finally, it loops through the output array and uses the histogram </w:t>
      </w:r>
      <w:r w:rsidR="00BB70DB">
        <w:t>stored in the count arr</w:t>
      </w:r>
      <w:r w:rsidR="006B684C">
        <w:t>ay to compute all the proper positions in ascending order.</w:t>
      </w:r>
    </w:p>
    <w:p w:rsidR="00C2606E" w:rsidRDefault="00C2606E" w:rsidP="0042384C">
      <w:pPr>
        <w:pStyle w:val="NoSpacing"/>
      </w:pPr>
    </w:p>
    <w:p w:rsidR="00CD0214" w:rsidRDefault="00C2606E" w:rsidP="0042384C">
      <w:pPr>
        <w:pStyle w:val="NoSpacing"/>
      </w:pPr>
      <w:r>
        <w:t>The algorithm has several O(n) and O(R) operations, but no nested operations, so the big oh notation is just O(n+R).</w:t>
      </w:r>
    </w:p>
    <w:p w:rsidR="00CD0214" w:rsidRDefault="00CD0214" w:rsidP="0042384C">
      <w:pPr>
        <w:pStyle w:val="NoSpacing"/>
      </w:pPr>
    </w:p>
    <w:p w:rsidR="00CD0214" w:rsidRDefault="00CD0214" w:rsidP="0097335D">
      <w:pPr>
        <w:pStyle w:val="Heading1"/>
      </w:pPr>
      <w:r>
        <w:lastRenderedPageBreak/>
        <w:t>Problem 3</w:t>
      </w:r>
    </w:p>
    <w:p w:rsidR="00CD0214" w:rsidRPr="0097335D" w:rsidRDefault="00CD0214" w:rsidP="0097335D">
      <w:pPr>
        <w:pStyle w:val="NoSpacing"/>
      </w:pPr>
    </w:p>
    <w:p w:rsidR="0097335D" w:rsidRDefault="00A2278E" w:rsidP="0097335D">
      <w:pPr>
        <w:pStyle w:val="NoSpacing"/>
      </w:pPr>
      <w:r>
        <w:t xml:space="preserve">a) </w:t>
      </w:r>
      <w:r w:rsidR="009E1DA8">
        <w:t xml:space="preserve">Worst case is that the smallest value is one of the values </w:t>
      </w:r>
      <w:r w:rsidR="003A4616">
        <w:t>compared in the last comparison, so n-1 comparisons on a list of n values.</w:t>
      </w:r>
    </w:p>
    <w:p w:rsidR="00400915" w:rsidRDefault="00400915" w:rsidP="0097335D">
      <w:pPr>
        <w:pStyle w:val="NoSpacing"/>
      </w:pPr>
    </w:p>
    <w:p w:rsidR="00BF701D" w:rsidRDefault="00400915" w:rsidP="0097335D">
      <w:pPr>
        <w:pStyle w:val="NoSpacing"/>
      </w:pPr>
      <w:r>
        <w:t xml:space="preserve">b) </w:t>
      </w:r>
      <w:r w:rsidR="00155D7D">
        <w:t>The a</w:t>
      </w:r>
      <w:r w:rsidR="00120C7F">
        <w:t>lg</w:t>
      </w:r>
      <w:r w:rsidR="00C27F11">
        <w:t xml:space="preserve">orithm is exactly the same with a few additions. </w:t>
      </w:r>
      <w:r w:rsidR="0088761E">
        <w:t>You must keep track of which entries w</w:t>
      </w:r>
      <w:r w:rsidR="00A10CD6">
        <w:t xml:space="preserve">ere smaller than other entries – we could use an associative set for this. </w:t>
      </w:r>
      <w:r w:rsidR="0016628C">
        <w:t xml:space="preserve">After the algorithm finishes in n-1 comparisons and finds the </w:t>
      </w:r>
      <w:r w:rsidR="00235CF3">
        <w:t>small</w:t>
      </w:r>
      <w:r w:rsidR="00BE1BAE">
        <w:t>est, we go back and compare the values that were co</w:t>
      </w:r>
      <w:r w:rsidR="000A0AA0">
        <w:t>mpared with</w:t>
      </w:r>
      <w:r w:rsidR="00C421A3">
        <w:t xml:space="preserve"> the smallest entry. </w:t>
      </w:r>
      <w:r w:rsidR="00CE0865">
        <w:t>This is a set of size ceil(log(n)), so comparing all the entries in this set as a function of the original set is ceil(log(n)) – 1. Adding the # of comparisons yields a total # equal to n + ceil(log(n)) – 2.</w:t>
      </w:r>
    </w:p>
    <w:p w:rsidR="00D9022A" w:rsidRDefault="00D9022A" w:rsidP="0097335D">
      <w:pPr>
        <w:pStyle w:val="NoSpacing"/>
      </w:pPr>
    </w:p>
    <w:p w:rsidR="00D9022A" w:rsidRDefault="00D9022A" w:rsidP="0097335D">
      <w:pPr>
        <w:pStyle w:val="NoSpacing"/>
      </w:pPr>
      <w:r>
        <w:t xml:space="preserve">c) </w:t>
      </w:r>
      <w:r w:rsidR="00214F90">
        <w:t>I’ll use an example to help prove the correctness.</w:t>
      </w:r>
      <w:r w:rsidR="00A91115">
        <w:t xml:space="preserve"> </w:t>
      </w:r>
    </w:p>
    <w:p w:rsidR="00A91115" w:rsidRDefault="00A91115" w:rsidP="0097335D">
      <w:pPr>
        <w:pStyle w:val="NoSpacing"/>
      </w:pPr>
    </w:p>
    <w:p w:rsidR="00A91115" w:rsidRDefault="00A91115" w:rsidP="0097335D">
      <w:pPr>
        <w:pStyle w:val="NoSpacing"/>
      </w:pPr>
      <w:r>
        <w:t>Assume we have the sorted list of size 8: A, B, C, D, E, F, G, H</w:t>
      </w:r>
      <w:r w:rsidR="004652CF">
        <w:t>. We know that A &lt; B &lt; C &lt; D &lt; E &lt; F &lt; G &lt; H but assume the algorithm doesn’t know this until it actually runs a comparison.</w:t>
      </w:r>
      <w:r w:rsidR="00C339A7">
        <w:t xml:space="preserve"> We’ll start the tree by comparing adjacent values.</w:t>
      </w:r>
    </w:p>
    <w:p w:rsidR="005D0B84" w:rsidRDefault="005D0B84" w:rsidP="0097335D">
      <w:pPr>
        <w:pStyle w:val="NoSpacing"/>
      </w:pPr>
    </w:p>
    <w:p w:rsidR="005D0B84" w:rsidRDefault="005D0B84" w:rsidP="0097335D">
      <w:pPr>
        <w:pStyle w:val="NoSpacing"/>
      </w:pPr>
      <w:r>
        <w:t>A &lt; B | C &lt; D | E &lt; F | G &lt; H</w:t>
      </w:r>
    </w:p>
    <w:p w:rsidR="005D0B84" w:rsidRDefault="005D0B84" w:rsidP="0097335D">
      <w:pPr>
        <w:pStyle w:val="NoSpacing"/>
      </w:pPr>
      <w:r>
        <w:t xml:space="preserve">    A    &lt;     C    |    E     &lt;    H</w:t>
      </w:r>
    </w:p>
    <w:p w:rsidR="005D0B84" w:rsidRDefault="005D0B84" w:rsidP="0097335D">
      <w:pPr>
        <w:pStyle w:val="NoSpacing"/>
      </w:pPr>
      <w:r>
        <w:t xml:space="preserve">            A          &lt;           E</w:t>
      </w:r>
    </w:p>
    <w:p w:rsidR="005D0B84" w:rsidRDefault="005D0B84" w:rsidP="0097335D">
      <w:pPr>
        <w:pStyle w:val="NoSpacing"/>
      </w:pPr>
      <w:r>
        <w:tab/>
        <w:t xml:space="preserve">           A</w:t>
      </w:r>
    </w:p>
    <w:p w:rsidR="00B75822" w:rsidRDefault="00B75822" w:rsidP="0097335D">
      <w:pPr>
        <w:pStyle w:val="NoSpacing"/>
      </w:pPr>
    </w:p>
    <w:p w:rsidR="00B75822" w:rsidRPr="0097335D" w:rsidRDefault="00B75822" w:rsidP="0097335D">
      <w:pPr>
        <w:pStyle w:val="NoSpacing"/>
      </w:pPr>
      <w:r>
        <w:t>We know that A is the smallest. Logically, the 2</w:t>
      </w:r>
      <w:r w:rsidRPr="00B75822">
        <w:rPr>
          <w:vertAlign w:val="superscript"/>
        </w:rPr>
        <w:t>nd</w:t>
      </w:r>
      <w:r>
        <w:t xml:space="preserve"> smallest can only be eliminated by the smallest, so we only need to check the values that “lost” to the smallest. The number of these values will be equal to the depth of the tree which we know is log(n) because the number of values is halved with every layer.</w:t>
      </w:r>
      <w:bookmarkStart w:id="0" w:name="_GoBack"/>
      <w:bookmarkEnd w:id="0"/>
    </w:p>
    <w:sectPr w:rsidR="00B75822" w:rsidRPr="0097335D" w:rsidSect="00B33A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77"/>
    <w:rsid w:val="000A0AA0"/>
    <w:rsid w:val="000B5FD3"/>
    <w:rsid w:val="000B7952"/>
    <w:rsid w:val="00110779"/>
    <w:rsid w:val="00120C7F"/>
    <w:rsid w:val="00155D7D"/>
    <w:rsid w:val="00162A3E"/>
    <w:rsid w:val="0016628C"/>
    <w:rsid w:val="00214F90"/>
    <w:rsid w:val="00235CF3"/>
    <w:rsid w:val="00264208"/>
    <w:rsid w:val="003A4616"/>
    <w:rsid w:val="00400915"/>
    <w:rsid w:val="0042384C"/>
    <w:rsid w:val="00432569"/>
    <w:rsid w:val="004652CF"/>
    <w:rsid w:val="00527CE5"/>
    <w:rsid w:val="005B7B22"/>
    <w:rsid w:val="005D0B84"/>
    <w:rsid w:val="00600B44"/>
    <w:rsid w:val="00646885"/>
    <w:rsid w:val="006B684C"/>
    <w:rsid w:val="00741CE3"/>
    <w:rsid w:val="00792766"/>
    <w:rsid w:val="007A0E18"/>
    <w:rsid w:val="00883BC4"/>
    <w:rsid w:val="0088761E"/>
    <w:rsid w:val="00891E17"/>
    <w:rsid w:val="008A5FCC"/>
    <w:rsid w:val="008B24AB"/>
    <w:rsid w:val="0097335D"/>
    <w:rsid w:val="009929B2"/>
    <w:rsid w:val="009E1DA8"/>
    <w:rsid w:val="009F47EE"/>
    <w:rsid w:val="00A10CD6"/>
    <w:rsid w:val="00A2278E"/>
    <w:rsid w:val="00A91115"/>
    <w:rsid w:val="00B33A77"/>
    <w:rsid w:val="00B75822"/>
    <w:rsid w:val="00BB70DB"/>
    <w:rsid w:val="00BC6152"/>
    <w:rsid w:val="00BD3F1B"/>
    <w:rsid w:val="00BE1BAE"/>
    <w:rsid w:val="00BF701D"/>
    <w:rsid w:val="00C2606E"/>
    <w:rsid w:val="00C27F11"/>
    <w:rsid w:val="00C339A7"/>
    <w:rsid w:val="00C421A3"/>
    <w:rsid w:val="00C76BD7"/>
    <w:rsid w:val="00CD0214"/>
    <w:rsid w:val="00CE0865"/>
    <w:rsid w:val="00CF42F1"/>
    <w:rsid w:val="00D9022A"/>
    <w:rsid w:val="00DC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AE65"/>
  <w15:chartTrackingRefBased/>
  <w15:docId w15:val="{82E787EE-D08A-4999-A5ED-B45D7BD9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B33A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33A77"/>
    <w:rPr>
      <w:rFonts w:ascii="Calibri" w:eastAsiaTheme="majorEastAsia" w:hAnsi="Calibri" w:cstheme="majorBidi"/>
      <w:b/>
      <w:sz w:val="52"/>
      <w:szCs w:val="32"/>
    </w:rPr>
  </w:style>
  <w:style w:type="paragraph" w:styleId="NoSpacing">
    <w:name w:val="No Spacing"/>
    <w:uiPriority w:val="1"/>
    <w:qFormat/>
    <w:rsid w:val="00B33A77"/>
    <w:pPr>
      <w:spacing w:after="0" w:line="240" w:lineRule="auto"/>
    </w:pPr>
  </w:style>
  <w:style w:type="character" w:styleId="PlaceholderText">
    <w:name w:val="Placeholder Text"/>
    <w:basedOn w:val="DefaultParagraphFont"/>
    <w:uiPriority w:val="99"/>
    <w:semiHidden/>
    <w:rsid w:val="00883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47</cp:revision>
  <dcterms:created xsi:type="dcterms:W3CDTF">2018-02-17T01:37:00Z</dcterms:created>
  <dcterms:modified xsi:type="dcterms:W3CDTF">2018-02-17T04:56:00Z</dcterms:modified>
</cp:coreProperties>
</file>