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Инструкция при возникновении ошибок</w:t>
      </w:r>
      <w:r>
        <w:rPr>
          <w:rFonts w:ascii="Times New Roman" w:hAnsi="Times New Roman"/>
        </w:rPr>
        <w:br/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Что программа считает таблицей?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Программа считает таблицей следующий набор строк файла: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8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>Рис. 1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Синим выделены поля, которые важны для работы программы, а зеленым сами данные.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297180</wp:posOffset>
            </wp:positionV>
            <wp:extent cx="6120130" cy="901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 xml:space="preserve">1) </w:t>
      </w:r>
      <w:r>
        <w:rPr>
          <w:rFonts w:ascii="Times New Roman" w:hAnsi="Times New Roman"/>
          <w:b w:val="false"/>
          <w:bCs w:val="false"/>
        </w:rPr>
        <w:t>Первое значимое поле: имя и номер таблицы.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Рис. 2</w:t>
      </w:r>
      <w:r>
        <w:rPr>
          <w:rFonts w:ascii="Times New Roman" w:hAnsi="Times New Roman"/>
          <w:b w:val="false"/>
          <w:bCs w:val="false"/>
        </w:rPr>
        <w:br/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Эта строка — то, с чего начинается таблица. Всё, что идет до неё таблицей не считается и пропускается.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Чтобы программа распознала эту строку, она должна начинаться со слова «Таблица», после которой идет номер таблицы. Всё, что следует за точкой после номера, считается названием таблицы, в том числе и название станции, как на Рис. 2.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2) Месяц, год и выпуск.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354965</wp:posOffset>
            </wp:positionH>
            <wp:positionV relativeFrom="paragraph">
              <wp:posOffset>114300</wp:posOffset>
            </wp:positionV>
            <wp:extent cx="2324100" cy="1905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br/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Рис. 3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Эта строка должна стоять сразу за строкой с названием таблицы, иначе она будет пропущена.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Для того, чтобы данные из неё считались, нужно лишь верно написать слово «Год». В таком случае, число, идущее перед словом «Год», будет считаться номером месяца, после него номером года, а следующее номером выпуска.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Если программа не сможет получить какие-либо данные, она заменит их на 0.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3) Заголовок.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8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Рис. 4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Это крайне важный момент!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Заголовком программа считает то, что находится между двумя строками </w:t>
      </w:r>
      <w:r>
        <w:rPr>
          <w:rFonts w:ascii="Times New Roman" w:hAnsi="Times New Roman"/>
          <w:b w:val="false"/>
          <w:bCs w:val="false"/>
          <w:sz w:val="24"/>
          <w:szCs w:val="24"/>
        </w:rPr>
        <w:t>(выделены синим)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</w:rPr>
        <w:t>которые удовлетворяют следующему условию: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Строка состоит целиком из того символа, с которого началась (на Рис. 4 это "?"), и может заканчиваться пробелами. Если до данного символа идут пробелы, данная строка не является началом или концом заголовка.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Строка также может быть пустой или полностью из пробелов, что удовлетворяет условию.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После того, как программа выделит заголовок, используя строку выделенную зеленым, она считает сколько участков с данными и какой длины находятся в этой таблице. Определяется это по "?", либо любым другим символам, которые не входят в следующий набор: </w:t>
      </w:r>
      <w:r>
        <w:rPr>
          <w:rFonts w:ascii="Times New Roman" w:hAnsi="Times New Roman"/>
          <w:b w:val="false"/>
          <w:bCs w:val="false"/>
          <w:sz w:val="24"/>
          <w:szCs w:val="24"/>
        </w:rPr>
        <w:t>буквы, цифры, пробел, точка, запятая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минус, "</w:t>
      </w:r>
      <w:r>
        <w:rPr>
          <w:rFonts w:ascii="Times New Roman" w:hAnsi="Times New Roman"/>
        </w:rPr>
        <w:t>/"</w:t>
      </w:r>
      <w:r>
        <w:rPr>
          <w:rFonts w:ascii="Times New Roman" w:hAnsi="Times New Roman"/>
        </w:rPr>
        <w:t>, "</w:t>
      </w:r>
      <w:r>
        <w:rPr>
          <w:rFonts w:ascii="Times New Roman" w:hAnsi="Times New Roman"/>
        </w:rPr>
        <w:t xml:space="preserve">%". </w:t>
      </w:r>
      <w:r>
        <w:rPr>
          <w:rFonts w:ascii="Times New Roman" w:hAnsi="Times New Roman"/>
        </w:rPr>
        <w:t xml:space="preserve">В случае, если вы используете какой-либо другой символ для названия колонки (например, "+"), будет ошибка.   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4) Строки с данными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94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Рис. 5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Сразу за заголовком начинаются данные, которые обрываются пустой строкой, либо строкой из пробелов.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Важно понимать, что, если среди данных окажется полностью пустая строка, программа посчитает, что таблица уже завершена, и НЕ СТАНЕТ СЧИТЫВАТЬ ВСЕ ПОСЛЕДУЮЩИЕ СТРОКИ. </w:t>
      </w:r>
      <w:r>
        <w:rPr>
          <w:rFonts w:ascii="Times New Roman" w:hAnsi="Times New Roman"/>
          <w:b w:val="false"/>
          <w:bCs w:val="false"/>
          <w:sz w:val="24"/>
          <w:szCs w:val="24"/>
        </w:rPr>
        <w:t>Поэтому проверяйте, нет ли в таблице пустых строк. Что делать, если в данных всё-таки есть пустая строка, смотрите в части «Исправление неисправностей»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Что программа считает </w:t>
      </w:r>
      <w:r>
        <w:rPr>
          <w:rFonts w:ascii="Times New Roman" w:hAnsi="Times New Roman"/>
          <w:b/>
          <w:bCs/>
          <w:sz w:val="24"/>
          <w:szCs w:val="24"/>
        </w:rPr>
        <w:t>данными</w:t>
      </w:r>
      <w:r>
        <w:rPr>
          <w:rFonts w:ascii="Times New Roman" w:hAnsi="Times New Roman"/>
          <w:b/>
          <w:bCs/>
          <w:sz w:val="24"/>
          <w:szCs w:val="24"/>
        </w:rPr>
        <w:t>?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Да, при считывании таблицы, программа уже получила строки с данными, но они еще требуют разбивки и обработки. </w:t>
      </w:r>
      <w:r>
        <w:rPr>
          <w:rFonts w:ascii="Times New Roman" w:hAnsi="Times New Roman"/>
          <w:b w:val="false"/>
          <w:bCs w:val="false"/>
          <w:sz w:val="24"/>
          <w:szCs w:val="24"/>
        </w:rPr>
        <w:t>Д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анный процесс имеет меньше важных особенностей нежели предыдущий. 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На прошлом этапе мы уже получили расстояния, которые занимают данные в строке. Также, между колонками с данными всегда есть один пробел, чтобы как-то их разделить между собой. Собственно, это и проверяет программа. 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Если в месте, которое разделяет данные между собой что-то есть, значит в этой строке не данные, а какой-то «мусор». Такие строки просто игнорируются, поэтому важно следить за тем, чтобы данные полностью подпадали под свои столбцы и не смещались.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Поскольку часто встречаются «Переход с предыдущего месяца», «Переход на следующий месяц» и «Пост.провод», было настроено исключение для этих слов и программа просто заменяет их на соответствующее число пробелов, после чего считывает данные в этой строке.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Несколько таблиц в одной строке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28289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Рис. 6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Такое, как правило, случается в 9 или 12 таблице. В данном случае, условие для нахождения заголовка отличается от обычного. Всё, что требуется, это чтобы все заголовки были одинаковыми. </w:t>
      </w:r>
      <w:r>
        <w:rPr>
          <w:rFonts w:ascii="Times New Roman" w:hAnsi="Times New Roman"/>
          <w:b w:val="false"/>
          <w:bCs w:val="false"/>
          <w:sz w:val="24"/>
          <w:szCs w:val="24"/>
        </w:rPr>
        <w:t>Дальше программа последовательно считывает данные для каждой из таблиц.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Обратите внимание, на то, что название станции не подходит ни под один из столбцов и считается «мусором». Было настроено исключение для 9 таблицы и только в ней ищутся подобные строки с названием станции. Если подобное окажется в другой таблице, такие данные будут проигнорированы.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Исправление неисправностей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1) </w:t>
      </w:r>
      <w:r>
        <w:rPr>
          <w:rFonts w:ascii="Times New Roman" w:hAnsi="Times New Roman"/>
          <w:b/>
          <w:bCs/>
          <w:sz w:val="24"/>
          <w:szCs w:val="24"/>
        </w:rPr>
        <w:t>Пустая строка в данных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3811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Рис. 7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Встречается обычно в 9 или 12 таблице, которые записаны в одну строку.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Исправляется следующим образом: вы пишете что угодно в этой строке, и желательно подлиннее, чтобы обработчик данных посчитал это «мусором». Пример на Рис. 8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13239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Рис. 8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2) Смещение данных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54457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Рис. 9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Как видно по рисунку, данные строки «Петропавловка» смещены начиная с 10. Из-за этого 0 попал на разделительную черту, и строка уже не подходит под описание строки с данными. Она считается «мусором» и пропускается. Чтобы исправить просто верните данные в нужное положение.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облегчения поиска таких строк, будет предоставлен специальный файл, в котором будут записаны все «мусорные» строки, а также их местоположение: название таблиц, номер, месяц, год и выпуск.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3) Пустая таблица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см. Рис. 10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Это не является большой проблемой, но если у вас создалась пустая таблица, значит в конце одного из файлов имеется мусор. Если вы перфекционист или вам просто не нравится пустая таблица, удалите этот мусор.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164465</wp:posOffset>
            </wp:positionH>
            <wp:positionV relativeFrom="paragraph">
              <wp:posOffset>-81280</wp:posOffset>
            </wp:positionV>
            <wp:extent cx="1485900" cy="33909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Рис. 10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Если у вас всё еще остались какие-то нерешенные проблемы пишите на эту почту </w:t>
      </w:r>
      <w:hyperlink r:id="rId12">
        <w:r>
          <w:rPr>
            <w:rStyle w:val="Style14"/>
            <w:rFonts w:ascii="Times New Roman" w:hAnsi="Times New Roman"/>
            <w:b w:val="false"/>
            <w:bCs w:val="false"/>
            <w:sz w:val="24"/>
            <w:szCs w:val="24"/>
            <w:lang w:val="en-US"/>
          </w:rPr>
          <w:t>hommtoe@gmail.com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ind w:left="0" w:right="0" w:firstLine="39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Я постараюсь либо исправить ошибку, либо объяснить что нужно делать.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mailto:hommtoe@gmail.com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LibreOffice/5.1.1.3$Windows_x86 LibreOffice_project/89f508ef3ecebd2cfb8e1def0f0ba9a803b88a6d</Application>
  <Pages>5</Pages>
  <Words>754</Words>
  <Characters>4280</Characters>
  <CharactersWithSpaces>4994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2016-07-21T21:44:28Z</dcterms:created>
  <dc:creator/>
  <dc:description/>
  <dc:language>ru-RU</dc:language>
  <cp:lastModifiedBy/>
  <dcterms:modified xsi:type="dcterms:W3CDTF">2016-07-22T00:30:37Z</dcterms:modified>
  <cp:revision>1</cp:revision>
  <dc:subject/>
  <dc:title/>
</cp:coreProperties>
</file>