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D21" w:rsidRDefault="00B90D6C">
      <w:pPr>
        <w:pStyle w:val="1"/>
        <w:jc w:val="center"/>
      </w:pPr>
      <w:r>
        <w:rPr>
          <w:rFonts w:hint="eastAsia"/>
        </w:rPr>
        <w:t>基于</w:t>
      </w:r>
      <w:r w:rsidR="00AE3D96">
        <w:rPr>
          <w:rFonts w:hint="eastAsia"/>
        </w:rPr>
        <w:t>Android</w:t>
      </w:r>
      <w:r w:rsidR="00AE3D96">
        <w:rPr>
          <w:rFonts w:hint="eastAsia"/>
        </w:rPr>
        <w:t>电影信息共享平台设计与实现</w:t>
      </w:r>
    </w:p>
    <w:p w:rsidR="00412D21" w:rsidRDefault="00B90D6C">
      <w:pPr>
        <w:pStyle w:val="a"/>
        <w:numPr>
          <w:ilvl w:val="1"/>
          <w:numId w:val="0"/>
        </w:numPr>
        <w:spacing w:beforeLines="0" w:before="0"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1.前言</w:t>
      </w:r>
      <w:r>
        <w:rPr>
          <w:rFonts w:hint="eastAsia"/>
          <w:sz w:val="32"/>
          <w:szCs w:val="32"/>
        </w:rPr>
        <w:br w:type="page"/>
      </w:r>
    </w:p>
    <w:p w:rsidR="00412D21" w:rsidRDefault="00B90D6C">
      <w:pPr>
        <w:pStyle w:val="a"/>
        <w:numPr>
          <w:ilvl w:val="1"/>
          <w:numId w:val="0"/>
        </w:numPr>
        <w:spacing w:beforeLines="0" w:before="0"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2.系统总体介绍</w:t>
      </w:r>
    </w:p>
    <w:p w:rsidR="00DD1C91" w:rsidRPr="00990165" w:rsidRDefault="00DD1C91" w:rsidP="00DD1C91">
      <w:pPr>
        <w:pStyle w:val="a6"/>
        <w:outlineLvl w:val="2"/>
      </w:pPr>
      <w:bookmarkStart w:id="0" w:name="_Toc470760531"/>
      <w:r w:rsidRPr="00990165">
        <w:t>2.1</w:t>
      </w:r>
      <w:r w:rsidRPr="00990165">
        <w:rPr>
          <w:rFonts w:hint="eastAsia"/>
        </w:rPr>
        <w:t>安卓体系架构</w:t>
      </w:r>
      <w:bookmarkEnd w:id="0"/>
    </w:p>
    <w:p w:rsidR="00DD1C91" w:rsidRDefault="00DD1C91" w:rsidP="00DD1C91">
      <w:pPr>
        <w:pStyle w:val="a7"/>
        <w:ind w:firstLine="480"/>
        <w:jc w:val="both"/>
      </w:pPr>
      <w:r w:rsidRPr="00F97935">
        <w:rPr>
          <w:rFonts w:cs="Times New Roman" w:hint="eastAsia"/>
          <w:kern w:val="2"/>
          <w:szCs w:val="20"/>
          <w:shd w:val="clear" w:color="auto" w:fill="FFFFFF"/>
        </w:rPr>
        <w:t>A</w:t>
      </w:r>
      <w:r w:rsidRPr="00F97935">
        <w:rPr>
          <w:rFonts w:cs="Times New Roman"/>
          <w:kern w:val="2"/>
          <w:szCs w:val="20"/>
          <w:shd w:val="clear" w:color="auto" w:fill="FFFFFF"/>
        </w:rPr>
        <w:t>ndroid</w:t>
      </w:r>
      <w:r w:rsidRPr="00F577B9">
        <w:rPr>
          <w:rFonts w:hint="eastAsia"/>
        </w:rPr>
        <w:t>系统是</w:t>
      </w:r>
      <w:r w:rsidRPr="00F577B9">
        <w:t>基于</w:t>
      </w:r>
      <w:r w:rsidRPr="00F97935">
        <w:rPr>
          <w:rFonts w:cs="Times New Roman" w:hint="eastAsia"/>
          <w:kern w:val="2"/>
          <w:szCs w:val="20"/>
          <w:shd w:val="clear" w:color="auto" w:fill="FFFFFF"/>
        </w:rPr>
        <w:t>L</w:t>
      </w:r>
      <w:r w:rsidRPr="00F97935">
        <w:rPr>
          <w:rFonts w:cs="Times New Roman"/>
          <w:kern w:val="2"/>
          <w:szCs w:val="20"/>
          <w:shd w:val="clear" w:color="auto" w:fill="FFFFFF"/>
        </w:rPr>
        <w:t>inux</w:t>
      </w:r>
      <w:r w:rsidRPr="00F577B9">
        <w:rPr>
          <w:rFonts w:hint="eastAsia"/>
        </w:rPr>
        <w:t>的智能</w:t>
      </w:r>
      <w:r>
        <w:t>手机终端</w:t>
      </w:r>
      <w:r w:rsidRPr="00F577B9">
        <w:t>开源</w:t>
      </w:r>
      <w:r w:rsidRPr="00F577B9">
        <w:rPr>
          <w:rFonts w:hint="eastAsia"/>
        </w:rPr>
        <w:t>操作系统</w:t>
      </w:r>
      <w:r w:rsidRPr="00F577B9">
        <w:t>，</w:t>
      </w:r>
      <w:r w:rsidRPr="00F577B9">
        <w:rPr>
          <w:rFonts w:hint="eastAsia"/>
        </w:rPr>
        <w:t>安卓</w:t>
      </w:r>
      <w:r w:rsidRPr="00F577B9">
        <w:t>系统不仅仅只是一个面向智能</w:t>
      </w:r>
      <w:r w:rsidRPr="00F577B9">
        <w:rPr>
          <w:rFonts w:hint="eastAsia"/>
        </w:rPr>
        <w:t>移动</w:t>
      </w:r>
      <w:r w:rsidRPr="00F577B9">
        <w:t>终端的操作系统，更是</w:t>
      </w:r>
      <w:r w:rsidRPr="00F577B9">
        <w:rPr>
          <w:rFonts w:hint="eastAsia"/>
        </w:rPr>
        <w:t>一个开源</w:t>
      </w:r>
      <w:r w:rsidRPr="00F577B9">
        <w:t>的</w:t>
      </w:r>
      <w:r w:rsidRPr="00F577B9">
        <w:rPr>
          <w:rFonts w:hint="eastAsia"/>
        </w:rPr>
        <w:t>系统</w:t>
      </w:r>
      <w:r w:rsidRPr="00F577B9">
        <w:t>架构。安卓</w:t>
      </w:r>
      <w:r w:rsidRPr="00F577B9">
        <w:rPr>
          <w:rFonts w:hint="eastAsia"/>
        </w:rPr>
        <w:t>系统可以</w:t>
      </w:r>
      <w:r w:rsidRPr="00F577B9">
        <w:t>分为</w:t>
      </w:r>
      <w:r w:rsidRPr="00F97935">
        <w:rPr>
          <w:rFonts w:cs="Times New Roman"/>
          <w:kern w:val="2"/>
          <w:szCs w:val="20"/>
          <w:shd w:val="clear" w:color="auto" w:fill="FFFFFF"/>
        </w:rPr>
        <w:t>Linux</w:t>
      </w:r>
      <w:r w:rsidRPr="00F577B9">
        <w:rPr>
          <w:rFonts w:hint="eastAsia"/>
        </w:rPr>
        <w:t>内核</w:t>
      </w:r>
      <w:r w:rsidRPr="00F577B9">
        <w:t>层、系统运行层、应用框架层以及应用层四层架构</w:t>
      </w:r>
      <w:r w:rsidRPr="00585855">
        <w:rPr>
          <w:rFonts w:hint="eastAsia"/>
          <w:color w:val="000000"/>
          <w:spacing w:val="9"/>
          <w:vertAlign w:val="superscript"/>
        </w:rPr>
        <w:t>[</w:t>
      </w:r>
      <w:r>
        <w:rPr>
          <w:color w:val="000000"/>
          <w:spacing w:val="9"/>
          <w:vertAlign w:val="superscript"/>
        </w:rPr>
        <w:t>5</w:t>
      </w:r>
      <w:r w:rsidRPr="00585855">
        <w:rPr>
          <w:rFonts w:hint="eastAsia"/>
          <w:color w:val="000000"/>
          <w:spacing w:val="9"/>
          <w:vertAlign w:val="superscript"/>
        </w:rPr>
        <w:t>]</w:t>
      </w:r>
      <w:r w:rsidRPr="00F577B9">
        <w:rPr>
          <w:rFonts w:hint="eastAsia"/>
        </w:rPr>
        <w:t>。</w:t>
      </w:r>
      <w:r w:rsidRPr="003B0658">
        <w:rPr>
          <w:rFonts w:hint="eastAsia"/>
        </w:rPr>
        <w:t>安卓</w:t>
      </w:r>
      <w:r w:rsidRPr="003B0658">
        <w:t>系统体系结构</w:t>
      </w:r>
      <w:r>
        <w:rPr>
          <w:rFonts w:hint="eastAsia"/>
        </w:rPr>
        <w:t>图</w:t>
      </w:r>
      <w:r w:rsidRPr="00F577B9">
        <w:t>如图</w:t>
      </w:r>
      <w:r>
        <w:rPr>
          <w:rFonts w:hint="eastAsia"/>
        </w:rPr>
        <w:t>2</w:t>
      </w:r>
      <w:r>
        <w:t>-1</w:t>
      </w:r>
      <w:r w:rsidRPr="00F577B9">
        <w:rPr>
          <w:rFonts w:hint="eastAsia"/>
        </w:rPr>
        <w:t>所示。</w:t>
      </w:r>
    </w:p>
    <w:p w:rsidR="00DD1C91" w:rsidRDefault="00DD1C91" w:rsidP="00DD1C91">
      <w:pPr>
        <w:keepNext/>
        <w:jc w:val="center"/>
      </w:pPr>
      <w:r>
        <w:rPr>
          <w:noProof/>
        </w:rPr>
        <w:drawing>
          <wp:inline distT="0" distB="0" distL="0" distR="0" wp14:anchorId="1C83BE79" wp14:editId="052EFB0E">
            <wp:extent cx="5271135" cy="3754120"/>
            <wp:effectExtent l="0" t="0" r="5715" b="0"/>
            <wp:docPr id="2" name="图片 2" descr="55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55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C91" w:rsidRDefault="00DD1C91" w:rsidP="00DD1C91">
      <w:pPr>
        <w:pStyle w:val="a8"/>
        <w:numPr>
          <w:ilvl w:val="0"/>
          <w:numId w:val="7"/>
        </w:numPr>
        <w:jc w:val="left"/>
      </w:pPr>
      <w:r w:rsidRPr="003B0658">
        <w:rPr>
          <w:rFonts w:hint="eastAsia"/>
        </w:rPr>
        <w:t>安卓</w:t>
      </w:r>
      <w:r w:rsidRPr="003B0658">
        <w:t>系统体系结构</w:t>
      </w:r>
      <w:r>
        <w:rPr>
          <w:rFonts w:hint="eastAsia"/>
        </w:rPr>
        <w:t>图</w:t>
      </w:r>
    </w:p>
    <w:p w:rsidR="00DD1C91" w:rsidRPr="00405483" w:rsidRDefault="00DD1C91" w:rsidP="00DD1C91">
      <w:pPr>
        <w:pStyle w:val="a7"/>
        <w:numPr>
          <w:ilvl w:val="0"/>
          <w:numId w:val="5"/>
        </w:numPr>
        <w:ind w:firstLineChars="0"/>
        <w:jc w:val="both"/>
      </w:pPr>
      <w:r w:rsidRPr="00F97935">
        <w:rPr>
          <w:rFonts w:cs="Times New Roman" w:hint="eastAsia"/>
          <w:kern w:val="2"/>
          <w:szCs w:val="20"/>
          <w:shd w:val="clear" w:color="auto" w:fill="FFFFFF"/>
        </w:rPr>
        <w:t>L</w:t>
      </w:r>
      <w:r w:rsidRPr="00F97935">
        <w:rPr>
          <w:rFonts w:cs="Times New Roman"/>
          <w:kern w:val="2"/>
          <w:szCs w:val="20"/>
          <w:shd w:val="clear" w:color="auto" w:fill="FFFFFF"/>
        </w:rPr>
        <w:t>inux</w:t>
      </w:r>
      <w:r w:rsidRPr="00405483">
        <w:rPr>
          <w:rFonts w:hint="eastAsia"/>
        </w:rPr>
        <w:t>内核</w:t>
      </w:r>
      <w:r w:rsidRPr="00405483">
        <w:t>层</w:t>
      </w:r>
    </w:p>
    <w:p w:rsidR="00DD1C91" w:rsidRPr="00405483" w:rsidRDefault="00DD1C91" w:rsidP="00DD1C91">
      <w:pPr>
        <w:pStyle w:val="a7"/>
        <w:ind w:firstLine="480"/>
        <w:jc w:val="both"/>
      </w:pPr>
      <w:r w:rsidRPr="00405483">
        <w:rPr>
          <w:rFonts w:hint="eastAsia"/>
        </w:rPr>
        <w:t>安卓</w:t>
      </w:r>
      <w:r w:rsidRPr="00405483">
        <w:t>系统是基于</w:t>
      </w:r>
      <w:r>
        <w:rPr>
          <w:rFonts w:cs="Times New Roman" w:hint="eastAsia"/>
          <w:kern w:val="2"/>
          <w:szCs w:val="20"/>
          <w:shd w:val="clear" w:color="auto" w:fill="FFFFFF"/>
        </w:rPr>
        <w:t xml:space="preserve">Linux </w:t>
      </w:r>
      <w:r w:rsidRPr="00F97935">
        <w:rPr>
          <w:rFonts w:cs="Times New Roman" w:hint="eastAsia"/>
          <w:kern w:val="2"/>
          <w:szCs w:val="20"/>
          <w:shd w:val="clear" w:color="auto" w:fill="FFFFFF"/>
        </w:rPr>
        <w:t>2.6</w:t>
      </w:r>
      <w:r w:rsidRPr="00405483">
        <w:rPr>
          <w:rFonts w:hint="eastAsia"/>
        </w:rPr>
        <w:t>内核版</w:t>
      </w:r>
      <w:r>
        <w:rPr>
          <w:rFonts w:hint="eastAsia"/>
        </w:rPr>
        <w:t>，为系统</w:t>
      </w:r>
      <w:r>
        <w:t>提供核心功能</w:t>
      </w:r>
      <w:r w:rsidRPr="00405483">
        <w:t>，在</w:t>
      </w:r>
      <w:r w:rsidRPr="00F97935">
        <w:rPr>
          <w:rFonts w:cs="Times New Roman" w:hint="eastAsia"/>
          <w:kern w:val="2"/>
          <w:szCs w:val="20"/>
          <w:shd w:val="clear" w:color="auto" w:fill="FFFFFF"/>
        </w:rPr>
        <w:t>L</w:t>
      </w:r>
      <w:r w:rsidRPr="00F97935">
        <w:rPr>
          <w:rFonts w:cs="Times New Roman"/>
          <w:kern w:val="2"/>
          <w:szCs w:val="20"/>
          <w:shd w:val="clear" w:color="auto" w:fill="FFFFFF"/>
        </w:rPr>
        <w:t>inux</w:t>
      </w:r>
      <w:r w:rsidRPr="00405483">
        <w:rPr>
          <w:rFonts w:hint="eastAsia"/>
        </w:rPr>
        <w:t>内核</w:t>
      </w:r>
      <w:r w:rsidRPr="00405483">
        <w:t>层中，</w:t>
      </w:r>
      <w:r w:rsidRPr="00405483">
        <w:rPr>
          <w:rFonts w:hint="eastAsia"/>
        </w:rPr>
        <w:t>这一层</w:t>
      </w:r>
      <w:r w:rsidRPr="00405483">
        <w:t>提供的服务</w:t>
      </w:r>
      <w:r w:rsidRPr="00405483">
        <w:rPr>
          <w:rFonts w:hint="eastAsia"/>
        </w:rPr>
        <w:t>是</w:t>
      </w:r>
      <w:r w:rsidRPr="00405483">
        <w:t>为安卓系统的</w:t>
      </w:r>
      <w:r w:rsidRPr="00405483">
        <w:rPr>
          <w:rFonts w:hint="eastAsia"/>
        </w:rPr>
        <w:t>移动</w:t>
      </w:r>
      <w:r w:rsidRPr="00405483">
        <w:t>终端设备</w:t>
      </w:r>
      <w:r w:rsidRPr="00405483">
        <w:rPr>
          <w:rFonts w:hint="eastAsia"/>
        </w:rPr>
        <w:t>硬件与</w:t>
      </w:r>
      <w:r w:rsidRPr="00405483">
        <w:t>软件</w:t>
      </w:r>
      <w:r>
        <w:rPr>
          <w:rFonts w:hint="eastAsia"/>
        </w:rPr>
        <w:t>之间</w:t>
      </w:r>
      <w:r w:rsidRPr="00405483">
        <w:t>提供了底层的驱动</w:t>
      </w:r>
      <w:r w:rsidRPr="00405483">
        <w:rPr>
          <w:rFonts w:hint="eastAsia"/>
        </w:rPr>
        <w:t>，</w:t>
      </w:r>
      <w:r w:rsidRPr="00405483">
        <w:t>例如</w:t>
      </w:r>
      <w:r w:rsidRPr="00405483">
        <w:rPr>
          <w:rFonts w:hint="eastAsia"/>
        </w:rPr>
        <w:t>音频</w:t>
      </w:r>
      <w:r w:rsidRPr="00405483">
        <w:t>驱动、显卡驱动</w:t>
      </w:r>
      <w:r w:rsidRPr="00405483">
        <w:rPr>
          <w:rFonts w:hint="eastAsia"/>
        </w:rPr>
        <w:t>、</w:t>
      </w:r>
      <w:proofErr w:type="gramStart"/>
      <w:r w:rsidRPr="00405483">
        <w:t>蓝牙驱动</w:t>
      </w:r>
      <w:proofErr w:type="gramEnd"/>
      <w:r w:rsidRPr="00405483">
        <w:t>、</w:t>
      </w:r>
      <w:proofErr w:type="spellStart"/>
      <w:r w:rsidRPr="00F97935">
        <w:rPr>
          <w:rFonts w:cs="Times New Roman" w:hint="eastAsia"/>
          <w:kern w:val="2"/>
          <w:szCs w:val="20"/>
          <w:shd w:val="clear" w:color="auto" w:fill="FFFFFF"/>
        </w:rPr>
        <w:t>W</w:t>
      </w:r>
      <w:r w:rsidRPr="00F97935">
        <w:rPr>
          <w:rFonts w:cs="Times New Roman"/>
          <w:kern w:val="2"/>
          <w:szCs w:val="20"/>
          <w:shd w:val="clear" w:color="auto" w:fill="FFFFFF"/>
        </w:rPr>
        <w:t>iF</w:t>
      </w:r>
      <w:r>
        <w:rPr>
          <w:rFonts w:cs="Times New Roman" w:hint="eastAsia"/>
          <w:kern w:val="2"/>
          <w:szCs w:val="20"/>
          <w:shd w:val="clear" w:color="auto" w:fill="FFFFFF"/>
        </w:rPr>
        <w:t>i</w:t>
      </w:r>
      <w:proofErr w:type="spellEnd"/>
      <w:r w:rsidRPr="00405483">
        <w:rPr>
          <w:rFonts w:hint="eastAsia"/>
        </w:rPr>
        <w:t>驱动</w:t>
      </w:r>
      <w:r w:rsidRPr="00405483">
        <w:t>、</w:t>
      </w:r>
      <w:r w:rsidRPr="00405483">
        <w:rPr>
          <w:rFonts w:hint="eastAsia"/>
        </w:rPr>
        <w:t>照相机</w:t>
      </w:r>
      <w:r w:rsidRPr="00405483">
        <w:t>驱动、语音驱动、</w:t>
      </w:r>
      <w:r w:rsidRPr="00405483">
        <w:rPr>
          <w:rFonts w:hint="eastAsia"/>
        </w:rPr>
        <w:t>电源</w:t>
      </w:r>
      <w:r w:rsidRPr="00405483">
        <w:t>管理驱动等等。</w:t>
      </w:r>
    </w:p>
    <w:p w:rsidR="00DD1C91" w:rsidRPr="00405483" w:rsidRDefault="00DD1C91" w:rsidP="00DD1C91">
      <w:pPr>
        <w:pStyle w:val="a7"/>
        <w:numPr>
          <w:ilvl w:val="0"/>
          <w:numId w:val="5"/>
        </w:numPr>
        <w:ind w:firstLineChars="0"/>
        <w:jc w:val="both"/>
      </w:pPr>
      <w:r w:rsidRPr="00405483">
        <w:t>系统运行层</w:t>
      </w:r>
    </w:p>
    <w:p w:rsidR="00DD1C91" w:rsidRPr="00405483" w:rsidRDefault="00DD1C91" w:rsidP="00DD1C91">
      <w:pPr>
        <w:pStyle w:val="a7"/>
        <w:ind w:firstLine="480"/>
        <w:jc w:val="both"/>
      </w:pPr>
      <w:r w:rsidRPr="00405483">
        <w:rPr>
          <w:rFonts w:hint="eastAsia"/>
        </w:rPr>
        <w:t>这一层由</w:t>
      </w:r>
      <w:r w:rsidRPr="00F97935">
        <w:rPr>
          <w:rFonts w:cs="Times New Roman" w:hint="eastAsia"/>
          <w:kern w:val="2"/>
          <w:szCs w:val="20"/>
          <w:shd w:val="clear" w:color="auto" w:fill="FFFFFF"/>
        </w:rPr>
        <w:t>C/</w:t>
      </w:r>
      <w:r w:rsidRPr="00F97935">
        <w:rPr>
          <w:rFonts w:cs="Times New Roman"/>
          <w:kern w:val="2"/>
          <w:szCs w:val="20"/>
          <w:shd w:val="clear" w:color="auto" w:fill="FFFFFF"/>
        </w:rPr>
        <w:t>C++</w:t>
      </w:r>
      <w:r w:rsidRPr="00405483">
        <w:rPr>
          <w:rFonts w:hint="eastAsia"/>
        </w:rPr>
        <w:t>函数</w:t>
      </w:r>
      <w:proofErr w:type="gramStart"/>
      <w:r w:rsidRPr="00405483">
        <w:rPr>
          <w:rFonts w:hint="eastAsia"/>
        </w:rPr>
        <w:t>库</w:t>
      </w:r>
      <w:r w:rsidRPr="00405483">
        <w:t>组成</w:t>
      </w:r>
      <w:proofErr w:type="gramEnd"/>
      <w:r w:rsidRPr="00405483">
        <w:t>并且为安卓操作系统提供了</w:t>
      </w:r>
      <w:r w:rsidRPr="00405483">
        <w:rPr>
          <w:rFonts w:hint="eastAsia"/>
        </w:rPr>
        <w:t>某些特定</w:t>
      </w:r>
      <w:r w:rsidRPr="00405483">
        <w:t>功能的</w:t>
      </w:r>
      <w:r w:rsidRPr="00405483">
        <w:rPr>
          <w:rFonts w:hint="eastAsia"/>
        </w:rPr>
        <w:t>函数</w:t>
      </w:r>
      <w:r w:rsidRPr="00405483">
        <w:t>库支持，</w:t>
      </w:r>
      <w:r w:rsidRPr="00405483">
        <w:rPr>
          <w:rFonts w:hint="eastAsia"/>
        </w:rPr>
        <w:t>例如</w:t>
      </w:r>
      <w:r w:rsidRPr="00405483">
        <w:t>安卓系统中通过</w:t>
      </w:r>
      <w:r w:rsidRPr="00F97935">
        <w:rPr>
          <w:rFonts w:cs="Times New Roman"/>
          <w:kern w:val="2"/>
          <w:szCs w:val="20"/>
          <w:shd w:val="clear" w:color="auto" w:fill="FFFFFF"/>
        </w:rPr>
        <w:t>OpenGL</w:t>
      </w:r>
      <w:proofErr w:type="gramStart"/>
      <w:r w:rsidRPr="00405483">
        <w:rPr>
          <w:rFonts w:hint="eastAsia"/>
        </w:rPr>
        <w:t>库提供</w:t>
      </w:r>
      <w:proofErr w:type="gramEnd"/>
      <w:r w:rsidRPr="00405483">
        <w:t>支持</w:t>
      </w:r>
      <w:r w:rsidRPr="00405483">
        <w:rPr>
          <w:rFonts w:hint="eastAsia"/>
        </w:rPr>
        <w:t>2D</w:t>
      </w:r>
      <w:r w:rsidRPr="00405483">
        <w:rPr>
          <w:rFonts w:hint="eastAsia"/>
        </w:rPr>
        <w:t>绘图</w:t>
      </w:r>
      <w:r w:rsidRPr="00405483">
        <w:t>、</w:t>
      </w:r>
      <w:r w:rsidRPr="00405483">
        <w:rPr>
          <w:rFonts w:hint="eastAsia"/>
        </w:rPr>
        <w:t>3D</w:t>
      </w:r>
      <w:r w:rsidRPr="00405483">
        <w:rPr>
          <w:rFonts w:hint="eastAsia"/>
        </w:rPr>
        <w:t>绘图</w:t>
      </w:r>
      <w:r w:rsidRPr="00405483">
        <w:t>工，通过</w:t>
      </w:r>
      <w:proofErr w:type="spellStart"/>
      <w:r w:rsidRPr="00F97935">
        <w:rPr>
          <w:rFonts w:cs="Times New Roman"/>
          <w:kern w:val="2"/>
          <w:szCs w:val="20"/>
          <w:shd w:val="clear" w:color="auto" w:fill="FFFFFF"/>
        </w:rPr>
        <w:t>Webkit</w:t>
      </w:r>
      <w:proofErr w:type="spellEnd"/>
      <w:proofErr w:type="gramStart"/>
      <w:r w:rsidRPr="00405483">
        <w:t>库提供</w:t>
      </w:r>
      <w:proofErr w:type="gramEnd"/>
      <w:r w:rsidRPr="00405483">
        <w:rPr>
          <w:rFonts w:hint="eastAsia"/>
        </w:rPr>
        <w:t>支持</w:t>
      </w:r>
      <w:r w:rsidRPr="00320AE5">
        <w:rPr>
          <w:rFonts w:cs="Times New Roman" w:hint="eastAsia"/>
          <w:kern w:val="2"/>
          <w:szCs w:val="20"/>
          <w:shd w:val="clear" w:color="auto" w:fill="FFFFFF"/>
        </w:rPr>
        <w:t>Html</w:t>
      </w:r>
      <w:r w:rsidRPr="00405483">
        <w:rPr>
          <w:rFonts w:hint="eastAsia"/>
        </w:rPr>
        <w:t>、</w:t>
      </w:r>
      <w:r>
        <w:rPr>
          <w:rFonts w:hint="eastAsia"/>
        </w:rPr>
        <w:t>提供</w:t>
      </w:r>
      <w:r w:rsidRPr="00F97935">
        <w:rPr>
          <w:rFonts w:cs="Times New Roman" w:hint="eastAsia"/>
          <w:kern w:val="2"/>
          <w:szCs w:val="20"/>
          <w:shd w:val="clear" w:color="auto" w:fill="FFFFFF"/>
        </w:rPr>
        <w:t>J</w:t>
      </w:r>
      <w:r w:rsidRPr="00F97935">
        <w:rPr>
          <w:rFonts w:cs="Times New Roman"/>
          <w:kern w:val="2"/>
          <w:szCs w:val="20"/>
          <w:shd w:val="clear" w:color="auto" w:fill="FFFFFF"/>
        </w:rPr>
        <w:t>avaScript</w:t>
      </w:r>
      <w:r>
        <w:rPr>
          <w:rFonts w:hint="eastAsia"/>
        </w:rPr>
        <w:t>内嵌</w:t>
      </w:r>
      <w:r w:rsidRPr="00405483">
        <w:t>浏览器支持，通过</w:t>
      </w:r>
      <w:r w:rsidRPr="00405483">
        <w:rPr>
          <w:rFonts w:hint="eastAsia"/>
        </w:rPr>
        <w:t>SQL</w:t>
      </w:r>
      <w:r w:rsidRPr="00405483">
        <w:t>ite</w:t>
      </w:r>
      <w:proofErr w:type="gramStart"/>
      <w:r w:rsidRPr="00405483">
        <w:rPr>
          <w:rFonts w:hint="eastAsia"/>
        </w:rPr>
        <w:t>库提</w:t>
      </w:r>
      <w:r w:rsidRPr="00405483">
        <w:rPr>
          <w:rFonts w:hint="eastAsia"/>
        </w:rPr>
        <w:lastRenderedPageBreak/>
        <w:t>供</w:t>
      </w:r>
      <w:proofErr w:type="gramEnd"/>
      <w:r w:rsidRPr="00405483">
        <w:t>数据库功能支持</w:t>
      </w:r>
      <w:r w:rsidRPr="00405483">
        <w:rPr>
          <w:rFonts w:hint="eastAsia"/>
        </w:rPr>
        <w:t>，</w:t>
      </w:r>
      <w:r w:rsidRPr="00405483">
        <w:t>通过</w:t>
      </w:r>
      <w:r w:rsidRPr="00F97935">
        <w:rPr>
          <w:rFonts w:cs="Times New Roman" w:hint="eastAsia"/>
          <w:kern w:val="2"/>
          <w:szCs w:val="20"/>
          <w:shd w:val="clear" w:color="auto" w:fill="FFFFFF"/>
        </w:rPr>
        <w:t xml:space="preserve">Media </w:t>
      </w:r>
      <w:proofErr w:type="spellStart"/>
      <w:r w:rsidRPr="00F97935">
        <w:rPr>
          <w:rFonts w:cs="Times New Roman" w:hint="eastAsia"/>
          <w:kern w:val="2"/>
          <w:szCs w:val="20"/>
          <w:shd w:val="clear" w:color="auto" w:fill="FFFFFF"/>
        </w:rPr>
        <w:t>FrameWork</w:t>
      </w:r>
      <w:proofErr w:type="spellEnd"/>
      <w:r w:rsidRPr="00405483">
        <w:rPr>
          <w:rFonts w:hint="eastAsia"/>
        </w:rPr>
        <w:t>媒体</w:t>
      </w:r>
      <w:proofErr w:type="gramStart"/>
      <w:r w:rsidRPr="00405483">
        <w:rPr>
          <w:rFonts w:hint="eastAsia"/>
        </w:rPr>
        <w:t>库提供</w:t>
      </w:r>
      <w:proofErr w:type="gramEnd"/>
      <w:r w:rsidRPr="00405483">
        <w:t>支持多种格式的音频、视频播放功能等等。</w:t>
      </w:r>
      <w:r w:rsidRPr="00405483">
        <w:rPr>
          <w:rFonts w:hint="eastAsia"/>
        </w:rPr>
        <w:t>同时</w:t>
      </w:r>
      <w:r w:rsidRPr="00405483">
        <w:t>在这一层中</w:t>
      </w:r>
      <w:r>
        <w:rPr>
          <w:rFonts w:hint="eastAsia"/>
        </w:rPr>
        <w:t>,</w:t>
      </w:r>
      <w:r w:rsidRPr="00405483">
        <w:rPr>
          <w:rFonts w:hint="eastAsia"/>
        </w:rPr>
        <w:t>提供了</w:t>
      </w:r>
      <w:r w:rsidRPr="00405483">
        <w:t>安卓系统中重要的</w:t>
      </w:r>
      <w:r w:rsidRPr="00F97935">
        <w:rPr>
          <w:rFonts w:cs="Times New Roman" w:hint="eastAsia"/>
          <w:kern w:val="2"/>
          <w:szCs w:val="20"/>
          <w:shd w:val="clear" w:color="auto" w:fill="FFFFFF"/>
        </w:rPr>
        <w:t>Dalvik</w:t>
      </w:r>
      <w:r w:rsidRPr="00405483">
        <w:rPr>
          <w:rFonts w:hint="eastAsia"/>
        </w:rPr>
        <w:t>虚拟机</w:t>
      </w:r>
      <w:r w:rsidRPr="00405483">
        <w:t>，</w:t>
      </w:r>
      <w:r w:rsidRPr="00405483">
        <w:rPr>
          <w:rFonts w:hint="eastAsia"/>
        </w:rPr>
        <w:t>这</w:t>
      </w:r>
      <w:r w:rsidRPr="00405483">
        <w:t>让</w:t>
      </w:r>
      <w:r w:rsidRPr="00405483">
        <w:rPr>
          <w:rFonts w:hint="eastAsia"/>
        </w:rPr>
        <w:t>安卓开发能够</w:t>
      </w:r>
      <w:r w:rsidRPr="00405483">
        <w:t>直接使用</w:t>
      </w:r>
      <w:r w:rsidRPr="00F97935">
        <w:rPr>
          <w:rFonts w:cs="Times New Roman" w:hint="eastAsia"/>
          <w:kern w:val="2"/>
          <w:szCs w:val="20"/>
          <w:shd w:val="clear" w:color="auto" w:fill="FFFFFF"/>
        </w:rPr>
        <w:t>Java</w:t>
      </w:r>
      <w:r w:rsidRPr="00405483">
        <w:rPr>
          <w:rFonts w:hint="eastAsia"/>
        </w:rPr>
        <w:t>语言</w:t>
      </w:r>
      <w:r w:rsidRPr="00405483">
        <w:t>来编写上层</w:t>
      </w:r>
      <w:r w:rsidRPr="00405483">
        <w:rPr>
          <w:rFonts w:hint="eastAsia"/>
        </w:rPr>
        <w:t>应用</w:t>
      </w:r>
      <w:r w:rsidRPr="00405483">
        <w:t>程序</w:t>
      </w:r>
      <w:r w:rsidRPr="00405483">
        <w:rPr>
          <w:rFonts w:hint="eastAsia"/>
        </w:rPr>
        <w:t>，并且使</w:t>
      </w:r>
      <w:r w:rsidRPr="00405483">
        <w:t>每个应用程序</w:t>
      </w:r>
      <w:r w:rsidRPr="00405483">
        <w:rPr>
          <w:rFonts w:hint="eastAsia"/>
        </w:rPr>
        <w:t>都</w:t>
      </w:r>
      <w:r w:rsidRPr="00405483">
        <w:t>独立</w:t>
      </w:r>
      <w:r w:rsidRPr="00405483">
        <w:rPr>
          <w:rFonts w:hint="eastAsia"/>
        </w:rPr>
        <w:t>拥有</w:t>
      </w:r>
      <w:r w:rsidRPr="00405483">
        <w:t>一个单独的进程</w:t>
      </w:r>
      <w:r w:rsidRPr="00405483">
        <w:rPr>
          <w:rFonts w:hint="eastAsia"/>
        </w:rPr>
        <w:t>，</w:t>
      </w:r>
      <w:r w:rsidRPr="00405483">
        <w:t>使之整个系统性能、内存优化更加出色</w:t>
      </w:r>
      <w:r w:rsidRPr="00405483">
        <w:rPr>
          <w:rFonts w:hint="eastAsia"/>
        </w:rPr>
        <w:t>。</w:t>
      </w:r>
    </w:p>
    <w:p w:rsidR="00DD1C91" w:rsidRPr="00405483" w:rsidRDefault="00DD1C91" w:rsidP="00DD1C91">
      <w:pPr>
        <w:pStyle w:val="a7"/>
        <w:numPr>
          <w:ilvl w:val="0"/>
          <w:numId w:val="5"/>
        </w:numPr>
        <w:ind w:firstLineChars="0"/>
        <w:jc w:val="both"/>
      </w:pPr>
      <w:r w:rsidRPr="00405483">
        <w:t>应用框架层</w:t>
      </w:r>
    </w:p>
    <w:p w:rsidR="00DD1C91" w:rsidRPr="00405483" w:rsidRDefault="00DD1C91" w:rsidP="00DD1C91">
      <w:pPr>
        <w:pStyle w:val="a7"/>
        <w:ind w:firstLine="480"/>
        <w:jc w:val="both"/>
      </w:pPr>
      <w:r w:rsidRPr="00405483">
        <w:rPr>
          <w:rFonts w:hint="eastAsia"/>
        </w:rPr>
        <w:t>这一层</w:t>
      </w:r>
      <w:r w:rsidRPr="00405483">
        <w:t>由</w:t>
      </w:r>
      <w:r w:rsidRPr="00405483">
        <w:rPr>
          <w:rFonts w:hint="eastAsia"/>
        </w:rPr>
        <w:t>安卓</w:t>
      </w:r>
      <w:r w:rsidRPr="00405483">
        <w:t>系统自带的核心</w:t>
      </w:r>
      <w:r w:rsidRPr="00F97935">
        <w:rPr>
          <w:rFonts w:cs="Times New Roman" w:hint="eastAsia"/>
          <w:kern w:val="2"/>
          <w:szCs w:val="20"/>
          <w:shd w:val="clear" w:color="auto" w:fill="FFFFFF"/>
        </w:rPr>
        <w:t>API</w:t>
      </w:r>
      <w:r w:rsidRPr="00405483">
        <w:rPr>
          <w:rFonts w:hint="eastAsia"/>
        </w:rPr>
        <w:t>组成</w:t>
      </w:r>
      <w:r w:rsidRPr="00405483">
        <w:t>，</w:t>
      </w:r>
      <w:r w:rsidRPr="00405483">
        <w:rPr>
          <w:rFonts w:hint="eastAsia"/>
        </w:rPr>
        <w:t>包括</w:t>
      </w:r>
      <w:r w:rsidRPr="00F97935">
        <w:rPr>
          <w:rFonts w:cs="Times New Roman" w:hint="eastAsia"/>
          <w:kern w:val="2"/>
          <w:szCs w:val="20"/>
          <w:shd w:val="clear" w:color="auto" w:fill="FFFFFF"/>
        </w:rPr>
        <w:t>Activity</w:t>
      </w:r>
      <w:r w:rsidRPr="00405483">
        <w:rPr>
          <w:rFonts w:hint="eastAsia"/>
        </w:rPr>
        <w:t>管理器</w:t>
      </w:r>
      <w:r w:rsidRPr="00405483">
        <w:t>、</w:t>
      </w:r>
      <w:r w:rsidRPr="00F97935">
        <w:rPr>
          <w:rFonts w:cs="Times New Roman" w:hint="eastAsia"/>
          <w:kern w:val="2"/>
          <w:szCs w:val="20"/>
          <w:shd w:val="clear" w:color="auto" w:fill="FFFFFF"/>
        </w:rPr>
        <w:t>V</w:t>
      </w:r>
      <w:r w:rsidRPr="00F97935">
        <w:rPr>
          <w:rFonts w:cs="Times New Roman"/>
          <w:kern w:val="2"/>
          <w:szCs w:val="20"/>
          <w:shd w:val="clear" w:color="auto" w:fill="FFFFFF"/>
        </w:rPr>
        <w:t>iew</w:t>
      </w:r>
      <w:r w:rsidRPr="00405483">
        <w:t>管理系统、内容提供器、通知管理器、服务管理器等等。</w:t>
      </w:r>
      <w:r w:rsidRPr="00405483">
        <w:rPr>
          <w:rFonts w:hint="eastAsia"/>
        </w:rPr>
        <w:t>一般</w:t>
      </w:r>
      <w:r w:rsidRPr="00405483">
        <w:t>程序开发者可以</w:t>
      </w:r>
      <w:r w:rsidRPr="00405483">
        <w:rPr>
          <w:rFonts w:hint="eastAsia"/>
        </w:rPr>
        <w:t>直接快速</w:t>
      </w:r>
      <w:r w:rsidRPr="00405483">
        <w:t>使用这些</w:t>
      </w:r>
      <w:r w:rsidRPr="00405483">
        <w:rPr>
          <w:rFonts w:hint="eastAsia"/>
        </w:rPr>
        <w:t>API</w:t>
      </w:r>
      <w:r w:rsidRPr="00405483">
        <w:rPr>
          <w:rFonts w:hint="eastAsia"/>
        </w:rPr>
        <w:t>进行</w:t>
      </w:r>
      <w:r w:rsidRPr="00405483">
        <w:t>架构设计</w:t>
      </w:r>
      <w:r w:rsidRPr="00405483">
        <w:rPr>
          <w:rFonts w:hint="eastAsia"/>
        </w:rPr>
        <w:t>，</w:t>
      </w:r>
      <w:r w:rsidRPr="00405483">
        <w:t>方便</w:t>
      </w:r>
      <w:r w:rsidRPr="00405483">
        <w:rPr>
          <w:rFonts w:hint="eastAsia"/>
        </w:rPr>
        <w:t>集成构建开发</w:t>
      </w:r>
      <w:r w:rsidRPr="00405483">
        <w:t>安卓应用程序</w:t>
      </w:r>
      <w:r w:rsidRPr="00405483">
        <w:rPr>
          <w:rFonts w:hint="eastAsia"/>
        </w:rPr>
        <w:t>。</w:t>
      </w:r>
    </w:p>
    <w:p w:rsidR="00DD1C91" w:rsidRPr="00405483" w:rsidRDefault="00DD1C91" w:rsidP="00DD1C91">
      <w:pPr>
        <w:pStyle w:val="a7"/>
        <w:numPr>
          <w:ilvl w:val="0"/>
          <w:numId w:val="5"/>
        </w:numPr>
        <w:ind w:firstLineChars="0"/>
        <w:jc w:val="both"/>
      </w:pPr>
      <w:r w:rsidRPr="00405483">
        <w:t>应用层</w:t>
      </w:r>
    </w:p>
    <w:p w:rsidR="00DD1C91" w:rsidRDefault="00DD1C91" w:rsidP="00DD1C91">
      <w:pPr>
        <w:pStyle w:val="a7"/>
        <w:ind w:firstLine="480"/>
        <w:jc w:val="both"/>
      </w:pPr>
      <w:r w:rsidRPr="008E4329">
        <w:rPr>
          <w:rFonts w:hint="eastAsia"/>
        </w:rPr>
        <w:t>这一层</w:t>
      </w:r>
      <w:r w:rsidRPr="008E4329">
        <w:t>属于安卓系统最</w:t>
      </w:r>
      <w:r w:rsidRPr="008E4329">
        <w:rPr>
          <w:rFonts w:hint="eastAsia"/>
        </w:rPr>
        <w:t>高</w:t>
      </w:r>
      <w:r w:rsidRPr="008E4329">
        <w:t>的一层，通常</w:t>
      </w:r>
      <w:r>
        <w:rPr>
          <w:rFonts w:hint="eastAsia"/>
        </w:rPr>
        <w:t>所有</w:t>
      </w:r>
      <w:r w:rsidRPr="008E4329">
        <w:t>应用程序</w:t>
      </w:r>
      <w:r w:rsidRPr="008E4329">
        <w:rPr>
          <w:rFonts w:hint="eastAsia"/>
        </w:rPr>
        <w:t>都是</w:t>
      </w:r>
      <w:r>
        <w:t>运行在这一层</w:t>
      </w:r>
      <w:r w:rsidRPr="008E4329">
        <w:t>，</w:t>
      </w:r>
      <w:r>
        <w:rPr>
          <w:rFonts w:hint="eastAsia"/>
        </w:rPr>
        <w:t>并且</w:t>
      </w:r>
      <w:r>
        <w:t>可以</w:t>
      </w:r>
      <w:r w:rsidRPr="008E4329">
        <w:t>通过</w:t>
      </w:r>
      <w:r w:rsidRPr="008E4329">
        <w:rPr>
          <w:rFonts w:hint="eastAsia"/>
        </w:rPr>
        <w:t>应用</w:t>
      </w:r>
      <w:r w:rsidRPr="008E4329">
        <w:t>框架层调用系统自带的</w:t>
      </w:r>
      <w:r w:rsidRPr="008E4329">
        <w:rPr>
          <w:rFonts w:hint="eastAsia"/>
        </w:rPr>
        <w:t>API</w:t>
      </w:r>
      <w:r w:rsidRPr="008E4329">
        <w:rPr>
          <w:rFonts w:hint="eastAsia"/>
        </w:rPr>
        <w:t>实现调用</w:t>
      </w:r>
      <w:r w:rsidRPr="008E4329">
        <w:t>系统运行层的支持库，例如安卓系统中自带的联系人应用程序</w:t>
      </w:r>
      <w:r w:rsidRPr="008E4329">
        <w:rPr>
          <w:rFonts w:hint="eastAsia"/>
        </w:rPr>
        <w:t>，它</w:t>
      </w:r>
      <w:r>
        <w:rPr>
          <w:rFonts w:hint="eastAsia"/>
        </w:rPr>
        <w:t>也</w:t>
      </w:r>
      <w:r w:rsidRPr="008E4329">
        <w:t>属于</w:t>
      </w:r>
      <w:r w:rsidRPr="008E4329">
        <w:rPr>
          <w:rFonts w:hint="eastAsia"/>
        </w:rPr>
        <w:t>在</w:t>
      </w:r>
      <w:r w:rsidRPr="008E4329">
        <w:t>应用层运行的应用程序</w:t>
      </w:r>
      <w:r>
        <w:rPr>
          <w:rFonts w:hint="eastAsia"/>
        </w:rPr>
        <w:t>。</w:t>
      </w:r>
    </w:p>
    <w:p w:rsidR="00DD1C91" w:rsidRPr="00990165" w:rsidRDefault="00DD1C91" w:rsidP="00DD1C91">
      <w:pPr>
        <w:pStyle w:val="a6"/>
        <w:outlineLvl w:val="2"/>
      </w:pPr>
      <w:bookmarkStart w:id="1" w:name="_Toc470760532"/>
      <w:r w:rsidRPr="00990165">
        <w:t>2.2 L</w:t>
      </w:r>
      <w:r w:rsidRPr="00990165">
        <w:rPr>
          <w:rFonts w:hint="eastAsia"/>
        </w:rPr>
        <w:t>AMP体系架构</w:t>
      </w:r>
      <w:bookmarkEnd w:id="1"/>
    </w:p>
    <w:p w:rsidR="00DD1C91" w:rsidRPr="00664560" w:rsidRDefault="00DD1C91" w:rsidP="00DD1C91">
      <w:pPr>
        <w:pStyle w:val="a7"/>
        <w:ind w:firstLine="480"/>
      </w:pPr>
      <w:r w:rsidRPr="00664560">
        <w:t>LAMP</w:t>
      </w:r>
      <w:r w:rsidRPr="00664560">
        <w:t>（</w:t>
      </w:r>
      <w:r w:rsidRPr="00664560">
        <w:t>Linux- Apache-MySQL-PHP</w:t>
      </w:r>
      <w:r w:rsidRPr="00664560">
        <w:t>）网站架构是目前国际流行的</w:t>
      </w:r>
      <w:r w:rsidRPr="00664560">
        <w:t>Web</w:t>
      </w:r>
      <w:r w:rsidRPr="00664560">
        <w:t>框架，该框架包括：</w:t>
      </w:r>
      <w:r w:rsidRPr="00664560">
        <w:t>Linux</w:t>
      </w:r>
      <w:r w:rsidRPr="00664560">
        <w:t>操作系统，</w:t>
      </w:r>
      <w:r w:rsidRPr="00664560">
        <w:t>Apache</w:t>
      </w:r>
      <w:r w:rsidRPr="00664560">
        <w:t>网络服务器，</w:t>
      </w:r>
      <w:r w:rsidRPr="00664560">
        <w:t>MySQL</w:t>
      </w:r>
      <w:r w:rsidRPr="00664560">
        <w:t>数据</w:t>
      </w:r>
      <w:r w:rsidRPr="00664560">
        <w:t xml:space="preserve"> </w:t>
      </w:r>
      <w:r w:rsidRPr="00664560">
        <w:t>库，</w:t>
      </w:r>
      <w:r w:rsidRPr="00664560">
        <w:t xml:space="preserve"> PHP</w:t>
      </w:r>
      <w:r w:rsidRPr="00664560">
        <w:t>编程语言，所有组成产品均是开源软件，是国际上成熟的架构框架，很多流行的商业应用都是采取这个架构，和</w:t>
      </w:r>
      <w:r w:rsidRPr="00664560">
        <w:t xml:space="preserve"> Java/J2EE</w:t>
      </w:r>
      <w:r w:rsidRPr="00664560">
        <w:t>架构相比，</w:t>
      </w:r>
      <w:r w:rsidRPr="00664560">
        <w:t>LAMP</w:t>
      </w:r>
      <w:r w:rsidRPr="00664560">
        <w:t>具有</w:t>
      </w:r>
      <w:r w:rsidRPr="00664560">
        <w:t>Web</w:t>
      </w:r>
      <w:r w:rsidRPr="00664560">
        <w:t>资源丰富、轻量、快速开发等特点，微软的</w:t>
      </w:r>
      <w:r w:rsidRPr="00664560">
        <w:t>.NET</w:t>
      </w:r>
      <w:r w:rsidRPr="00664560">
        <w:t>架构相比，</w:t>
      </w:r>
      <w:r w:rsidRPr="00664560">
        <w:t>LAMP</w:t>
      </w:r>
      <w:r w:rsidRPr="00664560">
        <w:t>具有通用、跨平台、高性能、低价格的</w:t>
      </w:r>
      <w:r w:rsidRPr="00664560">
        <w:t xml:space="preserve"> </w:t>
      </w:r>
      <w:r w:rsidRPr="00664560">
        <w:t>优势，因此</w:t>
      </w:r>
      <w:r w:rsidRPr="00664560">
        <w:t>LAMP</w:t>
      </w:r>
      <w:r w:rsidRPr="00664560">
        <w:t>无论是性能、质量还是价格都是企业搭建网站的首选平台。</w:t>
      </w:r>
    </w:p>
    <w:p w:rsidR="00DD1C91" w:rsidRPr="00664560" w:rsidRDefault="00DD1C91" w:rsidP="00DD1C91">
      <w:pPr>
        <w:pStyle w:val="a6"/>
      </w:pPr>
      <w:r w:rsidRPr="00664560">
        <w:rPr>
          <w:rFonts w:hint="eastAsia"/>
        </w:rPr>
        <w:t xml:space="preserve">  </w:t>
      </w:r>
      <w:bookmarkStart w:id="2" w:name="_Toc470760533"/>
      <w:r w:rsidRPr="00664560">
        <w:rPr>
          <w:rFonts w:hint="eastAsia"/>
        </w:rPr>
        <w:t>2.2.1</w:t>
      </w:r>
      <w:r w:rsidRPr="00664560">
        <w:t xml:space="preserve"> </w:t>
      </w:r>
      <w:r w:rsidRPr="00664560">
        <w:rPr>
          <w:rFonts w:hint="eastAsia"/>
        </w:rPr>
        <w:t>Linux</w:t>
      </w:r>
      <w:bookmarkEnd w:id="2"/>
    </w:p>
    <w:p w:rsidR="00DD1C91" w:rsidRPr="00664560" w:rsidRDefault="00DD1C91" w:rsidP="00DD1C91">
      <w:pPr>
        <w:pStyle w:val="a7"/>
        <w:ind w:firstLine="480"/>
      </w:pPr>
      <w:r w:rsidRPr="00664560">
        <w:tab/>
        <w:t>Linux</w:t>
      </w:r>
      <w:r w:rsidRPr="00664560">
        <w:t>操作系统有很多个不同的发行版，如</w:t>
      </w:r>
      <w:r w:rsidRPr="00664560">
        <w:t>Red Hat Enterprise Linux</w:t>
      </w:r>
      <w:r w:rsidRPr="00664560">
        <w:t>、</w:t>
      </w:r>
      <w:r w:rsidRPr="00664560">
        <w:t>SUSE Linux Enterprise</w:t>
      </w:r>
      <w:r w:rsidRPr="00664560">
        <w:t>、</w:t>
      </w:r>
      <w:r w:rsidRPr="00664560">
        <w:t>Debian</w:t>
      </w:r>
      <w:r w:rsidRPr="00664560">
        <w:t>、</w:t>
      </w:r>
      <w:r w:rsidRPr="00664560">
        <w:t>Ubuntu</w:t>
      </w:r>
      <w:r w:rsidRPr="00664560">
        <w:t>、</w:t>
      </w:r>
      <w:r w:rsidRPr="00664560">
        <w:t>CentOS</w:t>
      </w:r>
      <w:r w:rsidRPr="00664560">
        <w:t>等，每一个发行版都有自己的特色，比如</w:t>
      </w:r>
      <w:r w:rsidRPr="00664560">
        <w:t>RHEL</w:t>
      </w:r>
      <w:r w:rsidRPr="00664560">
        <w:t>的稳定，</w:t>
      </w:r>
      <w:r w:rsidRPr="00664560">
        <w:t>Ubuntu</w:t>
      </w:r>
      <w:r w:rsidRPr="00664560">
        <w:t>的易用，基于稳定性</w:t>
      </w:r>
      <w:r w:rsidRPr="00664560">
        <w:t xml:space="preserve"> </w:t>
      </w:r>
      <w:r w:rsidRPr="00664560">
        <w:t>和性能的考虑，操作系统选择</w:t>
      </w:r>
      <w:r w:rsidRPr="00664560">
        <w:rPr>
          <w:rFonts w:hint="eastAsia"/>
        </w:rPr>
        <w:t>Ubuntu</w:t>
      </w:r>
    </w:p>
    <w:p w:rsidR="00DD1C91" w:rsidRPr="00664560" w:rsidRDefault="00DD1C91" w:rsidP="00DD1C91">
      <w:pPr>
        <w:pStyle w:val="a6"/>
      </w:pPr>
      <w:r w:rsidRPr="00664560">
        <w:rPr>
          <w:rFonts w:hint="eastAsia"/>
        </w:rPr>
        <w:t xml:space="preserve">  </w:t>
      </w:r>
      <w:bookmarkStart w:id="3" w:name="_Toc470760534"/>
      <w:r w:rsidRPr="00664560">
        <w:rPr>
          <w:rFonts w:hint="eastAsia"/>
        </w:rPr>
        <w:t>2.2.2 Apache</w:t>
      </w:r>
      <w:bookmarkEnd w:id="3"/>
    </w:p>
    <w:p w:rsidR="00DD1C91" w:rsidRPr="00664560" w:rsidRDefault="00DD1C91" w:rsidP="00DD1C91">
      <w:pPr>
        <w:pStyle w:val="a7"/>
        <w:ind w:firstLine="480"/>
      </w:pPr>
      <w:r w:rsidRPr="00664560">
        <w:tab/>
        <w:t>Apache</w:t>
      </w:r>
      <w:r w:rsidRPr="00664560">
        <w:t>是</w:t>
      </w:r>
      <w:r w:rsidRPr="00664560">
        <w:t>LAMP</w:t>
      </w:r>
      <w:r w:rsidRPr="00664560">
        <w:t>架构</w:t>
      </w:r>
      <w:proofErr w:type="gramStart"/>
      <w:r w:rsidRPr="00664560">
        <w:t>最</w:t>
      </w:r>
      <w:proofErr w:type="gramEnd"/>
      <w:r w:rsidRPr="00664560">
        <w:t>核心的</w:t>
      </w:r>
      <w:r w:rsidRPr="00664560">
        <w:t>Web Server</w:t>
      </w:r>
      <w:r w:rsidRPr="00664560">
        <w:t>，开源、稳定、模块丰富是</w:t>
      </w:r>
      <w:r w:rsidRPr="00664560">
        <w:t>Apache</w:t>
      </w:r>
      <w:r w:rsidRPr="00664560">
        <w:t>的优势。但</w:t>
      </w:r>
      <w:r w:rsidRPr="00664560">
        <w:t>Apache</w:t>
      </w:r>
      <w:r w:rsidRPr="00664560">
        <w:t>的缺点是有些臃肿，内存和</w:t>
      </w:r>
      <w:r w:rsidRPr="00664560">
        <w:t>CPU</w:t>
      </w:r>
      <w:r w:rsidRPr="00664560">
        <w:t>开销大，性能上有</w:t>
      </w:r>
      <w:r w:rsidRPr="00664560">
        <w:lastRenderedPageBreak/>
        <w:t>损耗，不如一些轻量级的</w:t>
      </w:r>
      <w:r w:rsidRPr="00664560">
        <w:t xml:space="preserve">Web </w:t>
      </w:r>
      <w:r w:rsidRPr="00664560">
        <w:t>服务器（例如</w:t>
      </w:r>
      <w:proofErr w:type="spellStart"/>
      <w:r w:rsidRPr="00664560">
        <w:t>nginx</w:t>
      </w:r>
      <w:proofErr w:type="spellEnd"/>
      <w:r w:rsidRPr="00664560">
        <w:t>）高效，轻量级的</w:t>
      </w:r>
      <w:r w:rsidRPr="00664560">
        <w:t>Web</w:t>
      </w:r>
      <w:r w:rsidRPr="00664560">
        <w:t>服务器对于静态文件的响应能力来说远高于</w:t>
      </w:r>
      <w:r w:rsidRPr="00664560">
        <w:t>Apache</w:t>
      </w:r>
      <w:r w:rsidRPr="00664560">
        <w:t>服务器。</w:t>
      </w:r>
    </w:p>
    <w:p w:rsidR="00DD1C91" w:rsidRPr="00664560" w:rsidRDefault="00DD1C91" w:rsidP="00DD1C91">
      <w:pPr>
        <w:pStyle w:val="a6"/>
      </w:pPr>
      <w:r w:rsidRPr="00664560">
        <w:rPr>
          <w:rFonts w:hint="eastAsia"/>
        </w:rPr>
        <w:t xml:space="preserve">  </w:t>
      </w:r>
      <w:bookmarkStart w:id="4" w:name="_Toc470760535"/>
      <w:r w:rsidRPr="00664560">
        <w:rPr>
          <w:rFonts w:hint="eastAsia"/>
        </w:rPr>
        <w:t>2.2.3</w:t>
      </w:r>
      <w:r w:rsidRPr="00664560">
        <w:t xml:space="preserve"> MySQL</w:t>
      </w:r>
      <w:bookmarkEnd w:id="4"/>
    </w:p>
    <w:p w:rsidR="00DD1C91" w:rsidRPr="00664560" w:rsidRDefault="00DD1C91" w:rsidP="00DD1C91">
      <w:pPr>
        <w:pStyle w:val="a7"/>
        <w:ind w:firstLine="480"/>
      </w:pPr>
      <w:r w:rsidRPr="00664560">
        <w:tab/>
      </w:r>
      <w:r w:rsidRPr="00664560">
        <w:t>开源的数据库中，</w:t>
      </w:r>
      <w:r w:rsidRPr="00664560">
        <w:t>MySQL</w:t>
      </w:r>
      <w:r w:rsidRPr="00664560">
        <w:t>在性能、稳定性和功能上是首选，可以达到百万级别的数据存储，</w:t>
      </w:r>
    </w:p>
    <w:p w:rsidR="00DD1C91" w:rsidRPr="00664560" w:rsidRDefault="00DD1C91" w:rsidP="00DD1C91">
      <w:pPr>
        <w:pStyle w:val="a6"/>
      </w:pPr>
      <w:r w:rsidRPr="00664560">
        <w:rPr>
          <w:rFonts w:hint="eastAsia"/>
        </w:rPr>
        <w:t xml:space="preserve">  </w:t>
      </w:r>
      <w:bookmarkStart w:id="5" w:name="_Toc470760536"/>
      <w:r w:rsidRPr="00664560">
        <w:rPr>
          <w:rFonts w:hint="eastAsia"/>
        </w:rPr>
        <w:t>2.2.4 PHP</w:t>
      </w:r>
      <w:bookmarkEnd w:id="5"/>
    </w:p>
    <w:p w:rsidR="00DD1C91" w:rsidRPr="00664560" w:rsidRDefault="00DD1C91" w:rsidP="00DD1C91">
      <w:pPr>
        <w:pStyle w:val="a7"/>
        <w:ind w:firstLine="480"/>
      </w:pPr>
      <w:r w:rsidRPr="00664560">
        <w:tab/>
        <w:t>PHP</w:t>
      </w:r>
      <w:r w:rsidRPr="00664560">
        <w:t>（外文名</w:t>
      </w:r>
      <w:r w:rsidRPr="00664560">
        <w:t>:PHP: Hypertext Preprocessor</w:t>
      </w:r>
      <w:r w:rsidRPr="00664560">
        <w:t>，中文名：</w:t>
      </w:r>
      <w:r w:rsidRPr="00664560">
        <w:t>“</w:t>
      </w:r>
      <w:hyperlink r:id="rId9" w:tgtFrame="_blank" w:history="1">
        <w:r w:rsidRPr="00664560">
          <w:t>超文本</w:t>
        </w:r>
      </w:hyperlink>
      <w:hyperlink r:id="rId10" w:tgtFrame="_blank" w:history="1">
        <w:r w:rsidRPr="00664560">
          <w:t>预处理器</w:t>
        </w:r>
      </w:hyperlink>
      <w:r w:rsidRPr="00664560">
        <w:t>”</w:t>
      </w:r>
      <w:r w:rsidRPr="00664560">
        <w:t>）是一种通用</w:t>
      </w:r>
      <w:r>
        <w:fldChar w:fldCharType="begin"/>
      </w:r>
      <w:r>
        <w:instrText xml:space="preserve"> HYPERLINK "http://baike.baidu.com/view/9664.htm" \t "_blank" </w:instrText>
      </w:r>
      <w:r>
        <w:fldChar w:fldCharType="separate"/>
      </w:r>
      <w:r w:rsidRPr="00664560">
        <w:t>开源</w:t>
      </w:r>
      <w:r>
        <w:fldChar w:fldCharType="end"/>
      </w:r>
      <w:hyperlink r:id="rId11" w:tgtFrame="_blank" w:history="1">
        <w:r w:rsidRPr="00664560">
          <w:t>脚本语言</w:t>
        </w:r>
      </w:hyperlink>
      <w:r w:rsidRPr="00664560">
        <w:t>。</w:t>
      </w:r>
      <w:hyperlink r:id="rId12" w:tgtFrame="_blank" w:history="1">
        <w:r w:rsidRPr="00664560">
          <w:t>语法</w:t>
        </w:r>
      </w:hyperlink>
      <w:r w:rsidRPr="00664560">
        <w:t>吸收了</w:t>
      </w:r>
      <w:hyperlink r:id="rId13" w:tgtFrame="_blank" w:history="1">
        <w:r w:rsidRPr="00664560">
          <w:t>C</w:t>
        </w:r>
        <w:r w:rsidRPr="00664560">
          <w:t>语言</w:t>
        </w:r>
      </w:hyperlink>
      <w:r w:rsidRPr="00664560">
        <w:t>、</w:t>
      </w:r>
      <w:hyperlink r:id="rId14" w:tgtFrame="_blank" w:history="1">
        <w:r w:rsidRPr="00664560">
          <w:t>Java</w:t>
        </w:r>
      </w:hyperlink>
      <w:r w:rsidRPr="00664560">
        <w:t>和</w:t>
      </w:r>
      <w:r w:rsidRPr="00664560">
        <w:fldChar w:fldCharType="begin"/>
      </w:r>
      <w:r w:rsidRPr="00664560">
        <w:instrText xml:space="preserve"> HYPERLINK "http://baike.baidu.com/view/46614.htm" \t "_blank" </w:instrText>
      </w:r>
      <w:r w:rsidRPr="00664560">
        <w:fldChar w:fldCharType="separate"/>
      </w:r>
      <w:r w:rsidRPr="00664560">
        <w:t>Perl</w:t>
      </w:r>
      <w:r w:rsidRPr="00664560">
        <w:fldChar w:fldCharType="end"/>
      </w:r>
      <w:r w:rsidRPr="00664560">
        <w:t>的特点，利于学习，使用</w:t>
      </w:r>
      <w:r w:rsidRPr="00664560">
        <w:fldChar w:fldCharType="begin"/>
      </w:r>
      <w:r w:rsidRPr="00664560">
        <w:instrText xml:space="preserve"> HYPERLINK "http://baike.baidu.com/view/344354.htm" \t "_blank" </w:instrText>
      </w:r>
      <w:r w:rsidRPr="00664560">
        <w:fldChar w:fldCharType="separate"/>
      </w:r>
      <w:r w:rsidRPr="00664560">
        <w:t>广泛</w:t>
      </w:r>
      <w:r w:rsidRPr="00664560">
        <w:fldChar w:fldCharType="end"/>
      </w:r>
      <w:r w:rsidRPr="00664560">
        <w:t>，主要适用于</w:t>
      </w:r>
      <w:hyperlink r:id="rId15" w:tgtFrame="_blank" w:history="1">
        <w:r w:rsidRPr="00664560">
          <w:t>Web</w:t>
        </w:r>
      </w:hyperlink>
      <w:r w:rsidRPr="00664560">
        <w:t>开发领域。</w:t>
      </w:r>
      <w:r w:rsidRPr="00664560">
        <w:t xml:space="preserve">PHP </w:t>
      </w:r>
      <w:r w:rsidRPr="00664560">
        <w:t>独特的</w:t>
      </w:r>
      <w:r w:rsidRPr="00664560">
        <w:fldChar w:fldCharType="begin"/>
      </w:r>
      <w:r w:rsidRPr="00664560">
        <w:instrText xml:space="preserve"> HYPERLINK "http://baike.baidu.com/view/135635.htm" \t "_blank" </w:instrText>
      </w:r>
      <w:r w:rsidRPr="00664560">
        <w:fldChar w:fldCharType="separate"/>
      </w:r>
      <w:r w:rsidRPr="00664560">
        <w:t>语法</w:t>
      </w:r>
      <w:r w:rsidRPr="00664560">
        <w:fldChar w:fldCharType="end"/>
      </w:r>
      <w:r w:rsidRPr="00664560">
        <w:t>混合了</w:t>
      </w:r>
      <w:hyperlink r:id="rId16" w:tgtFrame="_blank" w:history="1">
        <w:r w:rsidRPr="00664560">
          <w:t>C</w:t>
        </w:r>
      </w:hyperlink>
      <w:r w:rsidRPr="00664560">
        <w:t>、</w:t>
      </w:r>
      <w:r w:rsidRPr="00664560">
        <w:fldChar w:fldCharType="begin"/>
      </w:r>
      <w:r w:rsidRPr="00664560">
        <w:instrText xml:space="preserve"> HYPERLINK "http://baike.baidu.com/view/29.htm" \t "_blank" </w:instrText>
      </w:r>
      <w:r w:rsidRPr="00664560">
        <w:fldChar w:fldCharType="separate"/>
      </w:r>
      <w:r w:rsidRPr="00664560">
        <w:t>Java</w:t>
      </w:r>
      <w:r w:rsidRPr="00664560">
        <w:fldChar w:fldCharType="end"/>
      </w:r>
      <w:r w:rsidRPr="00664560">
        <w:t>、</w:t>
      </w:r>
      <w:r w:rsidRPr="00664560">
        <w:fldChar w:fldCharType="begin"/>
      </w:r>
      <w:r w:rsidRPr="00664560">
        <w:instrText xml:space="preserve"> HYPERLINK "http://baike.baidu.com/view/46614.htm" \t "_blank" </w:instrText>
      </w:r>
      <w:r w:rsidRPr="00664560">
        <w:fldChar w:fldCharType="separate"/>
      </w:r>
      <w:r w:rsidRPr="00664560">
        <w:t>Perl</w:t>
      </w:r>
      <w:r w:rsidRPr="00664560">
        <w:fldChar w:fldCharType="end"/>
      </w:r>
      <w:r w:rsidRPr="00664560">
        <w:t>以及</w:t>
      </w:r>
      <w:r w:rsidRPr="00664560">
        <w:fldChar w:fldCharType="begin"/>
      </w:r>
      <w:r w:rsidRPr="00664560">
        <w:instrText xml:space="preserve"> HYPERLINK "http://baike.baidu.com/view/99.htm" \t "_blank" </w:instrText>
      </w:r>
      <w:r w:rsidRPr="00664560">
        <w:fldChar w:fldCharType="separate"/>
      </w:r>
      <w:r w:rsidRPr="00664560">
        <w:t>PHP</w:t>
      </w:r>
      <w:r w:rsidRPr="00664560">
        <w:fldChar w:fldCharType="end"/>
      </w:r>
      <w:r w:rsidRPr="00664560">
        <w:t>自创的语法。它可以比</w:t>
      </w:r>
      <w:r w:rsidRPr="00664560">
        <w:fldChar w:fldCharType="begin"/>
      </w:r>
      <w:r w:rsidRPr="00664560">
        <w:instrText xml:space="preserve"> HYPERLINK "http://baike.baidu.com/view/32614.htm" \t "_blank" </w:instrText>
      </w:r>
      <w:r w:rsidRPr="00664560">
        <w:fldChar w:fldCharType="separate"/>
      </w:r>
      <w:r w:rsidRPr="00664560">
        <w:t>CGI</w:t>
      </w:r>
      <w:r w:rsidRPr="00664560">
        <w:fldChar w:fldCharType="end"/>
      </w:r>
      <w:r w:rsidRPr="00664560">
        <w:t>或者</w:t>
      </w:r>
      <w:r w:rsidRPr="00664560">
        <w:fldChar w:fldCharType="begin"/>
      </w:r>
      <w:r w:rsidRPr="00664560">
        <w:instrText xml:space="preserve"> HYPERLINK "http://baike.baidu.com/view/46614.htm" \t "_blank" </w:instrText>
      </w:r>
      <w:r w:rsidRPr="00664560">
        <w:fldChar w:fldCharType="separate"/>
      </w:r>
      <w:r w:rsidRPr="00664560">
        <w:t>Perl</w:t>
      </w:r>
      <w:r w:rsidRPr="00664560">
        <w:fldChar w:fldCharType="end"/>
      </w:r>
      <w:r w:rsidRPr="00664560">
        <w:t>更快速地执行</w:t>
      </w:r>
      <w:r w:rsidRPr="00664560">
        <w:fldChar w:fldCharType="begin"/>
      </w:r>
      <w:r w:rsidRPr="00664560">
        <w:instrText xml:space="preserve"> HYPERLINK "http://baike.baidu.com/view/348756.htm" \t "_blank" </w:instrText>
      </w:r>
      <w:r w:rsidRPr="00664560">
        <w:fldChar w:fldCharType="separate"/>
      </w:r>
      <w:r w:rsidRPr="00664560">
        <w:t>动态网页</w:t>
      </w:r>
      <w:r w:rsidRPr="00664560">
        <w:fldChar w:fldCharType="end"/>
      </w:r>
      <w:r w:rsidRPr="00664560">
        <w:t>。用</w:t>
      </w:r>
      <w:r w:rsidRPr="00664560">
        <w:t>PHP</w:t>
      </w:r>
      <w:r w:rsidRPr="00664560">
        <w:t>做出的</w:t>
      </w:r>
      <w:r>
        <w:fldChar w:fldCharType="begin"/>
      </w:r>
      <w:r>
        <w:instrText xml:space="preserve"> HYPERLINK "http://baike.baidu.com/view/2065821.htm" \t "_blank" </w:instrText>
      </w:r>
      <w:r>
        <w:fldChar w:fldCharType="separate"/>
      </w:r>
      <w:r w:rsidRPr="00664560">
        <w:t>动态页面</w:t>
      </w:r>
      <w:r>
        <w:fldChar w:fldCharType="end"/>
      </w:r>
      <w:r w:rsidRPr="00664560">
        <w:t>与其他的</w:t>
      </w:r>
      <w:hyperlink r:id="rId17" w:tgtFrame="_blank" w:history="1">
        <w:r w:rsidRPr="00664560">
          <w:t>编程语言</w:t>
        </w:r>
      </w:hyperlink>
      <w:r w:rsidRPr="00664560">
        <w:t>相比，</w:t>
      </w:r>
      <w:hyperlink r:id="rId18" w:tgtFrame="_blank" w:history="1">
        <w:r w:rsidRPr="00664560">
          <w:t>PHP</w:t>
        </w:r>
      </w:hyperlink>
      <w:r w:rsidRPr="00664560">
        <w:t>是将</w:t>
      </w:r>
      <w:r w:rsidRPr="00664560">
        <w:fldChar w:fldCharType="begin"/>
      </w:r>
      <w:r w:rsidRPr="00664560">
        <w:instrText xml:space="preserve"> HYPERLINK "http://baike.baidu.com/view/17674.htm" \t "_blank" </w:instrText>
      </w:r>
      <w:r w:rsidRPr="00664560">
        <w:fldChar w:fldCharType="separate"/>
      </w:r>
      <w:r w:rsidRPr="00664560">
        <w:t>程序</w:t>
      </w:r>
      <w:r w:rsidRPr="00664560">
        <w:fldChar w:fldCharType="end"/>
      </w:r>
      <w:r w:rsidRPr="00664560">
        <w:t>嵌入到</w:t>
      </w:r>
      <w:hyperlink r:id="rId19" w:tgtFrame="_blank" w:history="1">
        <w:r w:rsidRPr="00664560">
          <w:t>HTML</w:t>
        </w:r>
      </w:hyperlink>
      <w:r w:rsidRPr="00664560">
        <w:t>（</w:t>
      </w:r>
      <w:hyperlink r:id="rId20" w:tgtFrame="_blank" w:history="1">
        <w:r w:rsidRPr="00664560">
          <w:t>标准通用标记语言</w:t>
        </w:r>
      </w:hyperlink>
      <w:r w:rsidRPr="00664560">
        <w:t>下的一个应用）文档中去执行，执行效率比完全生成</w:t>
      </w:r>
      <w:r w:rsidRPr="00664560">
        <w:fldChar w:fldCharType="begin"/>
      </w:r>
      <w:r w:rsidRPr="00664560">
        <w:instrText xml:space="preserve"> HYPERLINK "http://baike.baidu.com/view/692.htm" \t "_blank" </w:instrText>
      </w:r>
      <w:r w:rsidRPr="00664560">
        <w:fldChar w:fldCharType="separate"/>
      </w:r>
      <w:r w:rsidRPr="00664560">
        <w:t>HTML</w:t>
      </w:r>
      <w:r w:rsidRPr="00664560">
        <w:fldChar w:fldCharType="end"/>
      </w:r>
      <w:r w:rsidRPr="00664560">
        <w:t>标记的</w:t>
      </w:r>
      <w:r w:rsidRPr="00664560">
        <w:fldChar w:fldCharType="begin"/>
      </w:r>
      <w:r w:rsidRPr="00664560">
        <w:instrText xml:space="preserve"> HYPERLINK "http://baike.baidu.com/subview/32614/12037322.htm" \t "_blank" </w:instrText>
      </w:r>
      <w:r w:rsidRPr="00664560">
        <w:fldChar w:fldCharType="separate"/>
      </w:r>
      <w:r w:rsidRPr="00664560">
        <w:t>CGI</w:t>
      </w:r>
      <w:r w:rsidRPr="00664560">
        <w:fldChar w:fldCharType="end"/>
      </w:r>
      <w:r w:rsidRPr="00664560">
        <w:t>要高许多；</w:t>
      </w:r>
      <w:r w:rsidRPr="00664560">
        <w:t>PHP</w:t>
      </w:r>
      <w:r w:rsidRPr="00664560">
        <w:t>还可以执行</w:t>
      </w:r>
      <w:r w:rsidRPr="00664560">
        <w:fldChar w:fldCharType="begin"/>
      </w:r>
      <w:r w:rsidRPr="00664560">
        <w:instrText xml:space="preserve"> HYPERLINK "http://baike.baidu.com/view/69568.htm" \t "_blank" </w:instrText>
      </w:r>
      <w:r w:rsidRPr="00664560">
        <w:fldChar w:fldCharType="separate"/>
      </w:r>
      <w:r w:rsidRPr="00664560">
        <w:t>编译</w:t>
      </w:r>
      <w:r w:rsidRPr="00664560">
        <w:fldChar w:fldCharType="end"/>
      </w:r>
      <w:r w:rsidRPr="00664560">
        <w:t>后代码，编译可以达到</w:t>
      </w:r>
      <w:hyperlink r:id="rId21" w:tgtFrame="_blank" w:history="1">
        <w:r w:rsidRPr="00664560">
          <w:t>加密</w:t>
        </w:r>
      </w:hyperlink>
      <w:r w:rsidRPr="00664560">
        <w:t>和</w:t>
      </w:r>
      <w:hyperlink r:id="rId22" w:tgtFrame="_blank" w:history="1">
        <w:r w:rsidRPr="00664560">
          <w:t>优化</w:t>
        </w:r>
      </w:hyperlink>
      <w:r w:rsidRPr="00664560">
        <w:t>代码运行，使代码运行更快。</w:t>
      </w:r>
    </w:p>
    <w:p w:rsidR="00DD1C91" w:rsidRDefault="00DD1C91" w:rsidP="00DD1C91">
      <w:pPr>
        <w:pStyle w:val="a6"/>
        <w:outlineLvl w:val="2"/>
      </w:pPr>
      <w:bookmarkStart w:id="6" w:name="_Toc470760537"/>
      <w:r w:rsidRPr="00BC07AD">
        <w:rPr>
          <w:rFonts w:hint="eastAsia"/>
        </w:rPr>
        <w:t>2.3</w:t>
      </w:r>
      <w:r w:rsidRPr="00BC07AD">
        <w:t xml:space="preserve"> </w:t>
      </w:r>
      <w:proofErr w:type="spellStart"/>
      <w:r w:rsidRPr="00BC07AD">
        <w:t>T</w:t>
      </w:r>
      <w:r w:rsidRPr="00BC07AD">
        <w:rPr>
          <w:rFonts w:hint="eastAsia"/>
        </w:rPr>
        <w:t>hink</w:t>
      </w:r>
      <w:r>
        <w:rPr>
          <w:rFonts w:hint="eastAsia"/>
        </w:rPr>
        <w:t>PHP</w:t>
      </w:r>
      <w:proofErr w:type="spellEnd"/>
      <w:r w:rsidRPr="00BC07AD">
        <w:rPr>
          <w:rFonts w:hint="eastAsia"/>
        </w:rPr>
        <w:t>框架体系架构</w:t>
      </w:r>
      <w:bookmarkEnd w:id="6"/>
    </w:p>
    <w:p w:rsidR="00DD1C91" w:rsidRPr="00E8429C" w:rsidRDefault="00DD1C91" w:rsidP="00DD1C91">
      <w:pPr>
        <w:pStyle w:val="a7"/>
        <w:ind w:firstLine="480"/>
      </w:pPr>
      <w:r>
        <w:tab/>
      </w:r>
      <w:proofErr w:type="spellStart"/>
      <w:r w:rsidRPr="00E8429C">
        <w:t>ThinkPHP</w:t>
      </w:r>
      <w:proofErr w:type="spellEnd"/>
      <w:r w:rsidRPr="00E8429C">
        <w:rPr>
          <w:rFonts w:hint="eastAsia"/>
        </w:rPr>
        <w:t>是一个免费开源的，快速、简单的面向对象的轻量级</w:t>
      </w:r>
      <w:r w:rsidRPr="00E8429C">
        <w:t>PHP</w:t>
      </w:r>
      <w:r w:rsidRPr="00E8429C">
        <w:rPr>
          <w:rFonts w:hint="eastAsia"/>
        </w:rPr>
        <w:t>开发框架，遵循</w:t>
      </w:r>
      <w:r w:rsidRPr="00E8429C">
        <w:t>Apache</w:t>
      </w:r>
      <w:proofErr w:type="gramStart"/>
      <w:r w:rsidRPr="00E8429C">
        <w:t>2</w:t>
      </w:r>
      <w:r w:rsidRPr="00E8429C">
        <w:rPr>
          <w:rFonts w:hint="eastAsia"/>
        </w:rPr>
        <w:t>开源协议</w:t>
      </w:r>
      <w:proofErr w:type="gramEnd"/>
      <w:r w:rsidRPr="00E8429C">
        <w:rPr>
          <w:rFonts w:hint="eastAsia"/>
        </w:rPr>
        <w:t>发布，是为了敏捷</w:t>
      </w:r>
      <w:r w:rsidRPr="00E8429C">
        <w:t>WEB</w:t>
      </w:r>
      <w:r w:rsidRPr="00E8429C">
        <w:rPr>
          <w:rFonts w:hint="eastAsia"/>
        </w:rPr>
        <w:t>应用开发和简化企业级应用开发而诞生的。</w:t>
      </w:r>
    </w:p>
    <w:p w:rsidR="00DD1C91" w:rsidRPr="00655575" w:rsidRDefault="00DD1C91" w:rsidP="00DD1C91">
      <w:pPr>
        <w:pStyle w:val="a7"/>
        <w:numPr>
          <w:ilvl w:val="0"/>
          <w:numId w:val="6"/>
        </w:numPr>
        <w:ind w:firstLineChars="0"/>
      </w:pPr>
      <w:r w:rsidRPr="00655575">
        <w:rPr>
          <w:rFonts w:hint="eastAsia"/>
        </w:rPr>
        <w:t>MVC</w:t>
      </w:r>
      <w:r w:rsidRPr="00655575">
        <w:rPr>
          <w:rFonts w:hint="eastAsia"/>
        </w:rPr>
        <w:t>分层</w:t>
      </w:r>
    </w:p>
    <w:p w:rsidR="00DD1C91" w:rsidRPr="00655575" w:rsidRDefault="00DD1C91" w:rsidP="00DD1C91">
      <w:pPr>
        <w:pStyle w:val="a7"/>
        <w:ind w:firstLine="480"/>
      </w:pPr>
      <w:r w:rsidRPr="00655575">
        <w:rPr>
          <w:rFonts w:hint="eastAsia"/>
        </w:rPr>
        <w:t>模型（</w:t>
      </w:r>
      <w:r w:rsidRPr="00655575">
        <w:rPr>
          <w:rFonts w:hint="eastAsia"/>
        </w:rPr>
        <w:t>M</w:t>
      </w:r>
      <w:r w:rsidRPr="00655575">
        <w:rPr>
          <w:rFonts w:hint="eastAsia"/>
        </w:rPr>
        <w:t>）：模型的定义由</w:t>
      </w:r>
      <w:r w:rsidRPr="00655575">
        <w:rPr>
          <w:rFonts w:hint="eastAsia"/>
        </w:rPr>
        <w:t>Model</w:t>
      </w:r>
      <w:r w:rsidRPr="00655575">
        <w:rPr>
          <w:rFonts w:hint="eastAsia"/>
        </w:rPr>
        <w:t>类来完成。</w:t>
      </w:r>
    </w:p>
    <w:p w:rsidR="00DD1C91" w:rsidRPr="00655575" w:rsidRDefault="00DD1C91" w:rsidP="00DD1C91">
      <w:pPr>
        <w:pStyle w:val="a7"/>
        <w:ind w:firstLine="480"/>
      </w:pPr>
      <w:r w:rsidRPr="00655575">
        <w:rPr>
          <w:rFonts w:hint="eastAsia"/>
        </w:rPr>
        <w:t>控制器（</w:t>
      </w:r>
      <w:r w:rsidRPr="00655575">
        <w:rPr>
          <w:rFonts w:hint="eastAsia"/>
        </w:rPr>
        <w:t>C</w:t>
      </w:r>
      <w:r w:rsidRPr="00655575">
        <w:rPr>
          <w:rFonts w:hint="eastAsia"/>
        </w:rPr>
        <w:t>）：应用控制器（核心控制器</w:t>
      </w:r>
      <w:r w:rsidRPr="00655575">
        <w:rPr>
          <w:rFonts w:hint="eastAsia"/>
        </w:rPr>
        <w:t>App</w:t>
      </w:r>
      <w:r w:rsidRPr="00655575">
        <w:rPr>
          <w:rFonts w:hint="eastAsia"/>
        </w:rPr>
        <w:t>类）和</w:t>
      </w:r>
      <w:r w:rsidRPr="00655575">
        <w:rPr>
          <w:rFonts w:hint="eastAsia"/>
        </w:rPr>
        <w:t>Action</w:t>
      </w:r>
      <w:r w:rsidRPr="00655575">
        <w:rPr>
          <w:rFonts w:hint="eastAsia"/>
        </w:rPr>
        <w:t>控制器都承担了控制器的角色，</w:t>
      </w:r>
      <w:r w:rsidRPr="00655575">
        <w:rPr>
          <w:rFonts w:hint="eastAsia"/>
        </w:rPr>
        <w:t>Action</w:t>
      </w:r>
      <w:r w:rsidRPr="00655575">
        <w:rPr>
          <w:rFonts w:hint="eastAsia"/>
        </w:rPr>
        <w:t>控制器完成业务过程控制，而应用控制器负责调度控制。</w:t>
      </w:r>
    </w:p>
    <w:p w:rsidR="00DD1C91" w:rsidRPr="00655575" w:rsidRDefault="00DD1C91" w:rsidP="00DD1C91">
      <w:pPr>
        <w:pStyle w:val="a7"/>
        <w:ind w:firstLine="480"/>
      </w:pPr>
      <w:r w:rsidRPr="00655575">
        <w:rPr>
          <w:rFonts w:hint="eastAsia"/>
        </w:rPr>
        <w:t>视图（</w:t>
      </w:r>
      <w:r w:rsidRPr="00655575">
        <w:rPr>
          <w:rFonts w:hint="eastAsia"/>
        </w:rPr>
        <w:t>V</w:t>
      </w:r>
      <w:r w:rsidRPr="00655575">
        <w:rPr>
          <w:rFonts w:hint="eastAsia"/>
        </w:rPr>
        <w:t>）：由</w:t>
      </w:r>
      <w:r w:rsidRPr="00655575">
        <w:rPr>
          <w:rFonts w:hint="eastAsia"/>
        </w:rPr>
        <w:t>View</w:t>
      </w:r>
      <w:r w:rsidRPr="00655575">
        <w:rPr>
          <w:rFonts w:hint="eastAsia"/>
        </w:rPr>
        <w:t>类和模板文件组成，模板做到了</w:t>
      </w:r>
      <w:r w:rsidRPr="00655575">
        <w:rPr>
          <w:rFonts w:hint="eastAsia"/>
        </w:rPr>
        <w:t>100</w:t>
      </w:r>
      <w:r w:rsidRPr="00655575">
        <w:rPr>
          <w:rFonts w:hint="eastAsia"/>
        </w:rPr>
        <w:t>％分离，可以独立预览和制作。</w:t>
      </w:r>
    </w:p>
    <w:p w:rsidR="00DD1C91" w:rsidRPr="00655575" w:rsidRDefault="00DD1C91" w:rsidP="00DD1C91">
      <w:pPr>
        <w:pStyle w:val="a7"/>
        <w:numPr>
          <w:ilvl w:val="0"/>
          <w:numId w:val="6"/>
        </w:numPr>
        <w:ind w:firstLineChars="0"/>
      </w:pPr>
      <w:r w:rsidRPr="00655575">
        <w:rPr>
          <w:rFonts w:hint="eastAsia"/>
        </w:rPr>
        <w:t>执行流程</w:t>
      </w:r>
    </w:p>
    <w:p w:rsidR="00DD1C91" w:rsidRPr="00655575" w:rsidRDefault="00DD1C91" w:rsidP="00DD1C91">
      <w:pPr>
        <w:pStyle w:val="a7"/>
        <w:ind w:firstLine="480"/>
      </w:pPr>
      <w:r w:rsidRPr="00655575">
        <w:rPr>
          <w:rFonts w:hint="eastAsia"/>
        </w:rPr>
        <w:t>执行流程如图</w:t>
      </w:r>
      <w:r w:rsidRPr="00655575">
        <w:rPr>
          <w:rFonts w:hint="eastAsia"/>
        </w:rPr>
        <w:t>2-2</w:t>
      </w:r>
    </w:p>
    <w:p w:rsidR="00DD1C91" w:rsidRDefault="00DD1C91" w:rsidP="00DD1C91">
      <w:pPr>
        <w:pStyle w:val="a7"/>
        <w:ind w:firstLine="480"/>
      </w:pPr>
      <w:r>
        <w:rPr>
          <w:rFonts w:hint="eastAsia"/>
          <w:noProof/>
        </w:rPr>
        <w:lastRenderedPageBreak/>
        <w:drawing>
          <wp:inline distT="0" distB="0" distL="0" distR="0" wp14:anchorId="76620C6B" wp14:editId="2A8357E3">
            <wp:extent cx="5274310" cy="67760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251518338710408099.jpg.gi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21" w:rsidRPr="00DD1C91" w:rsidRDefault="00DD1C91" w:rsidP="00DD1C91">
      <w:pPr>
        <w:pStyle w:val="a7"/>
        <w:numPr>
          <w:ilvl w:val="0"/>
          <w:numId w:val="7"/>
        </w:numPr>
        <w:ind w:firstLineChars="0"/>
        <w:rPr>
          <w:rFonts w:ascii="宋体" w:hAnsi="宋体" w:hint="eastAsia"/>
          <w:sz w:val="21"/>
          <w:szCs w:val="21"/>
        </w:rPr>
      </w:pPr>
      <w:proofErr w:type="spellStart"/>
      <w:r w:rsidRPr="004E0628">
        <w:rPr>
          <w:rFonts w:ascii="宋体" w:hAnsi="宋体" w:hint="eastAsia"/>
          <w:sz w:val="21"/>
          <w:szCs w:val="21"/>
        </w:rPr>
        <w:t>Thinkphp</w:t>
      </w:r>
      <w:proofErr w:type="spellEnd"/>
      <w:r w:rsidRPr="004E0628">
        <w:rPr>
          <w:rFonts w:ascii="宋体" w:hAnsi="宋体" w:hint="eastAsia"/>
          <w:sz w:val="21"/>
          <w:szCs w:val="21"/>
        </w:rPr>
        <w:t>执行流程图</w:t>
      </w:r>
    </w:p>
    <w:p w:rsidR="00412D21" w:rsidRDefault="00412D21">
      <w:pPr>
        <w:spacing w:line="360" w:lineRule="auto"/>
        <w:rPr>
          <w:rFonts w:cs="宋体"/>
          <w:kern w:val="0"/>
          <w:sz w:val="24"/>
        </w:rPr>
      </w:pPr>
    </w:p>
    <w:p w:rsidR="00412D21" w:rsidRDefault="00B90D6C">
      <w:pPr>
        <w:spacing w:line="360" w:lineRule="auto"/>
        <w:jc w:val="center"/>
        <w:rPr>
          <w:rFonts w:ascii="黑体" w:eastAsia="黑体"/>
          <w:kern w:val="0"/>
          <w:sz w:val="32"/>
          <w:szCs w:val="32"/>
        </w:rPr>
      </w:pPr>
      <w:r>
        <w:rPr>
          <w:rFonts w:ascii="黑体" w:eastAsia="黑体" w:hint="eastAsia"/>
          <w:kern w:val="0"/>
          <w:sz w:val="32"/>
          <w:szCs w:val="32"/>
        </w:rPr>
        <w:br w:type="page"/>
      </w:r>
    </w:p>
    <w:p w:rsidR="00412D21" w:rsidRDefault="00B90D6C">
      <w:pPr>
        <w:spacing w:line="360" w:lineRule="auto"/>
        <w:jc w:val="center"/>
        <w:rPr>
          <w:rFonts w:ascii="黑体" w:eastAsia="黑体"/>
          <w:kern w:val="0"/>
          <w:sz w:val="32"/>
          <w:szCs w:val="32"/>
        </w:rPr>
      </w:pPr>
      <w:r>
        <w:rPr>
          <w:rFonts w:ascii="黑体" w:eastAsia="黑体" w:hint="eastAsia"/>
          <w:kern w:val="0"/>
          <w:sz w:val="32"/>
          <w:szCs w:val="32"/>
        </w:rPr>
        <w:lastRenderedPageBreak/>
        <w:t>3.系统总体设计</w:t>
      </w:r>
    </w:p>
    <w:p w:rsidR="00446B28" w:rsidRDefault="00446B28" w:rsidP="00446B28">
      <w:pPr>
        <w:pStyle w:val="a6"/>
        <w:outlineLvl w:val="2"/>
      </w:pPr>
      <w:bookmarkStart w:id="7" w:name="_Toc471318118"/>
      <w:r>
        <w:t>3</w:t>
      </w:r>
      <w:r>
        <w:rPr>
          <w:rFonts w:hint="eastAsia"/>
        </w:rPr>
        <w:t>.</w:t>
      </w:r>
      <w:r>
        <w:t xml:space="preserve">1 </w:t>
      </w:r>
      <w:proofErr w:type="spellStart"/>
      <w:r>
        <w:t>T</w:t>
      </w:r>
      <w:r>
        <w:rPr>
          <w:rFonts w:hint="eastAsia"/>
        </w:rPr>
        <w:t>hinkPHP</w:t>
      </w:r>
      <w:proofErr w:type="spellEnd"/>
      <w:r>
        <w:rPr>
          <w:rFonts w:hint="eastAsia"/>
        </w:rPr>
        <w:t>框架体系架构</w:t>
      </w:r>
      <w:bookmarkEnd w:id="7"/>
    </w:p>
    <w:p w:rsidR="00446B28" w:rsidRDefault="00446B28" w:rsidP="00446B28">
      <w:pPr>
        <w:spacing w:line="360" w:lineRule="auto"/>
        <w:rPr>
          <w:sz w:val="24"/>
        </w:rPr>
      </w:pPr>
    </w:p>
    <w:p w:rsidR="00446B28" w:rsidRDefault="00446B28" w:rsidP="00446B28">
      <w:pPr>
        <w:pStyle w:val="a7"/>
        <w:ind w:firstLine="480"/>
        <w:jc w:val="both"/>
      </w:pPr>
      <w:proofErr w:type="spellStart"/>
      <w:r>
        <w:t>ThinkPHP</w:t>
      </w:r>
      <w:proofErr w:type="spellEnd"/>
      <w:r>
        <w:rPr>
          <w:rFonts w:hint="eastAsia"/>
        </w:rPr>
        <w:t>是一个免费开源的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轻量级</w:t>
      </w:r>
      <w:r>
        <w:t>PHP</w:t>
      </w:r>
      <w:r>
        <w:rPr>
          <w:rFonts w:hint="eastAsia"/>
        </w:rPr>
        <w:t>开发框架，遵循</w:t>
      </w:r>
      <w:r>
        <w:t>Apache</w:t>
      </w:r>
      <w:proofErr w:type="gramStart"/>
      <w:r>
        <w:t>2</w:t>
      </w:r>
      <w:r>
        <w:rPr>
          <w:rFonts w:hint="eastAsia"/>
        </w:rPr>
        <w:t>开源协议</w:t>
      </w:r>
      <w:proofErr w:type="gramEnd"/>
      <w:r>
        <w:rPr>
          <w:rFonts w:hint="eastAsia"/>
        </w:rPr>
        <w:t>发布，是为了敏捷</w:t>
      </w:r>
      <w:r>
        <w:t>WEB</w:t>
      </w:r>
      <w:r>
        <w:rPr>
          <w:rFonts w:hint="eastAsia"/>
        </w:rPr>
        <w:t>应用开发和简化企业级应用开发而诞生的。</w:t>
      </w:r>
    </w:p>
    <w:p w:rsidR="00446B28" w:rsidRDefault="00446B28" w:rsidP="00446B28">
      <w:pPr>
        <w:pStyle w:val="a7"/>
        <w:ind w:firstLine="480"/>
        <w:jc w:val="both"/>
      </w:pPr>
      <w:r>
        <w:rPr>
          <w:rFonts w:hint="eastAsia"/>
        </w:rPr>
        <w:t>模型（</w:t>
      </w:r>
      <w:r>
        <w:rPr>
          <w:rFonts w:hint="eastAsia"/>
        </w:rPr>
        <w:t>M</w:t>
      </w:r>
      <w:r>
        <w:rPr>
          <w:rFonts w:hint="eastAsia"/>
        </w:rPr>
        <w:t>）：通过</w:t>
      </w:r>
      <w:r>
        <w:rPr>
          <w:rFonts w:hint="eastAsia"/>
        </w:rPr>
        <w:t>Model</w:t>
      </w:r>
      <w:r>
        <w:rPr>
          <w:rFonts w:hint="eastAsia"/>
        </w:rPr>
        <w:t>的工具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模型。</w:t>
      </w:r>
    </w:p>
    <w:p w:rsidR="00446B28" w:rsidRDefault="00446B28" w:rsidP="00446B28">
      <w:pPr>
        <w:pStyle w:val="a7"/>
        <w:ind w:firstLine="480"/>
        <w:jc w:val="both"/>
      </w:pPr>
      <w:r>
        <w:rPr>
          <w:rFonts w:hint="eastAsia"/>
        </w:rPr>
        <w:t>控制器（</w:t>
      </w:r>
      <w:r>
        <w:rPr>
          <w:rFonts w:hint="eastAsia"/>
        </w:rPr>
        <w:t>C</w:t>
      </w:r>
      <w:r>
        <w:rPr>
          <w:rFonts w:hint="eastAsia"/>
        </w:rPr>
        <w:t>）：应用控制器（核心控制器</w:t>
      </w:r>
      <w:r>
        <w:rPr>
          <w:rFonts w:hint="eastAsia"/>
        </w:rPr>
        <w:t>App</w:t>
      </w:r>
      <w:r>
        <w:rPr>
          <w:rFonts w:hint="eastAsia"/>
        </w:rPr>
        <w:t>类）和</w:t>
      </w:r>
      <w:r>
        <w:rPr>
          <w:rFonts w:hint="eastAsia"/>
        </w:rPr>
        <w:t>Action</w:t>
      </w:r>
      <w:r>
        <w:rPr>
          <w:rFonts w:hint="eastAsia"/>
        </w:rPr>
        <w:t>控制器都承担了控制器的角色，</w:t>
      </w:r>
      <w:r>
        <w:rPr>
          <w:rFonts w:hint="eastAsia"/>
        </w:rPr>
        <w:t>Action</w:t>
      </w:r>
      <w:r>
        <w:rPr>
          <w:rFonts w:hint="eastAsia"/>
        </w:rPr>
        <w:t>控制器完成业务过程控制，而应用控制器负责调度控制。</w:t>
      </w:r>
    </w:p>
    <w:p w:rsidR="00412D21" w:rsidRPr="00A27D95" w:rsidRDefault="00446B28" w:rsidP="00A27D95">
      <w:pPr>
        <w:spacing w:line="360" w:lineRule="auto"/>
        <w:ind w:firstLine="420"/>
        <w:jc w:val="center"/>
        <w:rPr>
          <w:rFonts w:cs="宋体"/>
          <w:kern w:val="0"/>
          <w:sz w:val="24"/>
        </w:rPr>
      </w:pPr>
      <w:r w:rsidRPr="00A27D95">
        <w:rPr>
          <w:rFonts w:hint="eastAsia"/>
          <w:kern w:val="0"/>
        </w:rPr>
        <w:t>视图（</w:t>
      </w:r>
      <w:r w:rsidRPr="00A27D95">
        <w:rPr>
          <w:rFonts w:hint="eastAsia"/>
          <w:kern w:val="0"/>
        </w:rPr>
        <w:t>V</w:t>
      </w:r>
      <w:r w:rsidRPr="00A27D95">
        <w:rPr>
          <w:rFonts w:hint="eastAsia"/>
          <w:kern w:val="0"/>
        </w:rPr>
        <w:t>）：由</w:t>
      </w:r>
      <w:r w:rsidRPr="00A27D95">
        <w:rPr>
          <w:rFonts w:hint="eastAsia"/>
          <w:kern w:val="0"/>
        </w:rPr>
        <w:t>View</w:t>
      </w:r>
      <w:r w:rsidRPr="00A27D95">
        <w:rPr>
          <w:rFonts w:hint="eastAsia"/>
          <w:kern w:val="0"/>
        </w:rPr>
        <w:t>类和模板文件组成，模板做到了</w:t>
      </w:r>
      <w:r w:rsidRPr="00A27D95">
        <w:rPr>
          <w:rFonts w:hint="eastAsia"/>
          <w:kern w:val="0"/>
        </w:rPr>
        <w:t>100</w:t>
      </w:r>
      <w:r w:rsidRPr="00A27D95">
        <w:rPr>
          <w:rFonts w:hint="eastAsia"/>
          <w:kern w:val="0"/>
        </w:rPr>
        <w:t>％分离，可以独立预览和制</w:t>
      </w:r>
      <w:r w:rsidRPr="00A27D95">
        <w:rPr>
          <w:rFonts w:cs="宋体" w:hint="eastAsia"/>
          <w:kern w:val="0"/>
          <w:sz w:val="24"/>
        </w:rPr>
        <w:t>作。</w:t>
      </w:r>
    </w:p>
    <w:p w:rsidR="00412D21" w:rsidRDefault="00F461ED">
      <w:pPr>
        <w:spacing w:line="360" w:lineRule="auto"/>
        <w:jc w:val="center"/>
        <w:rPr>
          <w:rFonts w:ascii="黑体" w:eastAsia="黑体"/>
          <w:kern w:val="0"/>
          <w:sz w:val="32"/>
          <w:szCs w:val="32"/>
        </w:rPr>
      </w:pPr>
      <w:r>
        <w:rPr>
          <w:rFonts w:ascii="黑体" w:eastAsia="黑体"/>
          <w:noProof/>
          <w:kern w:val="0"/>
          <w:sz w:val="32"/>
          <w:szCs w:val="32"/>
        </w:rPr>
        <w:drawing>
          <wp:inline distT="0" distB="0" distL="0" distR="0">
            <wp:extent cx="3758891" cy="4829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g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509" cy="485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28" w:rsidRDefault="00B90D6C" w:rsidP="00446B28">
      <w:pPr>
        <w:spacing w:line="360" w:lineRule="auto"/>
        <w:jc w:val="center"/>
        <w:rPr>
          <w:rFonts w:ascii="黑体" w:eastAsia="黑体"/>
          <w:kern w:val="0"/>
          <w:sz w:val="32"/>
          <w:szCs w:val="32"/>
        </w:rPr>
      </w:pPr>
      <w:r>
        <w:rPr>
          <w:rFonts w:ascii="黑体" w:eastAsia="黑体" w:hint="eastAsia"/>
          <w:kern w:val="0"/>
          <w:sz w:val="32"/>
          <w:szCs w:val="32"/>
        </w:rPr>
        <w:br w:type="page"/>
      </w:r>
    </w:p>
    <w:p w:rsidR="00412D21" w:rsidRDefault="00B90D6C">
      <w:pPr>
        <w:spacing w:line="360" w:lineRule="auto"/>
        <w:jc w:val="center"/>
        <w:rPr>
          <w:rFonts w:ascii="黑体" w:eastAsia="黑体"/>
          <w:kern w:val="0"/>
          <w:sz w:val="32"/>
          <w:szCs w:val="32"/>
        </w:rPr>
      </w:pPr>
      <w:r>
        <w:rPr>
          <w:rFonts w:ascii="黑体" w:eastAsia="黑体" w:hint="eastAsia"/>
          <w:kern w:val="0"/>
          <w:sz w:val="32"/>
          <w:szCs w:val="32"/>
        </w:rPr>
        <w:lastRenderedPageBreak/>
        <w:t>4.系统需求分析</w:t>
      </w:r>
    </w:p>
    <w:p w:rsidR="00412D21" w:rsidRDefault="00B90D6C">
      <w:pPr>
        <w:spacing w:line="360" w:lineRule="auto"/>
        <w:rPr>
          <w:rFonts w:ascii="黑体" w:eastAsia="黑体"/>
          <w:kern w:val="0"/>
          <w:sz w:val="24"/>
          <w:szCs w:val="22"/>
        </w:rPr>
      </w:pPr>
      <w:r>
        <w:rPr>
          <w:rFonts w:ascii="黑体" w:eastAsia="黑体" w:hint="eastAsia"/>
          <w:kern w:val="0"/>
          <w:sz w:val="24"/>
          <w:szCs w:val="22"/>
        </w:rPr>
        <w:t>系统业务分析</w:t>
      </w:r>
    </w:p>
    <w:p w:rsidR="00412D21" w:rsidRDefault="00412D21">
      <w:pPr>
        <w:spacing w:line="360" w:lineRule="auto"/>
        <w:rPr>
          <w:rFonts w:ascii="黑体" w:eastAsia="黑体"/>
          <w:kern w:val="0"/>
          <w:sz w:val="24"/>
          <w:szCs w:val="22"/>
        </w:rPr>
      </w:pPr>
    </w:p>
    <w:p w:rsidR="00412D21" w:rsidRDefault="00E4062D">
      <w:pPr>
        <w:spacing w:line="360" w:lineRule="auto"/>
        <w:rPr>
          <w:rFonts w:ascii="黑体" w:eastAsia="黑体"/>
          <w:kern w:val="0"/>
          <w:sz w:val="24"/>
          <w:szCs w:val="22"/>
        </w:rPr>
      </w:pPr>
      <w:r>
        <w:rPr>
          <w:rFonts w:ascii="黑体" w:eastAsia="黑体"/>
          <w:kern w:val="0"/>
          <w:sz w:val="24"/>
          <w:szCs w:val="22"/>
        </w:rPr>
        <w:tab/>
      </w:r>
    </w:p>
    <w:p w:rsidR="00412D21" w:rsidRDefault="00B90D6C">
      <w:pPr>
        <w:spacing w:line="360" w:lineRule="auto"/>
        <w:rPr>
          <w:rFonts w:ascii="黑体" w:eastAsia="黑体"/>
          <w:kern w:val="0"/>
          <w:sz w:val="24"/>
          <w:szCs w:val="22"/>
        </w:rPr>
      </w:pPr>
      <w:r>
        <w:rPr>
          <w:rFonts w:ascii="黑体" w:eastAsia="黑体" w:hint="eastAsia"/>
          <w:kern w:val="0"/>
          <w:sz w:val="24"/>
          <w:szCs w:val="22"/>
        </w:rPr>
        <w:t>系统可行性分析</w:t>
      </w:r>
    </w:p>
    <w:p w:rsidR="00412D21" w:rsidRDefault="00412D21">
      <w:pPr>
        <w:spacing w:line="360" w:lineRule="auto"/>
        <w:rPr>
          <w:rFonts w:ascii="黑体" w:eastAsia="黑体"/>
          <w:kern w:val="0"/>
          <w:sz w:val="24"/>
          <w:szCs w:val="22"/>
        </w:rPr>
      </w:pPr>
    </w:p>
    <w:p w:rsidR="00412D21" w:rsidRDefault="00B90D6C">
      <w:pPr>
        <w:spacing w:line="460" w:lineRule="exact"/>
        <w:ind w:firstLineChars="200" w:firstLine="480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当开发者开发一项软件，对其进行可行性分析是必不可少的一个流程。通过对软件的功能模块进行可行性分析，就其是否能取得一定的经济效益进行分析，通过分析过程，可以对软件的功能模块进行完善，实现软件功能的最优化。可行性分析具有一定的预见性、科学性、可靠性等特点。对于项目是否值得投入的研究，是项目开发过程当中必不可少的，解决项目开发过程当中遇到的困难，提高项目的成功率，实现用最短的时间，最小的经济去解决开发过程当中的问题。针对本文设计的</w:t>
      </w:r>
      <w:r w:rsidR="00353A7D">
        <w:rPr>
          <w:rFonts w:cs="宋体" w:hint="eastAsia"/>
          <w:kern w:val="0"/>
          <w:sz w:val="24"/>
        </w:rPr>
        <w:t>购买</w:t>
      </w:r>
      <w:r>
        <w:rPr>
          <w:rFonts w:cs="宋体" w:hint="eastAsia"/>
          <w:kern w:val="0"/>
          <w:sz w:val="24"/>
        </w:rPr>
        <w:t>系统，主要从技术、操作及经济等三个方面进行可行性分析。</w:t>
      </w:r>
    </w:p>
    <w:p w:rsidR="00412D21" w:rsidRDefault="00B90D6C">
      <w:pPr>
        <w:numPr>
          <w:ilvl w:val="0"/>
          <w:numId w:val="2"/>
        </w:numPr>
        <w:spacing w:line="360" w:lineRule="auto"/>
        <w:rPr>
          <w:rFonts w:ascii="黑体" w:eastAsia="黑体"/>
          <w:kern w:val="0"/>
          <w:sz w:val="24"/>
          <w:szCs w:val="22"/>
        </w:rPr>
      </w:pPr>
      <w:r>
        <w:rPr>
          <w:rFonts w:ascii="黑体" w:eastAsia="黑体" w:hint="eastAsia"/>
          <w:kern w:val="0"/>
          <w:sz w:val="24"/>
          <w:szCs w:val="22"/>
        </w:rPr>
        <w:t>技术可行性分析</w:t>
      </w:r>
    </w:p>
    <w:p w:rsidR="00412D21" w:rsidRDefault="00B90D6C">
      <w:pPr>
        <w:pStyle w:val="a7"/>
        <w:ind w:firstLine="480"/>
        <w:jc w:val="both"/>
      </w:pPr>
      <w:r>
        <w:rPr>
          <w:rFonts w:hint="eastAsia"/>
        </w:rPr>
        <w:t>此次毕业设计，是基于</w:t>
      </w:r>
      <w:r w:rsidR="00A7351E">
        <w:rPr>
          <w:rFonts w:hint="eastAsia"/>
        </w:rPr>
        <w:t>PHP</w:t>
      </w:r>
      <w:r w:rsidR="00A7351E">
        <w:rPr>
          <w:rFonts w:hint="eastAsia"/>
        </w:rPr>
        <w:t>开发的网站</w:t>
      </w:r>
      <w:r>
        <w:t>。</w:t>
      </w:r>
      <w:r w:rsidR="00A7351E">
        <w:rPr>
          <w:rFonts w:hint="eastAsia"/>
        </w:rPr>
        <w:t>该网站分前台和后台两大部分，前台即用户的操作界面，可供用户预览、查询、购买、支付等操作；后台为管理人员</w:t>
      </w:r>
      <w:r w:rsidR="00353A7D">
        <w:rPr>
          <w:rFonts w:hint="eastAsia"/>
        </w:rPr>
        <w:t>的</w:t>
      </w:r>
      <w:r w:rsidR="00A7351E">
        <w:rPr>
          <w:rFonts w:hint="eastAsia"/>
        </w:rPr>
        <w:t>操作界面，</w:t>
      </w:r>
      <w:r w:rsidR="00353A7D">
        <w:rPr>
          <w:rFonts w:hint="eastAsia"/>
        </w:rPr>
        <w:t>提供了关于</w:t>
      </w:r>
      <w:r w:rsidR="00A7351E">
        <w:rPr>
          <w:rFonts w:hint="eastAsia"/>
        </w:rPr>
        <w:t>商品的上</w:t>
      </w:r>
      <w:r w:rsidR="00353A7D">
        <w:rPr>
          <w:rFonts w:hint="eastAsia"/>
        </w:rPr>
        <w:t>架</w:t>
      </w:r>
      <w:r w:rsidR="00A7351E">
        <w:rPr>
          <w:rFonts w:hint="eastAsia"/>
        </w:rPr>
        <w:t>下架、订单的处理、发货通知</w:t>
      </w:r>
      <w:r w:rsidR="00353A7D">
        <w:rPr>
          <w:rFonts w:hint="eastAsia"/>
        </w:rPr>
        <w:t>等操作。</w:t>
      </w:r>
    </w:p>
    <w:p w:rsidR="00412D21" w:rsidRDefault="00B90D6C">
      <w:pPr>
        <w:spacing w:line="360" w:lineRule="auto"/>
        <w:ind w:firstLine="420"/>
        <w:rPr>
          <w:rFonts w:cs="宋体"/>
          <w:kern w:val="0"/>
          <w:sz w:val="24"/>
          <w:szCs w:val="22"/>
        </w:rPr>
      </w:pPr>
      <w:r>
        <w:rPr>
          <w:rFonts w:cs="宋体" w:hint="eastAsia"/>
          <w:kern w:val="0"/>
          <w:sz w:val="24"/>
          <w:szCs w:val="22"/>
        </w:rPr>
        <w:t>从自身技术而言，</w:t>
      </w:r>
      <w:r w:rsidR="00353A7D">
        <w:rPr>
          <w:rFonts w:cs="宋体" w:hint="eastAsia"/>
          <w:kern w:val="0"/>
          <w:sz w:val="24"/>
          <w:szCs w:val="22"/>
        </w:rPr>
        <w:t>PHP</w:t>
      </w:r>
      <w:r>
        <w:rPr>
          <w:rFonts w:cs="宋体" w:hint="eastAsia"/>
          <w:kern w:val="0"/>
          <w:sz w:val="24"/>
          <w:szCs w:val="22"/>
        </w:rPr>
        <w:t>开发需要一定的</w:t>
      </w:r>
      <w:r w:rsidR="00353A7D">
        <w:rPr>
          <w:rFonts w:cs="宋体"/>
          <w:kern w:val="0"/>
          <w:sz w:val="24"/>
          <w:szCs w:val="22"/>
        </w:rPr>
        <w:t>PHP</w:t>
      </w:r>
      <w:r>
        <w:rPr>
          <w:rFonts w:cs="宋体" w:hint="eastAsia"/>
          <w:kern w:val="0"/>
          <w:sz w:val="24"/>
          <w:szCs w:val="22"/>
        </w:rPr>
        <w:t>技术基础，数据库技术基础，同时还需要具备</w:t>
      </w:r>
      <w:r w:rsidR="00353A7D">
        <w:rPr>
          <w:rFonts w:cs="宋体" w:hint="eastAsia"/>
          <w:kern w:val="0"/>
          <w:sz w:val="24"/>
          <w:szCs w:val="22"/>
        </w:rPr>
        <w:t>html</w:t>
      </w:r>
      <w:r w:rsidR="00353A7D">
        <w:rPr>
          <w:rFonts w:cs="宋体" w:hint="eastAsia"/>
          <w:kern w:val="0"/>
          <w:sz w:val="24"/>
          <w:szCs w:val="22"/>
        </w:rPr>
        <w:t>和</w:t>
      </w:r>
      <w:proofErr w:type="spellStart"/>
      <w:r w:rsidR="00353A7D">
        <w:rPr>
          <w:rFonts w:cs="宋体" w:hint="eastAsia"/>
          <w:kern w:val="0"/>
          <w:sz w:val="24"/>
          <w:szCs w:val="22"/>
        </w:rPr>
        <w:t>js</w:t>
      </w:r>
      <w:proofErr w:type="spellEnd"/>
      <w:r w:rsidR="00353A7D">
        <w:rPr>
          <w:rFonts w:cs="宋体" w:hint="eastAsia"/>
          <w:kern w:val="0"/>
          <w:sz w:val="24"/>
          <w:szCs w:val="22"/>
        </w:rPr>
        <w:t>技术</w:t>
      </w:r>
      <w:r>
        <w:rPr>
          <w:rFonts w:cs="宋体" w:hint="eastAsia"/>
          <w:kern w:val="0"/>
          <w:sz w:val="24"/>
          <w:szCs w:val="22"/>
        </w:rPr>
        <w:t>。</w:t>
      </w:r>
      <w:r w:rsidR="00353A7D">
        <w:rPr>
          <w:rFonts w:cs="宋体" w:hint="eastAsia"/>
          <w:kern w:val="0"/>
          <w:sz w:val="24"/>
          <w:szCs w:val="22"/>
        </w:rPr>
        <w:t>由于此次使用了</w:t>
      </w:r>
      <w:proofErr w:type="spellStart"/>
      <w:r w:rsidR="00353A7D">
        <w:rPr>
          <w:rFonts w:cs="宋体" w:hint="eastAsia"/>
          <w:kern w:val="0"/>
          <w:sz w:val="24"/>
          <w:szCs w:val="22"/>
        </w:rPr>
        <w:t>Thinkphp</w:t>
      </w:r>
      <w:proofErr w:type="spellEnd"/>
      <w:r w:rsidR="00353A7D">
        <w:rPr>
          <w:rFonts w:cs="宋体" w:hint="eastAsia"/>
          <w:kern w:val="0"/>
          <w:sz w:val="24"/>
          <w:szCs w:val="22"/>
        </w:rPr>
        <w:t>框架，目的也是因为其</w:t>
      </w:r>
      <w:r w:rsidR="00353A7D">
        <w:rPr>
          <w:rFonts w:cs="宋体" w:hint="eastAsia"/>
          <w:kern w:val="0"/>
          <w:sz w:val="24"/>
          <w:szCs w:val="22"/>
        </w:rPr>
        <w:t>MVC</w:t>
      </w:r>
      <w:r w:rsidR="00353A7D">
        <w:rPr>
          <w:rFonts w:cs="宋体" w:hint="eastAsia"/>
          <w:kern w:val="0"/>
          <w:sz w:val="24"/>
          <w:szCs w:val="22"/>
        </w:rPr>
        <w:t>架构能让代码格式化，方便后期维护，</w:t>
      </w:r>
      <w:r w:rsidR="004236EA">
        <w:rPr>
          <w:rFonts w:cs="宋体" w:hint="eastAsia"/>
          <w:kern w:val="0"/>
          <w:sz w:val="24"/>
          <w:szCs w:val="22"/>
        </w:rPr>
        <w:t>鉴于本人之前也有花时间在研究其框架架构上面，所以在技术可行性方面是可行的。</w:t>
      </w:r>
    </w:p>
    <w:p w:rsidR="00412D21" w:rsidRDefault="00B90D6C">
      <w:pPr>
        <w:numPr>
          <w:ilvl w:val="0"/>
          <w:numId w:val="2"/>
        </w:numPr>
        <w:spacing w:line="360" w:lineRule="auto"/>
        <w:rPr>
          <w:rFonts w:ascii="黑体" w:eastAsia="黑体"/>
          <w:kern w:val="0"/>
          <w:sz w:val="24"/>
          <w:szCs w:val="22"/>
        </w:rPr>
      </w:pPr>
      <w:r>
        <w:rPr>
          <w:rFonts w:ascii="黑体" w:eastAsia="黑体" w:hint="eastAsia"/>
          <w:kern w:val="0"/>
          <w:sz w:val="24"/>
          <w:szCs w:val="22"/>
        </w:rPr>
        <w:t>操作可行性分析</w:t>
      </w:r>
    </w:p>
    <w:p w:rsidR="00B00C00" w:rsidRPr="00B00C00" w:rsidRDefault="00B00C00" w:rsidP="00B00C00">
      <w:pPr>
        <w:pStyle w:val="a7"/>
        <w:ind w:firstLine="480"/>
      </w:pPr>
      <w:r w:rsidRPr="00B00C00">
        <w:rPr>
          <w:rFonts w:hint="eastAsia"/>
        </w:rPr>
        <w:t>现如今“互联网</w:t>
      </w:r>
      <w:r w:rsidRPr="00B00C00">
        <w:rPr>
          <w:rFonts w:hint="eastAsia"/>
        </w:rPr>
        <w:t>+</w:t>
      </w:r>
      <w:r w:rsidRPr="00B00C00">
        <w:rPr>
          <w:rFonts w:hint="eastAsia"/>
        </w:rPr>
        <w:t>”概念大行其道，</w:t>
      </w:r>
      <w:r w:rsidRPr="00B00C00">
        <w:rPr>
          <w:rFonts w:hint="eastAsia"/>
        </w:rPr>
        <w:t>Online</w:t>
      </w:r>
      <w:r w:rsidRPr="00B00C00">
        <w:t xml:space="preserve"> To Offline</w:t>
      </w:r>
      <w:bookmarkStart w:id="8" w:name="_GoBack"/>
      <w:bookmarkEnd w:id="8"/>
      <w:r w:rsidRPr="00B00C00">
        <w:t>(</w:t>
      </w:r>
      <w:r w:rsidRPr="00B00C00">
        <w:rPr>
          <w:rFonts w:hint="eastAsia"/>
        </w:rPr>
        <w:t>简称</w:t>
      </w:r>
      <w:r w:rsidRPr="00B00C00">
        <w:rPr>
          <w:rFonts w:hint="eastAsia"/>
        </w:rPr>
        <w:t>O2</w:t>
      </w:r>
      <w:r w:rsidRPr="00B00C00">
        <w:t>O)</w:t>
      </w:r>
      <w:r w:rsidR="00742CB9">
        <w:rPr>
          <w:rFonts w:hint="eastAsia"/>
        </w:rPr>
        <w:t>让</w:t>
      </w:r>
      <w:r>
        <w:rPr>
          <w:rFonts w:hint="eastAsia"/>
        </w:rPr>
        <w:t>更多的线下商务</w:t>
      </w:r>
      <w:r w:rsidR="00742CB9">
        <w:rPr>
          <w:rFonts w:hint="eastAsia"/>
        </w:rPr>
        <w:t>有</w:t>
      </w:r>
      <w:r>
        <w:rPr>
          <w:rFonts w:hint="eastAsia"/>
        </w:rPr>
        <w:t>机会通过和互联网的结合得到了展示，让互联网成为了线下交易的前台。这样的线下服务就可以用线上来揽客，消费者可以用线上来筛选服务，还有成交可以在线结算，很快达到了规模。该模式最重要的特点是推广效果可查，每笔交易可追踪。</w:t>
      </w:r>
      <w:r w:rsidR="00742CB9">
        <w:rPr>
          <w:rFonts w:hint="eastAsia"/>
        </w:rPr>
        <w:t>该模式也被越来多的商家和消费者所接受。</w:t>
      </w:r>
    </w:p>
    <w:p w:rsidR="00412D21" w:rsidRPr="00B00C00" w:rsidRDefault="00B90D6C" w:rsidP="00B00C00">
      <w:pPr>
        <w:pStyle w:val="a7"/>
        <w:ind w:firstLineChars="0" w:firstLine="420"/>
        <w:jc w:val="both"/>
      </w:pPr>
      <w:r>
        <w:rPr>
          <w:rFonts w:hint="eastAsia"/>
        </w:rPr>
        <w:lastRenderedPageBreak/>
        <w:t>为了方便用户进行软件操作，本次软件是基于</w:t>
      </w:r>
      <w:r w:rsidR="009A7356">
        <w:rPr>
          <w:rFonts w:hint="eastAsia"/>
        </w:rPr>
        <w:t>PHP</w:t>
      </w:r>
      <w:r w:rsidR="009A7356">
        <w:rPr>
          <w:rFonts w:hint="eastAsia"/>
        </w:rPr>
        <w:t>的鲜花购买网站</w:t>
      </w:r>
      <w:r>
        <w:rPr>
          <w:rFonts w:hint="eastAsia"/>
        </w:rPr>
        <w:t>，为用户提供了良好的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界面设计，操作简单，</w:t>
      </w:r>
      <w:r w:rsidR="009A7356">
        <w:rPr>
          <w:rFonts w:hint="eastAsia"/>
        </w:rPr>
        <w:t>界面操作跟市面购买网站类似，比如淘宝，京东等，不需要用户花时间熟悉操作</w:t>
      </w:r>
      <w:r w:rsidR="00DC465A">
        <w:rPr>
          <w:rFonts w:hint="eastAsia"/>
        </w:rPr>
        <w:t>就能</w:t>
      </w:r>
      <w:r w:rsidR="00B00C00">
        <w:rPr>
          <w:rFonts w:hint="eastAsia"/>
        </w:rPr>
        <w:t>直接进入购买主题</w:t>
      </w:r>
      <w:r w:rsidR="00DC465A">
        <w:rPr>
          <w:rFonts w:hint="eastAsia"/>
        </w:rPr>
        <w:t>。</w:t>
      </w:r>
    </w:p>
    <w:p w:rsidR="00412D21" w:rsidRDefault="00B90D6C">
      <w:pPr>
        <w:numPr>
          <w:ilvl w:val="0"/>
          <w:numId w:val="2"/>
        </w:numPr>
        <w:spacing w:line="360" w:lineRule="auto"/>
        <w:rPr>
          <w:rFonts w:ascii="黑体" w:eastAsia="黑体"/>
          <w:kern w:val="0"/>
          <w:sz w:val="24"/>
          <w:szCs w:val="22"/>
        </w:rPr>
      </w:pPr>
      <w:r>
        <w:rPr>
          <w:rFonts w:ascii="黑体" w:eastAsia="黑体" w:hint="eastAsia"/>
          <w:kern w:val="0"/>
          <w:sz w:val="24"/>
          <w:szCs w:val="22"/>
        </w:rPr>
        <w:t>经济可行性分析</w:t>
      </w:r>
    </w:p>
    <w:p w:rsidR="00412D21" w:rsidRDefault="00742CB9">
      <w:pPr>
        <w:spacing w:line="360" w:lineRule="auto"/>
        <w:ind w:firstLine="420"/>
        <w:rPr>
          <w:rFonts w:cs="宋体"/>
          <w:kern w:val="0"/>
          <w:sz w:val="24"/>
          <w:szCs w:val="22"/>
        </w:rPr>
      </w:pPr>
      <w:r>
        <w:rPr>
          <w:rFonts w:cs="宋体" w:hint="eastAsia"/>
          <w:kern w:val="0"/>
          <w:sz w:val="24"/>
          <w:szCs w:val="22"/>
        </w:rPr>
        <w:t>该购买网站</w:t>
      </w:r>
      <w:r w:rsidR="00075162">
        <w:rPr>
          <w:rFonts w:cs="宋体" w:hint="eastAsia"/>
          <w:kern w:val="0"/>
          <w:sz w:val="24"/>
          <w:szCs w:val="22"/>
        </w:rPr>
        <w:t>搭建的是一套</w:t>
      </w:r>
      <w:proofErr w:type="gramStart"/>
      <w:r w:rsidR="00075162">
        <w:rPr>
          <w:rFonts w:cs="宋体" w:hint="eastAsia"/>
          <w:kern w:val="0"/>
          <w:sz w:val="24"/>
          <w:szCs w:val="22"/>
        </w:rPr>
        <w:t>仿淘宝的</w:t>
      </w:r>
      <w:proofErr w:type="gramEnd"/>
      <w:r w:rsidR="00075162">
        <w:rPr>
          <w:rFonts w:cs="宋体" w:hint="eastAsia"/>
          <w:kern w:val="0"/>
          <w:sz w:val="24"/>
          <w:szCs w:val="22"/>
        </w:rPr>
        <w:t>购物平台，并且该平台可供外网访问，用户只需要用电脑访问相应网址即可登录，操作方便快捷。商家在该平台也无需进行其他操作，只需要拥有自己的账号密码，登录后台即可知晓自己商品的销售情况、订单的</w:t>
      </w:r>
      <w:r w:rsidR="006C7788">
        <w:rPr>
          <w:rFonts w:cs="宋体" w:hint="eastAsia"/>
          <w:kern w:val="0"/>
          <w:sz w:val="24"/>
          <w:szCs w:val="22"/>
        </w:rPr>
        <w:t>进行状态和支付情况。所以总体来说，该平台对于商户和消费者来说都是经济适用型，完全符合市场上的推广。</w:t>
      </w:r>
    </w:p>
    <w:p w:rsidR="00412D21" w:rsidRPr="006C7788" w:rsidRDefault="00412D21">
      <w:pPr>
        <w:spacing w:line="360" w:lineRule="auto"/>
        <w:ind w:firstLine="420"/>
        <w:rPr>
          <w:rFonts w:cs="宋体"/>
          <w:kern w:val="0"/>
          <w:sz w:val="24"/>
          <w:szCs w:val="22"/>
        </w:rPr>
      </w:pPr>
    </w:p>
    <w:p w:rsidR="00412D21" w:rsidRDefault="00B90D6C">
      <w:pPr>
        <w:spacing w:line="360" w:lineRule="auto"/>
        <w:rPr>
          <w:rFonts w:ascii="黑体" w:eastAsia="黑体"/>
          <w:kern w:val="0"/>
          <w:sz w:val="24"/>
          <w:szCs w:val="22"/>
        </w:rPr>
      </w:pPr>
      <w:r>
        <w:rPr>
          <w:rFonts w:ascii="黑体" w:eastAsia="黑体" w:hint="eastAsia"/>
          <w:kern w:val="0"/>
          <w:sz w:val="24"/>
          <w:szCs w:val="22"/>
        </w:rPr>
        <w:t>系统功能需求分析</w:t>
      </w:r>
    </w:p>
    <w:p w:rsidR="00412D21" w:rsidRDefault="00B90D6C">
      <w:pPr>
        <w:spacing w:line="360" w:lineRule="auto"/>
        <w:ind w:firstLine="420"/>
        <w:rPr>
          <w:rFonts w:cs="宋体"/>
          <w:kern w:val="0"/>
          <w:sz w:val="24"/>
          <w:szCs w:val="22"/>
        </w:rPr>
      </w:pPr>
      <w:bookmarkStart w:id="9" w:name="_Toc471318132"/>
      <w:r>
        <w:rPr>
          <w:rFonts w:cs="宋体" w:hint="eastAsia"/>
          <w:kern w:val="0"/>
          <w:sz w:val="24"/>
          <w:szCs w:val="22"/>
        </w:rPr>
        <w:t>本系统主要是</w:t>
      </w:r>
      <w:r w:rsidR="00F00FD0">
        <w:rPr>
          <w:rFonts w:cs="宋体" w:hint="eastAsia"/>
          <w:kern w:val="0"/>
          <w:sz w:val="24"/>
          <w:szCs w:val="22"/>
        </w:rPr>
        <w:t>在</w:t>
      </w:r>
      <w:r w:rsidR="00F00FD0">
        <w:rPr>
          <w:rFonts w:cs="宋体" w:hint="eastAsia"/>
          <w:kern w:val="0"/>
          <w:sz w:val="24"/>
          <w:szCs w:val="22"/>
        </w:rPr>
        <w:t>PC</w:t>
      </w:r>
      <w:r>
        <w:rPr>
          <w:rFonts w:cs="宋体" w:hint="eastAsia"/>
          <w:kern w:val="0"/>
          <w:sz w:val="24"/>
          <w:szCs w:val="22"/>
        </w:rPr>
        <w:t>端</w:t>
      </w:r>
      <w:r w:rsidR="00F00FD0">
        <w:rPr>
          <w:rFonts w:cs="宋体" w:hint="eastAsia"/>
          <w:kern w:val="0"/>
          <w:sz w:val="24"/>
          <w:szCs w:val="22"/>
        </w:rPr>
        <w:t>运行，分有前台和后台。前台为消费者操作界面，后台为商家操作界面。</w:t>
      </w:r>
    </w:p>
    <w:p w:rsidR="00412D21" w:rsidRDefault="00B90D6C" w:rsidP="009043DC">
      <w:pPr>
        <w:pStyle w:val="a7"/>
        <w:numPr>
          <w:ilvl w:val="0"/>
          <w:numId w:val="3"/>
        </w:numPr>
        <w:ind w:firstLine="480"/>
        <w:jc w:val="both"/>
      </w:pPr>
      <w:r>
        <w:rPr>
          <w:rFonts w:hint="eastAsia"/>
        </w:rPr>
        <w:t>界面设计</w:t>
      </w:r>
    </w:p>
    <w:p w:rsidR="00F00FD0" w:rsidRDefault="00F00FD0" w:rsidP="00DB4156">
      <w:pPr>
        <w:pStyle w:val="a7"/>
        <w:ind w:left="420" w:firstLineChars="0" w:firstLine="420"/>
        <w:jc w:val="both"/>
      </w:pPr>
      <w:r>
        <w:rPr>
          <w:rFonts w:hint="eastAsia"/>
        </w:rPr>
        <w:t>以“花田”（</w:t>
      </w:r>
      <w:r>
        <w:rPr>
          <w:rFonts w:hint="eastAsia"/>
        </w:rPr>
        <w:t>flower</w:t>
      </w:r>
      <w:r>
        <w:t xml:space="preserve"> field</w:t>
      </w:r>
      <w:r>
        <w:rPr>
          <w:rFonts w:hint="eastAsia"/>
        </w:rPr>
        <w:t>）为主题，以褐色为主色调，突出鲜花和泥土的关系</w:t>
      </w:r>
      <w:r w:rsidR="00EB7EE8">
        <w:rPr>
          <w:rFonts w:hint="eastAsia"/>
        </w:rPr>
        <w:t>。</w:t>
      </w:r>
      <w:r w:rsidR="00DB4156">
        <w:rPr>
          <w:rFonts w:hint="eastAsia"/>
        </w:rPr>
        <w:t>整体界面简洁大方，采用抽屉式、网格式等多种样式展示商品信息，</w:t>
      </w:r>
      <w:r w:rsidR="006C34FA">
        <w:rPr>
          <w:rFonts w:hint="eastAsia"/>
        </w:rPr>
        <w:t>让用户方便操作。</w:t>
      </w:r>
    </w:p>
    <w:p w:rsidR="00F00FD0" w:rsidRDefault="00F00FD0" w:rsidP="009043DC">
      <w:pPr>
        <w:pStyle w:val="a7"/>
        <w:numPr>
          <w:ilvl w:val="0"/>
          <w:numId w:val="3"/>
        </w:numPr>
        <w:ind w:firstLine="480"/>
        <w:jc w:val="both"/>
      </w:pPr>
      <w:r>
        <w:rPr>
          <w:rFonts w:hint="eastAsia"/>
        </w:rPr>
        <w:t>操作设计</w:t>
      </w:r>
    </w:p>
    <w:p w:rsidR="00EB7EE8" w:rsidRPr="003559FC" w:rsidRDefault="00DB4156" w:rsidP="003559FC">
      <w:pPr>
        <w:pStyle w:val="a7"/>
        <w:ind w:left="420" w:firstLine="480"/>
      </w:pPr>
      <w:r w:rsidRPr="003559FC">
        <w:rPr>
          <w:rFonts w:hint="eastAsia"/>
        </w:rPr>
        <w:t>以“预览</w:t>
      </w:r>
      <w:r w:rsidRPr="003559FC">
        <w:rPr>
          <w:rFonts w:hint="eastAsia"/>
        </w:rPr>
        <w:t>-&gt;</w:t>
      </w:r>
      <w:r w:rsidRPr="003559FC">
        <w:rPr>
          <w:rFonts w:hint="eastAsia"/>
        </w:rPr>
        <w:t>查看详情</w:t>
      </w:r>
      <w:r w:rsidRPr="003559FC">
        <w:rPr>
          <w:rFonts w:hint="eastAsia"/>
        </w:rPr>
        <w:t>-</w:t>
      </w:r>
      <w:r w:rsidRPr="003559FC">
        <w:t>&gt;</w:t>
      </w:r>
      <w:r w:rsidRPr="003559FC">
        <w:rPr>
          <w:rFonts w:hint="eastAsia"/>
        </w:rPr>
        <w:t>加入购物车并购买</w:t>
      </w:r>
      <w:r w:rsidRPr="003559FC">
        <w:rPr>
          <w:rFonts w:hint="eastAsia"/>
        </w:rPr>
        <w:t>-</w:t>
      </w:r>
      <w:r w:rsidRPr="003559FC">
        <w:t>&gt;</w:t>
      </w:r>
      <w:r w:rsidRPr="003559FC">
        <w:rPr>
          <w:rFonts w:hint="eastAsia"/>
        </w:rPr>
        <w:t>支付”的流程操作，</w:t>
      </w:r>
      <w:r w:rsidR="003559FC" w:rsidRPr="003559FC">
        <w:rPr>
          <w:rFonts w:hint="eastAsia"/>
        </w:rPr>
        <w:t>贴合用户在淘宝、京东的购买步骤，无缝切换平台选购</w:t>
      </w:r>
    </w:p>
    <w:p w:rsidR="00F00FD0" w:rsidRDefault="00F00FD0" w:rsidP="009043DC">
      <w:pPr>
        <w:pStyle w:val="a7"/>
        <w:numPr>
          <w:ilvl w:val="0"/>
          <w:numId w:val="3"/>
        </w:numPr>
        <w:ind w:firstLine="480"/>
        <w:jc w:val="both"/>
      </w:pPr>
      <w:r>
        <w:rPr>
          <w:rFonts w:hint="eastAsia"/>
        </w:rPr>
        <w:t>数据库设计</w:t>
      </w:r>
    </w:p>
    <w:p w:rsidR="00DB4156" w:rsidRPr="009E2FE6" w:rsidRDefault="00DB4156" w:rsidP="009E2FE6">
      <w:pPr>
        <w:pStyle w:val="a7"/>
        <w:ind w:left="420" w:firstLine="480"/>
      </w:pPr>
      <w:r w:rsidRPr="009E2FE6">
        <w:rPr>
          <w:rFonts w:hint="eastAsia"/>
        </w:rPr>
        <w:t>使用</w:t>
      </w:r>
      <w:r w:rsidRPr="009E2FE6">
        <w:rPr>
          <w:rFonts w:hint="eastAsia"/>
        </w:rPr>
        <w:t>MySQL</w:t>
      </w:r>
      <w:r w:rsidRPr="009E2FE6">
        <w:rPr>
          <w:rFonts w:hint="eastAsia"/>
        </w:rPr>
        <w:t>数据库</w:t>
      </w:r>
      <w:r w:rsidR="003559FC" w:rsidRPr="009E2FE6">
        <w:rPr>
          <w:rFonts w:hint="eastAsia"/>
        </w:rPr>
        <w:t>作为本系统的主数据库</w:t>
      </w:r>
      <w:r w:rsidR="009E2FE6" w:rsidRPr="009E2FE6">
        <w:rPr>
          <w:rFonts w:hint="eastAsia"/>
        </w:rPr>
        <w:t>。</w:t>
      </w:r>
      <w:r w:rsidR="009E2FE6" w:rsidRPr="009E2FE6">
        <w:t>由于其体积小、速度快、总体拥有成本低，尤其是开放源码这一特点，一般中小型网站的开发都选择</w:t>
      </w:r>
      <w:r w:rsidR="009E2FE6" w:rsidRPr="009E2FE6">
        <w:t xml:space="preserve"> MySQL </w:t>
      </w:r>
      <w:r w:rsidR="009E2FE6" w:rsidRPr="009E2FE6">
        <w:t>作为网站数据库。</w:t>
      </w:r>
    </w:p>
    <w:p w:rsidR="00F00FD0" w:rsidRPr="009043DC" w:rsidRDefault="00F00FD0" w:rsidP="009043DC">
      <w:pPr>
        <w:pStyle w:val="a7"/>
        <w:numPr>
          <w:ilvl w:val="0"/>
          <w:numId w:val="3"/>
        </w:numPr>
        <w:ind w:firstLine="480"/>
        <w:jc w:val="both"/>
      </w:pPr>
      <w:r>
        <w:rPr>
          <w:rFonts w:hint="eastAsia"/>
        </w:rPr>
        <w:t>架构设计</w:t>
      </w:r>
    </w:p>
    <w:p w:rsidR="00412D21" w:rsidRDefault="00DB4156" w:rsidP="00F00FD0">
      <w:pPr>
        <w:spacing w:line="360" w:lineRule="auto"/>
        <w:ind w:left="420" w:firstLine="420"/>
        <w:rPr>
          <w:rFonts w:cs="宋体"/>
          <w:kern w:val="0"/>
          <w:sz w:val="24"/>
          <w:szCs w:val="22"/>
        </w:rPr>
      </w:pPr>
      <w:r>
        <w:rPr>
          <w:rFonts w:cs="宋体" w:hint="eastAsia"/>
          <w:kern w:val="0"/>
          <w:sz w:val="24"/>
          <w:szCs w:val="22"/>
        </w:rPr>
        <w:t>以</w:t>
      </w:r>
      <w:proofErr w:type="spellStart"/>
      <w:r>
        <w:rPr>
          <w:rFonts w:cs="宋体" w:hint="eastAsia"/>
          <w:kern w:val="0"/>
          <w:sz w:val="24"/>
          <w:szCs w:val="22"/>
        </w:rPr>
        <w:t>Thinkphp</w:t>
      </w:r>
      <w:proofErr w:type="spellEnd"/>
      <w:r>
        <w:rPr>
          <w:rFonts w:cs="宋体" w:hint="eastAsia"/>
          <w:kern w:val="0"/>
          <w:sz w:val="24"/>
          <w:szCs w:val="22"/>
        </w:rPr>
        <w:t>框架的</w:t>
      </w:r>
      <w:r>
        <w:rPr>
          <w:rFonts w:cs="宋体" w:hint="eastAsia"/>
          <w:kern w:val="0"/>
          <w:sz w:val="24"/>
          <w:szCs w:val="22"/>
        </w:rPr>
        <w:t>MVC</w:t>
      </w:r>
      <w:r>
        <w:rPr>
          <w:rFonts w:cs="宋体" w:hint="eastAsia"/>
          <w:kern w:val="0"/>
          <w:sz w:val="24"/>
          <w:szCs w:val="22"/>
        </w:rPr>
        <w:t>作为总体架构，</w:t>
      </w:r>
      <w:r w:rsidR="003559FC">
        <w:rPr>
          <w:rFonts w:cs="宋体" w:hint="eastAsia"/>
          <w:kern w:val="0"/>
          <w:sz w:val="24"/>
          <w:szCs w:val="22"/>
        </w:rPr>
        <w:t>通过</w:t>
      </w:r>
      <w:r w:rsidR="003559FC">
        <w:rPr>
          <w:rFonts w:cs="宋体" w:hint="eastAsia"/>
          <w:kern w:val="0"/>
          <w:sz w:val="24"/>
          <w:szCs w:val="22"/>
        </w:rPr>
        <w:t>C</w:t>
      </w:r>
      <w:r w:rsidR="003559FC">
        <w:rPr>
          <w:rFonts w:cs="宋体"/>
          <w:kern w:val="0"/>
          <w:sz w:val="24"/>
          <w:szCs w:val="22"/>
        </w:rPr>
        <w:t>(Controller</w:t>
      </w:r>
      <w:r w:rsidR="003559FC">
        <w:rPr>
          <w:rFonts w:cs="宋体" w:hint="eastAsia"/>
          <w:kern w:val="0"/>
          <w:sz w:val="24"/>
          <w:szCs w:val="22"/>
        </w:rPr>
        <w:t>控制器</w:t>
      </w:r>
      <w:r w:rsidR="003559FC">
        <w:rPr>
          <w:rFonts w:cs="宋体"/>
          <w:kern w:val="0"/>
          <w:sz w:val="24"/>
          <w:szCs w:val="22"/>
        </w:rPr>
        <w:t>)</w:t>
      </w:r>
      <w:r w:rsidR="003559FC">
        <w:rPr>
          <w:rFonts w:cs="宋体" w:hint="eastAsia"/>
          <w:kern w:val="0"/>
          <w:sz w:val="24"/>
          <w:szCs w:val="22"/>
        </w:rPr>
        <w:t>来连接</w:t>
      </w:r>
      <w:r w:rsidR="003559FC">
        <w:rPr>
          <w:rFonts w:cs="宋体" w:hint="eastAsia"/>
          <w:kern w:val="0"/>
          <w:sz w:val="24"/>
          <w:szCs w:val="22"/>
        </w:rPr>
        <w:t>M(Model</w:t>
      </w:r>
      <w:r w:rsidR="003559FC">
        <w:rPr>
          <w:rFonts w:cs="宋体" w:hint="eastAsia"/>
          <w:kern w:val="0"/>
          <w:sz w:val="24"/>
          <w:szCs w:val="22"/>
        </w:rPr>
        <w:t>模型</w:t>
      </w:r>
      <w:r w:rsidR="003559FC">
        <w:rPr>
          <w:rFonts w:cs="宋体"/>
          <w:kern w:val="0"/>
          <w:sz w:val="24"/>
          <w:szCs w:val="22"/>
        </w:rPr>
        <w:t>)</w:t>
      </w:r>
      <w:r w:rsidR="003559FC">
        <w:rPr>
          <w:rFonts w:cs="宋体" w:hint="eastAsia"/>
          <w:kern w:val="0"/>
          <w:sz w:val="24"/>
          <w:szCs w:val="22"/>
        </w:rPr>
        <w:t>和</w:t>
      </w:r>
      <w:r w:rsidR="003559FC">
        <w:rPr>
          <w:rFonts w:cs="宋体" w:hint="eastAsia"/>
          <w:kern w:val="0"/>
          <w:sz w:val="24"/>
          <w:szCs w:val="22"/>
        </w:rPr>
        <w:t>V</w:t>
      </w:r>
      <w:r w:rsidR="003559FC">
        <w:rPr>
          <w:rFonts w:cs="宋体"/>
          <w:kern w:val="0"/>
          <w:sz w:val="24"/>
          <w:szCs w:val="22"/>
        </w:rPr>
        <w:t>(View</w:t>
      </w:r>
      <w:r w:rsidR="003559FC">
        <w:rPr>
          <w:rFonts w:cs="宋体" w:hint="eastAsia"/>
          <w:kern w:val="0"/>
          <w:sz w:val="24"/>
          <w:szCs w:val="22"/>
        </w:rPr>
        <w:t>视图</w:t>
      </w:r>
      <w:r w:rsidR="003559FC">
        <w:rPr>
          <w:rFonts w:cs="宋体"/>
          <w:kern w:val="0"/>
          <w:sz w:val="24"/>
          <w:szCs w:val="22"/>
        </w:rPr>
        <w:t>)</w:t>
      </w:r>
      <w:r w:rsidR="003559FC">
        <w:rPr>
          <w:rFonts w:cs="宋体" w:hint="eastAsia"/>
          <w:kern w:val="0"/>
          <w:sz w:val="24"/>
          <w:szCs w:val="22"/>
        </w:rPr>
        <w:t>，将界面和逻辑进行分离，方便问题的查找和后期的系统维护。</w:t>
      </w:r>
    </w:p>
    <w:p w:rsidR="00412D21" w:rsidRDefault="00B90D6C">
      <w:pPr>
        <w:spacing w:line="360" w:lineRule="auto"/>
        <w:ind w:firstLine="420"/>
        <w:rPr>
          <w:sz w:val="32"/>
          <w:szCs w:val="32"/>
        </w:rPr>
      </w:pPr>
      <w:r>
        <w:rPr>
          <w:rFonts w:cs="宋体" w:hint="eastAsia"/>
          <w:kern w:val="0"/>
          <w:sz w:val="24"/>
          <w:szCs w:val="22"/>
        </w:rPr>
        <w:br w:type="page"/>
      </w:r>
      <w:r w:rsidR="009E2FE6">
        <w:rPr>
          <w:noProof/>
        </w:rPr>
        <w:lastRenderedPageBreak/>
        <w:drawing>
          <wp:inline distT="0" distB="0" distL="0" distR="0" wp14:anchorId="3EB89067" wp14:editId="4988901E">
            <wp:extent cx="4178300" cy="58293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905" cy="59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FC" w:rsidRDefault="003559FC">
      <w:pPr>
        <w:widowControl/>
        <w:jc w:val="left"/>
        <w:rPr>
          <w:rFonts w:ascii="黑体" w:eastAsia="黑体"/>
          <w:kern w:val="0"/>
          <w:sz w:val="32"/>
          <w:szCs w:val="32"/>
        </w:rPr>
      </w:pPr>
      <w:r>
        <w:rPr>
          <w:sz w:val="32"/>
          <w:szCs w:val="32"/>
        </w:rPr>
        <w:br w:type="page"/>
      </w:r>
    </w:p>
    <w:p w:rsidR="00412D21" w:rsidRDefault="00B90D6C">
      <w:pPr>
        <w:pStyle w:val="a"/>
        <w:numPr>
          <w:ilvl w:val="1"/>
          <w:numId w:val="0"/>
        </w:numPr>
        <w:spacing w:beforeLines="0" w:before="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5</w:t>
      </w:r>
      <w:r>
        <w:rPr>
          <w:rFonts w:hint="eastAsia"/>
          <w:sz w:val="32"/>
          <w:szCs w:val="32"/>
        </w:rPr>
        <w:t>.系统设计与实现</w:t>
      </w:r>
      <w:bookmarkEnd w:id="9"/>
    </w:p>
    <w:p w:rsidR="009043DC" w:rsidRPr="009043DC" w:rsidRDefault="00B90D6C" w:rsidP="009043DC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黑体" w:eastAsia="黑体"/>
          <w:kern w:val="0"/>
          <w:sz w:val="24"/>
          <w:szCs w:val="22"/>
        </w:rPr>
      </w:pPr>
      <w:r w:rsidRPr="009043DC">
        <w:rPr>
          <w:rFonts w:ascii="黑体" w:eastAsia="黑体" w:hint="eastAsia"/>
          <w:kern w:val="0"/>
          <w:sz w:val="24"/>
          <w:szCs w:val="22"/>
        </w:rPr>
        <w:t>主界面模块</w:t>
      </w:r>
    </w:p>
    <w:p w:rsidR="00412D21" w:rsidRDefault="00412D21">
      <w:pPr>
        <w:spacing w:line="360" w:lineRule="auto"/>
        <w:jc w:val="center"/>
        <w:rPr>
          <w:rFonts w:ascii="黑体" w:eastAsia="黑体"/>
          <w:kern w:val="0"/>
          <w:sz w:val="32"/>
          <w:szCs w:val="32"/>
        </w:rPr>
      </w:pPr>
    </w:p>
    <w:sectPr w:rsidR="00412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3C7" w:rsidRDefault="00B503C7" w:rsidP="00446B28">
      <w:r>
        <w:separator/>
      </w:r>
    </w:p>
  </w:endnote>
  <w:endnote w:type="continuationSeparator" w:id="0">
    <w:p w:rsidR="00B503C7" w:rsidRDefault="00B503C7" w:rsidP="00446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3C7" w:rsidRDefault="00B503C7" w:rsidP="00446B28">
      <w:r>
        <w:separator/>
      </w:r>
    </w:p>
  </w:footnote>
  <w:footnote w:type="continuationSeparator" w:id="0">
    <w:p w:rsidR="00B503C7" w:rsidRDefault="00B503C7" w:rsidP="00446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F194C"/>
    <w:multiLevelType w:val="hybridMultilevel"/>
    <w:tmpl w:val="EB7ECD86"/>
    <w:lvl w:ilvl="0" w:tplc="04F0CB76">
      <w:start w:val="1"/>
      <w:numFmt w:val="decimal"/>
      <w:lvlText w:val="图2-%1."/>
      <w:lvlJc w:val="left"/>
      <w:pPr>
        <w:ind w:left="3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B700A2"/>
    <w:multiLevelType w:val="hybridMultilevel"/>
    <w:tmpl w:val="02FE067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A0D5499"/>
    <w:multiLevelType w:val="singleLevel"/>
    <w:tmpl w:val="5A0D5499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A0E8A21"/>
    <w:multiLevelType w:val="singleLevel"/>
    <w:tmpl w:val="279CE2C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  <w:lang w:val="en-US"/>
      </w:rPr>
    </w:lvl>
  </w:abstractNum>
  <w:abstractNum w:abstractNumId="4" w15:restartNumberingAfterBreak="0">
    <w:nsid w:val="60D21F7A"/>
    <w:multiLevelType w:val="hybridMultilevel"/>
    <w:tmpl w:val="46BCFCD6"/>
    <w:lvl w:ilvl="0" w:tplc="D2C2D71A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E669C4"/>
    <w:multiLevelType w:val="multilevel"/>
    <w:tmpl w:val="2FA2B4C8"/>
    <w:lvl w:ilvl="0">
      <w:start w:val="1"/>
      <w:numFmt w:val="none"/>
      <w:lvlText w:val="5.1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CEA2025"/>
    <w:multiLevelType w:val="multilevel"/>
    <w:tmpl w:val="6CEA2025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32"/>
        <w:szCs w:val="32"/>
      </w:rPr>
    </w:lvl>
    <w:lvl w:ilvl="2">
      <w:start w:val="1"/>
      <w:numFmt w:val="decimal"/>
      <w:suff w:val="nothing"/>
      <w:lvlText w:val="%1%2.%3　"/>
      <w:lvlJc w:val="left"/>
      <w:pPr>
        <w:ind w:left="18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%2.%3.%4　"/>
      <w:lvlJc w:val="left"/>
      <w:pPr>
        <w:ind w:left="180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D7F0D2E"/>
    <w:rsid w:val="000305D8"/>
    <w:rsid w:val="00075162"/>
    <w:rsid w:val="00140BA6"/>
    <w:rsid w:val="001867A4"/>
    <w:rsid w:val="001F18F0"/>
    <w:rsid w:val="00347556"/>
    <w:rsid w:val="00353A7D"/>
    <w:rsid w:val="003559FC"/>
    <w:rsid w:val="00412D21"/>
    <w:rsid w:val="004236EA"/>
    <w:rsid w:val="00446B28"/>
    <w:rsid w:val="00590B9B"/>
    <w:rsid w:val="00620E92"/>
    <w:rsid w:val="006C34FA"/>
    <w:rsid w:val="006C7788"/>
    <w:rsid w:val="00742CB9"/>
    <w:rsid w:val="008F24B9"/>
    <w:rsid w:val="009043DC"/>
    <w:rsid w:val="00976E5F"/>
    <w:rsid w:val="00977054"/>
    <w:rsid w:val="009A7356"/>
    <w:rsid w:val="009E2FE6"/>
    <w:rsid w:val="00A27D95"/>
    <w:rsid w:val="00A7351E"/>
    <w:rsid w:val="00A97342"/>
    <w:rsid w:val="00AE3D96"/>
    <w:rsid w:val="00B00C00"/>
    <w:rsid w:val="00B503C7"/>
    <w:rsid w:val="00B90D6C"/>
    <w:rsid w:val="00DB4156"/>
    <w:rsid w:val="00DC465A"/>
    <w:rsid w:val="00DD1C91"/>
    <w:rsid w:val="00E24C1D"/>
    <w:rsid w:val="00E4062D"/>
    <w:rsid w:val="00E87797"/>
    <w:rsid w:val="00EB7EE8"/>
    <w:rsid w:val="00ED0057"/>
    <w:rsid w:val="00F00FD0"/>
    <w:rsid w:val="00F461ED"/>
    <w:rsid w:val="00F96CBF"/>
    <w:rsid w:val="00FA5AAD"/>
    <w:rsid w:val="26C03624"/>
    <w:rsid w:val="2D7F0D2E"/>
    <w:rsid w:val="49514EA5"/>
    <w:rsid w:val="56FA1738"/>
    <w:rsid w:val="6E7D4D1F"/>
    <w:rsid w:val="72056D21"/>
    <w:rsid w:val="7CCB3738"/>
    <w:rsid w:val="7CDF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CF726A"/>
  <w15:docId w15:val="{599786FC-37BE-4D84-B974-9529D885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4">
    <w:name w:val="Hyperlink"/>
    <w:basedOn w:val="a1"/>
    <w:qFormat/>
    <w:rPr>
      <w:color w:val="0000FF"/>
      <w:u w:val="single"/>
    </w:rPr>
  </w:style>
  <w:style w:type="table" w:styleId="a5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二级条标题"/>
    <w:basedOn w:val="a0"/>
    <w:next w:val="a0"/>
    <w:qFormat/>
    <w:pPr>
      <w:widowControl/>
      <w:spacing w:line="360" w:lineRule="auto"/>
      <w:outlineLvl w:val="3"/>
    </w:pPr>
    <w:rPr>
      <w:rFonts w:ascii="黑体" w:eastAsia="黑体"/>
      <w:kern w:val="0"/>
      <w:sz w:val="24"/>
    </w:rPr>
  </w:style>
  <w:style w:type="paragraph" w:customStyle="1" w:styleId="a7">
    <w:name w:val="毕设我的正文"/>
    <w:basedOn w:val="a0"/>
    <w:link w:val="Char"/>
    <w:qFormat/>
    <w:pPr>
      <w:widowControl/>
      <w:spacing w:line="360" w:lineRule="auto"/>
      <w:ind w:firstLineChars="200" w:firstLine="200"/>
      <w:jc w:val="left"/>
    </w:pPr>
    <w:rPr>
      <w:rFonts w:cs="宋体"/>
      <w:kern w:val="0"/>
      <w:sz w:val="24"/>
    </w:rPr>
  </w:style>
  <w:style w:type="paragraph" w:customStyle="1" w:styleId="a">
    <w:name w:val="章标题"/>
    <w:next w:val="a0"/>
    <w:qFormat/>
    <w:pPr>
      <w:numPr>
        <w:ilvl w:val="1"/>
        <w:numId w:val="1"/>
      </w:numPr>
      <w:spacing w:beforeLines="50" w:before="156" w:afterLines="50" w:after="156"/>
      <w:jc w:val="both"/>
      <w:outlineLvl w:val="1"/>
    </w:pPr>
    <w:rPr>
      <w:rFonts w:ascii="黑体" w:eastAsia="黑体"/>
      <w:sz w:val="21"/>
      <w:szCs w:val="22"/>
    </w:rPr>
  </w:style>
  <w:style w:type="paragraph" w:customStyle="1" w:styleId="a8">
    <w:name w:val="毕设图片表格题注"/>
    <w:basedOn w:val="a0"/>
    <w:link w:val="Char0"/>
    <w:qFormat/>
    <w:pPr>
      <w:widowControl/>
      <w:spacing w:line="360" w:lineRule="auto"/>
      <w:jc w:val="center"/>
    </w:pPr>
    <w:rPr>
      <w:rFonts w:ascii="宋体" w:hAnsi="宋体" w:cs="宋体"/>
      <w:kern w:val="0"/>
      <w:szCs w:val="21"/>
    </w:rPr>
  </w:style>
  <w:style w:type="character" w:customStyle="1" w:styleId="HTML0">
    <w:name w:val="HTML 预设格式 字符"/>
    <w:basedOn w:val="a1"/>
    <w:link w:val="HTML"/>
    <w:uiPriority w:val="99"/>
    <w:rsid w:val="00977054"/>
    <w:rPr>
      <w:rFonts w:ascii="宋体" w:hAnsi="宋体"/>
      <w:sz w:val="24"/>
      <w:szCs w:val="24"/>
    </w:rPr>
  </w:style>
  <w:style w:type="paragraph" w:styleId="a9">
    <w:name w:val="List Paragraph"/>
    <w:basedOn w:val="a0"/>
    <w:uiPriority w:val="99"/>
    <w:rsid w:val="009043DC"/>
    <w:pPr>
      <w:ind w:firstLineChars="200" w:firstLine="420"/>
    </w:pPr>
  </w:style>
  <w:style w:type="paragraph" w:styleId="aa">
    <w:name w:val="header"/>
    <w:basedOn w:val="a0"/>
    <w:link w:val="ab"/>
    <w:rsid w:val="00446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rsid w:val="00446B28"/>
    <w:rPr>
      <w:kern w:val="2"/>
      <w:sz w:val="18"/>
      <w:szCs w:val="18"/>
    </w:rPr>
  </w:style>
  <w:style w:type="paragraph" w:styleId="ac">
    <w:name w:val="footer"/>
    <w:basedOn w:val="a0"/>
    <w:link w:val="ad"/>
    <w:rsid w:val="00446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rsid w:val="00446B28"/>
    <w:rPr>
      <w:kern w:val="2"/>
      <w:sz w:val="18"/>
      <w:szCs w:val="18"/>
    </w:rPr>
  </w:style>
  <w:style w:type="character" w:customStyle="1" w:styleId="Char">
    <w:name w:val="毕设我的正文 Char"/>
    <w:link w:val="a7"/>
    <w:qFormat/>
    <w:rsid w:val="00446B28"/>
    <w:rPr>
      <w:rFonts w:cs="宋体"/>
      <w:sz w:val="24"/>
      <w:szCs w:val="24"/>
    </w:rPr>
  </w:style>
  <w:style w:type="character" w:customStyle="1" w:styleId="Char0">
    <w:name w:val="毕设图片表格题注 Char"/>
    <w:link w:val="a8"/>
    <w:rsid w:val="00DD1C91"/>
    <w:rPr>
      <w:rFonts w:ascii="宋体" w:hAnsi="宋体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6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aike.baidu.com/view/1219.htm" TargetMode="External"/><Relationship Id="rId18" Type="http://schemas.openxmlformats.org/officeDocument/2006/relationships/hyperlink" Target="http://baike.baidu.com/subview/99/5828265.ht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baike.baidu.com/view/40927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aike.baidu.com/view/135635.htm" TargetMode="External"/><Relationship Id="rId17" Type="http://schemas.openxmlformats.org/officeDocument/2006/relationships/hyperlink" Target="http://baike.baidu.com/view/552871.htm" TargetMode="External"/><Relationship Id="rId25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hyperlink" Target="http://baike.baidu.com/view/10075.htm" TargetMode="External"/><Relationship Id="rId20" Type="http://schemas.openxmlformats.org/officeDocument/2006/relationships/hyperlink" Target="http://baike.baidu.com/view/5286041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76320.htm" TargetMode="External"/><Relationship Id="rId24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view/3912.htm" TargetMode="External"/><Relationship Id="rId23" Type="http://schemas.openxmlformats.org/officeDocument/2006/relationships/image" Target="media/image2.gif"/><Relationship Id="rId10" Type="http://schemas.openxmlformats.org/officeDocument/2006/relationships/hyperlink" Target="http://baike.baidu.com/view/499651.htm" TargetMode="External"/><Relationship Id="rId19" Type="http://schemas.openxmlformats.org/officeDocument/2006/relationships/hyperlink" Target="http://baike.baidu.com/view/692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156868.htm" TargetMode="External"/><Relationship Id="rId14" Type="http://schemas.openxmlformats.org/officeDocument/2006/relationships/hyperlink" Target="http://baike.baidu.com/view/29.htm" TargetMode="External"/><Relationship Id="rId22" Type="http://schemas.openxmlformats.org/officeDocument/2006/relationships/hyperlink" Target="http://baike.baidu.com/view/548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10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Yang Weven</cp:lastModifiedBy>
  <cp:revision>15</cp:revision>
  <dcterms:created xsi:type="dcterms:W3CDTF">2017-11-16T03:00:00Z</dcterms:created>
  <dcterms:modified xsi:type="dcterms:W3CDTF">2019-12-16T14:05:00Z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