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60950" w14:textId="452E3FE4" w:rsidR="009F111C" w:rsidRPr="00843FD0" w:rsidRDefault="00843FD0" w:rsidP="00843FD0">
      <w:pPr>
        <w:rPr>
          <w:rFonts w:ascii="Times New Roman" w:hAnsi="Times New Roman" w:cs="Times New Roman"/>
          <w:sz w:val="28"/>
          <w:szCs w:val="28"/>
        </w:rPr>
      </w:pPr>
      <w:r w:rsidRPr="00843FD0">
        <w:rPr>
          <w:rFonts w:ascii="Times New Roman" w:hAnsi="Times New Roman" w:cs="Times New Roman"/>
          <w:sz w:val="28"/>
          <w:szCs w:val="28"/>
        </w:rPr>
        <w:fldChar w:fldCharType="begin"/>
      </w:r>
      <w:r w:rsidRPr="00843FD0">
        <w:rPr>
          <w:rFonts w:ascii="Times New Roman" w:hAnsi="Times New Roman" w:cs="Times New Roman"/>
          <w:sz w:val="28"/>
          <w:szCs w:val="28"/>
        </w:rPr>
        <w:instrText xml:space="preserve"> HYPERLINK "https://vk.com/im?q=%23Lab11" </w:instrText>
      </w:r>
      <w:r w:rsidRPr="00843FD0">
        <w:rPr>
          <w:rFonts w:ascii="Times New Roman" w:hAnsi="Times New Roman" w:cs="Times New Roman"/>
          <w:sz w:val="28"/>
          <w:szCs w:val="28"/>
        </w:rPr>
        <w:fldChar w:fldCharType="separate"/>
      </w:r>
      <w:r w:rsidRPr="00843FD0">
        <w:rPr>
          <w:rStyle w:val="a3"/>
          <w:rFonts w:ascii="Times New Roman" w:hAnsi="Times New Roman" w:cs="Times New Roman"/>
          <w:sz w:val="28"/>
          <w:szCs w:val="28"/>
        </w:rPr>
        <w:t>#Lab11</w:t>
      </w:r>
      <w:r w:rsidRPr="00843FD0">
        <w:rPr>
          <w:rFonts w:ascii="Times New Roman" w:hAnsi="Times New Roman" w:cs="Times New Roman"/>
          <w:sz w:val="28"/>
          <w:szCs w:val="28"/>
        </w:rPr>
        <w:fldChar w:fldCharType="end"/>
      </w:r>
      <w:r w:rsidRPr="00843FD0">
        <w:rPr>
          <w:rFonts w:ascii="Times New Roman" w:hAnsi="Times New Roman" w:cs="Times New Roman"/>
          <w:sz w:val="28"/>
          <w:szCs w:val="28"/>
        </w:rPr>
        <w:t xml:space="preserve"> - Framework </w:t>
      </w:r>
      <w:proofErr w:type="spellStart"/>
      <w:r w:rsidRPr="00843FD0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843FD0">
        <w:rPr>
          <w:rFonts w:ascii="Times New Roman" w:hAnsi="Times New Roman" w:cs="Times New Roman"/>
          <w:sz w:val="28"/>
          <w:szCs w:val="28"/>
        </w:rPr>
        <w:t xml:space="preserve"> 1. Architecture, </w:t>
      </w:r>
      <w:hyperlink r:id="rId4" w:history="1">
        <w:r w:rsidRPr="00843FD0">
          <w:rPr>
            <w:rStyle w:val="a3"/>
            <w:rFonts w:ascii="Times New Roman" w:hAnsi="Times New Roman" w:cs="Times New Roman"/>
            <w:sz w:val="28"/>
            <w:szCs w:val="28"/>
          </w:rPr>
          <w:t>#Lab12</w:t>
        </w:r>
      </w:hyperlink>
      <w:r w:rsidRPr="00843FD0">
        <w:rPr>
          <w:rFonts w:ascii="Times New Roman" w:hAnsi="Times New Roman" w:cs="Times New Roman"/>
          <w:sz w:val="28"/>
          <w:szCs w:val="28"/>
        </w:rPr>
        <w:t xml:space="preserve"> Framework </w:t>
      </w:r>
      <w:proofErr w:type="spellStart"/>
      <w:r w:rsidRPr="00843FD0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843FD0"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 w:rsidRPr="00843FD0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843FD0">
        <w:rPr>
          <w:rFonts w:ascii="Times New Roman" w:hAnsi="Times New Roman" w:cs="Times New Roman"/>
          <w:sz w:val="28"/>
          <w:szCs w:val="28"/>
        </w:rPr>
        <w:t xml:space="preserve"> и </w:t>
      </w:r>
      <w:hyperlink r:id="rId5" w:history="1">
        <w:r w:rsidRPr="00843FD0">
          <w:rPr>
            <w:rStyle w:val="a3"/>
            <w:rFonts w:ascii="Times New Roman" w:hAnsi="Times New Roman" w:cs="Times New Roman"/>
            <w:sz w:val="28"/>
            <w:szCs w:val="28"/>
          </w:rPr>
          <w:t>#Lab13</w:t>
        </w:r>
      </w:hyperlink>
      <w:r w:rsidRPr="00843FD0">
        <w:rPr>
          <w:rFonts w:ascii="Times New Roman" w:hAnsi="Times New Roman" w:cs="Times New Roman"/>
          <w:sz w:val="28"/>
          <w:szCs w:val="28"/>
        </w:rPr>
        <w:t xml:space="preserve"> - </w:t>
      </w:r>
      <w:proofErr w:type="spellStart"/>
      <w:r w:rsidRPr="00843FD0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84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FD0">
        <w:rPr>
          <w:rFonts w:ascii="Times New Roman" w:hAnsi="Times New Roman" w:cs="Times New Roman"/>
          <w:sz w:val="28"/>
          <w:szCs w:val="28"/>
        </w:rPr>
        <w:t>challenges</w:t>
      </w:r>
      <w:proofErr w:type="spellEnd"/>
      <w:r w:rsidRPr="00843FD0">
        <w:rPr>
          <w:rFonts w:ascii="Times New Roman" w:hAnsi="Times New Roman" w:cs="Times New Roman"/>
          <w:sz w:val="28"/>
          <w:szCs w:val="28"/>
        </w:rPr>
        <w:br/>
      </w:r>
      <w:r w:rsidRPr="00843FD0">
        <w:rPr>
          <w:rFonts w:ascii="Times New Roman" w:hAnsi="Times New Roman" w:cs="Times New Roman"/>
          <w:sz w:val="28"/>
          <w:szCs w:val="28"/>
        </w:rPr>
        <w:br/>
        <w:t>Не беспокойтесь, фактически </w:t>
      </w:r>
      <w:hyperlink r:id="rId6" w:history="1">
        <w:r w:rsidRPr="00843FD0">
          <w:rPr>
            <w:rStyle w:val="a3"/>
            <w:rFonts w:ascii="Times New Roman" w:hAnsi="Times New Roman" w:cs="Times New Roman"/>
            <w:sz w:val="28"/>
            <w:szCs w:val="28"/>
          </w:rPr>
          <w:t>#Lab11</w:t>
        </w:r>
      </w:hyperlink>
      <w:r w:rsidRPr="00843FD0">
        <w:rPr>
          <w:rFonts w:ascii="Times New Roman" w:hAnsi="Times New Roman" w:cs="Times New Roman"/>
          <w:sz w:val="28"/>
          <w:szCs w:val="28"/>
        </w:rPr>
        <w:t> и </w:t>
      </w:r>
      <w:hyperlink r:id="rId7" w:history="1">
        <w:r w:rsidRPr="00843FD0">
          <w:rPr>
            <w:rStyle w:val="a3"/>
            <w:rFonts w:ascii="Times New Roman" w:hAnsi="Times New Roman" w:cs="Times New Roman"/>
            <w:sz w:val="28"/>
            <w:szCs w:val="28"/>
          </w:rPr>
          <w:t>#Lab12</w:t>
        </w:r>
      </w:hyperlink>
      <w:r w:rsidRPr="00843FD0">
        <w:rPr>
          <w:rFonts w:ascii="Times New Roman" w:hAnsi="Times New Roman" w:cs="Times New Roman"/>
          <w:sz w:val="28"/>
          <w:szCs w:val="28"/>
        </w:rPr>
        <w:t xml:space="preserve"> - это одно задание, просто оно будет оценено с разных позиций. Назовем его </w:t>
      </w:r>
      <w:proofErr w:type="spellStart"/>
      <w:r w:rsidRPr="00843FD0">
        <w:rPr>
          <w:rFonts w:ascii="Times New Roman" w:hAnsi="Times New Roman" w:cs="Times New Roman"/>
          <w:sz w:val="28"/>
          <w:szCs w:val="28"/>
        </w:rPr>
        <w:t>сверхлабораторной</w:t>
      </w:r>
      <w:proofErr w:type="spellEnd"/>
      <w:r w:rsidRPr="00843FD0">
        <w:rPr>
          <w:rFonts w:ascii="Times New Roman" w:hAnsi="Times New Roman" w:cs="Times New Roman"/>
          <w:sz w:val="28"/>
          <w:szCs w:val="28"/>
        </w:rPr>
        <w:t xml:space="preserve"> “Framework”, и вы должны будете сделать следующее:</w:t>
      </w:r>
      <w:r w:rsidRPr="00843FD0">
        <w:rPr>
          <w:rFonts w:ascii="Times New Roman" w:hAnsi="Times New Roman" w:cs="Times New Roman"/>
          <w:sz w:val="28"/>
          <w:szCs w:val="28"/>
        </w:rPr>
        <w:br/>
        <w:t>1. Просматриваете курс “Framework” - </w:t>
      </w:r>
      <w:hyperlink r:id="rId8" w:tgtFrame="_blank" w:history="1">
        <w:r w:rsidRPr="00843FD0">
          <w:rPr>
            <w:rStyle w:val="a3"/>
            <w:rFonts w:ascii="Times New Roman" w:hAnsi="Times New Roman" w:cs="Times New Roman"/>
            <w:sz w:val="28"/>
            <w:szCs w:val="28"/>
          </w:rPr>
          <w:t>https://learn.epam.com/detailsPage?id=95113203-9b7b-4a6f-8cfe-f488d657de7a</w:t>
        </w:r>
      </w:hyperlink>
      <w:r w:rsidRPr="00843FD0">
        <w:rPr>
          <w:rFonts w:ascii="Times New Roman" w:hAnsi="Times New Roman" w:cs="Times New Roman"/>
          <w:sz w:val="28"/>
          <w:szCs w:val="28"/>
        </w:rPr>
        <w:t>. Внимание: практические задания из курса здесь к выполнению опциональны, они лишь помогут вам чуть лучше разобраться в написании кода. Как по мне, в условиях ограниченного времени, лучше попробуйте сконцентрироваться на своём коде и напишите 2-3 итерации.</w:t>
      </w:r>
      <w:r w:rsidRPr="00843FD0">
        <w:rPr>
          <w:rFonts w:ascii="Times New Roman" w:hAnsi="Times New Roman" w:cs="Times New Roman"/>
          <w:sz w:val="28"/>
          <w:szCs w:val="28"/>
        </w:rPr>
        <w:br/>
        <w:t>2. Не забывайте про книгу - </w:t>
      </w:r>
      <w:hyperlink r:id="rId9" w:tgtFrame="_blank" w:history="1">
        <w:r w:rsidRPr="00843FD0">
          <w:rPr>
            <w:rStyle w:val="a3"/>
            <w:rFonts w:ascii="Times New Roman" w:hAnsi="Times New Roman" w:cs="Times New Roman"/>
            <w:sz w:val="28"/>
            <w:szCs w:val="28"/>
          </w:rPr>
          <w:t>https://comaqa.gitbook.io/selenium-webdriver-lectures/</w:t>
        </w:r>
      </w:hyperlink>
      <w:r w:rsidRPr="00843FD0">
        <w:rPr>
          <w:rFonts w:ascii="Times New Roman" w:hAnsi="Times New Roman" w:cs="Times New Roman"/>
          <w:sz w:val="28"/>
          <w:szCs w:val="28"/>
        </w:rPr>
        <w:br/>
        <w:t>3. Помните, что ваш код должен соблюдать принципы чистого кода:</w:t>
      </w:r>
      <w:r w:rsidRPr="00843FD0">
        <w:rPr>
          <w:rFonts w:ascii="Times New Roman" w:hAnsi="Times New Roman" w:cs="Times New Roman"/>
          <w:sz w:val="28"/>
          <w:szCs w:val="28"/>
        </w:rPr>
        <w:br/>
        <w:t>1. Курс “</w:t>
      </w:r>
      <w:proofErr w:type="spellStart"/>
      <w:r w:rsidRPr="00843FD0">
        <w:rPr>
          <w:rFonts w:ascii="Times New Roman" w:hAnsi="Times New Roman" w:cs="Times New Roman"/>
          <w:sz w:val="28"/>
          <w:szCs w:val="28"/>
        </w:rPr>
        <w:t>Clean</w:t>
      </w:r>
      <w:proofErr w:type="spellEnd"/>
      <w:r w:rsidRPr="00843FD0">
        <w:rPr>
          <w:rFonts w:ascii="Times New Roman" w:hAnsi="Times New Roman" w:cs="Times New Roman"/>
          <w:sz w:val="28"/>
          <w:szCs w:val="28"/>
        </w:rPr>
        <w:t xml:space="preserve"> Code”. - </w:t>
      </w:r>
      <w:hyperlink r:id="rId10" w:tgtFrame="_blank" w:history="1">
        <w:r w:rsidRPr="00843FD0">
          <w:rPr>
            <w:rStyle w:val="a3"/>
            <w:rFonts w:ascii="Times New Roman" w:hAnsi="Times New Roman" w:cs="Times New Roman"/>
            <w:sz w:val="28"/>
            <w:szCs w:val="28"/>
          </w:rPr>
          <w:t>https://learn.epam.com/detailsPage?id=1ad7fd02-311b-4b96-845d-599b177ad928</w:t>
        </w:r>
      </w:hyperlink>
      <w:r w:rsidRPr="00843FD0">
        <w:rPr>
          <w:rFonts w:ascii="Times New Roman" w:hAnsi="Times New Roman" w:cs="Times New Roman"/>
          <w:sz w:val="28"/>
          <w:szCs w:val="28"/>
        </w:rPr>
        <w:br/>
        <w:t>2. Текстовый источник: </w:t>
      </w:r>
      <w:hyperlink r:id="rId11" w:tgtFrame="_blank" w:history="1">
        <w:r w:rsidRPr="00843FD0">
          <w:rPr>
            <w:rStyle w:val="a3"/>
            <w:rFonts w:ascii="Times New Roman" w:hAnsi="Times New Roman" w:cs="Times New Roman"/>
            <w:sz w:val="28"/>
            <w:szCs w:val="28"/>
          </w:rPr>
          <w:t>https://refactoring.guru</w:t>
        </w:r>
      </w:hyperlink>
      <w:r w:rsidRPr="00843FD0">
        <w:rPr>
          <w:rFonts w:ascii="Times New Roman" w:hAnsi="Times New Roman" w:cs="Times New Roman"/>
          <w:sz w:val="28"/>
          <w:szCs w:val="28"/>
        </w:rPr>
        <w:br/>
        <w:t>4. Выполняете следующее задание на любом из языков Java/.NET/JS (или любой другой, если договорились заранее):</w:t>
      </w:r>
      <w:r w:rsidRPr="00843FD0">
        <w:rPr>
          <w:rFonts w:ascii="Times New Roman" w:hAnsi="Times New Roman" w:cs="Times New Roman"/>
          <w:sz w:val="28"/>
          <w:szCs w:val="28"/>
        </w:rPr>
        <w:br/>
        <w:t>1. Переводите уже написанный вами код из </w:t>
      </w:r>
      <w:hyperlink r:id="rId12" w:history="1">
        <w:r w:rsidRPr="00843FD0">
          <w:rPr>
            <w:rStyle w:val="a3"/>
            <w:rFonts w:ascii="Times New Roman" w:hAnsi="Times New Roman" w:cs="Times New Roman"/>
            <w:sz w:val="28"/>
            <w:szCs w:val="28"/>
          </w:rPr>
          <w:t>#Lab10</w:t>
        </w:r>
      </w:hyperlink>
      <w:r w:rsidRPr="00843FD0">
        <w:rPr>
          <w:rFonts w:ascii="Times New Roman" w:hAnsi="Times New Roman" w:cs="Times New Roman"/>
          <w:sz w:val="28"/>
          <w:szCs w:val="28"/>
        </w:rPr>
        <w:t xml:space="preserve"> с двумя ранее автоматизированными тест-кейсами с “чистого” паттерна </w:t>
      </w:r>
      <w:proofErr w:type="spellStart"/>
      <w:r w:rsidRPr="00843FD0">
        <w:rPr>
          <w:rFonts w:ascii="Times New Roman" w:hAnsi="Times New Roman" w:cs="Times New Roman"/>
          <w:sz w:val="28"/>
          <w:szCs w:val="28"/>
        </w:rPr>
        <w:t>PageObject</w:t>
      </w:r>
      <w:proofErr w:type="spellEnd"/>
      <w:r w:rsidRPr="00843FD0">
        <w:rPr>
          <w:rFonts w:ascii="Times New Roman" w:hAnsi="Times New Roman" w:cs="Times New Roman"/>
          <w:sz w:val="28"/>
          <w:szCs w:val="28"/>
        </w:rPr>
        <w:t xml:space="preserve"> на подход Framework в </w:t>
      </w:r>
      <w:proofErr w:type="spellStart"/>
      <w:r w:rsidRPr="00843FD0">
        <w:rPr>
          <w:rFonts w:ascii="Times New Roman" w:hAnsi="Times New Roman" w:cs="Times New Roman"/>
          <w:sz w:val="28"/>
          <w:szCs w:val="28"/>
        </w:rPr>
        <w:t>соотвествии</w:t>
      </w:r>
      <w:proofErr w:type="spellEnd"/>
      <w:r w:rsidRPr="00843FD0">
        <w:rPr>
          <w:rFonts w:ascii="Times New Roman" w:hAnsi="Times New Roman" w:cs="Times New Roman"/>
          <w:sz w:val="28"/>
          <w:szCs w:val="28"/>
        </w:rPr>
        <w:t xml:space="preserve"> с определениями, рассказанными в курсе: начиная от браузер менеджера, заканчивая логированием.</w:t>
      </w:r>
      <w:r w:rsidRPr="00843FD0">
        <w:rPr>
          <w:rFonts w:ascii="Times New Roman" w:hAnsi="Times New Roman" w:cs="Times New Roman"/>
          <w:sz w:val="28"/>
          <w:szCs w:val="28"/>
        </w:rPr>
        <w:br/>
        <w:t>2. По итогам пункта один вы получите так называемое “ядро” фреймворка. Теперь, вы автоматизируете оставшиеся мануальные тест кейсы, используя и расширяя это ядро.</w:t>
      </w:r>
      <w:r w:rsidRPr="00843FD0">
        <w:rPr>
          <w:rFonts w:ascii="Times New Roman" w:hAnsi="Times New Roman" w:cs="Times New Roman"/>
          <w:sz w:val="28"/>
          <w:szCs w:val="28"/>
        </w:rPr>
        <w:br/>
        <w:t>Оцениваться ваша работа будет следующим образом:</w:t>
      </w:r>
      <w:r w:rsidRPr="00843FD0">
        <w:rPr>
          <w:rFonts w:ascii="Times New Roman" w:hAnsi="Times New Roman" w:cs="Times New Roman"/>
          <w:sz w:val="28"/>
          <w:szCs w:val="28"/>
        </w:rPr>
        <w:br/>
        <w:t xml:space="preserve">1. </w:t>
      </w:r>
      <w:proofErr w:type="spellStart"/>
      <w:r w:rsidRPr="00843FD0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84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FD0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843FD0">
        <w:rPr>
          <w:rFonts w:ascii="Times New Roman" w:hAnsi="Times New Roman" w:cs="Times New Roman"/>
          <w:sz w:val="28"/>
          <w:szCs w:val="28"/>
        </w:rPr>
        <w:t xml:space="preserve"> 1. Сюда ставится оценка за ваши “архитектурные” решения: слои, инструменты (например, логирование) и качество их построения. Возникшие проблемы в написании страниц, локаторов и работы с браузером будут учитываться здесь.</w:t>
      </w:r>
      <w:r w:rsidRPr="00843FD0">
        <w:rPr>
          <w:rFonts w:ascii="Times New Roman" w:hAnsi="Times New Roman" w:cs="Times New Roman"/>
          <w:sz w:val="28"/>
          <w:szCs w:val="28"/>
        </w:rPr>
        <w:br/>
        <w:t xml:space="preserve">2. </w:t>
      </w:r>
      <w:proofErr w:type="spellStart"/>
      <w:r w:rsidRPr="00843FD0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843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3FD0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843FD0">
        <w:rPr>
          <w:rFonts w:ascii="Times New Roman" w:hAnsi="Times New Roman" w:cs="Times New Roman"/>
          <w:sz w:val="28"/>
          <w:szCs w:val="28"/>
        </w:rPr>
        <w:t xml:space="preserve"> 2. Здесь оценивается логика, качество, лаконичность и количество автоматизированных вами тестов. Итого, неплохо сделали 3-4 теста - получили до “3”-“4” баллов. Сделали хорошо 10 - максимальная оценка “10”.</w:t>
      </w:r>
    </w:p>
    <w:sectPr w:rsidR="009F111C" w:rsidRPr="00843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11C"/>
    <w:rsid w:val="00843FD0"/>
    <w:rsid w:val="009F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7F3BBC-D774-497A-9A08-CE5DAED3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3F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s%3A%2F%2Flearn.epam.com%2FdetailsPage%3Fid%3D95113203-9b7b-4a6f-8cfe-f488d657de7a&amp;cc_key=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k.com/im?q=%23Lab12" TargetMode="External"/><Relationship Id="rId12" Type="http://schemas.openxmlformats.org/officeDocument/2006/relationships/hyperlink" Target="https://vk.com/im?q=%23Lab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im?q=%23Lab11" TargetMode="External"/><Relationship Id="rId11" Type="http://schemas.openxmlformats.org/officeDocument/2006/relationships/hyperlink" Target="https://vk.com/away.php?to=https%3A%2F%2Frefactoring.guru&amp;cc_key=" TargetMode="External"/><Relationship Id="rId5" Type="http://schemas.openxmlformats.org/officeDocument/2006/relationships/hyperlink" Target="https://vk.com/im?q=%23Lab13" TargetMode="External"/><Relationship Id="rId10" Type="http://schemas.openxmlformats.org/officeDocument/2006/relationships/hyperlink" Target="https://vk.com/away.php?to=https%3A%2F%2Flearn.epam.com%2FdetailsPage%3Fid%3D1ad7fd02-311b-4b96-845d-599b177ad928&amp;cc_key=" TargetMode="External"/><Relationship Id="rId4" Type="http://schemas.openxmlformats.org/officeDocument/2006/relationships/hyperlink" Target="https://vk.com/im?q=%23Lab12" TargetMode="External"/><Relationship Id="rId9" Type="http://schemas.openxmlformats.org/officeDocument/2006/relationships/hyperlink" Target="https://vk.com/away.php?to=https%3A%2F%2Fcomaqa.gitbook.io%2Fselenium-webdriver-lectures%2F&amp;cc_key=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2</cp:revision>
  <dcterms:created xsi:type="dcterms:W3CDTF">2023-11-20T12:51:00Z</dcterms:created>
  <dcterms:modified xsi:type="dcterms:W3CDTF">2023-11-20T12:51:00Z</dcterms:modified>
</cp:coreProperties>
</file>