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2026年10月16日校订  连接器位号按当前网表/relay.tel更新为U14输入与供电、U15逻辑输出。旧版U11/CN1不再作为现用接线依据；实板仍须核对版号和丝印。</w:t>
      </w:r>
    </w:p>
    <w:p w14:paraId="396B42F5" w14:textId="77777777" w:rsidR="000C4537" w:rsidRPr="00095E4F" w:rsidRDefault="000C4537" w:rsidP="00095E4F">
      <w:pPr>
        <w:rPr>
          <w:rFonts w:hint="eastAsia"/>
          <w:b/>
          <w:bCs/>
          <w:sz w:val="28"/>
          <w:szCs w:val="36"/>
        </w:rPr>
      </w:pPr>
      <w:r>
        <w:rPr>
          <w:rFonts w:ascii="Microsoft YaHei" w:hAnsi="Microsoft YaHei" w:eastAsia="Microsoft YaHei"/>
          <w:b/>
          <w:sz w:val="24"/>
        </w:rPr>
        <w:t>继电器状态检测板与 TSAL 的关系</w:t>
      </w:r>
    </w:p>
    <w:p w14:paraId="62F48093" w14:textId="77777777" w:rsidR="000C4537" w:rsidRDefault="000C4537" w:rsidP="000C4537">
      <w:pPr>
        <w:ind w:firstLine="420"/>
        <w:rPr>
          <w:sz w:val="28"/>
          <w:szCs w:val="36"/>
        </w:rPr>
      </w:pPr>
      <w:r>
        <w:rPr>
          <w:rFonts w:ascii="Microsoft YaHei" w:hAnsi="Microsoft YaHei" w:eastAsia="Microsoft YaHei"/>
          <w:b w:val="0"/>
          <w:sz w:val="21"/>
        </w:rPr>
        <w:t>本板属于 TSAL 的继电器机械状态采集前端，因辅助触点位于电池箱内而独立成板。板卡使用 12 V 供电，输出 MAINP、MAINN、PRE 三路同相 ACTUAL 与反相 # 信号给 TSAL。</w:t>
      </w:r>
    </w:p>
    <w:p w14:paraId="7A42D0EA" w14:textId="77777777" w:rsidR="00095E4F" w:rsidRDefault="00095E4F" w:rsidP="000C4537">
      <w:pPr>
        <w:rPr>
          <w:sz w:val="28"/>
          <w:szCs w:val="36"/>
        </w:rPr>
      </w:pPr>
    </w:p>
    <w:p w14:paraId="329DF304" w14:textId="0F097E66" w:rsidR="000C4537" w:rsidRPr="00095E4F" w:rsidRDefault="000C4537" w:rsidP="000C4537">
      <w:pPr>
        <w:rPr>
          <w:rFonts w:hint="eastAsia"/>
          <w:b/>
          <w:bCs/>
          <w:sz w:val="28"/>
          <w:szCs w:val="36"/>
        </w:rPr>
      </w:pPr>
      <w:r>
        <w:rPr>
          <w:rFonts w:ascii="Microsoft YaHei" w:hAnsi="Microsoft YaHei" w:eastAsia="Microsoft YaHei"/>
          <w:b/>
          <w:sz w:val="24"/>
        </w:rPr>
        <w:t>辅助触点端 1、端 2 的定义</w:t>
      </w:r>
    </w:p>
    <w:p w14:paraId="7080A396" w14:textId="77777777" w:rsidR="000C4537" w:rsidRDefault="000C4537" w:rsidP="000C4537">
      <w:pPr>
        <w:rPr>
          <w:rFonts w:hint="eastAsia"/>
          <w:sz w:val="28"/>
          <w:szCs w:val="36"/>
        </w:rPr>
      </w:pPr>
      <w:r>
        <w:rPr>
          <w:rFonts w:ascii="Microsoft YaHei" w:hAnsi="Microsoft YaHei" w:eastAsia="Microsoft YaHei"/>
          <w:b w:val="0"/>
          <w:sz w:val="21"/>
        </w:rPr>
        <w:t>每只继电器的 _1、_2 分别连接同一组无源辅助触点的两端，不区分触点导线极性。板端 _1 由 4.7 kΩ 上拉至 5 V；触点闭合时 _1 与 _2 导通，_2 被拉高；触点断开时 _2 由 100 kΩ 下拉为低。</w:t>
      </w:r>
    </w:p>
    <w:p w14:paraId="1210A81B" w14:textId="77777777" w:rsidR="000C4537" w:rsidRDefault="000C4537" w:rsidP="000C4537">
      <w:pPr>
        <w:rPr>
          <w:sz w:val="28"/>
          <w:szCs w:val="36"/>
        </w:rPr>
      </w:pPr>
      <w:r>
        <w:rPr>
          <w:rFonts w:ascii="Microsoft YaHei" w:hAnsi="Microsoft YaHei" w:eastAsia="Microsoft YaHei"/>
          <w:b/>
          <w:sz w:val="24"/>
        </w:rPr>
        <w:t>接线与仿真要求</w:t>
      </w:r>
    </w:p>
    <w:p w14:paraId="240DDBF7" w14:textId="34C66210" w:rsidR="000C4537" w:rsidRPr="000F7B4F" w:rsidRDefault="000C4537" w:rsidP="000C4537">
      <w:pPr>
        <w:rPr>
          <w:rFonts w:hint="eastAsia"/>
          <w:b/>
          <w:bCs/>
          <w:sz w:val="28"/>
          <w:szCs w:val="36"/>
        </w:rPr>
      </w:pPr>
      <w:r>
        <w:rPr>
          <w:rFonts w:ascii="Microsoft YaHei" w:hAnsi="Microsoft YaHei" w:eastAsia="Microsoft YaHei"/>
          <w:b w:val="0"/>
          <w:sz w:val="21"/>
        </w:rPr>
        <w:t>U14 是电源与三对辅助触点接口，U15 是六路 5 V 逻辑输出。辅助触点仿真应使用开关连接每一路 _1 与 _2；禁止把 _1/_2 接到继电器线圈端、电池电压或其他外部有源电压。</w:t>
      </w:r>
    </w:p>
    <w:p w14:paraId="42BC697F" w14:textId="2BE3D013" w:rsidR="000C4537" w:rsidRDefault="000C4537" w:rsidP="000F7B4F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一个</w:t>
      </w:r>
      <w:r>
        <w:rPr>
          <w:rFonts w:hint="eastAsia"/>
          <w:sz w:val="28"/>
          <w:szCs w:val="36"/>
        </w:rPr>
        <w:t>是三个继电器实际状态的输入连接器，</w:t>
      </w:r>
      <w:r>
        <w:rPr>
          <w:rFonts w:hint="eastAsia"/>
          <w:sz w:val="28"/>
          <w:szCs w:val="36"/>
        </w:rPr>
        <w:t>另一个</w:t>
      </w:r>
      <w:r>
        <w:rPr>
          <w:rFonts w:hint="eastAsia"/>
          <w:sz w:val="28"/>
          <w:szCs w:val="36"/>
        </w:rPr>
        <w:t>负责供电、输出继电器状态。可以单独拿出一路继电器检测电路仿真，继电器实际状态检测引脚用一个开关代替即可。</w:t>
      </w:r>
    </w:p>
    <w:p w14:paraId="63C0E889" w14:textId="77777777" w:rsidR="00A443E6" w:rsidRPr="000C4537" w:rsidRDefault="00A443E6"/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U14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769"/>
        <w:gridCol w:w="2769"/>
        <w:gridCol w:w="2769"/>
      </w:tblGrid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9"/>
              </w:rPr>
              <w:t>针脚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9"/>
              </w:rPr>
              <w:t>网络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GND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低压地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12V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板卡电源输入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PRE_2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预充辅助触点端 2；RC/施密特检测端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PRE_1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预充辅助触点端 1；4.7 kΩ 上拉端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MAINN_2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主负辅助触点端 2；RC/施密特检测端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MAINN_1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主负辅助触点端 1；4.7 kΩ 上拉端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MAINP_2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主正辅助触点端 2；RC/施密特检测端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MAINP_1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主正辅助触点端 1；4.7 kΩ 上拉端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状态逻辑</w:t>
      </w:r>
    </w:p>
    <w:p>
      <w:r>
        <w:rPr>
          <w:rFonts w:ascii="Microsoft YaHei" w:hAnsi="Microsoft YaHei" w:eastAsia="Microsoft YaHei"/>
          <w:b/>
          <w:sz w:val="21"/>
        </w:rPr>
        <w:t>辅助触点断开：</w:t>
      </w:r>
      <w:r>
        <w:rPr>
          <w:rFonts w:ascii="Microsoft YaHei" w:hAnsi="Microsoft YaHei" w:eastAsia="Microsoft YaHei"/>
          <w:sz w:val="21"/>
        </w:rPr>
        <w:t>*_2 = 0，*_ACTUAL = 0，*# = 1。</w:t>
        <w:br/>
      </w:r>
      <w:r>
        <w:rPr>
          <w:rFonts w:ascii="Microsoft YaHei" w:hAnsi="Microsoft YaHei" w:eastAsia="Microsoft YaHei"/>
          <w:b/>
          <w:sz w:val="21"/>
        </w:rPr>
        <w:t>辅助触点闭合：</w:t>
      </w:r>
      <w:r>
        <w:rPr>
          <w:rFonts w:ascii="Microsoft YaHei" w:hAnsi="Microsoft YaHei" w:eastAsia="Microsoft YaHei"/>
          <w:sz w:val="21"/>
        </w:rPr>
        <w:t>*_1 与 *_2 导通，*_2 = 1，*_ACTUAL = 1，*# = 0。</w:t>
        <w:br/>
      </w:r>
      <w:r>
        <w:rPr>
          <w:rFonts w:ascii="Microsoft YaHei" w:hAnsi="Microsoft YaHei" w:eastAsia="Microsoft YaHei"/>
          <w:sz w:val="21"/>
        </w:rPr>
        <w:t>ACTUAL 与 # 来自同一触点检测节点，仅用于互补编码一致性，不构成两个独立物理传感器。</w:t>
      </w:r>
    </w:p>
    <w:sectPr w:rsidR="00A443E6" w:rsidRPr="000C4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1A634" w14:textId="77777777" w:rsidR="006711FA" w:rsidRDefault="006711FA" w:rsidP="000C4537">
      <w:r>
        <w:separator/>
      </w:r>
    </w:p>
  </w:endnote>
  <w:endnote w:type="continuationSeparator" w:id="0">
    <w:p w14:paraId="452D2242" w14:textId="77777777" w:rsidR="006711FA" w:rsidRDefault="006711FA" w:rsidP="000C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6F1E3" w14:textId="77777777" w:rsidR="006711FA" w:rsidRDefault="006711FA" w:rsidP="000C4537">
      <w:r>
        <w:separator/>
      </w:r>
    </w:p>
  </w:footnote>
  <w:footnote w:type="continuationSeparator" w:id="0">
    <w:p w14:paraId="6E396110" w14:textId="77777777" w:rsidR="006711FA" w:rsidRDefault="006711FA" w:rsidP="000C4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9B01B9"/>
    <w:multiLevelType w:val="singleLevel"/>
    <w:tmpl w:val="B99B01B9"/>
    <w:lvl w:ilvl="0">
      <w:start w:val="12"/>
      <w:numFmt w:val="decimal"/>
      <w:suff w:val="nothing"/>
      <w:lvlText w:val="%1、"/>
      <w:lvlJc w:val="left"/>
    </w:lvl>
  </w:abstractNum>
  <w:abstractNum w:abstractNumId="1" w15:restartNumberingAfterBreak="0">
    <w:nsid w:val="7BF06591"/>
    <w:multiLevelType w:val="singleLevel"/>
    <w:tmpl w:val="7BF06591"/>
    <w:lvl w:ilvl="0">
      <w:start w:val="7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E6"/>
    <w:rsid w:val="00095E4F"/>
    <w:rsid w:val="000C4537"/>
    <w:rsid w:val="000F7B4F"/>
    <w:rsid w:val="006711FA"/>
    <w:rsid w:val="00A4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02F36"/>
  <w15:chartTrackingRefBased/>
  <w15:docId w15:val="{21C9CD6E-1405-4F4C-8E07-1A7C860A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537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5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45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45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45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思成 林</dc:creator>
  <cp:keywords/>
  <dc:description/>
  <cp:lastModifiedBy>思成 林</cp:lastModifiedBy>
  <cp:revision>4</cp:revision>
  <dcterms:created xsi:type="dcterms:W3CDTF">2026-01-24T07:21:00Z</dcterms:created>
  <dcterms:modified xsi:type="dcterms:W3CDTF">2026-01-24T07:23:00Z</dcterms:modified>
</cp:coreProperties>
</file>