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3B12E3" w:rsidRPr="000D1E26" w:rsidRDefault="003B12E3">
      <w:pPr>
        <w:spacing w:line="200" w:lineRule="exact"/>
        <w:rPr>
          <w:lang w:val="es-EC"/>
        </w:rPr>
      </w:pPr>
    </w:p>
    <w:p w14:paraId="0A37501D" w14:textId="77777777" w:rsidR="003B12E3" w:rsidRPr="000D1E26" w:rsidRDefault="003B12E3">
      <w:pPr>
        <w:spacing w:line="200" w:lineRule="exact"/>
        <w:rPr>
          <w:lang w:val="es-EC"/>
        </w:rPr>
      </w:pPr>
    </w:p>
    <w:p w14:paraId="5DAB6C7B" w14:textId="77777777" w:rsidR="003B12E3" w:rsidRPr="000D1E26" w:rsidRDefault="003B12E3">
      <w:pPr>
        <w:spacing w:line="200" w:lineRule="exact"/>
        <w:rPr>
          <w:lang w:val="es-EC"/>
        </w:rPr>
      </w:pPr>
    </w:p>
    <w:p w14:paraId="02EB378F" w14:textId="77777777" w:rsidR="003B12E3" w:rsidRPr="000D1E26" w:rsidRDefault="003B12E3">
      <w:pPr>
        <w:spacing w:line="200" w:lineRule="exact"/>
        <w:rPr>
          <w:lang w:val="es-EC"/>
        </w:rPr>
      </w:pPr>
    </w:p>
    <w:p w14:paraId="6A05A809" w14:textId="77777777" w:rsidR="003B12E3" w:rsidRPr="000D1E26" w:rsidRDefault="003B12E3">
      <w:pPr>
        <w:spacing w:line="200" w:lineRule="exact"/>
        <w:rPr>
          <w:lang w:val="es-EC"/>
        </w:rPr>
      </w:pPr>
    </w:p>
    <w:p w14:paraId="5A39BBE3" w14:textId="77777777" w:rsidR="003B12E3" w:rsidRPr="000D1E26" w:rsidRDefault="003B12E3">
      <w:pPr>
        <w:spacing w:line="200" w:lineRule="exact"/>
        <w:rPr>
          <w:lang w:val="es-EC"/>
        </w:rPr>
      </w:pPr>
    </w:p>
    <w:p w14:paraId="41C8F396" w14:textId="77777777" w:rsidR="003B12E3" w:rsidRPr="000D1E26" w:rsidRDefault="003B12E3">
      <w:pPr>
        <w:spacing w:before="12" w:line="200" w:lineRule="exact"/>
        <w:rPr>
          <w:lang w:val="es-EC"/>
        </w:rPr>
      </w:pPr>
    </w:p>
    <w:p w14:paraId="3F30A781" w14:textId="1AAB0A33" w:rsidR="003B12E3" w:rsidRPr="000D1E26" w:rsidRDefault="02C8F4AA">
      <w:pPr>
        <w:spacing w:before="29" w:line="612" w:lineRule="auto"/>
        <w:ind w:left="1905" w:right="1994"/>
        <w:jc w:val="center"/>
        <w:rPr>
          <w:rFonts w:ascii="Georgia" w:eastAsia="Georgia" w:hAnsi="Georgia" w:cs="Georgia"/>
          <w:sz w:val="28"/>
          <w:szCs w:val="28"/>
          <w:lang w:val="es-EC"/>
        </w:rPr>
      </w:pPr>
      <w:r w:rsidRPr="02C8F4AA">
        <w:rPr>
          <w:rFonts w:ascii="Georgia" w:eastAsia="Georgia" w:hAnsi="Georgia" w:cs="Georgia"/>
          <w:b/>
          <w:bCs/>
          <w:sz w:val="28"/>
          <w:szCs w:val="28"/>
          <w:lang w:val="es-EC"/>
        </w:rPr>
        <w:t>Departamento de Ciencias de la Computación (DCCO) Carrera de Ingeniería en Tecnologías de la Información</w:t>
      </w:r>
    </w:p>
    <w:p w14:paraId="72A3D3EC" w14:textId="77777777" w:rsidR="003B12E3" w:rsidRPr="000D1E26" w:rsidRDefault="003B12E3">
      <w:pPr>
        <w:spacing w:line="200" w:lineRule="exact"/>
        <w:rPr>
          <w:lang w:val="es-EC"/>
        </w:rPr>
      </w:pPr>
    </w:p>
    <w:p w14:paraId="0D0B940D" w14:textId="77777777" w:rsidR="003B12E3" w:rsidRPr="000D1E26" w:rsidRDefault="003B12E3">
      <w:pPr>
        <w:spacing w:line="200" w:lineRule="exact"/>
        <w:rPr>
          <w:lang w:val="es-EC"/>
        </w:rPr>
      </w:pPr>
    </w:p>
    <w:p w14:paraId="0E27B00A" w14:textId="77777777" w:rsidR="003B12E3" w:rsidRPr="000D1E26" w:rsidRDefault="003B12E3">
      <w:pPr>
        <w:spacing w:line="200" w:lineRule="exact"/>
        <w:rPr>
          <w:lang w:val="es-EC"/>
        </w:rPr>
      </w:pPr>
    </w:p>
    <w:p w14:paraId="4836C64E" w14:textId="77777777" w:rsidR="003B12E3" w:rsidRPr="000D1E26" w:rsidRDefault="00783708" w:rsidP="00783708">
      <w:pPr>
        <w:ind w:left="2124" w:right="1005"/>
        <w:jc w:val="center"/>
        <w:rPr>
          <w:b/>
          <w:sz w:val="60"/>
          <w:szCs w:val="60"/>
          <w:lang w:val="es-EC"/>
        </w:rPr>
      </w:pPr>
      <w:r w:rsidRPr="000D1E26">
        <w:rPr>
          <w:rFonts w:eastAsiaTheme="majorEastAsia"/>
          <w:b/>
          <w:sz w:val="60"/>
          <w:szCs w:val="60"/>
          <w:lang w:val="es-EC"/>
        </w:rPr>
        <w:t>DISEÑO DE UN SISTEMA PARA LA AYUDA EN ADQUISICION DE EQUIPOS TECNOLOGICOS PARA PERSONAS DE ESCASOS RECURSOS ECONOMICOS.</w:t>
      </w:r>
    </w:p>
    <w:p w14:paraId="60061E4C" w14:textId="77777777" w:rsidR="003B12E3" w:rsidRPr="000D1E26" w:rsidRDefault="003B12E3" w:rsidP="00783708">
      <w:pPr>
        <w:rPr>
          <w:lang w:val="es-EC"/>
        </w:rPr>
      </w:pPr>
    </w:p>
    <w:p w14:paraId="44EAFD9C" w14:textId="77777777" w:rsidR="003B12E3" w:rsidRPr="000D1E26" w:rsidRDefault="003B12E3">
      <w:pPr>
        <w:spacing w:line="200" w:lineRule="exact"/>
        <w:rPr>
          <w:lang w:val="es-EC"/>
        </w:rPr>
      </w:pPr>
    </w:p>
    <w:p w14:paraId="4B94D5A5" w14:textId="77777777" w:rsidR="003B12E3" w:rsidRPr="000D1E26" w:rsidRDefault="003B12E3">
      <w:pPr>
        <w:spacing w:line="200" w:lineRule="exact"/>
        <w:rPr>
          <w:lang w:val="es-EC"/>
        </w:rPr>
      </w:pPr>
    </w:p>
    <w:p w14:paraId="3DEEC669" w14:textId="77777777" w:rsidR="003B12E3" w:rsidRPr="000D1E26" w:rsidRDefault="003B12E3">
      <w:pPr>
        <w:spacing w:line="200" w:lineRule="exact"/>
        <w:rPr>
          <w:lang w:val="es-EC"/>
        </w:rPr>
      </w:pPr>
    </w:p>
    <w:p w14:paraId="3656B9AB" w14:textId="77777777" w:rsidR="003B12E3" w:rsidRPr="000D1E26" w:rsidRDefault="003B12E3">
      <w:pPr>
        <w:spacing w:line="200" w:lineRule="exact"/>
        <w:rPr>
          <w:lang w:val="es-EC"/>
        </w:rPr>
      </w:pPr>
    </w:p>
    <w:p w14:paraId="0CEAF568" w14:textId="77777777" w:rsidR="003B12E3" w:rsidRPr="000D1E26" w:rsidRDefault="008F1084">
      <w:pPr>
        <w:ind w:left="1440"/>
        <w:rPr>
          <w:rFonts w:ascii="Georgia" w:eastAsia="Georgia" w:hAnsi="Georgia" w:cs="Georgia"/>
          <w:sz w:val="22"/>
          <w:szCs w:val="22"/>
          <w:lang w:val="es-EC"/>
        </w:rPr>
      </w:pPr>
      <w:r w:rsidRPr="000D1E26">
        <w:rPr>
          <w:rFonts w:ascii="Georgia" w:eastAsia="Georgia" w:hAnsi="Georgia" w:cs="Georgia"/>
          <w:b/>
          <w:sz w:val="22"/>
          <w:szCs w:val="22"/>
          <w:lang w:val="es-EC"/>
        </w:rPr>
        <w:t>Trabajo del Primer Parcial</w:t>
      </w:r>
    </w:p>
    <w:p w14:paraId="1EC6EE66" w14:textId="77777777" w:rsidR="003B12E3" w:rsidRPr="000D1E26" w:rsidRDefault="008F1084" w:rsidP="7118B537">
      <w:pPr>
        <w:pStyle w:val="NormalWeb"/>
        <w:spacing w:before="0" w:beforeAutospacing="0" w:after="0" w:afterAutospacing="0"/>
        <w:ind w:left="708" w:firstLine="708"/>
        <w:rPr>
          <w:rFonts w:ascii="Georgia" w:hAnsi="Georgia" w:cs="Arial"/>
          <w:color w:val="1A1A1A"/>
          <w:sz w:val="22"/>
          <w:szCs w:val="22"/>
        </w:rPr>
      </w:pPr>
      <w:r w:rsidRPr="7118B537">
        <w:rPr>
          <w:rFonts w:ascii="Georgia" w:eastAsia="Georgia" w:hAnsi="Georgia" w:cs="Georgia"/>
          <w:b/>
          <w:bCs/>
          <w:sz w:val="22"/>
          <w:szCs w:val="22"/>
        </w:rPr>
        <w:t>Presentado por:</w:t>
      </w:r>
      <w:r w:rsidRPr="7118B537">
        <w:rPr>
          <w:rFonts w:ascii="Georgia" w:eastAsia="Georgia" w:hAnsi="Georgia" w:cs="Georgia"/>
          <w:b/>
          <w:bCs/>
          <w:spacing w:val="-3"/>
          <w:sz w:val="22"/>
          <w:szCs w:val="22"/>
        </w:rPr>
        <w:t xml:space="preserve"> </w:t>
      </w:r>
      <w:r w:rsidR="00783708" w:rsidRPr="000D1E26">
        <w:rPr>
          <w:rFonts w:ascii="Georgia" w:hAnsi="Georgia" w:cs="Arial"/>
          <w:color w:val="1A1A1A"/>
          <w:sz w:val="22"/>
          <w:szCs w:val="22"/>
        </w:rPr>
        <w:t>Wagner Cuenca</w:t>
      </w:r>
      <w:r w:rsidR="00783708" w:rsidRPr="000D1E26">
        <w:rPr>
          <w:rFonts w:ascii="Georgia" w:hAnsi="Georgia"/>
          <w:sz w:val="22"/>
          <w:szCs w:val="22"/>
        </w:rPr>
        <w:t xml:space="preserve">, </w:t>
      </w:r>
      <w:proofErr w:type="spellStart"/>
      <w:r w:rsidR="00783708" w:rsidRPr="000D1E26">
        <w:rPr>
          <w:rFonts w:ascii="Georgia" w:hAnsi="Georgia" w:cs="Arial"/>
          <w:color w:val="1A1A1A"/>
          <w:sz w:val="22"/>
          <w:szCs w:val="22"/>
        </w:rPr>
        <w:t>Jhois</w:t>
      </w:r>
      <w:proofErr w:type="spellEnd"/>
      <w:r w:rsidR="00783708" w:rsidRPr="000D1E26">
        <w:rPr>
          <w:rFonts w:ascii="Georgia" w:hAnsi="Georgia" w:cs="Arial"/>
          <w:color w:val="1A1A1A"/>
          <w:sz w:val="22"/>
          <w:szCs w:val="22"/>
        </w:rPr>
        <w:t xml:space="preserve"> Cedeño</w:t>
      </w:r>
      <w:r w:rsidR="00783708" w:rsidRPr="000D1E26">
        <w:rPr>
          <w:rFonts w:ascii="Georgia" w:hAnsi="Georgia"/>
          <w:sz w:val="22"/>
          <w:szCs w:val="22"/>
        </w:rPr>
        <w:t xml:space="preserve">, </w:t>
      </w:r>
      <w:r w:rsidR="00783708" w:rsidRPr="000D1E26">
        <w:rPr>
          <w:rFonts w:ascii="Georgia" w:hAnsi="Georgia" w:cs="Arial"/>
          <w:color w:val="1A1A1A"/>
          <w:sz w:val="22"/>
          <w:szCs w:val="22"/>
        </w:rPr>
        <w:t>Kevin Álava</w:t>
      </w:r>
    </w:p>
    <w:p w14:paraId="45FB0818" w14:textId="77777777" w:rsidR="00783708" w:rsidRPr="000D1E26" w:rsidRDefault="00783708" w:rsidP="00783708">
      <w:pPr>
        <w:pStyle w:val="NormalWeb"/>
        <w:spacing w:before="0" w:beforeAutospacing="0" w:after="0" w:afterAutospacing="0"/>
        <w:ind w:left="708" w:firstLine="708"/>
        <w:rPr>
          <w:rFonts w:ascii="Georgia" w:hAnsi="Georgia"/>
          <w:sz w:val="22"/>
          <w:szCs w:val="22"/>
        </w:rPr>
      </w:pPr>
    </w:p>
    <w:p w14:paraId="12DFB825" w14:textId="77777777" w:rsidR="003B12E3" w:rsidRPr="000D1E26" w:rsidRDefault="001F5593">
      <w:pPr>
        <w:spacing w:before="37"/>
        <w:ind w:left="1440"/>
        <w:rPr>
          <w:rFonts w:ascii="Georgia" w:eastAsia="Georgia" w:hAnsi="Georgia" w:cs="Georgia"/>
          <w:sz w:val="22"/>
          <w:szCs w:val="22"/>
          <w:lang w:val="es-EC"/>
        </w:rPr>
      </w:pPr>
      <w:r w:rsidRPr="000D1E26">
        <w:rPr>
          <w:rFonts w:ascii="Georgia" w:eastAsia="Georgia" w:hAnsi="Georgia" w:cs="Georgia"/>
          <w:sz w:val="22"/>
          <w:szCs w:val="22"/>
          <w:lang w:val="es-EC"/>
        </w:rPr>
        <w:t>(Grupo 1</w:t>
      </w:r>
      <w:r w:rsidR="008F1084" w:rsidRPr="000D1E26">
        <w:rPr>
          <w:rFonts w:ascii="Georgia" w:eastAsia="Georgia" w:hAnsi="Georgia" w:cs="Georgia"/>
          <w:sz w:val="22"/>
          <w:szCs w:val="22"/>
          <w:lang w:val="es-EC"/>
        </w:rPr>
        <w:t>)</w:t>
      </w:r>
    </w:p>
    <w:p w14:paraId="5542BFBA" w14:textId="77777777" w:rsidR="003B12E3" w:rsidRPr="000D1E26" w:rsidRDefault="008F1084">
      <w:pPr>
        <w:spacing w:before="37"/>
        <w:ind w:left="1440"/>
        <w:rPr>
          <w:rFonts w:ascii="Georgia" w:eastAsia="Georgia" w:hAnsi="Georgia" w:cs="Georgia"/>
          <w:sz w:val="22"/>
          <w:szCs w:val="22"/>
          <w:lang w:val="es-EC"/>
        </w:rPr>
      </w:pPr>
      <w:r w:rsidRPr="000D1E26">
        <w:rPr>
          <w:rFonts w:ascii="Georgia" w:eastAsia="Georgia" w:hAnsi="Georgia" w:cs="Georgia"/>
          <w:b/>
          <w:sz w:val="22"/>
          <w:szCs w:val="22"/>
          <w:lang w:val="es-EC"/>
        </w:rPr>
        <w:t>Director:</w:t>
      </w:r>
      <w:r w:rsidRPr="000D1E26">
        <w:rPr>
          <w:rFonts w:ascii="Georgia" w:eastAsia="Georgia" w:hAnsi="Georgia" w:cs="Georgia"/>
          <w:b/>
          <w:spacing w:val="-3"/>
          <w:sz w:val="22"/>
          <w:szCs w:val="22"/>
          <w:lang w:val="es-EC"/>
        </w:rPr>
        <w:t xml:space="preserve"> </w:t>
      </w:r>
      <w:r w:rsidRPr="000D1E26">
        <w:rPr>
          <w:rFonts w:ascii="Georgia" w:eastAsia="Georgia" w:hAnsi="Georgia" w:cs="Georgia"/>
          <w:sz w:val="22"/>
          <w:szCs w:val="22"/>
          <w:lang w:val="es-EC"/>
        </w:rPr>
        <w:t>Ing. Jenny Ruiz</w:t>
      </w:r>
    </w:p>
    <w:p w14:paraId="049F31CB" w14:textId="77777777" w:rsidR="003B12E3" w:rsidRPr="000D1E26" w:rsidRDefault="003B12E3">
      <w:pPr>
        <w:spacing w:line="200" w:lineRule="exact"/>
        <w:rPr>
          <w:lang w:val="es-EC"/>
        </w:rPr>
      </w:pPr>
    </w:p>
    <w:p w14:paraId="53128261" w14:textId="77777777" w:rsidR="003B12E3" w:rsidRPr="000D1E26" w:rsidRDefault="003B12E3">
      <w:pPr>
        <w:spacing w:line="200" w:lineRule="exact"/>
        <w:rPr>
          <w:lang w:val="es-EC"/>
        </w:rPr>
      </w:pPr>
    </w:p>
    <w:p w14:paraId="62486C05" w14:textId="77777777" w:rsidR="003B12E3" w:rsidRPr="000D1E26" w:rsidRDefault="003B12E3">
      <w:pPr>
        <w:spacing w:before="12" w:line="200" w:lineRule="exact"/>
        <w:rPr>
          <w:lang w:val="es-EC"/>
        </w:rPr>
      </w:pPr>
    </w:p>
    <w:p w14:paraId="7E80448F" w14:textId="77777777" w:rsidR="003B12E3" w:rsidRPr="000D1E26" w:rsidRDefault="008F1084">
      <w:pPr>
        <w:ind w:left="1440"/>
        <w:rPr>
          <w:rFonts w:ascii="Georgia" w:eastAsia="Georgia" w:hAnsi="Georgia" w:cs="Georgia"/>
          <w:sz w:val="22"/>
          <w:szCs w:val="22"/>
          <w:lang w:val="es-EC"/>
        </w:rPr>
      </w:pPr>
      <w:r w:rsidRPr="000D1E26">
        <w:rPr>
          <w:rFonts w:ascii="Georgia" w:eastAsia="Georgia" w:hAnsi="Georgia" w:cs="Georgia"/>
          <w:sz w:val="22"/>
          <w:szCs w:val="22"/>
          <w:lang w:val="es-EC"/>
        </w:rPr>
        <w:t>Quito</w:t>
      </w:r>
    </w:p>
    <w:p w14:paraId="1E1E3D03" w14:textId="77777777" w:rsidR="003B12E3" w:rsidRPr="000D1E26" w:rsidRDefault="001F5593">
      <w:pPr>
        <w:spacing w:before="37"/>
        <w:ind w:left="1440"/>
        <w:rPr>
          <w:rFonts w:ascii="Georgia" w:eastAsia="Georgia" w:hAnsi="Georgia" w:cs="Georgia"/>
          <w:sz w:val="22"/>
          <w:szCs w:val="22"/>
          <w:lang w:val="es-EC"/>
        </w:rPr>
        <w:sectPr w:rsidR="003B12E3" w:rsidRPr="000D1E26">
          <w:headerReference w:type="default" r:id="rId8"/>
          <w:pgSz w:w="11920" w:h="16840"/>
          <w:pgMar w:top="1200" w:right="0" w:bottom="280" w:left="0" w:header="180" w:footer="0" w:gutter="0"/>
          <w:cols w:space="720"/>
        </w:sectPr>
      </w:pPr>
      <w:r w:rsidRPr="000D1E26">
        <w:rPr>
          <w:rFonts w:ascii="Georgia" w:eastAsia="Georgia" w:hAnsi="Georgia" w:cs="Georgia"/>
          <w:sz w:val="22"/>
          <w:szCs w:val="22"/>
          <w:lang w:val="es-EC"/>
        </w:rPr>
        <w:t>22</w:t>
      </w:r>
      <w:r w:rsidR="008F1084" w:rsidRPr="000D1E26">
        <w:rPr>
          <w:rFonts w:ascii="Georgia" w:eastAsia="Georgia" w:hAnsi="Georgia" w:cs="Georgia"/>
          <w:sz w:val="22"/>
          <w:szCs w:val="22"/>
          <w:lang w:val="es-EC"/>
        </w:rPr>
        <w:t xml:space="preserve"> de Mayo de 2022</w:t>
      </w:r>
    </w:p>
    <w:p w14:paraId="4101652C" w14:textId="77777777" w:rsidR="003B12E3" w:rsidRPr="000D1E26" w:rsidRDefault="003B12E3">
      <w:pPr>
        <w:spacing w:line="200" w:lineRule="exact"/>
        <w:rPr>
          <w:lang w:val="es-EC"/>
        </w:rPr>
      </w:pPr>
    </w:p>
    <w:p w14:paraId="4B99056E" w14:textId="77777777" w:rsidR="003B12E3" w:rsidRPr="000D1E26" w:rsidRDefault="003B12E3">
      <w:pPr>
        <w:spacing w:line="200" w:lineRule="exact"/>
        <w:rPr>
          <w:lang w:val="es-EC"/>
        </w:rPr>
      </w:pPr>
    </w:p>
    <w:p w14:paraId="1299C43A" w14:textId="77777777" w:rsidR="003B12E3" w:rsidRPr="000D1E26" w:rsidRDefault="003B12E3">
      <w:pPr>
        <w:spacing w:line="200" w:lineRule="exact"/>
        <w:rPr>
          <w:lang w:val="es-EC"/>
        </w:rPr>
      </w:pPr>
    </w:p>
    <w:p w14:paraId="4DDBEF00" w14:textId="77777777" w:rsidR="003B12E3" w:rsidRPr="000D1E26" w:rsidRDefault="003B12E3">
      <w:pPr>
        <w:spacing w:line="200" w:lineRule="exact"/>
        <w:rPr>
          <w:lang w:val="es-EC"/>
        </w:rPr>
      </w:pPr>
    </w:p>
    <w:p w14:paraId="3461D779" w14:textId="77777777" w:rsidR="003B12E3" w:rsidRPr="000D1E26" w:rsidRDefault="003B12E3">
      <w:pPr>
        <w:spacing w:line="200" w:lineRule="exact"/>
        <w:rPr>
          <w:lang w:val="es-EC"/>
        </w:rPr>
      </w:pPr>
    </w:p>
    <w:p w14:paraId="3CF2D8B6" w14:textId="77777777" w:rsidR="003B12E3" w:rsidRPr="000D1E26" w:rsidRDefault="003B12E3">
      <w:pPr>
        <w:spacing w:line="200" w:lineRule="exact"/>
        <w:rPr>
          <w:lang w:val="es-EC"/>
        </w:rPr>
      </w:pPr>
    </w:p>
    <w:p w14:paraId="0FB78278" w14:textId="77777777" w:rsidR="003B12E3" w:rsidRPr="000D1E26" w:rsidRDefault="003B12E3">
      <w:pPr>
        <w:spacing w:line="200" w:lineRule="exact"/>
        <w:rPr>
          <w:lang w:val="es-EC"/>
        </w:rPr>
      </w:pPr>
    </w:p>
    <w:p w14:paraId="1FC39945" w14:textId="77777777" w:rsidR="003B12E3" w:rsidRPr="000D1E26" w:rsidRDefault="003B12E3">
      <w:pPr>
        <w:spacing w:before="13" w:line="260" w:lineRule="exact"/>
        <w:rPr>
          <w:sz w:val="26"/>
          <w:szCs w:val="26"/>
          <w:lang w:val="es-EC"/>
        </w:rPr>
      </w:pPr>
    </w:p>
    <w:p w14:paraId="0562CB0E" w14:textId="77777777" w:rsidR="003B12E3" w:rsidRPr="000D1E26" w:rsidRDefault="00773672">
      <w:pPr>
        <w:ind w:left="2040"/>
        <w:rPr>
          <w:lang w:val="es-EC"/>
        </w:rPr>
      </w:pPr>
      <w:r>
        <w:rPr>
          <w:lang w:val="es-EC"/>
        </w:rPr>
        <w:pict w14:anchorId="73E086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5pt;height:42.5pt">
            <v:imagedata r:id="rId9" o:title=""/>
          </v:shape>
        </w:pict>
      </w:r>
    </w:p>
    <w:p w14:paraId="34CE0A41" w14:textId="77777777" w:rsidR="003B12E3" w:rsidRPr="000D1E26" w:rsidRDefault="003B12E3">
      <w:pPr>
        <w:spacing w:before="1" w:line="100" w:lineRule="exact"/>
        <w:rPr>
          <w:sz w:val="11"/>
          <w:szCs w:val="11"/>
          <w:lang w:val="es-EC"/>
        </w:rPr>
      </w:pPr>
    </w:p>
    <w:p w14:paraId="5844751F" w14:textId="77777777" w:rsidR="003B12E3" w:rsidRPr="000D1E26" w:rsidRDefault="008F1084">
      <w:pPr>
        <w:spacing w:before="33"/>
        <w:ind w:left="1440"/>
        <w:rPr>
          <w:rFonts w:ascii="Georgia" w:eastAsia="Georgia" w:hAnsi="Georgia" w:cs="Georgia"/>
          <w:sz w:val="24"/>
          <w:szCs w:val="24"/>
          <w:lang w:val="es-EC"/>
        </w:rPr>
      </w:pPr>
      <w:r w:rsidRPr="000D1E26">
        <w:rPr>
          <w:rFonts w:ascii="Georgia" w:eastAsia="Georgia" w:hAnsi="Georgia" w:cs="Georgia"/>
          <w:b/>
          <w:sz w:val="24"/>
          <w:szCs w:val="24"/>
          <w:lang w:val="es-EC"/>
        </w:rPr>
        <w:t>PERFIL DE PROYECTO</w:t>
      </w:r>
    </w:p>
    <w:p w14:paraId="20CF3411" w14:textId="77777777" w:rsidR="003B12E3" w:rsidRPr="000D1E26" w:rsidRDefault="008F1084">
      <w:pPr>
        <w:spacing w:before="21"/>
        <w:ind w:left="1440"/>
        <w:rPr>
          <w:rFonts w:ascii="Georgia" w:eastAsia="Georgia" w:hAnsi="Georgia" w:cs="Georgia"/>
          <w:sz w:val="22"/>
          <w:szCs w:val="22"/>
          <w:lang w:val="es-EC"/>
        </w:rPr>
      </w:pPr>
      <w:r w:rsidRPr="000D1E26">
        <w:rPr>
          <w:rFonts w:ascii="Georgia" w:eastAsia="Georgia" w:hAnsi="Georgia" w:cs="Georgia"/>
          <w:b/>
          <w:sz w:val="22"/>
          <w:szCs w:val="22"/>
          <w:lang w:val="es-EC"/>
        </w:rPr>
        <w:t xml:space="preserve">1.   </w:t>
      </w:r>
      <w:r w:rsidRPr="000D1E26">
        <w:rPr>
          <w:rFonts w:ascii="Georgia" w:eastAsia="Georgia" w:hAnsi="Georgia" w:cs="Georgia"/>
          <w:b/>
          <w:spacing w:val="33"/>
          <w:sz w:val="22"/>
          <w:szCs w:val="22"/>
          <w:lang w:val="es-EC"/>
        </w:rPr>
        <w:t xml:space="preserve"> </w:t>
      </w:r>
      <w:r w:rsidRPr="000D1E26">
        <w:rPr>
          <w:rFonts w:ascii="Georgia" w:eastAsia="Georgia" w:hAnsi="Georgia" w:cs="Georgia"/>
          <w:b/>
          <w:sz w:val="22"/>
          <w:szCs w:val="22"/>
          <w:lang w:val="es-EC"/>
        </w:rPr>
        <w:t xml:space="preserve">Introducción                                                                                                                            </w:t>
      </w:r>
      <w:r w:rsidRPr="000D1E26">
        <w:rPr>
          <w:rFonts w:ascii="Georgia" w:eastAsia="Georgia" w:hAnsi="Georgia" w:cs="Georgia"/>
          <w:b/>
          <w:spacing w:val="13"/>
          <w:sz w:val="22"/>
          <w:szCs w:val="22"/>
          <w:lang w:val="es-EC"/>
        </w:rPr>
        <w:t xml:space="preserve"> </w:t>
      </w:r>
      <w:r w:rsidRPr="000D1E26">
        <w:rPr>
          <w:rFonts w:ascii="Georgia" w:eastAsia="Georgia" w:hAnsi="Georgia" w:cs="Georgia"/>
          <w:sz w:val="22"/>
          <w:szCs w:val="22"/>
          <w:lang w:val="es-EC"/>
        </w:rPr>
        <w:t>3</w:t>
      </w:r>
    </w:p>
    <w:p w14:paraId="62EBF3C5" w14:textId="77777777" w:rsidR="003B12E3" w:rsidRPr="000D1E26" w:rsidRDefault="003B12E3">
      <w:pPr>
        <w:spacing w:before="2" w:line="60" w:lineRule="exact"/>
        <w:rPr>
          <w:sz w:val="6"/>
          <w:szCs w:val="6"/>
          <w:lang w:val="es-EC"/>
        </w:rPr>
      </w:pPr>
    </w:p>
    <w:tbl>
      <w:tblPr>
        <w:tblW w:w="0" w:type="auto"/>
        <w:tblInd w:w="1400" w:type="dxa"/>
        <w:tblLayout w:type="fixed"/>
        <w:tblCellMar>
          <w:left w:w="0" w:type="dxa"/>
          <w:right w:w="0" w:type="dxa"/>
        </w:tblCellMar>
        <w:tblLook w:val="01E0" w:firstRow="1" w:lastRow="1" w:firstColumn="1" w:lastColumn="1" w:noHBand="0" w:noVBand="0"/>
      </w:tblPr>
      <w:tblGrid>
        <w:gridCol w:w="7045"/>
        <w:gridCol w:w="2051"/>
      </w:tblGrid>
      <w:tr w:rsidR="003B12E3" w:rsidRPr="000D1E26" w14:paraId="58FA4FA5" w14:textId="77777777">
        <w:trPr>
          <w:trHeight w:hRule="exact" w:val="404"/>
        </w:trPr>
        <w:tc>
          <w:tcPr>
            <w:tcW w:w="7045" w:type="dxa"/>
            <w:tcBorders>
              <w:top w:val="nil"/>
              <w:left w:val="nil"/>
              <w:bottom w:val="nil"/>
              <w:right w:val="nil"/>
            </w:tcBorders>
          </w:tcPr>
          <w:p w14:paraId="6E1DF717" w14:textId="3CA3CF49" w:rsidR="003B12E3" w:rsidRPr="000D1E26" w:rsidRDefault="00687A28">
            <w:pPr>
              <w:spacing w:before="76"/>
              <w:ind w:left="40"/>
              <w:rPr>
                <w:rFonts w:ascii="Georgia" w:eastAsia="Georgia" w:hAnsi="Georgia" w:cs="Georgia"/>
                <w:sz w:val="22"/>
                <w:szCs w:val="22"/>
                <w:lang w:val="es-EC"/>
              </w:rPr>
            </w:pPr>
            <w:r>
              <w:rPr>
                <w:rFonts w:ascii="Georgia" w:eastAsia="Georgia" w:hAnsi="Georgia" w:cs="Georgia"/>
                <w:b/>
                <w:sz w:val="22"/>
                <w:szCs w:val="22"/>
                <w:lang w:val="es-EC"/>
              </w:rPr>
              <w:t>2. Planteamiento del trabajo</w:t>
            </w:r>
          </w:p>
        </w:tc>
        <w:tc>
          <w:tcPr>
            <w:tcW w:w="2051" w:type="dxa"/>
            <w:tcBorders>
              <w:top w:val="nil"/>
              <w:left w:val="nil"/>
              <w:bottom w:val="nil"/>
              <w:right w:val="nil"/>
            </w:tcBorders>
          </w:tcPr>
          <w:p w14:paraId="5FCD5EC4" w14:textId="77777777" w:rsidR="003B12E3" w:rsidRPr="000D1E26" w:rsidRDefault="008F1084">
            <w:pPr>
              <w:spacing w:before="76"/>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3CE2FC18" w14:textId="77777777">
        <w:trPr>
          <w:trHeight w:hRule="exact" w:val="387"/>
        </w:trPr>
        <w:tc>
          <w:tcPr>
            <w:tcW w:w="7045" w:type="dxa"/>
            <w:tcBorders>
              <w:top w:val="nil"/>
              <w:left w:val="nil"/>
              <w:bottom w:val="nil"/>
              <w:right w:val="nil"/>
            </w:tcBorders>
          </w:tcPr>
          <w:p w14:paraId="10D11A03"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2.1 Formulación del problema</w:t>
            </w:r>
          </w:p>
        </w:tc>
        <w:tc>
          <w:tcPr>
            <w:tcW w:w="2051" w:type="dxa"/>
            <w:tcBorders>
              <w:top w:val="nil"/>
              <w:left w:val="nil"/>
              <w:bottom w:val="nil"/>
              <w:right w:val="nil"/>
            </w:tcBorders>
          </w:tcPr>
          <w:p w14:paraId="0B778152"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0EED65AE" w14:textId="77777777">
        <w:trPr>
          <w:trHeight w:hRule="exact" w:val="387"/>
        </w:trPr>
        <w:tc>
          <w:tcPr>
            <w:tcW w:w="7045" w:type="dxa"/>
            <w:tcBorders>
              <w:top w:val="nil"/>
              <w:left w:val="nil"/>
              <w:bottom w:val="nil"/>
              <w:right w:val="nil"/>
            </w:tcBorders>
          </w:tcPr>
          <w:p w14:paraId="6DDAD986"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2.2 Justificación</w:t>
            </w:r>
          </w:p>
        </w:tc>
        <w:tc>
          <w:tcPr>
            <w:tcW w:w="2051" w:type="dxa"/>
            <w:tcBorders>
              <w:top w:val="nil"/>
              <w:left w:val="nil"/>
              <w:bottom w:val="nil"/>
              <w:right w:val="nil"/>
            </w:tcBorders>
          </w:tcPr>
          <w:p w14:paraId="7A036E3D"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0EAA065E" w14:textId="77777777">
        <w:trPr>
          <w:trHeight w:hRule="exact" w:val="387"/>
        </w:trPr>
        <w:tc>
          <w:tcPr>
            <w:tcW w:w="7045" w:type="dxa"/>
            <w:tcBorders>
              <w:top w:val="nil"/>
              <w:left w:val="nil"/>
              <w:bottom w:val="nil"/>
              <w:right w:val="nil"/>
            </w:tcBorders>
          </w:tcPr>
          <w:p w14:paraId="44F02314"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3. Sistema de Objetivos</w:t>
            </w:r>
          </w:p>
        </w:tc>
        <w:tc>
          <w:tcPr>
            <w:tcW w:w="2051" w:type="dxa"/>
            <w:tcBorders>
              <w:top w:val="nil"/>
              <w:left w:val="nil"/>
              <w:bottom w:val="nil"/>
              <w:right w:val="nil"/>
            </w:tcBorders>
          </w:tcPr>
          <w:p w14:paraId="68D9363B"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751F65B6" w14:textId="77777777">
        <w:trPr>
          <w:trHeight w:hRule="exact" w:val="387"/>
        </w:trPr>
        <w:tc>
          <w:tcPr>
            <w:tcW w:w="7045" w:type="dxa"/>
            <w:tcBorders>
              <w:top w:val="nil"/>
              <w:left w:val="nil"/>
              <w:bottom w:val="nil"/>
              <w:right w:val="nil"/>
            </w:tcBorders>
          </w:tcPr>
          <w:p w14:paraId="2AA63294" w14:textId="16DF119E" w:rsidR="003B12E3" w:rsidRPr="000D1E26" w:rsidRDefault="00687A28">
            <w:pPr>
              <w:spacing w:before="59"/>
              <w:ind w:left="40"/>
              <w:rPr>
                <w:rFonts w:ascii="Georgia" w:eastAsia="Georgia" w:hAnsi="Georgia" w:cs="Georgia"/>
                <w:sz w:val="22"/>
                <w:szCs w:val="22"/>
                <w:lang w:val="es-EC"/>
              </w:rPr>
            </w:pPr>
            <w:r>
              <w:rPr>
                <w:rFonts w:ascii="Georgia" w:eastAsia="Georgia" w:hAnsi="Georgia" w:cs="Georgia"/>
                <w:b/>
                <w:sz w:val="22"/>
                <w:szCs w:val="22"/>
                <w:lang w:val="es-EC"/>
              </w:rPr>
              <w:t xml:space="preserve">    </w:t>
            </w:r>
            <w:r w:rsidR="008F1084" w:rsidRPr="000D1E26">
              <w:rPr>
                <w:rFonts w:ascii="Georgia" w:eastAsia="Georgia" w:hAnsi="Georgia" w:cs="Georgia"/>
                <w:b/>
                <w:sz w:val="22"/>
                <w:szCs w:val="22"/>
                <w:lang w:val="es-EC"/>
              </w:rPr>
              <w:t>3.1. Objetivo General</w:t>
            </w:r>
          </w:p>
        </w:tc>
        <w:tc>
          <w:tcPr>
            <w:tcW w:w="2051" w:type="dxa"/>
            <w:tcBorders>
              <w:top w:val="nil"/>
              <w:left w:val="nil"/>
              <w:bottom w:val="nil"/>
              <w:right w:val="nil"/>
            </w:tcBorders>
          </w:tcPr>
          <w:p w14:paraId="57AB7477"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203F543F" w14:textId="77777777">
        <w:trPr>
          <w:trHeight w:hRule="exact" w:val="387"/>
        </w:trPr>
        <w:tc>
          <w:tcPr>
            <w:tcW w:w="7045" w:type="dxa"/>
            <w:tcBorders>
              <w:top w:val="nil"/>
              <w:left w:val="nil"/>
              <w:bottom w:val="nil"/>
              <w:right w:val="nil"/>
            </w:tcBorders>
          </w:tcPr>
          <w:p w14:paraId="432B98F1" w14:textId="72AC3AFE" w:rsidR="003B12E3" w:rsidRPr="000D1E26" w:rsidRDefault="00687A28">
            <w:pPr>
              <w:spacing w:before="59"/>
              <w:ind w:left="265"/>
              <w:rPr>
                <w:rFonts w:ascii="Georgia" w:eastAsia="Georgia" w:hAnsi="Georgia" w:cs="Georgia"/>
                <w:sz w:val="22"/>
                <w:szCs w:val="22"/>
                <w:lang w:val="es-EC"/>
              </w:rPr>
            </w:pPr>
            <w:r>
              <w:rPr>
                <w:rFonts w:ascii="Georgia" w:eastAsia="Georgia" w:hAnsi="Georgia" w:cs="Georgia"/>
                <w:b/>
                <w:sz w:val="22"/>
                <w:szCs w:val="22"/>
                <w:lang w:val="es-EC"/>
              </w:rPr>
              <w:t xml:space="preserve">3.2. Objetivos Específicos </w:t>
            </w:r>
          </w:p>
        </w:tc>
        <w:tc>
          <w:tcPr>
            <w:tcW w:w="2051" w:type="dxa"/>
            <w:tcBorders>
              <w:top w:val="nil"/>
              <w:left w:val="nil"/>
              <w:bottom w:val="nil"/>
              <w:right w:val="nil"/>
            </w:tcBorders>
          </w:tcPr>
          <w:p w14:paraId="297C039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3</w:t>
            </w:r>
          </w:p>
        </w:tc>
      </w:tr>
      <w:tr w:rsidR="003B12E3" w:rsidRPr="000D1E26" w14:paraId="2F6FB1D9" w14:textId="77777777">
        <w:trPr>
          <w:trHeight w:hRule="exact" w:val="387"/>
        </w:trPr>
        <w:tc>
          <w:tcPr>
            <w:tcW w:w="7045" w:type="dxa"/>
            <w:tcBorders>
              <w:top w:val="nil"/>
              <w:left w:val="nil"/>
              <w:bottom w:val="nil"/>
              <w:right w:val="nil"/>
            </w:tcBorders>
          </w:tcPr>
          <w:p w14:paraId="62DE2F1A" w14:textId="06B3A0AF" w:rsidR="003B12E3" w:rsidRDefault="008F1084">
            <w:pPr>
              <w:spacing w:before="59"/>
              <w:ind w:left="40"/>
              <w:rPr>
                <w:rFonts w:ascii="Georgia" w:eastAsia="Georgia" w:hAnsi="Georgia" w:cs="Georgia"/>
                <w:b/>
                <w:sz w:val="22"/>
                <w:szCs w:val="22"/>
                <w:lang w:val="es-EC"/>
              </w:rPr>
            </w:pPr>
            <w:r w:rsidRPr="000D1E26">
              <w:rPr>
                <w:rFonts w:ascii="Georgia" w:eastAsia="Georgia" w:hAnsi="Georgia" w:cs="Georgia"/>
                <w:b/>
                <w:sz w:val="22"/>
                <w:szCs w:val="22"/>
                <w:lang w:val="es-EC"/>
              </w:rPr>
              <w:t>4. Alcance</w:t>
            </w:r>
          </w:p>
          <w:p w14:paraId="34281B96" w14:textId="01B7244F" w:rsidR="00687A28" w:rsidRDefault="00687A28">
            <w:pPr>
              <w:spacing w:before="59"/>
              <w:ind w:left="40"/>
              <w:rPr>
                <w:rFonts w:ascii="Georgia" w:eastAsia="Georgia" w:hAnsi="Georgia" w:cs="Georgia"/>
                <w:b/>
                <w:sz w:val="22"/>
                <w:szCs w:val="22"/>
                <w:lang w:val="es-EC"/>
              </w:rPr>
            </w:pPr>
          </w:p>
          <w:p w14:paraId="69F8A3DE" w14:textId="77777777" w:rsidR="00687A28" w:rsidRDefault="00687A28">
            <w:pPr>
              <w:spacing w:before="59"/>
              <w:ind w:left="40"/>
              <w:rPr>
                <w:rFonts w:ascii="Georgia" w:eastAsia="Georgia" w:hAnsi="Georgia" w:cs="Georgia"/>
                <w:b/>
                <w:sz w:val="22"/>
                <w:szCs w:val="22"/>
                <w:lang w:val="es-EC"/>
              </w:rPr>
            </w:pPr>
          </w:p>
          <w:p w14:paraId="283C9A38" w14:textId="77777777" w:rsidR="00687A28" w:rsidRDefault="00687A28">
            <w:pPr>
              <w:spacing w:before="59"/>
              <w:ind w:left="40"/>
              <w:rPr>
                <w:rFonts w:ascii="Georgia" w:eastAsia="Georgia" w:hAnsi="Georgia" w:cs="Georgia"/>
                <w:b/>
                <w:sz w:val="22"/>
                <w:szCs w:val="22"/>
                <w:lang w:val="es-EC"/>
              </w:rPr>
            </w:pPr>
          </w:p>
          <w:p w14:paraId="4ED9F6B6" w14:textId="77777777" w:rsidR="00687A28" w:rsidRDefault="00687A28">
            <w:pPr>
              <w:spacing w:before="59"/>
              <w:ind w:left="40"/>
              <w:rPr>
                <w:rFonts w:ascii="Georgia" w:eastAsia="Georgia" w:hAnsi="Georgia" w:cs="Georgia"/>
                <w:b/>
                <w:sz w:val="22"/>
                <w:szCs w:val="22"/>
                <w:lang w:val="es-EC"/>
              </w:rPr>
            </w:pPr>
          </w:p>
          <w:p w14:paraId="4C9780BC" w14:textId="77777777" w:rsidR="00687A28" w:rsidRDefault="00687A28">
            <w:pPr>
              <w:spacing w:before="59"/>
              <w:ind w:left="40"/>
              <w:rPr>
                <w:rFonts w:ascii="Georgia" w:eastAsia="Georgia" w:hAnsi="Georgia" w:cs="Georgia"/>
                <w:b/>
                <w:sz w:val="22"/>
                <w:szCs w:val="22"/>
                <w:lang w:val="es-EC"/>
              </w:rPr>
            </w:pPr>
          </w:p>
          <w:p w14:paraId="0BD523F4" w14:textId="77777777" w:rsidR="00687A28" w:rsidRDefault="00687A28">
            <w:pPr>
              <w:spacing w:before="59"/>
              <w:ind w:left="40"/>
              <w:rPr>
                <w:rFonts w:ascii="Georgia" w:eastAsia="Georgia" w:hAnsi="Georgia" w:cs="Georgia"/>
                <w:b/>
                <w:sz w:val="22"/>
                <w:szCs w:val="22"/>
                <w:lang w:val="es-EC"/>
              </w:rPr>
            </w:pPr>
          </w:p>
          <w:p w14:paraId="697584B5" w14:textId="6B3282E9" w:rsidR="00687A28" w:rsidRPr="000D1E26" w:rsidRDefault="00687A28">
            <w:pPr>
              <w:spacing w:before="59"/>
              <w:ind w:left="40"/>
              <w:rPr>
                <w:rFonts w:ascii="Georgia" w:eastAsia="Georgia" w:hAnsi="Georgia" w:cs="Georgia"/>
                <w:sz w:val="22"/>
                <w:szCs w:val="22"/>
                <w:lang w:val="es-EC"/>
              </w:rPr>
            </w:pPr>
          </w:p>
        </w:tc>
        <w:tc>
          <w:tcPr>
            <w:tcW w:w="2051" w:type="dxa"/>
            <w:tcBorders>
              <w:top w:val="nil"/>
              <w:left w:val="nil"/>
              <w:bottom w:val="nil"/>
              <w:right w:val="nil"/>
            </w:tcBorders>
          </w:tcPr>
          <w:p w14:paraId="2598DEE6"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687A28" w:rsidRPr="00687A28" w14:paraId="67130257" w14:textId="77777777">
        <w:trPr>
          <w:trHeight w:hRule="exact" w:val="387"/>
        </w:trPr>
        <w:tc>
          <w:tcPr>
            <w:tcW w:w="7045" w:type="dxa"/>
            <w:tcBorders>
              <w:top w:val="nil"/>
              <w:left w:val="nil"/>
              <w:bottom w:val="nil"/>
              <w:right w:val="nil"/>
            </w:tcBorders>
          </w:tcPr>
          <w:p w14:paraId="1F72CADB" w14:textId="76B9562F" w:rsidR="00687A28" w:rsidRPr="000D1E26" w:rsidRDefault="00687A28" w:rsidP="00687A28">
            <w:pPr>
              <w:spacing w:before="59"/>
              <w:rPr>
                <w:rFonts w:ascii="Georgia" w:eastAsia="Georgia" w:hAnsi="Georgia" w:cs="Georgia"/>
                <w:b/>
                <w:sz w:val="22"/>
                <w:szCs w:val="22"/>
                <w:lang w:val="es-EC"/>
              </w:rPr>
            </w:pPr>
            <w:r>
              <w:rPr>
                <w:rFonts w:ascii="Georgia" w:eastAsia="Georgia" w:hAnsi="Georgia" w:cs="Georgia"/>
                <w:b/>
                <w:sz w:val="22"/>
                <w:szCs w:val="22"/>
                <w:lang w:val="es-EC"/>
              </w:rPr>
              <w:t xml:space="preserve"> 5. Marco </w:t>
            </w:r>
            <w:proofErr w:type="spellStart"/>
            <w:r>
              <w:rPr>
                <w:rFonts w:ascii="Georgia" w:eastAsia="Georgia" w:hAnsi="Georgia" w:cs="Georgia"/>
                <w:b/>
                <w:sz w:val="22"/>
                <w:szCs w:val="22"/>
                <w:lang w:val="es-EC"/>
              </w:rPr>
              <w:t>teorico</w:t>
            </w:r>
            <w:proofErr w:type="spellEnd"/>
          </w:p>
        </w:tc>
        <w:tc>
          <w:tcPr>
            <w:tcW w:w="2051" w:type="dxa"/>
            <w:tcBorders>
              <w:top w:val="nil"/>
              <w:left w:val="nil"/>
              <w:bottom w:val="nil"/>
              <w:right w:val="nil"/>
            </w:tcBorders>
          </w:tcPr>
          <w:p w14:paraId="11DD04EF" w14:textId="77777777" w:rsidR="00687A28" w:rsidRPr="000D1E26" w:rsidRDefault="00687A28">
            <w:pPr>
              <w:spacing w:before="59"/>
              <w:ind w:right="40"/>
              <w:jc w:val="right"/>
              <w:rPr>
                <w:rFonts w:ascii="Georgia" w:eastAsia="Georgia" w:hAnsi="Georgia" w:cs="Georgia"/>
                <w:sz w:val="22"/>
                <w:szCs w:val="22"/>
                <w:lang w:val="es-EC"/>
              </w:rPr>
            </w:pPr>
          </w:p>
        </w:tc>
      </w:tr>
      <w:tr w:rsidR="003B12E3" w:rsidRPr="00687A28" w14:paraId="20E87630" w14:textId="77777777">
        <w:trPr>
          <w:trHeight w:hRule="exact" w:val="387"/>
        </w:trPr>
        <w:tc>
          <w:tcPr>
            <w:tcW w:w="7045" w:type="dxa"/>
            <w:tcBorders>
              <w:top w:val="nil"/>
              <w:left w:val="nil"/>
              <w:bottom w:val="nil"/>
              <w:right w:val="nil"/>
            </w:tcBorders>
          </w:tcPr>
          <w:p w14:paraId="0309ADBE"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5.1 Metodología (Marco de trabajo 5W+2H)</w:t>
            </w:r>
          </w:p>
        </w:tc>
        <w:tc>
          <w:tcPr>
            <w:tcW w:w="2051" w:type="dxa"/>
            <w:tcBorders>
              <w:top w:val="nil"/>
              <w:left w:val="nil"/>
              <w:bottom w:val="nil"/>
              <w:right w:val="nil"/>
            </w:tcBorders>
          </w:tcPr>
          <w:p w14:paraId="279935FF"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167576B7" w14:textId="77777777">
        <w:trPr>
          <w:trHeight w:hRule="exact" w:val="387"/>
        </w:trPr>
        <w:tc>
          <w:tcPr>
            <w:tcW w:w="7045" w:type="dxa"/>
            <w:tcBorders>
              <w:top w:val="nil"/>
              <w:left w:val="nil"/>
              <w:bottom w:val="nil"/>
              <w:right w:val="nil"/>
            </w:tcBorders>
          </w:tcPr>
          <w:p w14:paraId="14A27DD6"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6. Ideas a Defender</w:t>
            </w:r>
          </w:p>
        </w:tc>
        <w:tc>
          <w:tcPr>
            <w:tcW w:w="2051" w:type="dxa"/>
            <w:tcBorders>
              <w:top w:val="nil"/>
              <w:left w:val="nil"/>
              <w:bottom w:val="nil"/>
              <w:right w:val="nil"/>
            </w:tcBorders>
          </w:tcPr>
          <w:p w14:paraId="7C964D78"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0EC965CA" w14:textId="77777777">
        <w:trPr>
          <w:trHeight w:hRule="exact" w:val="387"/>
        </w:trPr>
        <w:tc>
          <w:tcPr>
            <w:tcW w:w="7045" w:type="dxa"/>
            <w:tcBorders>
              <w:top w:val="nil"/>
              <w:left w:val="nil"/>
              <w:bottom w:val="nil"/>
              <w:right w:val="nil"/>
            </w:tcBorders>
          </w:tcPr>
          <w:p w14:paraId="15FF1234"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7. Resultados Esperados</w:t>
            </w:r>
          </w:p>
        </w:tc>
        <w:tc>
          <w:tcPr>
            <w:tcW w:w="2051" w:type="dxa"/>
            <w:tcBorders>
              <w:top w:val="nil"/>
              <w:left w:val="nil"/>
              <w:bottom w:val="nil"/>
              <w:right w:val="nil"/>
            </w:tcBorders>
          </w:tcPr>
          <w:p w14:paraId="17310F6F"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687A28" w14:paraId="4A7B1872" w14:textId="77777777">
        <w:trPr>
          <w:trHeight w:hRule="exact" w:val="387"/>
        </w:trPr>
        <w:tc>
          <w:tcPr>
            <w:tcW w:w="7045" w:type="dxa"/>
            <w:tcBorders>
              <w:top w:val="nil"/>
              <w:left w:val="nil"/>
              <w:bottom w:val="nil"/>
              <w:right w:val="nil"/>
            </w:tcBorders>
          </w:tcPr>
          <w:p w14:paraId="4ADFD2DE"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8. Viabilidad(Ej.)</w:t>
            </w:r>
          </w:p>
        </w:tc>
        <w:tc>
          <w:tcPr>
            <w:tcW w:w="2051" w:type="dxa"/>
            <w:tcBorders>
              <w:top w:val="nil"/>
              <w:left w:val="nil"/>
              <w:bottom w:val="nil"/>
              <w:right w:val="nil"/>
            </w:tcBorders>
          </w:tcPr>
          <w:p w14:paraId="22C3D751"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4</w:t>
            </w:r>
          </w:p>
        </w:tc>
      </w:tr>
      <w:tr w:rsidR="003B12E3" w:rsidRPr="000D1E26" w14:paraId="7F7E95A8" w14:textId="77777777">
        <w:trPr>
          <w:trHeight w:hRule="exact" w:val="387"/>
        </w:trPr>
        <w:tc>
          <w:tcPr>
            <w:tcW w:w="7045" w:type="dxa"/>
            <w:tcBorders>
              <w:top w:val="nil"/>
              <w:left w:val="nil"/>
              <w:bottom w:val="nil"/>
              <w:right w:val="nil"/>
            </w:tcBorders>
          </w:tcPr>
          <w:p w14:paraId="4B8E6C79" w14:textId="77777777" w:rsidR="003B12E3" w:rsidRPr="000D1E26" w:rsidRDefault="008F1084">
            <w:pPr>
              <w:spacing w:before="59"/>
              <w:ind w:left="265"/>
              <w:rPr>
                <w:rFonts w:ascii="Georgia" w:eastAsia="Georgia" w:hAnsi="Georgia" w:cs="Georgia"/>
                <w:sz w:val="22"/>
                <w:szCs w:val="22"/>
                <w:lang w:val="es-EC"/>
              </w:rPr>
            </w:pPr>
            <w:r w:rsidRPr="000D1E26">
              <w:rPr>
                <w:rFonts w:ascii="Georgia" w:eastAsia="Georgia" w:hAnsi="Georgia" w:cs="Georgia"/>
                <w:b/>
                <w:sz w:val="22"/>
                <w:szCs w:val="22"/>
                <w:lang w:val="es-EC"/>
              </w:rPr>
              <w:t>8.1 Humana</w:t>
            </w:r>
          </w:p>
        </w:tc>
        <w:tc>
          <w:tcPr>
            <w:tcW w:w="2051" w:type="dxa"/>
            <w:tcBorders>
              <w:top w:val="nil"/>
              <w:left w:val="nil"/>
              <w:bottom w:val="nil"/>
              <w:right w:val="nil"/>
            </w:tcBorders>
          </w:tcPr>
          <w:p w14:paraId="78941E47"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2393E4D4" w14:textId="77777777">
        <w:trPr>
          <w:trHeight w:hRule="exact" w:val="387"/>
        </w:trPr>
        <w:tc>
          <w:tcPr>
            <w:tcW w:w="7045" w:type="dxa"/>
            <w:tcBorders>
              <w:top w:val="nil"/>
              <w:left w:val="nil"/>
              <w:bottom w:val="nil"/>
              <w:right w:val="nil"/>
            </w:tcBorders>
          </w:tcPr>
          <w:p w14:paraId="4DDFFE72"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8.1.1 Tutor Empresarial</w:t>
            </w:r>
          </w:p>
        </w:tc>
        <w:tc>
          <w:tcPr>
            <w:tcW w:w="2051" w:type="dxa"/>
            <w:tcBorders>
              <w:top w:val="nil"/>
              <w:left w:val="nil"/>
              <w:bottom w:val="nil"/>
              <w:right w:val="nil"/>
            </w:tcBorders>
          </w:tcPr>
          <w:p w14:paraId="44240AA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2C629506" w14:textId="77777777">
        <w:trPr>
          <w:trHeight w:hRule="exact" w:val="387"/>
        </w:trPr>
        <w:tc>
          <w:tcPr>
            <w:tcW w:w="7045" w:type="dxa"/>
            <w:tcBorders>
              <w:top w:val="nil"/>
              <w:left w:val="nil"/>
              <w:bottom w:val="nil"/>
              <w:right w:val="nil"/>
            </w:tcBorders>
          </w:tcPr>
          <w:p w14:paraId="6BB53F4F"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8.1.2 Tutor Académico</w:t>
            </w:r>
          </w:p>
        </w:tc>
        <w:tc>
          <w:tcPr>
            <w:tcW w:w="2051" w:type="dxa"/>
            <w:tcBorders>
              <w:top w:val="nil"/>
              <w:left w:val="nil"/>
              <w:bottom w:val="nil"/>
              <w:right w:val="nil"/>
            </w:tcBorders>
          </w:tcPr>
          <w:p w14:paraId="76DB90EB"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35182C13" w14:textId="77777777">
        <w:trPr>
          <w:trHeight w:hRule="exact" w:val="304"/>
        </w:trPr>
        <w:tc>
          <w:tcPr>
            <w:tcW w:w="7045" w:type="dxa"/>
            <w:tcBorders>
              <w:top w:val="nil"/>
              <w:left w:val="nil"/>
              <w:bottom w:val="nil"/>
              <w:right w:val="nil"/>
            </w:tcBorders>
          </w:tcPr>
          <w:p w14:paraId="41281777" w14:textId="77777777" w:rsidR="003B12E3" w:rsidRPr="000D1E26" w:rsidRDefault="008F1084">
            <w:pPr>
              <w:spacing w:before="59" w:line="240" w:lineRule="exact"/>
              <w:ind w:left="475"/>
              <w:rPr>
                <w:rFonts w:ascii="Georgia" w:eastAsia="Georgia" w:hAnsi="Georgia" w:cs="Georgia"/>
                <w:sz w:val="22"/>
                <w:szCs w:val="22"/>
                <w:lang w:val="es-EC"/>
              </w:rPr>
            </w:pPr>
            <w:r w:rsidRPr="000D1E26">
              <w:rPr>
                <w:rFonts w:ascii="Georgia" w:eastAsia="Georgia" w:hAnsi="Georgia" w:cs="Georgia"/>
                <w:b/>
                <w:position w:val="-1"/>
                <w:sz w:val="22"/>
                <w:szCs w:val="22"/>
                <w:lang w:val="es-EC"/>
              </w:rPr>
              <w:t>8.1.3 Estudiantes</w:t>
            </w:r>
          </w:p>
        </w:tc>
        <w:tc>
          <w:tcPr>
            <w:tcW w:w="2051" w:type="dxa"/>
            <w:tcBorders>
              <w:top w:val="nil"/>
              <w:left w:val="nil"/>
              <w:bottom w:val="nil"/>
              <w:right w:val="nil"/>
            </w:tcBorders>
          </w:tcPr>
          <w:p w14:paraId="729DE7E4" w14:textId="77777777" w:rsidR="003B12E3" w:rsidRPr="000D1E26" w:rsidRDefault="008F1084">
            <w:pPr>
              <w:spacing w:before="59" w:line="240" w:lineRule="exact"/>
              <w:ind w:right="40"/>
              <w:jc w:val="right"/>
              <w:rPr>
                <w:rFonts w:ascii="Georgia" w:eastAsia="Georgia" w:hAnsi="Georgia" w:cs="Georgia"/>
                <w:sz w:val="22"/>
                <w:szCs w:val="22"/>
                <w:lang w:val="es-EC"/>
              </w:rPr>
            </w:pPr>
            <w:r w:rsidRPr="000D1E26">
              <w:rPr>
                <w:rFonts w:ascii="Georgia" w:eastAsia="Georgia" w:hAnsi="Georgia" w:cs="Georgia"/>
                <w:position w:val="-1"/>
                <w:sz w:val="22"/>
                <w:szCs w:val="22"/>
                <w:lang w:val="es-EC"/>
              </w:rPr>
              <w:t>5</w:t>
            </w:r>
          </w:p>
        </w:tc>
      </w:tr>
      <w:tr w:rsidR="003B12E3" w:rsidRPr="000D1E26" w14:paraId="0FF2726D" w14:textId="77777777">
        <w:trPr>
          <w:trHeight w:hRule="exact" w:val="471"/>
        </w:trPr>
        <w:tc>
          <w:tcPr>
            <w:tcW w:w="9095" w:type="dxa"/>
            <w:gridSpan w:val="2"/>
            <w:tcBorders>
              <w:top w:val="nil"/>
              <w:left w:val="nil"/>
              <w:bottom w:val="nil"/>
              <w:right w:val="nil"/>
            </w:tcBorders>
          </w:tcPr>
          <w:p w14:paraId="6D98A12B" w14:textId="77777777" w:rsidR="003B12E3" w:rsidRPr="000D1E26" w:rsidRDefault="003B12E3">
            <w:pPr>
              <w:spacing w:before="3" w:line="140" w:lineRule="exact"/>
              <w:rPr>
                <w:sz w:val="14"/>
                <w:szCs w:val="14"/>
                <w:lang w:val="es-EC"/>
              </w:rPr>
            </w:pPr>
          </w:p>
          <w:p w14:paraId="1FA42D72" w14:textId="77777777" w:rsidR="003B12E3" w:rsidRPr="000D1E26" w:rsidRDefault="008F1084">
            <w:pPr>
              <w:ind w:left="265"/>
              <w:rPr>
                <w:rFonts w:ascii="Georgia" w:eastAsia="Georgia" w:hAnsi="Georgia" w:cs="Georgia"/>
                <w:sz w:val="22"/>
                <w:szCs w:val="22"/>
                <w:lang w:val="es-EC"/>
              </w:rPr>
            </w:pPr>
            <w:r w:rsidRPr="000D1E26">
              <w:rPr>
                <w:rFonts w:ascii="Georgia" w:eastAsia="Georgia" w:hAnsi="Georgia" w:cs="Georgia"/>
                <w:b/>
                <w:sz w:val="22"/>
                <w:szCs w:val="22"/>
                <w:lang w:val="es-EC"/>
              </w:rPr>
              <w:t xml:space="preserve">8.2    </w:t>
            </w:r>
            <w:r w:rsidRPr="000D1E26">
              <w:rPr>
                <w:rFonts w:ascii="Georgia" w:eastAsia="Georgia" w:hAnsi="Georgia" w:cs="Georgia"/>
                <w:b/>
                <w:spacing w:val="23"/>
                <w:sz w:val="22"/>
                <w:szCs w:val="22"/>
                <w:lang w:val="es-EC"/>
              </w:rPr>
              <w:t xml:space="preserve"> </w:t>
            </w:r>
            <w:r w:rsidRPr="000D1E26">
              <w:rPr>
                <w:rFonts w:ascii="Georgia" w:eastAsia="Georgia" w:hAnsi="Georgia" w:cs="Georgia"/>
                <w:b/>
                <w:sz w:val="22"/>
                <w:szCs w:val="22"/>
                <w:lang w:val="es-EC"/>
              </w:rPr>
              <w:t xml:space="preserve">Tecnológica                                                                                                                      </w:t>
            </w:r>
            <w:r w:rsidRPr="000D1E26">
              <w:rPr>
                <w:rFonts w:ascii="Georgia" w:eastAsia="Georgia" w:hAnsi="Georgia" w:cs="Georgia"/>
                <w:b/>
                <w:spacing w:val="39"/>
                <w:sz w:val="22"/>
                <w:szCs w:val="22"/>
                <w:lang w:val="es-EC"/>
              </w:rPr>
              <w:t xml:space="preserve"> </w:t>
            </w:r>
            <w:r w:rsidRPr="000D1E26">
              <w:rPr>
                <w:rFonts w:ascii="Georgia" w:eastAsia="Georgia" w:hAnsi="Georgia" w:cs="Georgia"/>
                <w:sz w:val="22"/>
                <w:szCs w:val="22"/>
                <w:lang w:val="es-EC"/>
              </w:rPr>
              <w:t>5</w:t>
            </w:r>
          </w:p>
        </w:tc>
      </w:tr>
      <w:tr w:rsidR="003B12E3" w:rsidRPr="000D1E26" w14:paraId="4C42B432" w14:textId="77777777">
        <w:trPr>
          <w:trHeight w:hRule="exact" w:val="387"/>
        </w:trPr>
        <w:tc>
          <w:tcPr>
            <w:tcW w:w="7045" w:type="dxa"/>
            <w:tcBorders>
              <w:top w:val="nil"/>
              <w:left w:val="nil"/>
              <w:bottom w:val="nil"/>
              <w:right w:val="nil"/>
            </w:tcBorders>
          </w:tcPr>
          <w:p w14:paraId="5DC28A24"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8.2.1 Hardware</w:t>
            </w:r>
          </w:p>
        </w:tc>
        <w:tc>
          <w:tcPr>
            <w:tcW w:w="2051" w:type="dxa"/>
            <w:tcBorders>
              <w:top w:val="nil"/>
              <w:left w:val="nil"/>
              <w:bottom w:val="nil"/>
              <w:right w:val="nil"/>
            </w:tcBorders>
          </w:tcPr>
          <w:p w14:paraId="1D0ADF7A"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06E5D20F" w14:textId="77777777">
        <w:trPr>
          <w:trHeight w:hRule="exact" w:val="387"/>
        </w:trPr>
        <w:tc>
          <w:tcPr>
            <w:tcW w:w="7045" w:type="dxa"/>
            <w:tcBorders>
              <w:top w:val="nil"/>
              <w:left w:val="nil"/>
              <w:bottom w:val="nil"/>
              <w:right w:val="nil"/>
            </w:tcBorders>
          </w:tcPr>
          <w:p w14:paraId="51B66DA6" w14:textId="77777777" w:rsidR="003B12E3" w:rsidRPr="000D1E26" w:rsidRDefault="008F1084">
            <w:pPr>
              <w:spacing w:before="59"/>
              <w:ind w:left="475"/>
              <w:rPr>
                <w:rFonts w:ascii="Georgia" w:eastAsia="Georgia" w:hAnsi="Georgia" w:cs="Georgia"/>
                <w:sz w:val="22"/>
                <w:szCs w:val="22"/>
                <w:lang w:val="es-EC"/>
              </w:rPr>
            </w:pPr>
            <w:r w:rsidRPr="000D1E26">
              <w:rPr>
                <w:rFonts w:ascii="Georgia" w:eastAsia="Georgia" w:hAnsi="Georgia" w:cs="Georgia"/>
                <w:b/>
                <w:sz w:val="22"/>
                <w:szCs w:val="22"/>
                <w:lang w:val="es-EC"/>
              </w:rPr>
              <w:t>8.2.2 Software</w:t>
            </w:r>
          </w:p>
        </w:tc>
        <w:tc>
          <w:tcPr>
            <w:tcW w:w="2051" w:type="dxa"/>
            <w:tcBorders>
              <w:top w:val="nil"/>
              <w:left w:val="nil"/>
              <w:bottom w:val="nil"/>
              <w:right w:val="nil"/>
            </w:tcBorders>
          </w:tcPr>
          <w:p w14:paraId="14648C29"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5</w:t>
            </w:r>
          </w:p>
        </w:tc>
      </w:tr>
      <w:tr w:rsidR="003B12E3" w:rsidRPr="000D1E26" w14:paraId="6710A90A" w14:textId="77777777">
        <w:trPr>
          <w:trHeight w:hRule="exact" w:val="387"/>
        </w:trPr>
        <w:tc>
          <w:tcPr>
            <w:tcW w:w="7045" w:type="dxa"/>
            <w:tcBorders>
              <w:top w:val="nil"/>
              <w:left w:val="nil"/>
              <w:bottom w:val="nil"/>
              <w:right w:val="nil"/>
            </w:tcBorders>
          </w:tcPr>
          <w:p w14:paraId="57A1099B"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9. Cronograma:</w:t>
            </w:r>
          </w:p>
        </w:tc>
        <w:tc>
          <w:tcPr>
            <w:tcW w:w="2051" w:type="dxa"/>
            <w:tcBorders>
              <w:top w:val="nil"/>
              <w:left w:val="nil"/>
              <w:bottom w:val="nil"/>
              <w:right w:val="nil"/>
            </w:tcBorders>
          </w:tcPr>
          <w:p w14:paraId="29B4EA11"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6</w:t>
            </w:r>
          </w:p>
        </w:tc>
      </w:tr>
      <w:tr w:rsidR="003B12E3" w:rsidRPr="000D1E26" w14:paraId="6DAE1E08" w14:textId="77777777">
        <w:trPr>
          <w:trHeight w:hRule="exact" w:val="404"/>
        </w:trPr>
        <w:tc>
          <w:tcPr>
            <w:tcW w:w="7045" w:type="dxa"/>
            <w:tcBorders>
              <w:top w:val="nil"/>
              <w:left w:val="nil"/>
              <w:bottom w:val="nil"/>
              <w:right w:val="nil"/>
            </w:tcBorders>
          </w:tcPr>
          <w:p w14:paraId="50E0F3EB" w14:textId="77777777" w:rsidR="003B12E3" w:rsidRPr="000D1E26" w:rsidRDefault="008F1084">
            <w:pPr>
              <w:spacing w:before="59"/>
              <w:ind w:left="40"/>
              <w:rPr>
                <w:rFonts w:ascii="Georgia" w:eastAsia="Georgia" w:hAnsi="Georgia" w:cs="Georgia"/>
                <w:sz w:val="22"/>
                <w:szCs w:val="22"/>
                <w:lang w:val="es-EC"/>
              </w:rPr>
            </w:pPr>
            <w:r w:rsidRPr="000D1E26">
              <w:rPr>
                <w:rFonts w:ascii="Georgia" w:eastAsia="Georgia" w:hAnsi="Georgia" w:cs="Georgia"/>
                <w:b/>
                <w:sz w:val="22"/>
                <w:szCs w:val="22"/>
                <w:lang w:val="es-EC"/>
              </w:rPr>
              <w:t>10. Bibliografía</w:t>
            </w:r>
          </w:p>
        </w:tc>
        <w:tc>
          <w:tcPr>
            <w:tcW w:w="2051" w:type="dxa"/>
            <w:tcBorders>
              <w:top w:val="nil"/>
              <w:left w:val="nil"/>
              <w:bottom w:val="nil"/>
              <w:right w:val="nil"/>
            </w:tcBorders>
          </w:tcPr>
          <w:p w14:paraId="1B87E3DE" w14:textId="77777777" w:rsidR="003B12E3" w:rsidRPr="000D1E26" w:rsidRDefault="008F1084">
            <w:pPr>
              <w:spacing w:before="59"/>
              <w:ind w:right="40"/>
              <w:jc w:val="right"/>
              <w:rPr>
                <w:rFonts w:ascii="Georgia" w:eastAsia="Georgia" w:hAnsi="Georgia" w:cs="Georgia"/>
                <w:sz w:val="22"/>
                <w:szCs w:val="22"/>
                <w:lang w:val="es-EC"/>
              </w:rPr>
            </w:pPr>
            <w:r w:rsidRPr="000D1E26">
              <w:rPr>
                <w:rFonts w:ascii="Georgia" w:eastAsia="Georgia" w:hAnsi="Georgia" w:cs="Georgia"/>
                <w:sz w:val="22"/>
                <w:szCs w:val="22"/>
                <w:lang w:val="es-EC"/>
              </w:rPr>
              <w:t>6</w:t>
            </w:r>
          </w:p>
        </w:tc>
      </w:tr>
    </w:tbl>
    <w:p w14:paraId="2946DB82" w14:textId="77777777" w:rsidR="003B12E3" w:rsidRPr="000D1E26" w:rsidRDefault="003B12E3">
      <w:pPr>
        <w:rPr>
          <w:lang w:val="es-EC"/>
        </w:rPr>
        <w:sectPr w:rsidR="003B12E3" w:rsidRPr="000D1E26">
          <w:pgSz w:w="11920" w:h="16840"/>
          <w:pgMar w:top="1200" w:right="0" w:bottom="280" w:left="0" w:header="180" w:footer="0" w:gutter="0"/>
          <w:cols w:space="720"/>
        </w:sectPr>
      </w:pPr>
    </w:p>
    <w:p w14:paraId="1F72F646" w14:textId="53F9293F" w:rsidR="003B12E3" w:rsidRPr="000D1E26" w:rsidRDefault="003B12E3" w:rsidP="7118B537">
      <w:pPr>
        <w:spacing w:before="12" w:line="200" w:lineRule="exact"/>
        <w:rPr>
          <w:lang w:val="es-EC"/>
        </w:rPr>
      </w:pPr>
    </w:p>
    <w:p w14:paraId="75ED2061" w14:textId="77777777" w:rsidR="003B12E3" w:rsidRPr="000D1E26" w:rsidRDefault="008F1084" w:rsidP="7118B537">
      <w:pPr>
        <w:ind w:left="1134" w:right="1134"/>
        <w:rPr>
          <w:b/>
          <w:bCs/>
          <w:sz w:val="28"/>
          <w:szCs w:val="28"/>
          <w:lang w:val="es-EC"/>
        </w:rPr>
      </w:pPr>
      <w:r w:rsidRPr="7118B537">
        <w:rPr>
          <w:b/>
          <w:bCs/>
          <w:sz w:val="28"/>
          <w:szCs w:val="28"/>
          <w:lang w:val="es-EC"/>
        </w:rPr>
        <w:t>1.  Introducción</w:t>
      </w:r>
    </w:p>
    <w:p w14:paraId="08CE6F91" w14:textId="77777777" w:rsidR="003B12E3" w:rsidRPr="000D1E26" w:rsidRDefault="003B12E3" w:rsidP="00187A30">
      <w:pPr>
        <w:ind w:left="1416" w:right="1005"/>
        <w:jc w:val="both"/>
        <w:rPr>
          <w:lang w:val="es-EC"/>
        </w:rPr>
      </w:pPr>
    </w:p>
    <w:p w14:paraId="64B68075" w14:textId="4316CC9E" w:rsidR="003B12E3" w:rsidRPr="00136251" w:rsidRDefault="0005482C" w:rsidP="00187A30">
      <w:pPr>
        <w:ind w:left="1416" w:right="1005"/>
        <w:jc w:val="both"/>
        <w:rPr>
          <w:rFonts w:eastAsia="Arial"/>
          <w:sz w:val="24"/>
          <w:szCs w:val="24"/>
          <w:lang w:val="es-EC"/>
        </w:rPr>
      </w:pPr>
      <w:r>
        <w:rPr>
          <w:rFonts w:eastAsia="Arial"/>
          <w:sz w:val="24"/>
          <w:szCs w:val="24"/>
          <w:lang w:val="es-EC"/>
        </w:rPr>
        <w:t xml:space="preserve">La presente investigación nos conlleva a tratar sobre </w:t>
      </w:r>
      <w:r w:rsidR="02C8F4AA" w:rsidRPr="00136251">
        <w:rPr>
          <w:rFonts w:eastAsia="Arial"/>
          <w:sz w:val="24"/>
          <w:szCs w:val="24"/>
          <w:lang w:val="es-EC"/>
        </w:rPr>
        <w:t xml:space="preserve">el avance de nuevas tecnologías, </w:t>
      </w:r>
      <w:r>
        <w:rPr>
          <w:rFonts w:eastAsia="Arial"/>
          <w:sz w:val="24"/>
          <w:szCs w:val="24"/>
          <w:lang w:val="es-EC"/>
        </w:rPr>
        <w:t xml:space="preserve">donde </w:t>
      </w:r>
      <w:r w:rsidR="02C8F4AA" w:rsidRPr="00136251">
        <w:rPr>
          <w:rFonts w:eastAsia="Arial"/>
          <w:sz w:val="24"/>
          <w:szCs w:val="24"/>
          <w:lang w:val="es-EC"/>
        </w:rPr>
        <w:t>se ha visto la necesidad de alcanzar desarrollos factibles para la sociedad y sus factores básicos.</w:t>
      </w:r>
    </w:p>
    <w:p w14:paraId="736FF1C3" w14:textId="5B58750D" w:rsidR="003B12E3" w:rsidRPr="00136251" w:rsidRDefault="02C8F4AA" w:rsidP="00187A30">
      <w:pPr>
        <w:ind w:left="1416" w:right="1005"/>
        <w:jc w:val="both"/>
        <w:rPr>
          <w:rFonts w:eastAsia="Arial"/>
          <w:sz w:val="24"/>
          <w:szCs w:val="24"/>
          <w:lang w:val="es-EC"/>
        </w:rPr>
      </w:pPr>
      <w:r w:rsidRPr="00136251">
        <w:rPr>
          <w:rFonts w:eastAsia="Arial"/>
          <w:sz w:val="24"/>
          <w:szCs w:val="24"/>
          <w:lang w:val="es-EC"/>
        </w:rPr>
        <w:t>Alcanzar una productividad que nos genere cambios a futuro siendo así un avance a las nuevas y mejoradas tecnologías, así pasando a ser una herramienta que ayude a miles de personas a gestionar de forma eficiente toda la información que generamos a diario, eso implica a tener información bien detallada y en orden.</w:t>
      </w:r>
    </w:p>
    <w:p w14:paraId="23DE523C" w14:textId="62F27778" w:rsidR="003B12E3" w:rsidRPr="00136251" w:rsidRDefault="0005482C" w:rsidP="00187A30">
      <w:pPr>
        <w:ind w:left="1416" w:right="1005"/>
        <w:jc w:val="both"/>
        <w:rPr>
          <w:rFonts w:eastAsia="Arial"/>
          <w:sz w:val="24"/>
          <w:szCs w:val="24"/>
          <w:lang w:val="es-EC"/>
        </w:rPr>
      </w:pPr>
      <w:r>
        <w:rPr>
          <w:rFonts w:eastAsia="Arial"/>
          <w:sz w:val="24"/>
          <w:szCs w:val="24"/>
          <w:lang w:val="es-EC"/>
        </w:rPr>
        <w:t>Trataremos de</w:t>
      </w:r>
      <w:r w:rsidR="02C8F4AA" w:rsidRPr="00136251">
        <w:rPr>
          <w:rFonts w:eastAsia="Arial"/>
          <w:sz w:val="24"/>
          <w:szCs w:val="24"/>
          <w:lang w:val="es-EC"/>
        </w:rPr>
        <w:t xml:space="preserve"> identificar los equipos tecnológicos, sus principales cualidades y especificaciones de software y hardware, más usados por las personas para lograr hacer una comparativa calidad-precio para que personas con bajos recursos económicos tengan varias alternativas a la hora de conseguir un aparato tecnológico. </w:t>
      </w:r>
    </w:p>
    <w:p w14:paraId="3CFE71B4" w14:textId="77777777" w:rsidR="00187A30" w:rsidRPr="000D1E26" w:rsidRDefault="00187A30" w:rsidP="00187A30">
      <w:pPr>
        <w:ind w:left="1416" w:right="1005"/>
        <w:jc w:val="both"/>
        <w:rPr>
          <w:rFonts w:ascii="Arial" w:eastAsia="Arial" w:hAnsi="Arial" w:cs="Arial"/>
          <w:sz w:val="28"/>
          <w:szCs w:val="28"/>
          <w:lang w:val="es-EC"/>
        </w:rPr>
      </w:pPr>
    </w:p>
    <w:p w14:paraId="587F2DC2" w14:textId="07539F38" w:rsidR="003B12E3" w:rsidRPr="000D1E26" w:rsidRDefault="7118B537" w:rsidP="7118B537">
      <w:pPr>
        <w:ind w:left="1134" w:right="1134"/>
        <w:rPr>
          <w:b/>
          <w:bCs/>
          <w:sz w:val="28"/>
          <w:szCs w:val="28"/>
          <w:lang w:val="es-EC"/>
        </w:rPr>
      </w:pPr>
      <w:r w:rsidRPr="7118B537">
        <w:rPr>
          <w:b/>
          <w:bCs/>
          <w:sz w:val="28"/>
          <w:szCs w:val="28"/>
          <w:lang w:val="es-EC"/>
        </w:rPr>
        <w:t>2. Planteamiento del trabajo</w:t>
      </w:r>
    </w:p>
    <w:p w14:paraId="52E56223" w14:textId="77777777" w:rsidR="003B12E3" w:rsidRPr="000D1E26" w:rsidRDefault="003B12E3" w:rsidP="7118B537">
      <w:pPr>
        <w:spacing w:line="200" w:lineRule="exact"/>
        <w:ind w:left="1134" w:right="1134"/>
        <w:rPr>
          <w:lang w:val="es-EC"/>
        </w:rPr>
      </w:pPr>
    </w:p>
    <w:p w14:paraId="07547A01" w14:textId="77777777" w:rsidR="003B12E3" w:rsidRPr="000D1E26" w:rsidRDefault="003B12E3" w:rsidP="7118B537">
      <w:pPr>
        <w:spacing w:before="16" w:line="280" w:lineRule="exact"/>
        <w:ind w:left="2124" w:right="1134"/>
        <w:rPr>
          <w:sz w:val="28"/>
          <w:szCs w:val="28"/>
          <w:lang w:val="es-EC"/>
        </w:rPr>
      </w:pPr>
    </w:p>
    <w:p w14:paraId="62F4B8BD" w14:textId="77777777" w:rsidR="003B12E3" w:rsidRPr="000D1E26" w:rsidRDefault="7118B537" w:rsidP="7118B537">
      <w:pPr>
        <w:ind w:left="2124" w:right="1134"/>
        <w:rPr>
          <w:rFonts w:ascii="Georgia" w:eastAsia="Georgia" w:hAnsi="Georgia" w:cs="Georgia"/>
          <w:b/>
          <w:bCs/>
          <w:sz w:val="24"/>
          <w:szCs w:val="24"/>
          <w:lang w:val="es-EC"/>
        </w:rPr>
      </w:pPr>
      <w:r w:rsidRPr="7118B537">
        <w:rPr>
          <w:rFonts w:ascii="Georgia" w:eastAsia="Georgia" w:hAnsi="Georgia" w:cs="Georgia"/>
          <w:b/>
          <w:bCs/>
          <w:sz w:val="24"/>
          <w:szCs w:val="24"/>
          <w:lang w:val="es-EC"/>
        </w:rPr>
        <w:t>2.1 Formulación del problema</w:t>
      </w:r>
    </w:p>
    <w:p w14:paraId="5043CB0F" w14:textId="77777777" w:rsidR="00783708" w:rsidRPr="000D1E26" w:rsidRDefault="00783708" w:rsidP="7118B537">
      <w:pPr>
        <w:ind w:left="2124" w:right="1134"/>
        <w:rPr>
          <w:rFonts w:ascii="Georgia" w:eastAsia="Georgia" w:hAnsi="Georgia" w:cs="Georgia"/>
          <w:b/>
          <w:bCs/>
          <w:strike/>
          <w:sz w:val="24"/>
          <w:szCs w:val="24"/>
          <w:lang w:val="es-EC"/>
        </w:rPr>
      </w:pPr>
    </w:p>
    <w:p w14:paraId="37C3E472" w14:textId="77777777" w:rsidR="003B12E3" w:rsidRPr="00136251" w:rsidRDefault="00783708" w:rsidP="02C8F4AA">
      <w:pPr>
        <w:ind w:left="2124" w:right="1134"/>
        <w:jc w:val="both"/>
        <w:rPr>
          <w:rFonts w:eastAsia="Arial"/>
          <w:b/>
          <w:bCs/>
          <w:sz w:val="24"/>
          <w:szCs w:val="24"/>
          <w:lang w:val="es-EC"/>
        </w:rPr>
      </w:pPr>
      <w:r w:rsidRPr="00136251">
        <w:rPr>
          <w:rStyle w:val="normaltextrun"/>
          <w:rFonts w:eastAsia="Arial"/>
          <w:color w:val="000000"/>
          <w:sz w:val="24"/>
          <w:szCs w:val="24"/>
          <w:bdr w:val="none" w:sz="0" w:space="0" w:color="auto" w:frame="1"/>
          <w:lang w:val="es-EC"/>
        </w:rPr>
        <w:t>Las personas de escasos recursos económicos tienen dificultades para adquirir dispositivos tecnológicos con el fin de usarlos para sus actividades necesarias en estos momentos, siendo el teletrabajo y los estudios en línea las actividades más representativas. Debido a que la tecnología es relativamente difícil de acceder si no se posee los recursos necesarios se propone identificar los equipos tecnológicos más usados por este conjunto de personas para así solventar sus necesidades.</w:t>
      </w:r>
    </w:p>
    <w:p w14:paraId="07459315" w14:textId="77777777" w:rsidR="003B12E3" w:rsidRPr="000D1E26" w:rsidRDefault="001F5593" w:rsidP="7118B537">
      <w:pPr>
        <w:spacing w:before="3" w:line="200" w:lineRule="exact"/>
        <w:ind w:left="2124" w:right="1134"/>
        <w:rPr>
          <w:lang w:val="es-EC"/>
        </w:rPr>
      </w:pPr>
      <w:r w:rsidRPr="000D1E26">
        <w:rPr>
          <w:rFonts w:ascii="Georgia" w:eastAsia="Georgia" w:hAnsi="Georgia" w:cs="Georgia"/>
          <w:sz w:val="22"/>
          <w:szCs w:val="22"/>
          <w:lang w:val="es-EC"/>
        </w:rPr>
        <w:tab/>
      </w:r>
      <w:r w:rsidRPr="000D1E26">
        <w:rPr>
          <w:rFonts w:ascii="Georgia" w:eastAsia="Georgia" w:hAnsi="Georgia" w:cs="Georgia"/>
          <w:sz w:val="22"/>
          <w:szCs w:val="22"/>
          <w:lang w:val="es-EC"/>
        </w:rPr>
        <w:tab/>
      </w:r>
      <w:r w:rsidRPr="000D1E26">
        <w:rPr>
          <w:rFonts w:ascii="Georgia" w:eastAsia="Georgia" w:hAnsi="Georgia" w:cs="Georgia"/>
          <w:sz w:val="22"/>
          <w:szCs w:val="22"/>
          <w:lang w:val="es-EC"/>
        </w:rPr>
        <w:tab/>
      </w:r>
    </w:p>
    <w:p w14:paraId="1159FCA5" w14:textId="77777777" w:rsidR="003B12E3" w:rsidRPr="000D1E26" w:rsidRDefault="7118B537" w:rsidP="7118B537">
      <w:pPr>
        <w:spacing w:before="33"/>
        <w:ind w:left="2124" w:right="1134"/>
        <w:rPr>
          <w:rFonts w:ascii="Georgia" w:eastAsia="Georgia" w:hAnsi="Georgia" w:cs="Georgia"/>
          <w:b/>
          <w:bCs/>
          <w:sz w:val="24"/>
          <w:szCs w:val="24"/>
          <w:lang w:val="es-EC"/>
        </w:rPr>
      </w:pPr>
      <w:r w:rsidRPr="7118B537">
        <w:rPr>
          <w:rFonts w:ascii="Georgia" w:eastAsia="Georgia" w:hAnsi="Georgia" w:cs="Georgia"/>
          <w:b/>
          <w:bCs/>
          <w:sz w:val="24"/>
          <w:szCs w:val="24"/>
          <w:lang w:val="es-EC"/>
        </w:rPr>
        <w:t>2.2 Justificación</w:t>
      </w:r>
    </w:p>
    <w:p w14:paraId="3A9BC6B5" w14:textId="66F7624C" w:rsidR="7118B537" w:rsidRPr="00136251" w:rsidRDefault="02C8F4AA" w:rsidP="7118B537">
      <w:pPr>
        <w:spacing w:before="33"/>
        <w:ind w:left="2124" w:right="1134"/>
        <w:jc w:val="both"/>
        <w:rPr>
          <w:rFonts w:eastAsia="Arial"/>
          <w:sz w:val="24"/>
          <w:szCs w:val="24"/>
          <w:lang w:val="es-EC"/>
        </w:rPr>
      </w:pPr>
      <w:r w:rsidRPr="00136251">
        <w:rPr>
          <w:rFonts w:eastAsia="Arial"/>
          <w:sz w:val="24"/>
          <w:szCs w:val="24"/>
          <w:lang w:val="es-EC"/>
        </w:rPr>
        <w:t>El proceso de identificación de los equipos tecnológicos más usados por las personas de escasos recursos económicos es importante para llevar a cabo los principales objetivos del presente proyecto. El mecanismo de compra y venta que se propone requiere de datos fiables sobre el uso de dispositivos para para la adquisición de los mismos, y así garantizar la eficiencia del proceso (invertir lo necesario, sin excesos ni carencias).</w:t>
      </w:r>
    </w:p>
    <w:p w14:paraId="6DFB9E20" w14:textId="77777777" w:rsidR="001F5593" w:rsidRPr="00136251" w:rsidRDefault="001F5593" w:rsidP="7118B537">
      <w:pPr>
        <w:spacing w:before="33"/>
        <w:ind w:left="2124" w:right="1134"/>
        <w:rPr>
          <w:rFonts w:eastAsia="Georgia"/>
          <w:sz w:val="24"/>
          <w:szCs w:val="24"/>
          <w:lang w:val="es-EC"/>
        </w:rPr>
      </w:pPr>
    </w:p>
    <w:p w14:paraId="637805D2" w14:textId="3812838C" w:rsidR="003B12E3" w:rsidRPr="000D1E26" w:rsidRDefault="003B12E3" w:rsidP="7118B537">
      <w:pPr>
        <w:spacing w:before="6" w:line="120" w:lineRule="exact"/>
        <w:ind w:left="1134" w:right="1134"/>
        <w:rPr>
          <w:sz w:val="26"/>
          <w:szCs w:val="26"/>
          <w:lang w:val="es-EC"/>
        </w:rPr>
      </w:pPr>
    </w:p>
    <w:p w14:paraId="085A1EED" w14:textId="77777777" w:rsidR="003B12E3" w:rsidRPr="000D1E26" w:rsidRDefault="7118B537" w:rsidP="7118B537">
      <w:pPr>
        <w:ind w:left="1134" w:right="1134"/>
        <w:rPr>
          <w:b/>
          <w:bCs/>
          <w:sz w:val="26"/>
          <w:szCs w:val="26"/>
          <w:lang w:val="es-EC"/>
        </w:rPr>
      </w:pPr>
      <w:r w:rsidRPr="7118B537">
        <w:rPr>
          <w:b/>
          <w:bCs/>
          <w:sz w:val="26"/>
          <w:szCs w:val="26"/>
          <w:lang w:val="es-EC"/>
        </w:rPr>
        <w:t>3. Sistema de Objetivos</w:t>
      </w:r>
    </w:p>
    <w:p w14:paraId="463F29E8" w14:textId="77777777" w:rsidR="003B12E3" w:rsidRPr="000D1E26" w:rsidRDefault="003B12E3" w:rsidP="7118B537">
      <w:pPr>
        <w:spacing w:line="200" w:lineRule="exact"/>
        <w:ind w:left="1134" w:right="1134"/>
        <w:rPr>
          <w:lang w:val="es-EC"/>
        </w:rPr>
      </w:pPr>
    </w:p>
    <w:p w14:paraId="3B7B4B86" w14:textId="77777777" w:rsidR="003B12E3" w:rsidRPr="000D1E26" w:rsidRDefault="003B12E3" w:rsidP="7118B537">
      <w:pPr>
        <w:spacing w:line="200" w:lineRule="exact"/>
        <w:ind w:left="1134" w:right="1134"/>
        <w:rPr>
          <w:lang w:val="es-EC"/>
        </w:rPr>
      </w:pPr>
    </w:p>
    <w:p w14:paraId="52E3183F" w14:textId="77777777" w:rsidR="003B12E3" w:rsidRPr="000D1E26" w:rsidRDefault="7118B537" w:rsidP="7118B537">
      <w:pPr>
        <w:ind w:left="2124" w:right="1134"/>
        <w:jc w:val="both"/>
        <w:rPr>
          <w:rFonts w:ascii="Georgia" w:eastAsia="Georgia" w:hAnsi="Georgia" w:cs="Georgia"/>
          <w:b/>
          <w:bCs/>
          <w:sz w:val="24"/>
          <w:szCs w:val="24"/>
          <w:lang w:val="es-EC"/>
        </w:rPr>
      </w:pPr>
      <w:r w:rsidRPr="7118B537">
        <w:rPr>
          <w:rFonts w:ascii="Georgia" w:eastAsia="Georgia" w:hAnsi="Georgia" w:cs="Georgia"/>
          <w:b/>
          <w:bCs/>
          <w:sz w:val="24"/>
          <w:szCs w:val="24"/>
          <w:lang w:val="es-EC"/>
        </w:rPr>
        <w:t>3.1. Objetivo General</w:t>
      </w:r>
    </w:p>
    <w:p w14:paraId="29D6B04F" w14:textId="77777777" w:rsidR="000D1E26" w:rsidRPr="000D1E26" w:rsidRDefault="7118B537" w:rsidP="7118B537">
      <w:pPr>
        <w:ind w:left="2124" w:right="1134"/>
        <w:jc w:val="both"/>
        <w:rPr>
          <w:rFonts w:ascii="Georgia" w:eastAsia="Georgia" w:hAnsi="Georgia" w:cs="Georgia"/>
          <w:b/>
          <w:bCs/>
          <w:sz w:val="24"/>
          <w:szCs w:val="24"/>
          <w:lang w:val="es-EC"/>
        </w:rPr>
      </w:pPr>
      <w:r w:rsidRPr="7118B537">
        <w:rPr>
          <w:rFonts w:ascii="Georgia" w:eastAsia="Georgia" w:hAnsi="Georgia" w:cs="Georgia"/>
          <w:b/>
          <w:bCs/>
          <w:sz w:val="24"/>
          <w:szCs w:val="24"/>
          <w:lang w:val="es-EC"/>
        </w:rPr>
        <w:t xml:space="preserve"> </w:t>
      </w:r>
    </w:p>
    <w:p w14:paraId="22DE6609" w14:textId="0153C2F8" w:rsidR="000D1E26" w:rsidRPr="00136251" w:rsidRDefault="00CB6903" w:rsidP="7118B537">
      <w:pPr>
        <w:ind w:left="2124" w:right="1134"/>
        <w:jc w:val="both"/>
        <w:rPr>
          <w:rFonts w:eastAsia="Georgia"/>
          <w:b/>
          <w:bCs/>
          <w:sz w:val="24"/>
          <w:szCs w:val="24"/>
          <w:lang w:val="es-EC"/>
        </w:rPr>
      </w:pPr>
      <w:r>
        <w:rPr>
          <w:rStyle w:val="normaltextrun"/>
          <w:rFonts w:eastAsiaTheme="majorEastAsia"/>
          <w:color w:val="000000"/>
          <w:sz w:val="24"/>
          <w:szCs w:val="24"/>
          <w:shd w:val="clear" w:color="auto" w:fill="FFFFFF"/>
          <w:lang w:val="es-EC"/>
        </w:rPr>
        <w:t>Crear</w:t>
      </w:r>
      <w:r w:rsidR="000668FF">
        <w:rPr>
          <w:rStyle w:val="normaltextrun"/>
          <w:rFonts w:eastAsiaTheme="majorEastAsia"/>
          <w:color w:val="000000"/>
          <w:sz w:val="24"/>
          <w:szCs w:val="24"/>
          <w:shd w:val="clear" w:color="auto" w:fill="FFFFFF"/>
          <w:lang w:val="es-EC"/>
        </w:rPr>
        <w:t xml:space="preserve"> </w:t>
      </w:r>
      <w:r w:rsidR="000D1E26" w:rsidRPr="00136251">
        <w:rPr>
          <w:rStyle w:val="normaltextrun"/>
          <w:rFonts w:eastAsiaTheme="majorEastAsia"/>
          <w:color w:val="000000"/>
          <w:sz w:val="24"/>
          <w:szCs w:val="24"/>
          <w:shd w:val="clear" w:color="auto" w:fill="FFFFFF"/>
          <w:lang w:val="es-EC"/>
        </w:rPr>
        <w:t xml:space="preserve">un sistema que nos ayude a la adquisición de dispositivos tecnológicos, </w:t>
      </w:r>
      <w:r w:rsidR="00D1009F">
        <w:rPr>
          <w:rStyle w:val="normaltextrun"/>
          <w:rFonts w:eastAsiaTheme="majorEastAsia"/>
          <w:color w:val="000000"/>
          <w:sz w:val="24"/>
          <w:szCs w:val="24"/>
          <w:shd w:val="clear" w:color="auto" w:fill="FFFFFF"/>
          <w:lang w:val="es-EC"/>
        </w:rPr>
        <w:t xml:space="preserve">mediante </w:t>
      </w:r>
      <w:r w:rsidR="00C047E7">
        <w:rPr>
          <w:rStyle w:val="normaltextrun"/>
          <w:rFonts w:eastAsiaTheme="majorEastAsia"/>
          <w:color w:val="000000"/>
          <w:sz w:val="24"/>
          <w:szCs w:val="24"/>
          <w:shd w:val="clear" w:color="auto" w:fill="FFFFFF"/>
          <w:lang w:val="es-EC"/>
        </w:rPr>
        <w:t xml:space="preserve">un </w:t>
      </w:r>
      <w:r w:rsidR="00773672">
        <w:rPr>
          <w:rStyle w:val="normaltextrun"/>
          <w:rFonts w:eastAsiaTheme="majorEastAsia"/>
          <w:color w:val="000000"/>
          <w:sz w:val="24"/>
          <w:szCs w:val="24"/>
          <w:shd w:val="clear" w:color="auto" w:fill="FFFFFF"/>
          <w:lang w:val="es-EC"/>
        </w:rPr>
        <w:t>sistema de información</w:t>
      </w:r>
      <w:r w:rsidR="000D1E26" w:rsidRPr="00136251">
        <w:rPr>
          <w:rStyle w:val="normaltextrun"/>
          <w:rFonts w:eastAsiaTheme="majorEastAsia"/>
          <w:color w:val="000000"/>
          <w:sz w:val="24"/>
          <w:szCs w:val="24"/>
          <w:shd w:val="clear" w:color="auto" w:fill="FFFFFF"/>
          <w:lang w:val="es-EC"/>
        </w:rPr>
        <w:t>, para solucionar los problemas que tienen las personas de bajos recursos económicos a la hora de conectarse a sus actividades diarias. </w:t>
      </w:r>
      <w:r w:rsidR="000D1E26" w:rsidRPr="00136251">
        <w:rPr>
          <w:rStyle w:val="eop"/>
          <w:rFonts w:eastAsiaTheme="minorEastAsia"/>
          <w:color w:val="000000"/>
          <w:sz w:val="24"/>
          <w:szCs w:val="24"/>
          <w:shd w:val="clear" w:color="auto" w:fill="FFFFFF"/>
          <w:lang w:val="es-EC"/>
        </w:rPr>
        <w:t> </w:t>
      </w:r>
    </w:p>
    <w:p w14:paraId="3A0FF5F2" w14:textId="77777777" w:rsidR="001F5593" w:rsidRPr="000D1E26" w:rsidRDefault="001F5593" w:rsidP="7118B537">
      <w:pPr>
        <w:ind w:left="2124" w:right="1134"/>
        <w:jc w:val="both"/>
        <w:rPr>
          <w:rFonts w:ascii="Georgia" w:eastAsia="Georgia" w:hAnsi="Georgia" w:cs="Georgia"/>
          <w:b/>
          <w:bCs/>
          <w:sz w:val="24"/>
          <w:szCs w:val="24"/>
          <w:lang w:val="es-EC"/>
        </w:rPr>
      </w:pPr>
    </w:p>
    <w:p w14:paraId="5630AD66" w14:textId="77777777" w:rsidR="001F5593" w:rsidRPr="000D1E26" w:rsidRDefault="001F5593" w:rsidP="7118B537">
      <w:pPr>
        <w:ind w:left="2124" w:right="1134"/>
        <w:jc w:val="both"/>
        <w:rPr>
          <w:rFonts w:ascii="Georgia" w:eastAsia="Georgia" w:hAnsi="Georgia" w:cs="Georgia"/>
          <w:sz w:val="24"/>
          <w:szCs w:val="24"/>
          <w:lang w:val="es-EC"/>
        </w:rPr>
      </w:pPr>
    </w:p>
    <w:p w14:paraId="61829076" w14:textId="77777777" w:rsidR="003B12E3" w:rsidRPr="000D1E26" w:rsidRDefault="003B12E3" w:rsidP="7118B537">
      <w:pPr>
        <w:spacing w:line="160" w:lineRule="exact"/>
        <w:ind w:left="2124" w:right="1134"/>
        <w:rPr>
          <w:sz w:val="16"/>
          <w:szCs w:val="16"/>
          <w:lang w:val="es-EC"/>
        </w:rPr>
      </w:pPr>
    </w:p>
    <w:p w14:paraId="0ABCAD5B" w14:textId="77777777" w:rsidR="003B12E3" w:rsidRPr="000D1E26" w:rsidRDefault="7118B537" w:rsidP="7118B537">
      <w:pPr>
        <w:ind w:left="2124" w:right="1134"/>
        <w:jc w:val="both"/>
        <w:rPr>
          <w:rFonts w:ascii="Georgia" w:eastAsia="Georgia" w:hAnsi="Georgia" w:cs="Georgia"/>
          <w:sz w:val="24"/>
          <w:szCs w:val="24"/>
          <w:lang w:val="es-EC"/>
        </w:rPr>
      </w:pPr>
      <w:r w:rsidRPr="7118B537">
        <w:rPr>
          <w:rFonts w:ascii="Georgia" w:eastAsia="Georgia" w:hAnsi="Georgia" w:cs="Georgia"/>
          <w:b/>
          <w:bCs/>
          <w:sz w:val="24"/>
          <w:szCs w:val="24"/>
          <w:lang w:val="es-EC"/>
        </w:rPr>
        <w:t>3.2. Objetivos Específicos</w:t>
      </w:r>
    </w:p>
    <w:p w14:paraId="2BA226A1" w14:textId="77777777" w:rsidR="003B12E3" w:rsidRPr="000D1E26" w:rsidRDefault="003B12E3" w:rsidP="7118B537">
      <w:pPr>
        <w:spacing w:before="2" w:line="180" w:lineRule="exact"/>
        <w:ind w:left="1710" w:right="1134"/>
        <w:rPr>
          <w:sz w:val="18"/>
          <w:szCs w:val="18"/>
          <w:lang w:val="es-EC"/>
        </w:rPr>
      </w:pPr>
    </w:p>
    <w:p w14:paraId="44F8B261" w14:textId="2FCB0121" w:rsidR="000D1E26" w:rsidRPr="00136251" w:rsidRDefault="003550A0" w:rsidP="7118B537">
      <w:pPr>
        <w:pStyle w:val="Prrafodelista"/>
        <w:numPr>
          <w:ilvl w:val="0"/>
          <w:numId w:val="4"/>
        </w:numPr>
        <w:ind w:left="2778" w:right="1134" w:hanging="294"/>
        <w:rPr>
          <w:sz w:val="24"/>
          <w:szCs w:val="24"/>
          <w:lang w:val="es-EC"/>
        </w:rPr>
      </w:pPr>
      <w:r>
        <w:rPr>
          <w:rFonts w:eastAsiaTheme="minorEastAsia"/>
          <w:sz w:val="24"/>
          <w:szCs w:val="24"/>
          <w:lang w:val="es-EC"/>
        </w:rPr>
        <w:t>Registrar</w:t>
      </w:r>
      <w:r w:rsidR="7118B537" w:rsidRPr="00136251">
        <w:rPr>
          <w:rFonts w:eastAsiaTheme="minorEastAsia"/>
          <w:sz w:val="24"/>
          <w:szCs w:val="24"/>
          <w:lang w:val="es-EC"/>
        </w:rPr>
        <w:t xml:space="preserve"> los costos y garantía</w:t>
      </w:r>
      <w:r w:rsidR="00594A48">
        <w:rPr>
          <w:rFonts w:eastAsiaTheme="minorEastAsia"/>
          <w:sz w:val="24"/>
          <w:szCs w:val="24"/>
          <w:lang w:val="es-EC"/>
        </w:rPr>
        <w:t>s</w:t>
      </w:r>
      <w:r w:rsidR="7118B537" w:rsidRPr="00136251">
        <w:rPr>
          <w:rFonts w:eastAsiaTheme="minorEastAsia"/>
          <w:sz w:val="24"/>
          <w:szCs w:val="24"/>
          <w:lang w:val="es-EC"/>
        </w:rPr>
        <w:t xml:space="preserve"> necesarias, dependiendo las especificaciones del equipo y necesidades del cliente. </w:t>
      </w:r>
    </w:p>
    <w:p w14:paraId="17E4C379" w14:textId="30A18B99" w:rsidR="000D1E26" w:rsidRPr="00136251" w:rsidRDefault="00361A79" w:rsidP="7118B537">
      <w:pPr>
        <w:pStyle w:val="Prrafodelista"/>
        <w:numPr>
          <w:ilvl w:val="0"/>
          <w:numId w:val="4"/>
        </w:numPr>
        <w:ind w:left="2778" w:right="1134" w:hanging="294"/>
        <w:rPr>
          <w:lang w:val="es-EC"/>
        </w:rPr>
      </w:pPr>
      <w:r>
        <w:rPr>
          <w:rFonts w:eastAsiaTheme="minorEastAsia"/>
          <w:sz w:val="24"/>
          <w:szCs w:val="24"/>
          <w:lang w:val="es-EC"/>
        </w:rPr>
        <w:t>Establecer</w:t>
      </w:r>
      <w:r w:rsidR="7118B537" w:rsidRPr="00136251">
        <w:rPr>
          <w:rFonts w:eastAsiaTheme="minorEastAsia"/>
          <w:sz w:val="24"/>
          <w:szCs w:val="24"/>
          <w:lang w:val="es-EC"/>
        </w:rPr>
        <w:t xml:space="preserve"> una plataforma que nos ayude </w:t>
      </w:r>
      <w:r>
        <w:rPr>
          <w:rFonts w:eastAsiaTheme="minorEastAsia"/>
          <w:sz w:val="24"/>
          <w:szCs w:val="24"/>
          <w:lang w:val="es-EC"/>
        </w:rPr>
        <w:t xml:space="preserve">a </w:t>
      </w:r>
      <w:r w:rsidR="00F25774">
        <w:rPr>
          <w:rFonts w:eastAsiaTheme="minorEastAsia"/>
          <w:sz w:val="24"/>
          <w:szCs w:val="24"/>
          <w:lang w:val="es-EC"/>
        </w:rPr>
        <w:t>mantener un orden de</w:t>
      </w:r>
      <w:r w:rsidR="7118B537" w:rsidRPr="00136251">
        <w:rPr>
          <w:rFonts w:eastAsiaTheme="minorEastAsia"/>
          <w:sz w:val="24"/>
          <w:szCs w:val="24"/>
          <w:lang w:val="es-EC"/>
        </w:rPr>
        <w:t xml:space="preserve"> los diferentes dispositivos que adquieren los usuarios. </w:t>
      </w:r>
    </w:p>
    <w:p w14:paraId="73E8EA0A" w14:textId="05FED02C" w:rsidR="000D1E26" w:rsidRPr="00136251" w:rsidRDefault="7118B537" w:rsidP="7118B537">
      <w:pPr>
        <w:pStyle w:val="Prrafodelista"/>
        <w:numPr>
          <w:ilvl w:val="0"/>
          <w:numId w:val="4"/>
        </w:numPr>
        <w:ind w:left="2778" w:right="1134" w:hanging="294"/>
        <w:rPr>
          <w:lang w:val="es-EC"/>
        </w:rPr>
      </w:pPr>
      <w:r w:rsidRPr="00136251">
        <w:rPr>
          <w:rFonts w:eastAsiaTheme="minorEastAsia"/>
          <w:sz w:val="24"/>
          <w:szCs w:val="24"/>
          <w:lang w:val="es-EC"/>
        </w:rPr>
        <w:t>E</w:t>
      </w:r>
      <w:r w:rsidR="003550A0">
        <w:rPr>
          <w:rFonts w:eastAsiaTheme="minorEastAsia"/>
          <w:sz w:val="24"/>
          <w:szCs w:val="24"/>
          <w:lang w:val="es-EC"/>
        </w:rPr>
        <w:t>specificar</w:t>
      </w:r>
      <w:r w:rsidRPr="00136251">
        <w:rPr>
          <w:rFonts w:eastAsiaTheme="minorEastAsia"/>
          <w:sz w:val="24"/>
          <w:szCs w:val="24"/>
          <w:lang w:val="es-EC"/>
        </w:rPr>
        <w:t xml:space="preserve"> mediante tablas las necesidades que los usuarios requieran para adquirir dispositivos tecnológicos. </w:t>
      </w:r>
    </w:p>
    <w:p w14:paraId="17AD93B2" w14:textId="77777777" w:rsidR="001F5593" w:rsidRPr="000D1E26" w:rsidRDefault="001F5593" w:rsidP="7118B537">
      <w:pPr>
        <w:tabs>
          <w:tab w:val="left" w:pos="2160"/>
        </w:tabs>
        <w:spacing w:line="258" w:lineRule="auto"/>
        <w:ind w:left="1134" w:right="1134" w:hanging="360"/>
        <w:rPr>
          <w:rFonts w:ascii="Georgia" w:eastAsia="Georgia" w:hAnsi="Georgia" w:cs="Georgia"/>
          <w:sz w:val="22"/>
          <w:szCs w:val="22"/>
          <w:lang w:val="es-EC"/>
        </w:rPr>
      </w:pPr>
    </w:p>
    <w:p w14:paraId="043509ED" w14:textId="318DD3D6"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5528311F" w14:textId="535B2D6D"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43470EEA" w14:textId="5E59E2BD" w:rsidR="00187A30" w:rsidRDefault="00187A30" w:rsidP="00187A30">
      <w:pPr>
        <w:ind w:left="1134" w:right="1134"/>
        <w:rPr>
          <w:b/>
          <w:bCs/>
          <w:sz w:val="26"/>
          <w:szCs w:val="26"/>
          <w:lang w:val="es-EC"/>
        </w:rPr>
      </w:pPr>
      <w:r>
        <w:rPr>
          <w:b/>
          <w:bCs/>
          <w:sz w:val="26"/>
          <w:szCs w:val="26"/>
          <w:lang w:val="es-EC"/>
        </w:rPr>
        <w:t xml:space="preserve">4. Alcance </w:t>
      </w:r>
    </w:p>
    <w:p w14:paraId="2DCDB8A9" w14:textId="25A4AEE5" w:rsidR="00687A28" w:rsidRPr="00DC1D74" w:rsidRDefault="00687A28" w:rsidP="00DC1D74">
      <w:pPr>
        <w:ind w:right="1134"/>
        <w:rPr>
          <w:bCs/>
          <w:sz w:val="26"/>
          <w:szCs w:val="26"/>
          <w:lang w:val="es-EC"/>
        </w:rPr>
      </w:pPr>
    </w:p>
    <w:p w14:paraId="566136DF" w14:textId="06E882E8" w:rsidR="00687A28" w:rsidRPr="00136251" w:rsidRDefault="00DC1D74" w:rsidP="00CB7B19">
      <w:pPr>
        <w:ind w:left="1398" w:right="1134"/>
        <w:jc w:val="both"/>
        <w:rPr>
          <w:bCs/>
          <w:sz w:val="24"/>
          <w:szCs w:val="24"/>
          <w:lang w:val="es-EC"/>
        </w:rPr>
      </w:pPr>
      <w:r w:rsidRPr="00136251">
        <w:rPr>
          <w:bCs/>
          <w:sz w:val="24"/>
          <w:szCs w:val="24"/>
          <w:lang w:val="es-EC"/>
        </w:rPr>
        <w:t xml:space="preserve">Nuestra herramienta web se encargará </w:t>
      </w:r>
      <w:r w:rsidR="00687A28" w:rsidRPr="00136251">
        <w:rPr>
          <w:bCs/>
          <w:sz w:val="24"/>
          <w:szCs w:val="24"/>
          <w:lang w:val="es-EC"/>
        </w:rPr>
        <w:t xml:space="preserve">de gestionar, analizar y estructurar un software </w:t>
      </w:r>
      <w:r w:rsidRPr="00136251">
        <w:rPr>
          <w:bCs/>
          <w:sz w:val="24"/>
          <w:szCs w:val="24"/>
          <w:lang w:val="es-EC"/>
        </w:rPr>
        <w:t>capaz</w:t>
      </w:r>
      <w:r w:rsidR="00687A28" w:rsidRPr="00136251">
        <w:rPr>
          <w:bCs/>
          <w:sz w:val="24"/>
          <w:szCs w:val="24"/>
          <w:lang w:val="es-EC"/>
        </w:rPr>
        <w:t xml:space="preserve"> de </w:t>
      </w:r>
      <w:r w:rsidRPr="00136251">
        <w:rPr>
          <w:bCs/>
          <w:sz w:val="24"/>
          <w:szCs w:val="24"/>
          <w:lang w:val="es-EC"/>
        </w:rPr>
        <w:t>satisfacer las necesidades de las personas para adquirir equipos tecnológicos y así brindar soporte</w:t>
      </w:r>
      <w:r w:rsidR="00257125" w:rsidRPr="00136251">
        <w:rPr>
          <w:bCs/>
          <w:sz w:val="24"/>
          <w:szCs w:val="24"/>
          <w:lang w:val="es-EC"/>
        </w:rPr>
        <w:t xml:space="preserve"> técnico para la</w:t>
      </w:r>
      <w:r w:rsidRPr="00136251">
        <w:rPr>
          <w:bCs/>
          <w:sz w:val="24"/>
          <w:szCs w:val="24"/>
          <w:lang w:val="es-EC"/>
        </w:rPr>
        <w:t xml:space="preserve"> compra de estos</w:t>
      </w:r>
      <w:r w:rsidR="00257125" w:rsidRPr="00136251">
        <w:rPr>
          <w:bCs/>
          <w:sz w:val="24"/>
          <w:szCs w:val="24"/>
          <w:lang w:val="es-EC"/>
        </w:rPr>
        <w:t xml:space="preserve"> equipos tecnológicos</w:t>
      </w:r>
      <w:r w:rsidRPr="00136251">
        <w:rPr>
          <w:bCs/>
          <w:sz w:val="24"/>
          <w:szCs w:val="24"/>
          <w:lang w:val="es-EC"/>
        </w:rPr>
        <w:t xml:space="preserve">. </w:t>
      </w:r>
      <w:r w:rsidR="00CB7B19" w:rsidRPr="00136251">
        <w:rPr>
          <w:bCs/>
          <w:sz w:val="24"/>
          <w:szCs w:val="24"/>
          <w:lang w:val="es-EC"/>
        </w:rPr>
        <w:t>La herramienta estará enfocada a la población de bajos recursos que previa verificación de sus dificultades podrán adquirir estos equipos.</w:t>
      </w:r>
    </w:p>
    <w:p w14:paraId="6CF1430C" w14:textId="77777777" w:rsidR="00DC1D74" w:rsidRPr="001E3D36" w:rsidRDefault="00DC1D74" w:rsidP="00687A28">
      <w:pPr>
        <w:ind w:left="1398" w:right="1134"/>
        <w:rPr>
          <w:bCs/>
          <w:sz w:val="26"/>
          <w:szCs w:val="26"/>
          <w:lang w:val="es-EC"/>
        </w:rPr>
      </w:pPr>
    </w:p>
    <w:p w14:paraId="360C1776" w14:textId="31BDD10B" w:rsidR="001E3D36" w:rsidRDefault="001E3D36" w:rsidP="001E3D36">
      <w:pPr>
        <w:ind w:left="1134" w:right="1134"/>
        <w:rPr>
          <w:b/>
          <w:bCs/>
          <w:sz w:val="26"/>
          <w:szCs w:val="26"/>
          <w:lang w:val="es-EC"/>
        </w:rPr>
      </w:pPr>
      <w:r>
        <w:rPr>
          <w:b/>
          <w:bCs/>
          <w:sz w:val="26"/>
          <w:szCs w:val="26"/>
          <w:lang w:val="es-EC"/>
        </w:rPr>
        <w:t xml:space="preserve">5. Marco teórico </w:t>
      </w:r>
    </w:p>
    <w:p w14:paraId="5A097381" w14:textId="77777777" w:rsidR="00257125" w:rsidRDefault="00257125" w:rsidP="001E3D36">
      <w:pPr>
        <w:ind w:left="1134" w:right="1134"/>
        <w:rPr>
          <w:b/>
          <w:bCs/>
          <w:sz w:val="26"/>
          <w:szCs w:val="26"/>
          <w:lang w:val="es-EC"/>
        </w:rPr>
      </w:pPr>
    </w:p>
    <w:p w14:paraId="67042259" w14:textId="37A0F3E8" w:rsidR="00257125" w:rsidRPr="00136251" w:rsidRDefault="00257125" w:rsidP="00CB7B19">
      <w:pPr>
        <w:spacing w:line="276" w:lineRule="auto"/>
        <w:ind w:left="1134" w:right="1134" w:firstLine="282"/>
        <w:jc w:val="both"/>
        <w:rPr>
          <w:bCs/>
          <w:sz w:val="24"/>
          <w:szCs w:val="24"/>
          <w:lang w:val="es-EC"/>
        </w:rPr>
      </w:pPr>
      <w:r w:rsidRPr="00136251">
        <w:rPr>
          <w:bCs/>
          <w:sz w:val="24"/>
          <w:szCs w:val="24"/>
          <w:lang w:val="es-EC"/>
        </w:rPr>
        <w:t xml:space="preserve">Los </w:t>
      </w:r>
      <w:proofErr w:type="spellStart"/>
      <w:r w:rsidRPr="00136251">
        <w:rPr>
          <w:bCs/>
          <w:sz w:val="24"/>
          <w:szCs w:val="24"/>
          <w:lang w:val="es-EC"/>
        </w:rPr>
        <w:t>IDE’s</w:t>
      </w:r>
      <w:proofErr w:type="spellEnd"/>
      <w:r w:rsidRPr="00136251">
        <w:rPr>
          <w:bCs/>
          <w:sz w:val="24"/>
          <w:szCs w:val="24"/>
          <w:lang w:val="es-EC"/>
        </w:rPr>
        <w:t xml:space="preserve"> más utilizados en el proceso de programación son los siguientes: </w:t>
      </w:r>
    </w:p>
    <w:p w14:paraId="34B9CF2B" w14:textId="77777777" w:rsidR="00257125" w:rsidRPr="00257125" w:rsidRDefault="00257125" w:rsidP="00CB7B19">
      <w:pPr>
        <w:spacing w:line="276" w:lineRule="auto"/>
        <w:ind w:left="1134" w:right="1134" w:firstLine="282"/>
        <w:jc w:val="both"/>
        <w:rPr>
          <w:bCs/>
          <w:sz w:val="26"/>
          <w:szCs w:val="26"/>
          <w:lang w:val="es-EC"/>
        </w:rPr>
      </w:pPr>
    </w:p>
    <w:p w14:paraId="28B88A6E" w14:textId="2AFC7133" w:rsidR="00257125" w:rsidRPr="00257125" w:rsidRDefault="00257125" w:rsidP="00CB7B19">
      <w:pPr>
        <w:spacing w:line="276" w:lineRule="auto"/>
        <w:ind w:left="1416" w:right="1134"/>
        <w:jc w:val="both"/>
        <w:rPr>
          <w:b/>
          <w:bCs/>
          <w:sz w:val="26"/>
          <w:szCs w:val="26"/>
          <w:lang w:val="es-EC"/>
        </w:rPr>
      </w:pPr>
      <w:r w:rsidRPr="00257125">
        <w:rPr>
          <w:b/>
          <w:bCs/>
          <w:sz w:val="26"/>
          <w:szCs w:val="26"/>
          <w:lang w:val="es-EC"/>
        </w:rPr>
        <w:t>NetBeans</w:t>
      </w:r>
    </w:p>
    <w:p w14:paraId="4AA36D16" w14:textId="574D6DD3" w:rsidR="00257125" w:rsidRPr="00136251" w:rsidRDefault="00257125" w:rsidP="00CB7B19">
      <w:pPr>
        <w:spacing w:line="276" w:lineRule="auto"/>
        <w:ind w:left="1416" w:right="1134"/>
        <w:jc w:val="both"/>
        <w:rPr>
          <w:bCs/>
          <w:sz w:val="24"/>
          <w:szCs w:val="24"/>
          <w:lang w:val="es-EC"/>
        </w:rPr>
      </w:pPr>
      <w:r w:rsidRPr="00136251">
        <w:rPr>
          <w:bCs/>
          <w:sz w:val="24"/>
          <w:szCs w:val="24"/>
          <w:lang w:val="es-EC"/>
        </w:rPr>
        <w:t>NetBeans es otro entorno de desarrollo integrado basado en código abierto. En lo personal adoro este IDE porque gracias a su enfoque podemos desarrollar nuestras aplicaciones como módulos (como un componente de un software). Lo cual resulta sumamente cómodo pues podemos reutilizar nuestro código para diferentes proyectos las veces que queramos sin mayor complicación.</w:t>
      </w:r>
    </w:p>
    <w:p w14:paraId="507B2340" w14:textId="77777777" w:rsidR="00257125" w:rsidRPr="00257125" w:rsidRDefault="00257125" w:rsidP="00CB7B19">
      <w:pPr>
        <w:spacing w:line="276" w:lineRule="auto"/>
        <w:ind w:left="1416" w:right="1134"/>
        <w:jc w:val="both"/>
        <w:rPr>
          <w:bCs/>
          <w:sz w:val="26"/>
          <w:szCs w:val="26"/>
          <w:lang w:val="es-EC"/>
        </w:rPr>
      </w:pPr>
    </w:p>
    <w:p w14:paraId="7A9CB7A3" w14:textId="77777777" w:rsidR="00257125" w:rsidRPr="00257125" w:rsidRDefault="00257125" w:rsidP="00CB7B19">
      <w:pPr>
        <w:spacing w:line="276" w:lineRule="auto"/>
        <w:ind w:left="1416" w:right="1134"/>
        <w:jc w:val="both"/>
        <w:rPr>
          <w:b/>
          <w:bCs/>
          <w:sz w:val="26"/>
          <w:szCs w:val="26"/>
          <w:lang w:val="es-EC"/>
        </w:rPr>
      </w:pPr>
      <w:r w:rsidRPr="00257125">
        <w:rPr>
          <w:b/>
          <w:bCs/>
          <w:sz w:val="26"/>
          <w:szCs w:val="26"/>
          <w:lang w:val="es-EC"/>
        </w:rPr>
        <w:t>CODE BLOCKS</w:t>
      </w:r>
    </w:p>
    <w:p w14:paraId="693DCF77" w14:textId="1F0421CC" w:rsidR="00257125" w:rsidRPr="00136251" w:rsidRDefault="00257125" w:rsidP="00CB7B19">
      <w:pPr>
        <w:spacing w:line="276" w:lineRule="auto"/>
        <w:ind w:left="1416" w:right="1134"/>
        <w:jc w:val="both"/>
        <w:rPr>
          <w:bCs/>
          <w:sz w:val="24"/>
          <w:szCs w:val="24"/>
          <w:lang w:val="es-EC"/>
        </w:rPr>
      </w:pPr>
      <w:r w:rsidRPr="00136251">
        <w:rPr>
          <w:bCs/>
          <w:sz w:val="24"/>
          <w:szCs w:val="24"/>
          <w:lang w:val="es-EC"/>
        </w:rPr>
        <w:t>Es una herramienta gratuita para los programadores de C y C ++. Puede configurarse de acuerdo con sus requisitos y sus complementos son muy flexibles. Le permite programar objetos en un enfoque visual orientado a objetos. Se denomina navegador de clases. También admite la finalización automática del código junto con la depuración.</w:t>
      </w:r>
    </w:p>
    <w:p w14:paraId="7C9156E3" w14:textId="77777777" w:rsidR="00257125" w:rsidRPr="00136251" w:rsidRDefault="00257125" w:rsidP="00CB7B19">
      <w:pPr>
        <w:spacing w:line="276" w:lineRule="auto"/>
        <w:ind w:left="1416" w:right="1134"/>
        <w:jc w:val="both"/>
        <w:rPr>
          <w:bCs/>
          <w:sz w:val="24"/>
          <w:szCs w:val="24"/>
          <w:lang w:val="es-EC"/>
        </w:rPr>
      </w:pPr>
    </w:p>
    <w:p w14:paraId="034CEDC3" w14:textId="77777777" w:rsidR="00257125" w:rsidRPr="00257125" w:rsidRDefault="00257125" w:rsidP="00CB7B19">
      <w:pPr>
        <w:spacing w:line="276" w:lineRule="auto"/>
        <w:ind w:left="1416" w:right="1134"/>
        <w:jc w:val="both"/>
        <w:rPr>
          <w:b/>
          <w:bCs/>
          <w:sz w:val="26"/>
          <w:szCs w:val="26"/>
          <w:lang w:val="es-EC"/>
        </w:rPr>
      </w:pPr>
      <w:r w:rsidRPr="00257125">
        <w:rPr>
          <w:b/>
          <w:bCs/>
          <w:sz w:val="26"/>
          <w:szCs w:val="26"/>
          <w:lang w:val="es-EC"/>
        </w:rPr>
        <w:t>C++</w:t>
      </w:r>
    </w:p>
    <w:p w14:paraId="394A0A09" w14:textId="77777777" w:rsidR="00257125" w:rsidRPr="00136251" w:rsidRDefault="00257125" w:rsidP="00CB7B19">
      <w:pPr>
        <w:spacing w:line="276" w:lineRule="auto"/>
        <w:ind w:left="1416" w:right="1134"/>
        <w:jc w:val="both"/>
        <w:rPr>
          <w:bCs/>
          <w:sz w:val="24"/>
          <w:szCs w:val="24"/>
          <w:lang w:val="es-EC"/>
        </w:rPr>
      </w:pPr>
      <w:r w:rsidRPr="00136251">
        <w:rPr>
          <w:bCs/>
          <w:sz w:val="24"/>
          <w:szCs w:val="24"/>
          <w:lang w:val="es-EC"/>
        </w:rPr>
        <w:t>El lenguaje C++ fue creado por Bjarne Stroustrup, en el año 1979. Este programador danés empezó a trabajar en el lenguaje, que lo llamaba C con clases.</w:t>
      </w:r>
    </w:p>
    <w:p w14:paraId="686FDDF3" w14:textId="77777777" w:rsidR="00257125" w:rsidRPr="00136251" w:rsidRDefault="00257125" w:rsidP="00CB7B19">
      <w:pPr>
        <w:spacing w:line="276" w:lineRule="auto"/>
        <w:ind w:left="1416" w:right="1134"/>
        <w:jc w:val="both"/>
        <w:rPr>
          <w:bCs/>
          <w:sz w:val="24"/>
          <w:szCs w:val="24"/>
          <w:lang w:val="es-EC"/>
        </w:rPr>
      </w:pPr>
      <w:r w:rsidRPr="00136251">
        <w:rPr>
          <w:bCs/>
          <w:sz w:val="24"/>
          <w:szCs w:val="24"/>
          <w:lang w:val="es-EC"/>
        </w:rPr>
        <w:t>Stroustrup comparó varios lenguajes para la creación del predecesor de C++. Por ejemplo, vio que Simula (un lenguaje POO del 1962), tenía buenas características para programar, pero era muy lento, y el lenguaje BCPL era rápido, pero de bajo nivel.</w:t>
      </w:r>
    </w:p>
    <w:p w14:paraId="26A2AC97" w14:textId="77777777" w:rsidR="00257125" w:rsidRPr="00136251" w:rsidRDefault="00257125" w:rsidP="00CB7B19">
      <w:pPr>
        <w:spacing w:line="276" w:lineRule="auto"/>
        <w:ind w:left="1416" w:right="1134"/>
        <w:jc w:val="both"/>
        <w:rPr>
          <w:bCs/>
          <w:sz w:val="24"/>
          <w:szCs w:val="24"/>
          <w:lang w:val="es-EC"/>
        </w:rPr>
      </w:pPr>
      <w:r w:rsidRPr="00136251">
        <w:rPr>
          <w:bCs/>
          <w:sz w:val="24"/>
          <w:szCs w:val="24"/>
          <w:lang w:val="es-EC"/>
        </w:rPr>
        <w:t>Así que mejoró el lenguaje C con características de Simula. Se decidió por el lenguaje C porque:</w:t>
      </w:r>
    </w:p>
    <w:p w14:paraId="49C3D341" w14:textId="77777777" w:rsidR="00257125" w:rsidRPr="00136251" w:rsidRDefault="00257125" w:rsidP="00CB7B19">
      <w:pPr>
        <w:pStyle w:val="Prrafodelista"/>
        <w:numPr>
          <w:ilvl w:val="0"/>
          <w:numId w:val="7"/>
        </w:numPr>
        <w:spacing w:line="276" w:lineRule="auto"/>
        <w:ind w:left="2136" w:right="1134"/>
        <w:jc w:val="both"/>
        <w:rPr>
          <w:bCs/>
          <w:sz w:val="24"/>
          <w:szCs w:val="24"/>
          <w:lang w:val="es-EC"/>
        </w:rPr>
      </w:pPr>
      <w:r w:rsidRPr="00136251">
        <w:rPr>
          <w:bCs/>
          <w:sz w:val="24"/>
          <w:szCs w:val="24"/>
          <w:lang w:val="es-EC"/>
        </w:rPr>
        <w:t>es de uso general.</w:t>
      </w:r>
    </w:p>
    <w:p w14:paraId="788C3981" w14:textId="77777777" w:rsidR="00257125" w:rsidRPr="00136251" w:rsidRDefault="00257125" w:rsidP="00CB7B19">
      <w:pPr>
        <w:pStyle w:val="Prrafodelista"/>
        <w:numPr>
          <w:ilvl w:val="0"/>
          <w:numId w:val="7"/>
        </w:numPr>
        <w:spacing w:line="276" w:lineRule="auto"/>
        <w:ind w:left="2136" w:right="1134"/>
        <w:jc w:val="both"/>
        <w:rPr>
          <w:bCs/>
          <w:sz w:val="24"/>
          <w:szCs w:val="24"/>
          <w:lang w:val="es-EC"/>
        </w:rPr>
      </w:pPr>
      <w:r w:rsidRPr="00136251">
        <w:rPr>
          <w:bCs/>
          <w:sz w:val="24"/>
          <w:szCs w:val="24"/>
          <w:lang w:val="es-EC"/>
        </w:rPr>
        <w:t>es rápido.</w:t>
      </w:r>
    </w:p>
    <w:p w14:paraId="36870259" w14:textId="77777777" w:rsidR="00257125" w:rsidRPr="00136251" w:rsidRDefault="00257125" w:rsidP="00CB7B19">
      <w:pPr>
        <w:pStyle w:val="Prrafodelista"/>
        <w:numPr>
          <w:ilvl w:val="0"/>
          <w:numId w:val="7"/>
        </w:numPr>
        <w:spacing w:line="276" w:lineRule="auto"/>
        <w:ind w:left="2136" w:right="1134"/>
        <w:jc w:val="both"/>
        <w:rPr>
          <w:bCs/>
          <w:sz w:val="24"/>
          <w:szCs w:val="24"/>
          <w:lang w:val="es-EC"/>
        </w:rPr>
      </w:pPr>
      <w:r w:rsidRPr="00136251">
        <w:rPr>
          <w:bCs/>
          <w:sz w:val="24"/>
          <w:szCs w:val="24"/>
          <w:lang w:val="es-EC"/>
        </w:rPr>
        <w:t>es portable.</w:t>
      </w:r>
    </w:p>
    <w:p w14:paraId="308AF79E" w14:textId="7471ED2A" w:rsidR="00DC1D74" w:rsidRPr="00136251" w:rsidRDefault="00257125" w:rsidP="00CB7B19">
      <w:pPr>
        <w:pStyle w:val="Prrafodelista"/>
        <w:numPr>
          <w:ilvl w:val="0"/>
          <w:numId w:val="7"/>
        </w:numPr>
        <w:spacing w:line="276" w:lineRule="auto"/>
        <w:ind w:left="2136" w:right="1134"/>
        <w:jc w:val="both"/>
        <w:rPr>
          <w:bCs/>
          <w:sz w:val="24"/>
          <w:szCs w:val="24"/>
          <w:lang w:val="es-EC"/>
        </w:rPr>
      </w:pPr>
      <w:r w:rsidRPr="00136251">
        <w:rPr>
          <w:bCs/>
          <w:sz w:val="24"/>
          <w:szCs w:val="24"/>
          <w:lang w:val="es-EC"/>
        </w:rPr>
        <w:t>es muy utilizado.</w:t>
      </w:r>
    </w:p>
    <w:p w14:paraId="526061F4" w14:textId="77777777" w:rsidR="001E3D36" w:rsidRPr="001E3D36" w:rsidRDefault="001E3D36" w:rsidP="001E3D36">
      <w:pPr>
        <w:ind w:left="1134" w:right="1134"/>
        <w:rPr>
          <w:bCs/>
          <w:sz w:val="26"/>
          <w:szCs w:val="26"/>
          <w:lang w:val="es-EC"/>
        </w:rPr>
      </w:pPr>
    </w:p>
    <w:p w14:paraId="0FE4EAC9" w14:textId="7EA61ED6" w:rsidR="001E3D36" w:rsidRDefault="001E3D36" w:rsidP="001E3D36">
      <w:pPr>
        <w:ind w:left="1134" w:right="1134"/>
        <w:rPr>
          <w:b/>
          <w:bCs/>
          <w:sz w:val="26"/>
          <w:szCs w:val="26"/>
          <w:lang w:val="es-EC"/>
        </w:rPr>
      </w:pPr>
      <w:r>
        <w:rPr>
          <w:b/>
          <w:bCs/>
          <w:sz w:val="26"/>
          <w:szCs w:val="26"/>
          <w:lang w:val="es-EC"/>
        </w:rPr>
        <w:tab/>
        <w:t>5.5 Metodología (Marco de trabajo 5W+2H)</w:t>
      </w:r>
    </w:p>
    <w:p w14:paraId="5B1F9082" w14:textId="2FB13CF9" w:rsidR="00DC1D74" w:rsidRDefault="00DC1D74" w:rsidP="001E3D36">
      <w:pPr>
        <w:ind w:left="1134" w:right="1134"/>
        <w:rPr>
          <w:b/>
          <w:bCs/>
          <w:sz w:val="26"/>
          <w:szCs w:val="26"/>
          <w:lang w:val="es-EC"/>
        </w:rPr>
      </w:pPr>
      <w:r>
        <w:rPr>
          <w:b/>
          <w:bCs/>
          <w:sz w:val="26"/>
          <w:szCs w:val="26"/>
          <w:lang w:val="es-EC"/>
        </w:rPr>
        <w:tab/>
      </w:r>
      <w:r>
        <w:rPr>
          <w:noProof/>
          <w:lang w:val="es-EC" w:eastAsia="es-EC"/>
        </w:rPr>
        <w:drawing>
          <wp:inline distT="0" distB="0" distL="0" distR="0" wp14:anchorId="3D7CF626" wp14:editId="5B33EA08">
            <wp:extent cx="6698615" cy="1595979"/>
            <wp:effectExtent l="19050" t="19050" r="26035" b="234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54832" cy="1609373"/>
                    </a:xfrm>
                    <a:prstGeom prst="rect">
                      <a:avLst/>
                    </a:prstGeom>
                    <a:ln>
                      <a:solidFill>
                        <a:schemeClr val="accent1"/>
                      </a:solidFill>
                    </a:ln>
                  </pic:spPr>
                </pic:pic>
              </a:graphicData>
            </a:graphic>
          </wp:inline>
        </w:drawing>
      </w:r>
    </w:p>
    <w:p w14:paraId="59F3E8BC" w14:textId="77777777" w:rsidR="001E3D36" w:rsidRPr="001E3D36" w:rsidRDefault="001E3D36" w:rsidP="001E3D36">
      <w:pPr>
        <w:ind w:left="1134" w:right="1134"/>
        <w:rPr>
          <w:bCs/>
          <w:sz w:val="26"/>
          <w:szCs w:val="26"/>
          <w:lang w:val="es-EC"/>
        </w:rPr>
      </w:pPr>
    </w:p>
    <w:p w14:paraId="4999F6AE" w14:textId="50C31488" w:rsidR="001E3D36" w:rsidRDefault="001E3D36" w:rsidP="001E3D36">
      <w:pPr>
        <w:ind w:left="1134" w:right="1134"/>
        <w:rPr>
          <w:b/>
          <w:bCs/>
          <w:sz w:val="26"/>
          <w:szCs w:val="26"/>
          <w:lang w:val="es-EC"/>
        </w:rPr>
      </w:pPr>
      <w:r>
        <w:rPr>
          <w:b/>
          <w:bCs/>
          <w:sz w:val="26"/>
          <w:szCs w:val="26"/>
          <w:lang w:val="es-EC"/>
        </w:rPr>
        <w:t>6. Ideas a defender</w:t>
      </w:r>
    </w:p>
    <w:p w14:paraId="66F77A86" w14:textId="77777777" w:rsidR="00CB7B19" w:rsidRDefault="00CB7B19" w:rsidP="001E3D36">
      <w:pPr>
        <w:ind w:left="1134" w:right="1134"/>
        <w:rPr>
          <w:b/>
          <w:bCs/>
          <w:sz w:val="26"/>
          <w:szCs w:val="26"/>
          <w:lang w:val="es-EC"/>
        </w:rPr>
      </w:pPr>
    </w:p>
    <w:p w14:paraId="08AFED7C" w14:textId="35B4E409" w:rsidR="001E3D36" w:rsidRPr="00136251" w:rsidRDefault="00CB7B19" w:rsidP="009A32F2">
      <w:pPr>
        <w:pStyle w:val="Prrafodelista"/>
        <w:numPr>
          <w:ilvl w:val="0"/>
          <w:numId w:val="11"/>
        </w:numPr>
        <w:ind w:right="1134"/>
        <w:jc w:val="both"/>
        <w:rPr>
          <w:bCs/>
          <w:sz w:val="24"/>
          <w:szCs w:val="24"/>
          <w:lang w:val="es-EC"/>
        </w:rPr>
      </w:pPr>
      <w:r w:rsidRPr="00136251">
        <w:rPr>
          <w:bCs/>
          <w:sz w:val="24"/>
          <w:szCs w:val="24"/>
          <w:lang w:val="es-EC"/>
        </w:rPr>
        <w:t xml:space="preserve">La herramienta debe permitir acceder fácilmente a los usuarios (personas de escasos recursos), ya que </w:t>
      </w:r>
      <w:r w:rsidR="00DC737C">
        <w:rPr>
          <w:bCs/>
          <w:sz w:val="24"/>
          <w:szCs w:val="24"/>
          <w:lang w:val="es-EC"/>
        </w:rPr>
        <w:t xml:space="preserve">es </w:t>
      </w:r>
      <w:r w:rsidRPr="00136251">
        <w:rPr>
          <w:bCs/>
          <w:sz w:val="24"/>
          <w:szCs w:val="24"/>
          <w:lang w:val="es-EC"/>
        </w:rPr>
        <w:t>un sistema complejo y difícil de entender para el usuario no podría conseguir el objetivo deseado.</w:t>
      </w:r>
    </w:p>
    <w:p w14:paraId="08739C25" w14:textId="2C1A09C6" w:rsidR="00CB7B19" w:rsidRPr="00136251" w:rsidRDefault="00070F1F" w:rsidP="009A32F2">
      <w:pPr>
        <w:pStyle w:val="Prrafodelista"/>
        <w:numPr>
          <w:ilvl w:val="0"/>
          <w:numId w:val="11"/>
        </w:numPr>
        <w:ind w:right="1134"/>
        <w:jc w:val="both"/>
        <w:rPr>
          <w:bCs/>
          <w:sz w:val="24"/>
          <w:szCs w:val="24"/>
          <w:lang w:val="es-EC"/>
        </w:rPr>
      </w:pPr>
      <w:r>
        <w:rPr>
          <w:bCs/>
          <w:sz w:val="24"/>
          <w:szCs w:val="24"/>
          <w:lang w:val="es-EC"/>
        </w:rPr>
        <w:t>La aplicación</w:t>
      </w:r>
      <w:r w:rsidR="009A32F2" w:rsidRPr="00136251">
        <w:rPr>
          <w:bCs/>
          <w:sz w:val="24"/>
          <w:szCs w:val="24"/>
          <w:lang w:val="es-EC"/>
        </w:rPr>
        <w:t xml:space="preserve"> debe otorgar facilidades para la adquisición de equipos tecnológicos como la entrega a domicilio ya que elevara las posibilidades de que los usuarios usen la herramienta.</w:t>
      </w:r>
    </w:p>
    <w:p w14:paraId="7B686D53" w14:textId="3770D9E9" w:rsidR="009C46EB" w:rsidRDefault="008A330B" w:rsidP="009A32F2">
      <w:pPr>
        <w:pStyle w:val="Prrafodelista"/>
        <w:numPr>
          <w:ilvl w:val="0"/>
          <w:numId w:val="11"/>
        </w:numPr>
        <w:ind w:right="1134"/>
        <w:jc w:val="both"/>
        <w:rPr>
          <w:bCs/>
          <w:sz w:val="26"/>
          <w:szCs w:val="26"/>
          <w:lang w:val="es-EC"/>
        </w:rPr>
      </w:pPr>
      <w:r>
        <w:rPr>
          <w:bCs/>
          <w:sz w:val="24"/>
          <w:szCs w:val="24"/>
          <w:lang w:val="es-EC"/>
        </w:rPr>
        <w:t xml:space="preserve">La </w:t>
      </w:r>
      <w:r w:rsidR="009C46EB" w:rsidRPr="00136251">
        <w:rPr>
          <w:bCs/>
          <w:sz w:val="24"/>
          <w:szCs w:val="24"/>
          <w:lang w:val="es-EC"/>
        </w:rPr>
        <w:t xml:space="preserve">aplicación debe tomar en cuenta la segmentación de costo de los equipos tecnológicos y su relación proporcional con las necesidades de cada cliente ya que nos permitirá tener sostenibilidad en el tiempo.  </w:t>
      </w:r>
    </w:p>
    <w:p w14:paraId="2FA64F0A" w14:textId="77777777" w:rsidR="009A32F2" w:rsidRPr="00CB7B19" w:rsidRDefault="009A32F2" w:rsidP="009C46EB">
      <w:pPr>
        <w:pStyle w:val="Prrafodelista"/>
        <w:ind w:left="1854" w:right="1134"/>
        <w:jc w:val="both"/>
        <w:rPr>
          <w:bCs/>
          <w:sz w:val="26"/>
          <w:szCs w:val="26"/>
          <w:lang w:val="es-EC"/>
        </w:rPr>
      </w:pPr>
    </w:p>
    <w:p w14:paraId="3DB3809B" w14:textId="37476DA7" w:rsidR="001E3D36" w:rsidRDefault="001E3D36" w:rsidP="001E3D36">
      <w:pPr>
        <w:ind w:left="1134" w:right="1134"/>
        <w:rPr>
          <w:b/>
          <w:bCs/>
          <w:sz w:val="26"/>
          <w:szCs w:val="26"/>
          <w:lang w:val="es-EC"/>
        </w:rPr>
      </w:pPr>
      <w:r>
        <w:rPr>
          <w:b/>
          <w:bCs/>
          <w:sz w:val="26"/>
          <w:szCs w:val="26"/>
          <w:lang w:val="es-EC"/>
        </w:rPr>
        <w:t>7. Resultados Esperados</w:t>
      </w:r>
    </w:p>
    <w:p w14:paraId="4A466BCB" w14:textId="0C873BF5" w:rsidR="009A32F2" w:rsidRDefault="009A32F2" w:rsidP="001E3D36">
      <w:pPr>
        <w:ind w:left="1134" w:right="1134"/>
        <w:rPr>
          <w:b/>
          <w:bCs/>
          <w:sz w:val="26"/>
          <w:szCs w:val="26"/>
          <w:lang w:val="es-EC"/>
        </w:rPr>
      </w:pPr>
      <w:r>
        <w:rPr>
          <w:b/>
          <w:bCs/>
          <w:sz w:val="26"/>
          <w:szCs w:val="26"/>
          <w:lang w:val="es-EC"/>
        </w:rPr>
        <w:tab/>
      </w:r>
    </w:p>
    <w:p w14:paraId="3B13D609" w14:textId="5497A341" w:rsidR="009A32F2" w:rsidRPr="00136251" w:rsidRDefault="009A32F2" w:rsidP="009C46EB">
      <w:pPr>
        <w:ind w:left="1416" w:right="1134"/>
        <w:rPr>
          <w:bCs/>
          <w:sz w:val="24"/>
          <w:szCs w:val="24"/>
          <w:lang w:val="es-EC"/>
        </w:rPr>
      </w:pPr>
      <w:r w:rsidRPr="00136251">
        <w:rPr>
          <w:bCs/>
          <w:sz w:val="24"/>
          <w:szCs w:val="24"/>
          <w:lang w:val="es-EC"/>
        </w:rPr>
        <w:t xml:space="preserve">Se espera </w:t>
      </w:r>
      <w:r w:rsidR="009C46EB" w:rsidRPr="00136251">
        <w:rPr>
          <w:bCs/>
          <w:sz w:val="24"/>
          <w:szCs w:val="24"/>
          <w:lang w:val="es-EC"/>
        </w:rPr>
        <w:t xml:space="preserve">tener un crecimiento comercial de acuerdo a las ventas que se generen mediante el uso de la aplicación, teniendo en cuenta los implementos necesarios para ayudar a las personas de bajos recursos a tener equipos tecnológicos de primera calidad que satisfacen sus necesidades.  </w:t>
      </w:r>
    </w:p>
    <w:p w14:paraId="58DB1EFF" w14:textId="455A60FC" w:rsidR="009A32F2" w:rsidRDefault="009A32F2" w:rsidP="001E3D36">
      <w:pPr>
        <w:ind w:left="1134" w:right="1134"/>
        <w:rPr>
          <w:b/>
          <w:bCs/>
          <w:sz w:val="26"/>
          <w:szCs w:val="26"/>
          <w:lang w:val="es-EC"/>
        </w:rPr>
      </w:pPr>
      <w:r>
        <w:rPr>
          <w:b/>
          <w:bCs/>
          <w:sz w:val="26"/>
          <w:szCs w:val="26"/>
          <w:lang w:val="es-EC"/>
        </w:rPr>
        <w:tab/>
      </w:r>
    </w:p>
    <w:p w14:paraId="2247F7D8" w14:textId="77777777" w:rsidR="001E3D36" w:rsidRPr="001E3D36" w:rsidRDefault="001E3D36" w:rsidP="001E3D36">
      <w:pPr>
        <w:ind w:left="1134" w:right="1134"/>
        <w:rPr>
          <w:bCs/>
          <w:sz w:val="26"/>
          <w:szCs w:val="26"/>
          <w:lang w:val="es-EC"/>
        </w:rPr>
      </w:pPr>
    </w:p>
    <w:p w14:paraId="6C9D9FA5" w14:textId="0C7ADBB1" w:rsidR="001E3D36" w:rsidRDefault="001E3D36" w:rsidP="001E3D36">
      <w:pPr>
        <w:ind w:left="1134" w:right="1134"/>
        <w:rPr>
          <w:b/>
          <w:bCs/>
          <w:sz w:val="26"/>
          <w:szCs w:val="26"/>
          <w:lang w:val="es-EC"/>
        </w:rPr>
      </w:pPr>
      <w:r>
        <w:rPr>
          <w:b/>
          <w:bCs/>
          <w:sz w:val="26"/>
          <w:szCs w:val="26"/>
          <w:lang w:val="es-EC"/>
        </w:rPr>
        <w:t>8. Viabilidad</w:t>
      </w:r>
    </w:p>
    <w:p w14:paraId="604AD031" w14:textId="77777777" w:rsidR="002912AC" w:rsidRDefault="002912AC" w:rsidP="001E3D36">
      <w:pPr>
        <w:ind w:left="1134" w:right="1134"/>
        <w:rPr>
          <w:b/>
          <w:bCs/>
          <w:sz w:val="26"/>
          <w:szCs w:val="26"/>
          <w:lang w:val="es-EC"/>
        </w:rPr>
      </w:pPr>
    </w:p>
    <w:tbl>
      <w:tblPr>
        <w:tblStyle w:val="Tablaconcuadrcula"/>
        <w:tblW w:w="0" w:type="auto"/>
        <w:tblInd w:w="1134" w:type="dxa"/>
        <w:tblLayout w:type="fixed"/>
        <w:tblLook w:val="04A0" w:firstRow="1" w:lastRow="0" w:firstColumn="1" w:lastColumn="0" w:noHBand="0" w:noVBand="1"/>
      </w:tblPr>
      <w:tblGrid>
        <w:gridCol w:w="1838"/>
        <w:gridCol w:w="3647"/>
        <w:gridCol w:w="1456"/>
        <w:gridCol w:w="1563"/>
      </w:tblGrid>
      <w:tr w:rsidR="009C46EB" w14:paraId="2B4AA2E0" w14:textId="77777777" w:rsidTr="000D5529">
        <w:tc>
          <w:tcPr>
            <w:tcW w:w="1838" w:type="dxa"/>
          </w:tcPr>
          <w:p w14:paraId="31A70E35" w14:textId="70EE9A38" w:rsidR="009C46EB" w:rsidRPr="000D5529" w:rsidRDefault="009C46EB" w:rsidP="009C46EB">
            <w:pPr>
              <w:tabs>
                <w:tab w:val="left" w:pos="0"/>
              </w:tabs>
              <w:ind w:right="741"/>
              <w:rPr>
                <w:b/>
                <w:bCs/>
                <w:sz w:val="16"/>
                <w:szCs w:val="16"/>
                <w:lang w:val="es-EC"/>
              </w:rPr>
            </w:pPr>
            <w:r w:rsidRPr="000D5529">
              <w:rPr>
                <w:b/>
                <w:bCs/>
                <w:sz w:val="16"/>
                <w:szCs w:val="16"/>
                <w:lang w:val="es-EC"/>
              </w:rPr>
              <w:t>Cantidad</w:t>
            </w:r>
          </w:p>
        </w:tc>
        <w:tc>
          <w:tcPr>
            <w:tcW w:w="3647" w:type="dxa"/>
          </w:tcPr>
          <w:p w14:paraId="70D8C43E" w14:textId="1B71CD03" w:rsidR="009C46EB" w:rsidRPr="000D5529" w:rsidRDefault="009C46EB" w:rsidP="001E3D36">
            <w:pPr>
              <w:ind w:right="1134"/>
              <w:rPr>
                <w:b/>
                <w:bCs/>
                <w:sz w:val="16"/>
                <w:szCs w:val="16"/>
                <w:lang w:val="es-EC"/>
              </w:rPr>
            </w:pPr>
            <w:r w:rsidRPr="000D5529">
              <w:rPr>
                <w:b/>
                <w:bCs/>
                <w:sz w:val="16"/>
                <w:szCs w:val="16"/>
                <w:lang w:val="es-EC"/>
              </w:rPr>
              <w:t xml:space="preserve">Descripción </w:t>
            </w:r>
          </w:p>
        </w:tc>
        <w:tc>
          <w:tcPr>
            <w:tcW w:w="1456" w:type="dxa"/>
          </w:tcPr>
          <w:p w14:paraId="46ED792E" w14:textId="1C55756C" w:rsidR="009C46EB" w:rsidRPr="000D5529" w:rsidRDefault="009C46EB" w:rsidP="000D5529">
            <w:pPr>
              <w:tabs>
                <w:tab w:val="left" w:pos="498"/>
              </w:tabs>
              <w:ind w:right="31"/>
              <w:rPr>
                <w:b/>
                <w:bCs/>
                <w:sz w:val="16"/>
                <w:szCs w:val="16"/>
                <w:lang w:val="es-EC"/>
              </w:rPr>
            </w:pPr>
            <w:r w:rsidRPr="000D5529">
              <w:rPr>
                <w:b/>
                <w:bCs/>
                <w:sz w:val="16"/>
                <w:szCs w:val="16"/>
                <w:lang w:val="es-EC"/>
              </w:rPr>
              <w:t>Valor Unitario</w:t>
            </w:r>
          </w:p>
        </w:tc>
        <w:tc>
          <w:tcPr>
            <w:tcW w:w="1563" w:type="dxa"/>
          </w:tcPr>
          <w:p w14:paraId="1F4EC0E4" w14:textId="347CB6D6" w:rsidR="009C46EB" w:rsidRPr="000D5529" w:rsidRDefault="009C46EB" w:rsidP="009C46EB">
            <w:pPr>
              <w:ind w:right="32"/>
              <w:rPr>
                <w:b/>
                <w:bCs/>
                <w:sz w:val="16"/>
                <w:szCs w:val="16"/>
                <w:lang w:val="es-EC"/>
              </w:rPr>
            </w:pPr>
            <w:r w:rsidRPr="000D5529">
              <w:rPr>
                <w:b/>
                <w:bCs/>
                <w:sz w:val="16"/>
                <w:szCs w:val="16"/>
                <w:lang w:val="es-EC"/>
              </w:rPr>
              <w:t>Valor Total</w:t>
            </w:r>
          </w:p>
        </w:tc>
      </w:tr>
      <w:tr w:rsidR="009C46EB" w:rsidRPr="000D5529" w14:paraId="6513BC82" w14:textId="77777777" w:rsidTr="00082D1F">
        <w:tc>
          <w:tcPr>
            <w:tcW w:w="1838" w:type="dxa"/>
            <w:tcBorders>
              <w:bottom w:val="single" w:sz="4" w:space="0" w:color="auto"/>
            </w:tcBorders>
          </w:tcPr>
          <w:p w14:paraId="60999E18" w14:textId="77777777" w:rsidR="002912AC" w:rsidRDefault="002912AC" w:rsidP="001E3D36">
            <w:pPr>
              <w:ind w:right="1134"/>
              <w:rPr>
                <w:b/>
                <w:bCs/>
                <w:sz w:val="18"/>
                <w:szCs w:val="18"/>
                <w:lang w:val="es-EC"/>
              </w:rPr>
            </w:pPr>
          </w:p>
          <w:p w14:paraId="1C0A1585" w14:textId="5F90655C" w:rsidR="009C46EB" w:rsidRDefault="002912AC" w:rsidP="001E3D36">
            <w:pPr>
              <w:ind w:right="1134"/>
              <w:rPr>
                <w:b/>
                <w:bCs/>
                <w:sz w:val="18"/>
                <w:szCs w:val="18"/>
                <w:lang w:val="es-EC"/>
              </w:rPr>
            </w:pPr>
            <w:r>
              <w:rPr>
                <w:b/>
                <w:bCs/>
                <w:sz w:val="18"/>
                <w:szCs w:val="18"/>
                <w:lang w:val="es-EC"/>
              </w:rPr>
              <w:t>5</w:t>
            </w:r>
          </w:p>
          <w:p w14:paraId="418D5DB4" w14:textId="67508FB7" w:rsidR="002912AC" w:rsidRDefault="002912AC" w:rsidP="001E3D36">
            <w:pPr>
              <w:ind w:right="1134"/>
              <w:rPr>
                <w:b/>
                <w:bCs/>
                <w:sz w:val="18"/>
                <w:szCs w:val="18"/>
                <w:lang w:val="es-EC"/>
              </w:rPr>
            </w:pPr>
          </w:p>
          <w:p w14:paraId="18A64AB5" w14:textId="3E8CB275" w:rsidR="002912AC" w:rsidRDefault="002912AC" w:rsidP="001E3D36">
            <w:pPr>
              <w:ind w:right="1134"/>
              <w:rPr>
                <w:b/>
                <w:bCs/>
                <w:sz w:val="18"/>
                <w:szCs w:val="18"/>
                <w:lang w:val="es-EC"/>
              </w:rPr>
            </w:pPr>
            <w:r>
              <w:rPr>
                <w:b/>
                <w:bCs/>
                <w:sz w:val="18"/>
                <w:szCs w:val="18"/>
                <w:lang w:val="es-EC"/>
              </w:rPr>
              <w:t>3</w:t>
            </w:r>
          </w:p>
          <w:p w14:paraId="721B9C07" w14:textId="77777777" w:rsidR="000D5529" w:rsidRDefault="000D5529" w:rsidP="001E3D36">
            <w:pPr>
              <w:ind w:right="1134"/>
              <w:rPr>
                <w:b/>
                <w:bCs/>
                <w:sz w:val="18"/>
                <w:szCs w:val="18"/>
                <w:lang w:val="es-EC"/>
              </w:rPr>
            </w:pPr>
          </w:p>
          <w:p w14:paraId="1E7111C6" w14:textId="77777777" w:rsidR="000D5529" w:rsidRDefault="000D5529" w:rsidP="001E3D36">
            <w:pPr>
              <w:ind w:right="1134"/>
              <w:rPr>
                <w:b/>
                <w:bCs/>
                <w:sz w:val="18"/>
                <w:szCs w:val="18"/>
                <w:lang w:val="es-EC"/>
              </w:rPr>
            </w:pPr>
          </w:p>
          <w:p w14:paraId="6957401E" w14:textId="72C38B5B" w:rsidR="00082D1F" w:rsidRPr="000D5529" w:rsidRDefault="00082D1F" w:rsidP="001E3D36">
            <w:pPr>
              <w:ind w:right="1134"/>
              <w:rPr>
                <w:b/>
                <w:bCs/>
                <w:sz w:val="18"/>
                <w:szCs w:val="18"/>
                <w:lang w:val="es-EC"/>
              </w:rPr>
            </w:pPr>
            <w:r>
              <w:rPr>
                <w:b/>
                <w:bCs/>
                <w:sz w:val="18"/>
                <w:szCs w:val="18"/>
                <w:lang w:val="es-EC"/>
              </w:rPr>
              <w:t>5</w:t>
            </w:r>
          </w:p>
        </w:tc>
        <w:tc>
          <w:tcPr>
            <w:tcW w:w="3647" w:type="dxa"/>
            <w:tcBorders>
              <w:bottom w:val="single" w:sz="4" w:space="0" w:color="auto"/>
            </w:tcBorders>
          </w:tcPr>
          <w:p w14:paraId="5FE22BBB" w14:textId="448E8371" w:rsidR="009C46EB" w:rsidRDefault="000D5529" w:rsidP="001E3D36">
            <w:pPr>
              <w:ind w:right="1134"/>
              <w:rPr>
                <w:b/>
                <w:bCs/>
                <w:sz w:val="18"/>
                <w:szCs w:val="18"/>
                <w:lang w:val="es-EC"/>
              </w:rPr>
            </w:pPr>
            <w:r>
              <w:rPr>
                <w:b/>
                <w:bCs/>
                <w:sz w:val="18"/>
                <w:szCs w:val="18"/>
                <w:lang w:val="es-EC"/>
              </w:rPr>
              <w:t>Equipos de oficina</w:t>
            </w:r>
          </w:p>
          <w:p w14:paraId="325B1397" w14:textId="7B7B0F4B" w:rsidR="000D5529" w:rsidRDefault="000D5529" w:rsidP="001E3D36">
            <w:pPr>
              <w:ind w:right="1134"/>
              <w:rPr>
                <w:bCs/>
                <w:sz w:val="18"/>
                <w:szCs w:val="18"/>
                <w:lang w:val="es-EC"/>
              </w:rPr>
            </w:pPr>
            <w:r w:rsidRPr="000D5529">
              <w:rPr>
                <w:bCs/>
                <w:sz w:val="18"/>
                <w:szCs w:val="18"/>
                <w:lang w:val="es-EC"/>
              </w:rPr>
              <w:t>Intel Core i5 11va Gen, RAM 8GB, 256 SSD</w:t>
            </w:r>
          </w:p>
          <w:p w14:paraId="3B06A390" w14:textId="6A333D66" w:rsidR="002912AC" w:rsidRPr="00BF75EA" w:rsidRDefault="002912AC" w:rsidP="001E3D36">
            <w:pPr>
              <w:ind w:right="1134"/>
              <w:rPr>
                <w:bCs/>
                <w:sz w:val="18"/>
                <w:szCs w:val="18"/>
              </w:rPr>
            </w:pPr>
            <w:proofErr w:type="spellStart"/>
            <w:r w:rsidRPr="00BF75EA">
              <w:rPr>
                <w:bCs/>
                <w:sz w:val="18"/>
                <w:szCs w:val="18"/>
              </w:rPr>
              <w:t>Impresora</w:t>
            </w:r>
            <w:proofErr w:type="spellEnd"/>
            <w:r w:rsidRPr="00BF75EA">
              <w:rPr>
                <w:bCs/>
                <w:sz w:val="18"/>
                <w:szCs w:val="18"/>
              </w:rPr>
              <w:t xml:space="preserve"> Epson </w:t>
            </w:r>
            <w:proofErr w:type="spellStart"/>
            <w:r w:rsidRPr="00BF75EA">
              <w:rPr>
                <w:bCs/>
                <w:sz w:val="18"/>
                <w:szCs w:val="18"/>
              </w:rPr>
              <w:t>WorkForce</w:t>
            </w:r>
            <w:proofErr w:type="spellEnd"/>
            <w:r w:rsidRPr="00BF75EA">
              <w:rPr>
                <w:bCs/>
                <w:sz w:val="18"/>
                <w:szCs w:val="18"/>
              </w:rPr>
              <w:t xml:space="preserve"> WF_2860</w:t>
            </w:r>
          </w:p>
          <w:p w14:paraId="339E5408" w14:textId="4107453F" w:rsidR="000D5529" w:rsidRPr="000D5529" w:rsidRDefault="000D5529" w:rsidP="001E3D36">
            <w:pPr>
              <w:ind w:right="1134"/>
              <w:rPr>
                <w:b/>
                <w:bCs/>
                <w:sz w:val="18"/>
                <w:szCs w:val="18"/>
              </w:rPr>
            </w:pPr>
            <w:r w:rsidRPr="000D5529">
              <w:rPr>
                <w:b/>
                <w:bCs/>
                <w:sz w:val="18"/>
                <w:szCs w:val="18"/>
              </w:rPr>
              <w:t>Software</w:t>
            </w:r>
          </w:p>
          <w:p w14:paraId="4EF8658A" w14:textId="2F19C0B6" w:rsidR="000D5529" w:rsidRPr="000D5529" w:rsidRDefault="000D5529" w:rsidP="001E3D36">
            <w:pPr>
              <w:ind w:right="1134"/>
              <w:rPr>
                <w:bCs/>
                <w:sz w:val="18"/>
                <w:szCs w:val="18"/>
              </w:rPr>
            </w:pPr>
            <w:r w:rsidRPr="000D5529">
              <w:rPr>
                <w:bCs/>
                <w:sz w:val="18"/>
                <w:szCs w:val="18"/>
              </w:rPr>
              <w:t xml:space="preserve">Sistema </w:t>
            </w:r>
            <w:proofErr w:type="spellStart"/>
            <w:r w:rsidRPr="000D5529">
              <w:rPr>
                <w:bCs/>
                <w:sz w:val="18"/>
                <w:szCs w:val="18"/>
              </w:rPr>
              <w:t>operativo</w:t>
            </w:r>
            <w:proofErr w:type="spellEnd"/>
            <w:r w:rsidRPr="000D5529">
              <w:rPr>
                <w:bCs/>
                <w:sz w:val="18"/>
                <w:szCs w:val="18"/>
              </w:rPr>
              <w:t xml:space="preserve"> Windows 10 </w:t>
            </w:r>
          </w:p>
          <w:p w14:paraId="5343A972" w14:textId="08FCA8BE" w:rsidR="000D5529" w:rsidRPr="000D5529" w:rsidRDefault="000D5529" w:rsidP="001E3D36">
            <w:pPr>
              <w:ind w:right="1134"/>
              <w:rPr>
                <w:b/>
                <w:bCs/>
                <w:sz w:val="18"/>
                <w:szCs w:val="18"/>
              </w:rPr>
            </w:pPr>
          </w:p>
        </w:tc>
        <w:tc>
          <w:tcPr>
            <w:tcW w:w="1456" w:type="dxa"/>
          </w:tcPr>
          <w:p w14:paraId="7CE5D5B4" w14:textId="77777777" w:rsidR="002912AC" w:rsidRDefault="002912AC" w:rsidP="000D5529">
            <w:pPr>
              <w:ind w:right="313"/>
              <w:rPr>
                <w:bCs/>
                <w:sz w:val="18"/>
                <w:szCs w:val="18"/>
              </w:rPr>
            </w:pPr>
          </w:p>
          <w:p w14:paraId="41F3193E" w14:textId="4F795605" w:rsidR="009C46EB" w:rsidRPr="002912AC" w:rsidRDefault="000D5529" w:rsidP="000D5529">
            <w:pPr>
              <w:ind w:right="313"/>
              <w:rPr>
                <w:bCs/>
                <w:sz w:val="18"/>
                <w:szCs w:val="18"/>
              </w:rPr>
            </w:pPr>
            <w:r w:rsidRPr="002912AC">
              <w:rPr>
                <w:bCs/>
                <w:sz w:val="18"/>
                <w:szCs w:val="18"/>
              </w:rPr>
              <w:t>$750.00</w:t>
            </w:r>
          </w:p>
          <w:p w14:paraId="25BFE037" w14:textId="77777777" w:rsidR="002912AC" w:rsidRPr="002912AC" w:rsidRDefault="002912AC" w:rsidP="000D5529">
            <w:pPr>
              <w:ind w:right="313"/>
              <w:rPr>
                <w:bCs/>
                <w:sz w:val="18"/>
                <w:szCs w:val="18"/>
              </w:rPr>
            </w:pPr>
          </w:p>
          <w:p w14:paraId="3206C95B" w14:textId="77777777" w:rsidR="002912AC" w:rsidRPr="002912AC" w:rsidRDefault="002912AC" w:rsidP="000D5529">
            <w:pPr>
              <w:ind w:right="313"/>
              <w:rPr>
                <w:bCs/>
                <w:sz w:val="18"/>
                <w:szCs w:val="18"/>
              </w:rPr>
            </w:pPr>
            <w:r w:rsidRPr="002912AC">
              <w:rPr>
                <w:bCs/>
                <w:sz w:val="18"/>
                <w:szCs w:val="18"/>
              </w:rPr>
              <w:t>$200.00</w:t>
            </w:r>
          </w:p>
          <w:p w14:paraId="232E6362" w14:textId="77777777" w:rsidR="002912AC" w:rsidRPr="002912AC" w:rsidRDefault="002912AC" w:rsidP="000D5529">
            <w:pPr>
              <w:ind w:right="313"/>
              <w:rPr>
                <w:bCs/>
                <w:sz w:val="18"/>
                <w:szCs w:val="18"/>
              </w:rPr>
            </w:pPr>
          </w:p>
          <w:p w14:paraId="603A7CBF" w14:textId="77777777" w:rsidR="00082D1F" w:rsidRDefault="00082D1F" w:rsidP="000D5529">
            <w:pPr>
              <w:ind w:right="313"/>
              <w:rPr>
                <w:bCs/>
                <w:sz w:val="18"/>
                <w:szCs w:val="18"/>
              </w:rPr>
            </w:pPr>
          </w:p>
          <w:p w14:paraId="65C85F7E" w14:textId="0D94D65D" w:rsidR="002912AC" w:rsidRPr="000D5529" w:rsidRDefault="00082D1F" w:rsidP="000D5529">
            <w:pPr>
              <w:ind w:right="313"/>
              <w:rPr>
                <w:bCs/>
                <w:sz w:val="24"/>
                <w:szCs w:val="26"/>
              </w:rPr>
            </w:pPr>
            <w:r>
              <w:rPr>
                <w:bCs/>
                <w:sz w:val="18"/>
                <w:szCs w:val="18"/>
              </w:rPr>
              <w:t>$16</w:t>
            </w:r>
            <w:r w:rsidR="002912AC" w:rsidRPr="002912AC">
              <w:rPr>
                <w:bCs/>
                <w:sz w:val="18"/>
                <w:szCs w:val="18"/>
              </w:rPr>
              <w:t>.00</w:t>
            </w:r>
          </w:p>
        </w:tc>
        <w:tc>
          <w:tcPr>
            <w:tcW w:w="1563" w:type="dxa"/>
          </w:tcPr>
          <w:p w14:paraId="23AC0071" w14:textId="77777777" w:rsidR="00082D1F" w:rsidRDefault="00082D1F" w:rsidP="000D5529">
            <w:pPr>
              <w:ind w:right="184"/>
              <w:rPr>
                <w:bCs/>
                <w:sz w:val="18"/>
                <w:szCs w:val="18"/>
              </w:rPr>
            </w:pPr>
          </w:p>
          <w:p w14:paraId="1BCDF27B" w14:textId="453BD6CB" w:rsidR="009C46EB" w:rsidRPr="00082D1F" w:rsidRDefault="002912AC" w:rsidP="000D5529">
            <w:pPr>
              <w:ind w:right="184"/>
              <w:rPr>
                <w:bCs/>
                <w:sz w:val="18"/>
                <w:szCs w:val="18"/>
              </w:rPr>
            </w:pPr>
            <w:r w:rsidRPr="00082D1F">
              <w:rPr>
                <w:bCs/>
                <w:sz w:val="18"/>
                <w:szCs w:val="18"/>
              </w:rPr>
              <w:t>$375</w:t>
            </w:r>
            <w:r w:rsidR="000D5529" w:rsidRPr="00082D1F">
              <w:rPr>
                <w:bCs/>
                <w:sz w:val="18"/>
                <w:szCs w:val="18"/>
              </w:rPr>
              <w:t>0.00</w:t>
            </w:r>
          </w:p>
          <w:p w14:paraId="060A0D32" w14:textId="77777777" w:rsidR="002912AC" w:rsidRPr="00082D1F" w:rsidRDefault="002912AC" w:rsidP="000D5529">
            <w:pPr>
              <w:ind w:right="184"/>
              <w:rPr>
                <w:bCs/>
                <w:sz w:val="18"/>
                <w:szCs w:val="18"/>
              </w:rPr>
            </w:pPr>
          </w:p>
          <w:p w14:paraId="59E5BC3D" w14:textId="77777777" w:rsidR="002912AC" w:rsidRDefault="002912AC" w:rsidP="000D5529">
            <w:pPr>
              <w:ind w:right="184"/>
              <w:rPr>
                <w:bCs/>
                <w:sz w:val="18"/>
                <w:szCs w:val="18"/>
              </w:rPr>
            </w:pPr>
            <w:r w:rsidRPr="00082D1F">
              <w:rPr>
                <w:bCs/>
                <w:sz w:val="18"/>
                <w:szCs w:val="18"/>
              </w:rPr>
              <w:t>$600.00</w:t>
            </w:r>
          </w:p>
          <w:p w14:paraId="2C9140AA" w14:textId="77777777" w:rsidR="00082D1F" w:rsidRDefault="00082D1F" w:rsidP="000D5529">
            <w:pPr>
              <w:ind w:right="184"/>
              <w:rPr>
                <w:bCs/>
                <w:sz w:val="18"/>
                <w:szCs w:val="18"/>
              </w:rPr>
            </w:pPr>
          </w:p>
          <w:p w14:paraId="1E0FBB69" w14:textId="77777777" w:rsidR="00082D1F" w:rsidRDefault="00082D1F" w:rsidP="000D5529">
            <w:pPr>
              <w:ind w:right="184"/>
              <w:rPr>
                <w:bCs/>
                <w:sz w:val="18"/>
                <w:szCs w:val="18"/>
              </w:rPr>
            </w:pPr>
          </w:p>
          <w:p w14:paraId="53043FE3" w14:textId="31C7365F" w:rsidR="00082D1F" w:rsidRPr="000D5529" w:rsidRDefault="00082D1F" w:rsidP="000D5529">
            <w:pPr>
              <w:ind w:right="184"/>
              <w:rPr>
                <w:bCs/>
                <w:sz w:val="24"/>
                <w:szCs w:val="26"/>
              </w:rPr>
            </w:pPr>
            <w:r>
              <w:rPr>
                <w:bCs/>
                <w:sz w:val="18"/>
                <w:szCs w:val="18"/>
              </w:rPr>
              <w:t>$80.00</w:t>
            </w:r>
          </w:p>
        </w:tc>
      </w:tr>
      <w:tr w:rsidR="009C46EB" w:rsidRPr="000D5529" w14:paraId="0A0E7835" w14:textId="77777777" w:rsidTr="00082D1F">
        <w:tc>
          <w:tcPr>
            <w:tcW w:w="1838" w:type="dxa"/>
            <w:tcBorders>
              <w:left w:val="nil"/>
              <w:bottom w:val="nil"/>
              <w:right w:val="nil"/>
            </w:tcBorders>
          </w:tcPr>
          <w:p w14:paraId="4133A749" w14:textId="510B875B" w:rsidR="009C46EB" w:rsidRPr="000D5529" w:rsidRDefault="009C46EB" w:rsidP="001E3D36">
            <w:pPr>
              <w:ind w:right="1134"/>
              <w:rPr>
                <w:b/>
                <w:bCs/>
                <w:sz w:val="18"/>
                <w:szCs w:val="18"/>
              </w:rPr>
            </w:pPr>
          </w:p>
        </w:tc>
        <w:tc>
          <w:tcPr>
            <w:tcW w:w="3647" w:type="dxa"/>
            <w:tcBorders>
              <w:left w:val="nil"/>
              <w:bottom w:val="nil"/>
            </w:tcBorders>
          </w:tcPr>
          <w:p w14:paraId="75A5701C" w14:textId="3121DF2A" w:rsidR="009C46EB" w:rsidRPr="000D5529" w:rsidRDefault="000D5529" w:rsidP="001E3D36">
            <w:pPr>
              <w:ind w:right="1134"/>
              <w:rPr>
                <w:bCs/>
                <w:sz w:val="18"/>
                <w:szCs w:val="18"/>
              </w:rPr>
            </w:pPr>
            <w:r w:rsidRPr="000D5529">
              <w:rPr>
                <w:bCs/>
                <w:sz w:val="18"/>
                <w:szCs w:val="18"/>
              </w:rPr>
              <w:t xml:space="preserve"> </w:t>
            </w:r>
          </w:p>
        </w:tc>
        <w:tc>
          <w:tcPr>
            <w:tcW w:w="1456" w:type="dxa"/>
          </w:tcPr>
          <w:p w14:paraId="66CAE525" w14:textId="4A1C1D81" w:rsidR="009C46EB" w:rsidRPr="000D5529" w:rsidRDefault="00082D1F" w:rsidP="000D5529">
            <w:pPr>
              <w:ind w:right="171"/>
              <w:rPr>
                <w:bCs/>
                <w:sz w:val="26"/>
                <w:szCs w:val="26"/>
              </w:rPr>
            </w:pPr>
            <w:r>
              <w:rPr>
                <w:bCs/>
                <w:sz w:val="26"/>
                <w:szCs w:val="26"/>
              </w:rPr>
              <w:t>Total</w:t>
            </w:r>
          </w:p>
        </w:tc>
        <w:tc>
          <w:tcPr>
            <w:tcW w:w="1563" w:type="dxa"/>
          </w:tcPr>
          <w:p w14:paraId="10C5A9C4" w14:textId="4242F651" w:rsidR="009C46EB" w:rsidRPr="000D5529" w:rsidRDefault="00082D1F" w:rsidP="000D5529">
            <w:pPr>
              <w:ind w:right="184"/>
              <w:rPr>
                <w:bCs/>
                <w:sz w:val="26"/>
                <w:szCs w:val="26"/>
              </w:rPr>
            </w:pPr>
            <w:r>
              <w:rPr>
                <w:bCs/>
                <w:sz w:val="26"/>
                <w:szCs w:val="26"/>
              </w:rPr>
              <w:t>$4430</w:t>
            </w:r>
            <w:r w:rsidR="000D5529" w:rsidRPr="000D5529">
              <w:rPr>
                <w:bCs/>
                <w:sz w:val="26"/>
                <w:szCs w:val="26"/>
              </w:rPr>
              <w:t>.00</w:t>
            </w:r>
          </w:p>
        </w:tc>
      </w:tr>
    </w:tbl>
    <w:p w14:paraId="46E1184C" w14:textId="77777777" w:rsidR="009C46EB" w:rsidRPr="000D5529" w:rsidRDefault="009C46EB" w:rsidP="001E3D36">
      <w:pPr>
        <w:ind w:left="1134" w:right="1134"/>
        <w:rPr>
          <w:b/>
          <w:bCs/>
          <w:sz w:val="26"/>
          <w:szCs w:val="26"/>
        </w:rPr>
      </w:pPr>
    </w:p>
    <w:p w14:paraId="466221CF" w14:textId="77777777" w:rsidR="00257125" w:rsidRPr="000D5529" w:rsidRDefault="00257125" w:rsidP="001E3D36">
      <w:pPr>
        <w:ind w:left="1134" w:right="1134"/>
        <w:rPr>
          <w:b/>
          <w:bCs/>
          <w:sz w:val="26"/>
          <w:szCs w:val="26"/>
        </w:rPr>
      </w:pPr>
    </w:p>
    <w:p w14:paraId="4A844F9C" w14:textId="5F0B016F" w:rsidR="00257125" w:rsidRDefault="00257125" w:rsidP="001E3D36">
      <w:pPr>
        <w:ind w:left="1134" w:right="1134"/>
        <w:rPr>
          <w:b/>
          <w:bCs/>
          <w:sz w:val="26"/>
          <w:szCs w:val="26"/>
          <w:lang w:val="es-EC"/>
        </w:rPr>
      </w:pPr>
      <w:r>
        <w:rPr>
          <w:b/>
          <w:bCs/>
          <w:sz w:val="26"/>
          <w:szCs w:val="26"/>
          <w:lang w:val="es-EC"/>
        </w:rPr>
        <w:t xml:space="preserve">9. </w:t>
      </w:r>
      <w:r w:rsidR="009C45DD">
        <w:rPr>
          <w:b/>
          <w:bCs/>
          <w:sz w:val="26"/>
          <w:szCs w:val="26"/>
          <w:lang w:val="es-EC"/>
        </w:rPr>
        <w:t>Referencias</w:t>
      </w:r>
    </w:p>
    <w:p w14:paraId="355195D1" w14:textId="5901D64D" w:rsidR="00257125" w:rsidRPr="00921F00" w:rsidRDefault="00FA515A" w:rsidP="00257125">
      <w:pPr>
        <w:pStyle w:val="NormalWeb"/>
        <w:numPr>
          <w:ilvl w:val="2"/>
          <w:numId w:val="8"/>
        </w:numPr>
        <w:spacing w:before="0" w:beforeAutospacing="0" w:after="0" w:afterAutospacing="0" w:line="480" w:lineRule="atLeast"/>
        <w:ind w:right="1288"/>
        <w:rPr>
          <w:color w:val="000000"/>
          <w:lang w:val="en-US"/>
        </w:rPr>
      </w:pPr>
      <w:r>
        <w:rPr>
          <w:i/>
          <w:iCs/>
          <w:color w:val="000000"/>
        </w:rPr>
        <w:t xml:space="preserve">IDE </w:t>
      </w:r>
      <w:r w:rsidR="00257125">
        <w:rPr>
          <w:i/>
          <w:iCs/>
          <w:color w:val="000000"/>
        </w:rPr>
        <w:t>C++</w:t>
      </w:r>
      <w:r w:rsidR="00257125">
        <w:rPr>
          <w:color w:val="000000"/>
        </w:rPr>
        <w:t xml:space="preserve">. (2020, </w:t>
      </w:r>
      <w:r w:rsidR="00870996">
        <w:rPr>
          <w:color w:val="000000"/>
        </w:rPr>
        <w:t>septiembre</w:t>
      </w:r>
      <w:r w:rsidR="00257125">
        <w:rPr>
          <w:color w:val="000000"/>
        </w:rPr>
        <w:t xml:space="preserve"> 8). </w:t>
      </w:r>
      <w:r w:rsidR="00257125" w:rsidRPr="00964EA7">
        <w:rPr>
          <w:i/>
          <w:iCs/>
          <w:color w:val="000000"/>
        </w:rPr>
        <w:t>Lenguajes de Programación</w:t>
      </w:r>
      <w:r w:rsidR="00257125">
        <w:rPr>
          <w:color w:val="000000"/>
        </w:rPr>
        <w:t>.</w:t>
      </w:r>
      <w:r w:rsidR="002929A8">
        <w:rPr>
          <w:color w:val="000000"/>
        </w:rPr>
        <w:t xml:space="preserve"> </w:t>
      </w:r>
      <w:r w:rsidR="00B22E80" w:rsidRPr="00921F00">
        <w:rPr>
          <w:color w:val="000000"/>
          <w:lang w:val="en-US"/>
        </w:rPr>
        <w:t>Archivos Android</w:t>
      </w:r>
      <w:r w:rsidR="00921F00" w:rsidRPr="00921F00">
        <w:rPr>
          <w:color w:val="000000"/>
          <w:lang w:val="en-US"/>
        </w:rPr>
        <w:t>. Pr</w:t>
      </w:r>
      <w:r w:rsidR="00921F00">
        <w:rPr>
          <w:color w:val="000000"/>
          <w:lang w:val="en-US"/>
        </w:rPr>
        <w:t>ogramacionWeb</w:t>
      </w:r>
      <w:r w:rsidR="003A4ED0">
        <w:rPr>
          <w:color w:val="000000"/>
          <w:lang w:val="en-US"/>
        </w:rPr>
        <w:t>.</w:t>
      </w:r>
      <w:r w:rsidR="007C36B0" w:rsidRPr="00921F00">
        <w:rPr>
          <w:color w:val="000000"/>
          <w:lang w:val="en-US"/>
        </w:rPr>
        <w:t xml:space="preserve"> </w:t>
      </w:r>
    </w:p>
    <w:p w14:paraId="3061B936" w14:textId="75E4BE10" w:rsidR="00257125" w:rsidRPr="007C36B0" w:rsidRDefault="007C36B0" w:rsidP="00257125">
      <w:pPr>
        <w:pStyle w:val="NormalWeb"/>
        <w:numPr>
          <w:ilvl w:val="2"/>
          <w:numId w:val="8"/>
        </w:numPr>
        <w:spacing w:before="0" w:beforeAutospacing="0" w:after="0" w:afterAutospacing="0" w:line="480" w:lineRule="atLeast"/>
        <w:ind w:right="1288"/>
        <w:rPr>
          <w:color w:val="000000"/>
        </w:rPr>
      </w:pPr>
      <w:proofErr w:type="spellStart"/>
      <w:r w:rsidRPr="007C36B0">
        <w:rPr>
          <w:color w:val="000000"/>
        </w:rPr>
        <w:t>Geekflare</w:t>
      </w:r>
      <w:proofErr w:type="spellEnd"/>
      <w:r w:rsidRPr="007C36B0">
        <w:rPr>
          <w:color w:val="000000"/>
        </w:rPr>
        <w:t>.</w:t>
      </w:r>
      <w:r w:rsidRPr="007C36B0">
        <w:rPr>
          <w:i/>
          <w:iCs/>
          <w:color w:val="000000"/>
        </w:rPr>
        <w:t xml:space="preserve"> </w:t>
      </w:r>
      <w:r w:rsidR="00257125">
        <w:rPr>
          <w:color w:val="000000"/>
        </w:rPr>
        <w:t xml:space="preserve"> </w:t>
      </w:r>
      <w:r w:rsidR="00257125" w:rsidRPr="007C36B0">
        <w:rPr>
          <w:color w:val="000000"/>
        </w:rPr>
        <w:t>(20</w:t>
      </w:r>
      <w:r w:rsidR="00870996">
        <w:rPr>
          <w:color w:val="000000"/>
        </w:rPr>
        <w:t>22</w:t>
      </w:r>
      <w:r w:rsidR="00257125" w:rsidRPr="007C36B0">
        <w:rPr>
          <w:color w:val="000000"/>
        </w:rPr>
        <w:t xml:space="preserve">, </w:t>
      </w:r>
      <w:r w:rsidR="00870996">
        <w:rPr>
          <w:color w:val="000000"/>
        </w:rPr>
        <w:t>febrero 2</w:t>
      </w:r>
      <w:r w:rsidR="00257125" w:rsidRPr="007C36B0">
        <w:rPr>
          <w:color w:val="000000"/>
        </w:rPr>
        <w:t xml:space="preserve">). </w:t>
      </w:r>
      <w:r>
        <w:rPr>
          <w:i/>
          <w:iCs/>
          <w:color w:val="000000"/>
        </w:rPr>
        <w:t>13 mejores IDE que todo programador debe conocer</w:t>
      </w:r>
      <w:r>
        <w:rPr>
          <w:color w:val="000000"/>
        </w:rPr>
        <w:t>.</w:t>
      </w:r>
      <w:r w:rsidR="00870996">
        <w:rPr>
          <w:color w:val="000000"/>
        </w:rPr>
        <w:t xml:space="preserve"> </w:t>
      </w:r>
      <w:proofErr w:type="spellStart"/>
      <w:r w:rsidR="00477E90">
        <w:rPr>
          <w:color w:val="000000"/>
        </w:rPr>
        <w:t>ProgrammerforIDE</w:t>
      </w:r>
      <w:proofErr w:type="spellEnd"/>
      <w:r w:rsidR="00477E90">
        <w:rPr>
          <w:color w:val="000000"/>
        </w:rPr>
        <w:t xml:space="preserve">. </w:t>
      </w:r>
      <w:r>
        <w:rPr>
          <w:color w:val="000000"/>
        </w:rPr>
        <w:t xml:space="preserve"> </w:t>
      </w:r>
      <w:r w:rsidR="00257125" w:rsidRPr="007C36B0">
        <w:rPr>
          <w:color w:val="000000"/>
        </w:rPr>
        <w:t xml:space="preserve"> </w:t>
      </w:r>
    </w:p>
    <w:p w14:paraId="0AC4367F" w14:textId="77777777" w:rsidR="00257125" w:rsidRPr="007C36B0" w:rsidRDefault="00257125" w:rsidP="00CB7B19">
      <w:pPr>
        <w:pStyle w:val="NormalWeb"/>
        <w:spacing w:before="0" w:beforeAutospacing="0" w:after="0" w:afterAutospacing="0" w:line="480" w:lineRule="atLeast"/>
        <w:ind w:left="2160" w:right="1288"/>
        <w:rPr>
          <w:color w:val="000000"/>
        </w:rPr>
      </w:pPr>
    </w:p>
    <w:p w14:paraId="300B0856" w14:textId="77777777" w:rsidR="00257125" w:rsidRDefault="00257125" w:rsidP="00257125">
      <w:pPr>
        <w:pStyle w:val="NormalWeb"/>
        <w:ind w:right="1288"/>
        <w:rPr>
          <w:color w:val="000000"/>
        </w:rPr>
      </w:pPr>
      <w:r>
        <w:rPr>
          <w:color w:val="000000"/>
        </w:rPr>
        <w:t>‌</w:t>
      </w:r>
    </w:p>
    <w:p w14:paraId="76EEF2B6" w14:textId="164E608E" w:rsidR="00257125" w:rsidRDefault="00082D1F" w:rsidP="00257125">
      <w:pPr>
        <w:pStyle w:val="NormalWeb"/>
        <w:spacing w:before="0" w:beforeAutospacing="0" w:after="0" w:afterAutospacing="0" w:line="480" w:lineRule="atLeast"/>
        <w:ind w:left="600" w:firstLine="534"/>
        <w:rPr>
          <w:color w:val="000000"/>
        </w:rPr>
      </w:pPr>
      <w:r>
        <w:rPr>
          <w:color w:val="000000"/>
        </w:rPr>
        <w:t>Link de las reuniones:</w:t>
      </w:r>
    </w:p>
    <w:p w14:paraId="57DADBE2" w14:textId="34ACE650" w:rsidR="00BF75EA" w:rsidRDefault="00773672" w:rsidP="00257125">
      <w:pPr>
        <w:pStyle w:val="NormalWeb"/>
        <w:spacing w:before="0" w:beforeAutospacing="0" w:after="0" w:afterAutospacing="0" w:line="480" w:lineRule="atLeast"/>
        <w:ind w:left="600" w:firstLine="534"/>
        <w:rPr>
          <w:color w:val="000000"/>
        </w:rPr>
      </w:pPr>
      <w:hyperlink r:id="rId11" w:history="1">
        <w:r w:rsidR="00BF75EA" w:rsidRPr="00F4723F">
          <w:rPr>
            <w:rStyle w:val="Hipervnculo"/>
          </w:rPr>
          <w:t>https://drive.google.com/drive/folders/1XGV7qgoD5cgW36HPA3xx46cSHtdCMbsl?usp=sharing</w:t>
        </w:r>
      </w:hyperlink>
      <w:r w:rsidR="00BF75EA">
        <w:rPr>
          <w:color w:val="000000"/>
        </w:rPr>
        <w:t xml:space="preserve"> </w:t>
      </w:r>
    </w:p>
    <w:p w14:paraId="7D8F6AE1" w14:textId="77777777" w:rsidR="00082D1F" w:rsidRDefault="00082D1F" w:rsidP="00257125">
      <w:pPr>
        <w:pStyle w:val="NormalWeb"/>
        <w:spacing w:before="0" w:beforeAutospacing="0" w:after="0" w:afterAutospacing="0" w:line="480" w:lineRule="atLeast"/>
        <w:ind w:left="600" w:firstLine="534"/>
        <w:rPr>
          <w:color w:val="000000"/>
        </w:rPr>
      </w:pPr>
    </w:p>
    <w:p w14:paraId="15ED3265" w14:textId="77777777" w:rsidR="00257125" w:rsidRDefault="00257125" w:rsidP="00257125">
      <w:pPr>
        <w:pStyle w:val="NormalWeb"/>
        <w:rPr>
          <w:color w:val="000000"/>
        </w:rPr>
      </w:pPr>
      <w:r>
        <w:rPr>
          <w:color w:val="000000"/>
        </w:rPr>
        <w:t>‌</w:t>
      </w:r>
    </w:p>
    <w:p w14:paraId="043BFE73" w14:textId="77777777" w:rsidR="00257125" w:rsidRDefault="00257125" w:rsidP="001E3D36">
      <w:pPr>
        <w:ind w:left="1134" w:right="1134"/>
        <w:rPr>
          <w:b/>
          <w:bCs/>
          <w:sz w:val="26"/>
          <w:szCs w:val="26"/>
          <w:lang w:val="es-EC"/>
        </w:rPr>
      </w:pPr>
    </w:p>
    <w:p w14:paraId="1896F598" w14:textId="77777777" w:rsidR="00257125" w:rsidRDefault="00257125" w:rsidP="001E3D36">
      <w:pPr>
        <w:ind w:left="1134" w:right="1134"/>
        <w:rPr>
          <w:b/>
          <w:bCs/>
          <w:sz w:val="26"/>
          <w:szCs w:val="26"/>
          <w:lang w:val="es-EC"/>
        </w:rPr>
      </w:pPr>
    </w:p>
    <w:p w14:paraId="0267B545" w14:textId="77777777" w:rsidR="001E3D36" w:rsidRPr="001E3D36" w:rsidRDefault="001E3D36" w:rsidP="001E3D36">
      <w:pPr>
        <w:ind w:left="1134" w:right="1134"/>
        <w:rPr>
          <w:bCs/>
          <w:sz w:val="26"/>
          <w:szCs w:val="26"/>
          <w:lang w:val="es-EC"/>
        </w:rPr>
      </w:pPr>
    </w:p>
    <w:p w14:paraId="73C938A6" w14:textId="098F3703" w:rsidR="00187A30" w:rsidRDefault="00187A30" w:rsidP="00187A30">
      <w:pPr>
        <w:ind w:left="1134" w:right="1134"/>
        <w:rPr>
          <w:b/>
          <w:bCs/>
          <w:sz w:val="26"/>
          <w:szCs w:val="26"/>
          <w:lang w:val="es-EC"/>
        </w:rPr>
      </w:pPr>
    </w:p>
    <w:p w14:paraId="563E278F" w14:textId="77777777" w:rsidR="00187A30" w:rsidRPr="000D1E26" w:rsidRDefault="00187A30" w:rsidP="00187A30">
      <w:pPr>
        <w:ind w:left="1134" w:right="1134"/>
        <w:rPr>
          <w:b/>
          <w:bCs/>
          <w:sz w:val="26"/>
          <w:szCs w:val="26"/>
          <w:lang w:val="es-EC"/>
        </w:rPr>
      </w:pPr>
    </w:p>
    <w:p w14:paraId="58B9972A" w14:textId="31A1DC5C"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2046860F" w14:textId="28767F6D" w:rsidR="02C8F4AA" w:rsidRDefault="00257125" w:rsidP="02C8F4AA">
      <w:pPr>
        <w:tabs>
          <w:tab w:val="left" w:pos="2160"/>
        </w:tabs>
        <w:spacing w:line="258" w:lineRule="auto"/>
        <w:ind w:left="1134" w:right="1134" w:hanging="360"/>
        <w:rPr>
          <w:rFonts w:ascii="Georgia" w:eastAsia="Georgia" w:hAnsi="Georgia" w:cs="Georgia"/>
          <w:sz w:val="22"/>
          <w:szCs w:val="22"/>
          <w:lang w:val="es-EC"/>
        </w:rPr>
      </w:pPr>
      <w:r>
        <w:rPr>
          <w:rFonts w:ascii="Georgia" w:eastAsia="Georgia" w:hAnsi="Georgia" w:cs="Georgia"/>
          <w:sz w:val="22"/>
          <w:szCs w:val="22"/>
          <w:lang w:val="es-EC"/>
        </w:rPr>
        <w:tab/>
      </w:r>
    </w:p>
    <w:p w14:paraId="6C0EB9BE" w14:textId="55157347" w:rsidR="02C8F4AA" w:rsidRDefault="02C8F4AA" w:rsidP="02C8F4AA">
      <w:pPr>
        <w:tabs>
          <w:tab w:val="left" w:pos="2160"/>
        </w:tabs>
        <w:spacing w:line="258" w:lineRule="auto"/>
        <w:ind w:left="1134" w:right="1134" w:hanging="360"/>
        <w:rPr>
          <w:rFonts w:ascii="Georgia" w:eastAsia="Georgia" w:hAnsi="Georgia" w:cs="Georgia"/>
          <w:sz w:val="22"/>
          <w:szCs w:val="22"/>
          <w:lang w:val="es-EC"/>
        </w:rPr>
      </w:pPr>
    </w:p>
    <w:p w14:paraId="0DE4B5B7" w14:textId="49AB332F" w:rsidR="003B12E3" w:rsidRPr="000D1E26" w:rsidRDefault="003B12E3" w:rsidP="02C8F4AA">
      <w:pPr>
        <w:tabs>
          <w:tab w:val="left" w:pos="2160"/>
        </w:tabs>
        <w:spacing w:line="258" w:lineRule="auto"/>
        <w:ind w:left="1800" w:right="1424"/>
        <w:rPr>
          <w:rFonts w:ascii="Georgia" w:eastAsia="Georgia" w:hAnsi="Georgia" w:cs="Georgia"/>
          <w:sz w:val="22"/>
          <w:szCs w:val="22"/>
          <w:lang w:val="es-EC"/>
        </w:rPr>
      </w:pPr>
    </w:p>
    <w:p w14:paraId="2F1F2CA3" w14:textId="2E4B5133" w:rsidR="02C8F4AA" w:rsidRDefault="02C8F4AA" w:rsidP="02C8F4AA">
      <w:pPr>
        <w:tabs>
          <w:tab w:val="left" w:pos="2160"/>
        </w:tabs>
        <w:spacing w:line="258" w:lineRule="auto"/>
        <w:ind w:left="1416" w:right="1424"/>
        <w:rPr>
          <w:rFonts w:ascii="Georgia" w:eastAsia="Georgia" w:hAnsi="Georgia" w:cs="Georgia"/>
          <w:sz w:val="22"/>
          <w:szCs w:val="22"/>
          <w:lang w:val="es-EC"/>
        </w:rPr>
      </w:pPr>
    </w:p>
    <w:sectPr w:rsidR="02C8F4AA">
      <w:pgSz w:w="11920" w:h="16840"/>
      <w:pgMar w:top="1200" w:right="0" w:bottom="280" w:left="0" w:header="18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7FAD" w14:textId="77777777" w:rsidR="00267B65" w:rsidRDefault="00267B65">
      <w:r>
        <w:separator/>
      </w:r>
    </w:p>
  </w:endnote>
  <w:endnote w:type="continuationSeparator" w:id="0">
    <w:p w14:paraId="162DAC23" w14:textId="77777777" w:rsidR="00267B65" w:rsidRDefault="00267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01226" w14:textId="77777777" w:rsidR="00267B65" w:rsidRDefault="00267B65">
      <w:r>
        <w:separator/>
      </w:r>
    </w:p>
  </w:footnote>
  <w:footnote w:type="continuationSeparator" w:id="0">
    <w:p w14:paraId="6FF636F5" w14:textId="77777777" w:rsidR="00267B65" w:rsidRDefault="00267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04FF1" w14:textId="77777777" w:rsidR="003B12E3" w:rsidRDefault="00773672">
    <w:pPr>
      <w:spacing w:line="200" w:lineRule="exact"/>
    </w:pPr>
    <w:r>
      <w:pict w14:anchorId="4EBD92A9">
        <v:group id="_x0000_s1025" style="position:absolute;margin-left:0;margin-top:9pt;width:596pt;height:51.15pt;z-index:-251658240;mso-position-horizontal-relative:page;mso-position-vertical-relative:page" coordorigin=",180" coordsize="11920,10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9750;top:-322;width:1905;height:1866">
            <v:imagedata r:id="rId1" o:title=""/>
          </v:shape>
          <v:shape id="_x0000_s1026" type="#_x0000_t75" style="position:absolute;left:-285;top:180;width:12285;height:1023">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548E9"/>
    <w:multiLevelType w:val="hybridMultilevel"/>
    <w:tmpl w:val="AB348946"/>
    <w:lvl w:ilvl="0" w:tplc="984AC106">
      <w:start w:val="1"/>
      <w:numFmt w:val="decimal"/>
      <w:lvlText w:val="%1."/>
      <w:lvlJc w:val="left"/>
      <w:pPr>
        <w:ind w:left="2136" w:hanging="360"/>
      </w:pPr>
      <w:rPr>
        <w:rFonts w:hint="default"/>
      </w:rPr>
    </w:lvl>
    <w:lvl w:ilvl="1" w:tplc="300A0019" w:tentative="1">
      <w:start w:val="1"/>
      <w:numFmt w:val="lowerLetter"/>
      <w:lvlText w:val="%2."/>
      <w:lvlJc w:val="left"/>
      <w:pPr>
        <w:ind w:left="1794" w:hanging="360"/>
      </w:pPr>
    </w:lvl>
    <w:lvl w:ilvl="2" w:tplc="300A001B" w:tentative="1">
      <w:start w:val="1"/>
      <w:numFmt w:val="lowerRoman"/>
      <w:lvlText w:val="%3."/>
      <w:lvlJc w:val="right"/>
      <w:pPr>
        <w:ind w:left="2514" w:hanging="180"/>
      </w:pPr>
    </w:lvl>
    <w:lvl w:ilvl="3" w:tplc="300A000F" w:tentative="1">
      <w:start w:val="1"/>
      <w:numFmt w:val="decimal"/>
      <w:lvlText w:val="%4."/>
      <w:lvlJc w:val="left"/>
      <w:pPr>
        <w:ind w:left="3234" w:hanging="360"/>
      </w:pPr>
    </w:lvl>
    <w:lvl w:ilvl="4" w:tplc="300A0019" w:tentative="1">
      <w:start w:val="1"/>
      <w:numFmt w:val="lowerLetter"/>
      <w:lvlText w:val="%5."/>
      <w:lvlJc w:val="left"/>
      <w:pPr>
        <w:ind w:left="3954" w:hanging="360"/>
      </w:pPr>
    </w:lvl>
    <w:lvl w:ilvl="5" w:tplc="300A001B" w:tentative="1">
      <w:start w:val="1"/>
      <w:numFmt w:val="lowerRoman"/>
      <w:lvlText w:val="%6."/>
      <w:lvlJc w:val="right"/>
      <w:pPr>
        <w:ind w:left="4674" w:hanging="180"/>
      </w:pPr>
    </w:lvl>
    <w:lvl w:ilvl="6" w:tplc="300A000F" w:tentative="1">
      <w:start w:val="1"/>
      <w:numFmt w:val="decimal"/>
      <w:lvlText w:val="%7."/>
      <w:lvlJc w:val="left"/>
      <w:pPr>
        <w:ind w:left="5394" w:hanging="360"/>
      </w:pPr>
    </w:lvl>
    <w:lvl w:ilvl="7" w:tplc="300A0019" w:tentative="1">
      <w:start w:val="1"/>
      <w:numFmt w:val="lowerLetter"/>
      <w:lvlText w:val="%8."/>
      <w:lvlJc w:val="left"/>
      <w:pPr>
        <w:ind w:left="6114" w:hanging="360"/>
      </w:pPr>
    </w:lvl>
    <w:lvl w:ilvl="8" w:tplc="300A001B" w:tentative="1">
      <w:start w:val="1"/>
      <w:numFmt w:val="lowerRoman"/>
      <w:lvlText w:val="%9."/>
      <w:lvlJc w:val="right"/>
      <w:pPr>
        <w:ind w:left="6834" w:hanging="180"/>
      </w:pPr>
    </w:lvl>
  </w:abstractNum>
  <w:abstractNum w:abstractNumId="1" w15:restartNumberingAfterBreak="0">
    <w:nsid w:val="13FC5BDC"/>
    <w:multiLevelType w:val="multilevel"/>
    <w:tmpl w:val="AA02ADE4"/>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2" w15:restartNumberingAfterBreak="0">
    <w:nsid w:val="185A7AD3"/>
    <w:multiLevelType w:val="hybridMultilevel"/>
    <w:tmpl w:val="85302AF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 w15:restartNumberingAfterBreak="0">
    <w:nsid w:val="318F67B9"/>
    <w:multiLevelType w:val="hybridMultilevel"/>
    <w:tmpl w:val="FE883524"/>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4" w15:restartNumberingAfterBreak="0">
    <w:nsid w:val="3F6C5A64"/>
    <w:multiLevelType w:val="multilevel"/>
    <w:tmpl w:val="F9DCF7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662F01"/>
    <w:multiLevelType w:val="hybridMultilevel"/>
    <w:tmpl w:val="E47E5A94"/>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6" w15:restartNumberingAfterBreak="0">
    <w:nsid w:val="5FA15E8D"/>
    <w:multiLevelType w:val="hybridMultilevel"/>
    <w:tmpl w:val="2F0E7066"/>
    <w:lvl w:ilvl="0" w:tplc="34FE7E6A">
      <w:start w:val="1"/>
      <w:numFmt w:val="bullet"/>
      <w:lvlText w:val=""/>
      <w:lvlJc w:val="left"/>
      <w:pPr>
        <w:ind w:left="3672" w:hanging="360"/>
      </w:pPr>
      <w:rPr>
        <w:rFonts w:ascii="Symbol" w:hAnsi="Symbol" w:hint="default"/>
      </w:rPr>
    </w:lvl>
    <w:lvl w:ilvl="1" w:tplc="50CAD92A" w:tentative="1">
      <w:start w:val="1"/>
      <w:numFmt w:val="bullet"/>
      <w:lvlText w:val="o"/>
      <w:lvlJc w:val="left"/>
      <w:pPr>
        <w:ind w:left="4392" w:hanging="360"/>
      </w:pPr>
      <w:rPr>
        <w:rFonts w:ascii="Courier New" w:hAnsi="Courier New" w:hint="default"/>
      </w:rPr>
    </w:lvl>
    <w:lvl w:ilvl="2" w:tplc="CEB47F06" w:tentative="1">
      <w:start w:val="1"/>
      <w:numFmt w:val="bullet"/>
      <w:lvlText w:val=""/>
      <w:lvlJc w:val="left"/>
      <w:pPr>
        <w:ind w:left="5112" w:hanging="360"/>
      </w:pPr>
      <w:rPr>
        <w:rFonts w:ascii="Wingdings" w:hAnsi="Wingdings" w:hint="default"/>
      </w:rPr>
    </w:lvl>
    <w:lvl w:ilvl="3" w:tplc="67548E36" w:tentative="1">
      <w:start w:val="1"/>
      <w:numFmt w:val="bullet"/>
      <w:lvlText w:val=""/>
      <w:lvlJc w:val="left"/>
      <w:pPr>
        <w:ind w:left="5832" w:hanging="360"/>
      </w:pPr>
      <w:rPr>
        <w:rFonts w:ascii="Symbol" w:hAnsi="Symbol" w:hint="default"/>
      </w:rPr>
    </w:lvl>
    <w:lvl w:ilvl="4" w:tplc="23FE48EE" w:tentative="1">
      <w:start w:val="1"/>
      <w:numFmt w:val="bullet"/>
      <w:lvlText w:val="o"/>
      <w:lvlJc w:val="left"/>
      <w:pPr>
        <w:ind w:left="6552" w:hanging="360"/>
      </w:pPr>
      <w:rPr>
        <w:rFonts w:ascii="Courier New" w:hAnsi="Courier New" w:hint="default"/>
      </w:rPr>
    </w:lvl>
    <w:lvl w:ilvl="5" w:tplc="30D02690" w:tentative="1">
      <w:start w:val="1"/>
      <w:numFmt w:val="bullet"/>
      <w:lvlText w:val=""/>
      <w:lvlJc w:val="left"/>
      <w:pPr>
        <w:ind w:left="7272" w:hanging="360"/>
      </w:pPr>
      <w:rPr>
        <w:rFonts w:ascii="Wingdings" w:hAnsi="Wingdings" w:hint="default"/>
      </w:rPr>
    </w:lvl>
    <w:lvl w:ilvl="6" w:tplc="BEC66372" w:tentative="1">
      <w:start w:val="1"/>
      <w:numFmt w:val="bullet"/>
      <w:lvlText w:val=""/>
      <w:lvlJc w:val="left"/>
      <w:pPr>
        <w:ind w:left="7992" w:hanging="360"/>
      </w:pPr>
      <w:rPr>
        <w:rFonts w:ascii="Symbol" w:hAnsi="Symbol" w:hint="default"/>
      </w:rPr>
    </w:lvl>
    <w:lvl w:ilvl="7" w:tplc="94F29AE0" w:tentative="1">
      <w:start w:val="1"/>
      <w:numFmt w:val="bullet"/>
      <w:lvlText w:val="o"/>
      <w:lvlJc w:val="left"/>
      <w:pPr>
        <w:ind w:left="8712" w:hanging="360"/>
      </w:pPr>
      <w:rPr>
        <w:rFonts w:ascii="Courier New" w:hAnsi="Courier New" w:hint="default"/>
      </w:rPr>
    </w:lvl>
    <w:lvl w:ilvl="8" w:tplc="136A0BD6" w:tentative="1">
      <w:start w:val="1"/>
      <w:numFmt w:val="bullet"/>
      <w:lvlText w:val=""/>
      <w:lvlJc w:val="left"/>
      <w:pPr>
        <w:ind w:left="9432" w:hanging="360"/>
      </w:pPr>
      <w:rPr>
        <w:rFonts w:ascii="Wingdings" w:hAnsi="Wingdings" w:hint="default"/>
      </w:rPr>
    </w:lvl>
  </w:abstractNum>
  <w:abstractNum w:abstractNumId="7" w15:restartNumberingAfterBreak="0">
    <w:nsid w:val="63EB7897"/>
    <w:multiLevelType w:val="hybridMultilevel"/>
    <w:tmpl w:val="80085BDE"/>
    <w:lvl w:ilvl="0" w:tplc="984AC106">
      <w:start w:val="1"/>
      <w:numFmt w:val="decimal"/>
      <w:lvlText w:val="%1."/>
      <w:lvlJc w:val="left"/>
      <w:pPr>
        <w:ind w:left="1782" w:hanging="360"/>
      </w:pPr>
      <w:rPr>
        <w:rFonts w:hint="default"/>
      </w:rPr>
    </w:lvl>
    <w:lvl w:ilvl="1" w:tplc="300A0019" w:tentative="1">
      <w:start w:val="1"/>
      <w:numFmt w:val="lowerLetter"/>
      <w:lvlText w:val="%2."/>
      <w:lvlJc w:val="left"/>
      <w:pPr>
        <w:ind w:left="2502" w:hanging="360"/>
      </w:pPr>
    </w:lvl>
    <w:lvl w:ilvl="2" w:tplc="300A001B" w:tentative="1">
      <w:start w:val="1"/>
      <w:numFmt w:val="lowerRoman"/>
      <w:lvlText w:val="%3."/>
      <w:lvlJc w:val="right"/>
      <w:pPr>
        <w:ind w:left="3222" w:hanging="180"/>
      </w:pPr>
    </w:lvl>
    <w:lvl w:ilvl="3" w:tplc="300A000F" w:tentative="1">
      <w:start w:val="1"/>
      <w:numFmt w:val="decimal"/>
      <w:lvlText w:val="%4."/>
      <w:lvlJc w:val="left"/>
      <w:pPr>
        <w:ind w:left="3942" w:hanging="360"/>
      </w:pPr>
    </w:lvl>
    <w:lvl w:ilvl="4" w:tplc="300A0019" w:tentative="1">
      <w:start w:val="1"/>
      <w:numFmt w:val="lowerLetter"/>
      <w:lvlText w:val="%5."/>
      <w:lvlJc w:val="left"/>
      <w:pPr>
        <w:ind w:left="4662" w:hanging="360"/>
      </w:pPr>
    </w:lvl>
    <w:lvl w:ilvl="5" w:tplc="300A001B" w:tentative="1">
      <w:start w:val="1"/>
      <w:numFmt w:val="lowerRoman"/>
      <w:lvlText w:val="%6."/>
      <w:lvlJc w:val="right"/>
      <w:pPr>
        <w:ind w:left="5382" w:hanging="180"/>
      </w:pPr>
    </w:lvl>
    <w:lvl w:ilvl="6" w:tplc="300A000F" w:tentative="1">
      <w:start w:val="1"/>
      <w:numFmt w:val="decimal"/>
      <w:lvlText w:val="%7."/>
      <w:lvlJc w:val="left"/>
      <w:pPr>
        <w:ind w:left="6102" w:hanging="360"/>
      </w:pPr>
    </w:lvl>
    <w:lvl w:ilvl="7" w:tplc="300A0019" w:tentative="1">
      <w:start w:val="1"/>
      <w:numFmt w:val="lowerLetter"/>
      <w:lvlText w:val="%8."/>
      <w:lvlJc w:val="left"/>
      <w:pPr>
        <w:ind w:left="6822" w:hanging="360"/>
      </w:pPr>
    </w:lvl>
    <w:lvl w:ilvl="8" w:tplc="300A001B" w:tentative="1">
      <w:start w:val="1"/>
      <w:numFmt w:val="lowerRoman"/>
      <w:lvlText w:val="%9."/>
      <w:lvlJc w:val="right"/>
      <w:pPr>
        <w:ind w:left="7542" w:hanging="180"/>
      </w:pPr>
    </w:lvl>
  </w:abstractNum>
  <w:abstractNum w:abstractNumId="8" w15:restartNumberingAfterBreak="0">
    <w:nsid w:val="668248B1"/>
    <w:multiLevelType w:val="hybridMultilevel"/>
    <w:tmpl w:val="00E00CFE"/>
    <w:lvl w:ilvl="0" w:tplc="300A0001">
      <w:start w:val="1"/>
      <w:numFmt w:val="bullet"/>
      <w:lvlText w:val=""/>
      <w:lvlJc w:val="left"/>
      <w:pPr>
        <w:ind w:left="1854" w:hanging="360"/>
      </w:pPr>
      <w:rPr>
        <w:rFonts w:ascii="Symbol" w:hAnsi="Symbol" w:hint="default"/>
      </w:rPr>
    </w:lvl>
    <w:lvl w:ilvl="1" w:tplc="300A0003" w:tentative="1">
      <w:start w:val="1"/>
      <w:numFmt w:val="bullet"/>
      <w:lvlText w:val="o"/>
      <w:lvlJc w:val="left"/>
      <w:pPr>
        <w:ind w:left="2574" w:hanging="360"/>
      </w:pPr>
      <w:rPr>
        <w:rFonts w:ascii="Courier New" w:hAnsi="Courier New" w:cs="Courier New" w:hint="default"/>
      </w:rPr>
    </w:lvl>
    <w:lvl w:ilvl="2" w:tplc="300A0005" w:tentative="1">
      <w:start w:val="1"/>
      <w:numFmt w:val="bullet"/>
      <w:lvlText w:val=""/>
      <w:lvlJc w:val="left"/>
      <w:pPr>
        <w:ind w:left="3294" w:hanging="360"/>
      </w:pPr>
      <w:rPr>
        <w:rFonts w:ascii="Wingdings" w:hAnsi="Wingdings" w:hint="default"/>
      </w:rPr>
    </w:lvl>
    <w:lvl w:ilvl="3" w:tplc="300A0001" w:tentative="1">
      <w:start w:val="1"/>
      <w:numFmt w:val="bullet"/>
      <w:lvlText w:val=""/>
      <w:lvlJc w:val="left"/>
      <w:pPr>
        <w:ind w:left="4014" w:hanging="360"/>
      </w:pPr>
      <w:rPr>
        <w:rFonts w:ascii="Symbol" w:hAnsi="Symbol" w:hint="default"/>
      </w:rPr>
    </w:lvl>
    <w:lvl w:ilvl="4" w:tplc="300A0003" w:tentative="1">
      <w:start w:val="1"/>
      <w:numFmt w:val="bullet"/>
      <w:lvlText w:val="o"/>
      <w:lvlJc w:val="left"/>
      <w:pPr>
        <w:ind w:left="4734" w:hanging="360"/>
      </w:pPr>
      <w:rPr>
        <w:rFonts w:ascii="Courier New" w:hAnsi="Courier New" w:cs="Courier New" w:hint="default"/>
      </w:rPr>
    </w:lvl>
    <w:lvl w:ilvl="5" w:tplc="300A0005" w:tentative="1">
      <w:start w:val="1"/>
      <w:numFmt w:val="bullet"/>
      <w:lvlText w:val=""/>
      <w:lvlJc w:val="left"/>
      <w:pPr>
        <w:ind w:left="5454" w:hanging="360"/>
      </w:pPr>
      <w:rPr>
        <w:rFonts w:ascii="Wingdings" w:hAnsi="Wingdings" w:hint="default"/>
      </w:rPr>
    </w:lvl>
    <w:lvl w:ilvl="6" w:tplc="300A0001" w:tentative="1">
      <w:start w:val="1"/>
      <w:numFmt w:val="bullet"/>
      <w:lvlText w:val=""/>
      <w:lvlJc w:val="left"/>
      <w:pPr>
        <w:ind w:left="6174" w:hanging="360"/>
      </w:pPr>
      <w:rPr>
        <w:rFonts w:ascii="Symbol" w:hAnsi="Symbol" w:hint="default"/>
      </w:rPr>
    </w:lvl>
    <w:lvl w:ilvl="7" w:tplc="300A0003" w:tentative="1">
      <w:start w:val="1"/>
      <w:numFmt w:val="bullet"/>
      <w:lvlText w:val="o"/>
      <w:lvlJc w:val="left"/>
      <w:pPr>
        <w:ind w:left="6894" w:hanging="360"/>
      </w:pPr>
      <w:rPr>
        <w:rFonts w:ascii="Courier New" w:hAnsi="Courier New" w:cs="Courier New" w:hint="default"/>
      </w:rPr>
    </w:lvl>
    <w:lvl w:ilvl="8" w:tplc="300A0005" w:tentative="1">
      <w:start w:val="1"/>
      <w:numFmt w:val="bullet"/>
      <w:lvlText w:val=""/>
      <w:lvlJc w:val="left"/>
      <w:pPr>
        <w:ind w:left="7614" w:hanging="360"/>
      </w:pPr>
      <w:rPr>
        <w:rFonts w:ascii="Wingdings" w:hAnsi="Wingdings" w:hint="default"/>
      </w:rPr>
    </w:lvl>
  </w:abstractNum>
  <w:abstractNum w:abstractNumId="9" w15:restartNumberingAfterBreak="0">
    <w:nsid w:val="6EBA32CB"/>
    <w:multiLevelType w:val="hybridMultilevel"/>
    <w:tmpl w:val="B88200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7F007A1"/>
    <w:multiLevelType w:val="multilevel"/>
    <w:tmpl w:val="9BE89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531774">
    <w:abstractNumId w:val="1"/>
  </w:num>
  <w:num w:numId="2" w16cid:durableId="522397874">
    <w:abstractNumId w:val="10"/>
  </w:num>
  <w:num w:numId="3" w16cid:durableId="1863394970">
    <w:abstractNumId w:val="4"/>
  </w:num>
  <w:num w:numId="4" w16cid:durableId="1473135339">
    <w:abstractNumId w:val="6"/>
  </w:num>
  <w:num w:numId="5" w16cid:durableId="38750570">
    <w:abstractNumId w:val="7"/>
  </w:num>
  <w:num w:numId="6" w16cid:durableId="446630353">
    <w:abstractNumId w:val="5"/>
  </w:num>
  <w:num w:numId="7" w16cid:durableId="1795564352">
    <w:abstractNumId w:val="3"/>
  </w:num>
  <w:num w:numId="8" w16cid:durableId="1932465433">
    <w:abstractNumId w:val="9"/>
  </w:num>
  <w:num w:numId="9" w16cid:durableId="1031878496">
    <w:abstractNumId w:val="2"/>
  </w:num>
  <w:num w:numId="10" w16cid:durableId="495340619">
    <w:abstractNumId w:val="0"/>
  </w:num>
  <w:num w:numId="11" w16cid:durableId="13816345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12E3"/>
    <w:rsid w:val="0005482C"/>
    <w:rsid w:val="000668FF"/>
    <w:rsid w:val="00067C56"/>
    <w:rsid w:val="00070F1F"/>
    <w:rsid w:val="00082D1F"/>
    <w:rsid w:val="000D1E26"/>
    <w:rsid w:val="000D5529"/>
    <w:rsid w:val="00136251"/>
    <w:rsid w:val="00187A30"/>
    <w:rsid w:val="001E3D36"/>
    <w:rsid w:val="001F5593"/>
    <w:rsid w:val="00257125"/>
    <w:rsid w:val="00267B65"/>
    <w:rsid w:val="00277F13"/>
    <w:rsid w:val="002912AC"/>
    <w:rsid w:val="002929A8"/>
    <w:rsid w:val="003550A0"/>
    <w:rsid w:val="00361A79"/>
    <w:rsid w:val="003A4ED0"/>
    <w:rsid w:val="003B12E3"/>
    <w:rsid w:val="004625AD"/>
    <w:rsid w:val="00477E90"/>
    <w:rsid w:val="004E45E1"/>
    <w:rsid w:val="00594A48"/>
    <w:rsid w:val="00687A28"/>
    <w:rsid w:val="006A4F32"/>
    <w:rsid w:val="006C7713"/>
    <w:rsid w:val="00725A36"/>
    <w:rsid w:val="00773672"/>
    <w:rsid w:val="00783708"/>
    <w:rsid w:val="007C36B0"/>
    <w:rsid w:val="00870996"/>
    <w:rsid w:val="00873CED"/>
    <w:rsid w:val="008A330B"/>
    <w:rsid w:val="008F1084"/>
    <w:rsid w:val="00921F00"/>
    <w:rsid w:val="00964EA7"/>
    <w:rsid w:val="009A32F2"/>
    <w:rsid w:val="009B682E"/>
    <w:rsid w:val="009C45DD"/>
    <w:rsid w:val="009C46EB"/>
    <w:rsid w:val="00A509F5"/>
    <w:rsid w:val="00B22E80"/>
    <w:rsid w:val="00BF75EA"/>
    <w:rsid w:val="00C047E7"/>
    <w:rsid w:val="00CB6903"/>
    <w:rsid w:val="00CB7B19"/>
    <w:rsid w:val="00D1009F"/>
    <w:rsid w:val="00DC1D74"/>
    <w:rsid w:val="00DC737C"/>
    <w:rsid w:val="00EA2393"/>
    <w:rsid w:val="00F25774"/>
    <w:rsid w:val="00F80983"/>
    <w:rsid w:val="00FA515A"/>
    <w:rsid w:val="00FE5818"/>
    <w:rsid w:val="02C8F4AA"/>
    <w:rsid w:val="7118B53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16AF0E6"/>
  <w15:docId w15:val="{15457C3B-8C69-4097-83A4-3B9BB55A1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529"/>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783708"/>
    <w:pPr>
      <w:spacing w:before="100" w:beforeAutospacing="1" w:after="100" w:afterAutospacing="1"/>
    </w:pPr>
    <w:rPr>
      <w:sz w:val="24"/>
      <w:szCs w:val="24"/>
      <w:lang w:val="es-EC" w:eastAsia="es-EC"/>
    </w:rPr>
  </w:style>
  <w:style w:type="character" w:customStyle="1" w:styleId="normaltextrun">
    <w:name w:val="normaltextrun"/>
    <w:basedOn w:val="Fuentedeprrafopredeter"/>
    <w:rsid w:val="00783708"/>
  </w:style>
  <w:style w:type="character" w:customStyle="1" w:styleId="eop">
    <w:name w:val="eop"/>
    <w:basedOn w:val="Fuentedeprrafopredeter"/>
    <w:rsid w:val="000D1E26"/>
  </w:style>
  <w:style w:type="paragraph" w:customStyle="1" w:styleId="paragraph">
    <w:name w:val="paragraph"/>
    <w:basedOn w:val="Normal"/>
    <w:rsid w:val="000D1E26"/>
    <w:pPr>
      <w:spacing w:before="100" w:beforeAutospacing="1" w:after="100" w:afterAutospacing="1"/>
    </w:pPr>
    <w:rPr>
      <w:sz w:val="24"/>
      <w:szCs w:val="24"/>
      <w:lang w:val="es-EC" w:eastAsia="es-EC"/>
    </w:rPr>
  </w:style>
  <w:style w:type="paragraph" w:styleId="Prrafodelista">
    <w:name w:val="List Paragraph"/>
    <w:basedOn w:val="Normal"/>
    <w:uiPriority w:val="34"/>
    <w:qFormat/>
    <w:rsid w:val="000D1E26"/>
    <w:pPr>
      <w:ind w:left="720"/>
      <w:contextualSpacing/>
    </w:pPr>
  </w:style>
  <w:style w:type="character" w:styleId="Hipervnculo">
    <w:name w:val="Hyperlink"/>
    <w:basedOn w:val="Fuentedeprrafopredeter"/>
    <w:uiPriority w:val="99"/>
    <w:unhideWhenUsed/>
    <w:rsid w:val="00257125"/>
    <w:rPr>
      <w:color w:val="0000FF" w:themeColor="hyperlink"/>
      <w:u w:val="single"/>
    </w:rPr>
  </w:style>
  <w:style w:type="table" w:styleId="Tablaconcuadrcula">
    <w:name w:val="Table Grid"/>
    <w:basedOn w:val="Tablanormal"/>
    <w:uiPriority w:val="59"/>
    <w:rsid w:val="009C46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7C36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8128">
      <w:bodyDiv w:val="1"/>
      <w:marLeft w:val="0"/>
      <w:marRight w:val="0"/>
      <w:marTop w:val="0"/>
      <w:marBottom w:val="0"/>
      <w:divBdr>
        <w:top w:val="none" w:sz="0" w:space="0" w:color="auto"/>
        <w:left w:val="none" w:sz="0" w:space="0" w:color="auto"/>
        <w:bottom w:val="none" w:sz="0" w:space="0" w:color="auto"/>
        <w:right w:val="none" w:sz="0" w:space="0" w:color="auto"/>
      </w:divBdr>
    </w:div>
    <w:div w:id="806555012">
      <w:bodyDiv w:val="1"/>
      <w:marLeft w:val="0"/>
      <w:marRight w:val="0"/>
      <w:marTop w:val="0"/>
      <w:marBottom w:val="0"/>
      <w:divBdr>
        <w:top w:val="none" w:sz="0" w:space="0" w:color="auto"/>
        <w:left w:val="none" w:sz="0" w:space="0" w:color="auto"/>
        <w:bottom w:val="none" w:sz="0" w:space="0" w:color="auto"/>
        <w:right w:val="none" w:sz="0" w:space="0" w:color="auto"/>
      </w:divBdr>
    </w:div>
    <w:div w:id="1183087480">
      <w:bodyDiv w:val="1"/>
      <w:marLeft w:val="0"/>
      <w:marRight w:val="0"/>
      <w:marTop w:val="0"/>
      <w:marBottom w:val="0"/>
      <w:divBdr>
        <w:top w:val="none" w:sz="0" w:space="0" w:color="auto"/>
        <w:left w:val="none" w:sz="0" w:space="0" w:color="auto"/>
        <w:bottom w:val="none" w:sz="0" w:space="0" w:color="auto"/>
        <w:right w:val="none" w:sz="0" w:space="0" w:color="auto"/>
      </w:divBdr>
    </w:div>
    <w:div w:id="17702703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drive/folders/1XGV7qgoD5cgW36HPA3xx46cSHtdCMbsl?usp=sharing"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5C5B3-D65B-4130-981D-515E04D85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6</Pages>
  <Words>1079</Words>
  <Characters>6151</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Computers</dc:creator>
  <cp:lastModifiedBy>Kevin Edgar</cp:lastModifiedBy>
  <cp:revision>32</cp:revision>
  <dcterms:created xsi:type="dcterms:W3CDTF">2022-06-20T02:50:00Z</dcterms:created>
  <dcterms:modified xsi:type="dcterms:W3CDTF">2022-06-24T01:39:00Z</dcterms:modified>
</cp:coreProperties>
</file>