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BA4C" w14:textId="77777777" w:rsidR="00252513" w:rsidRPr="002B496E" w:rsidRDefault="008B1F99">
      <w:pPr>
        <w:pStyle w:val="FirstParagraph"/>
        <w:rPr>
          <w:bdr w:val="single" w:sz="4" w:space="0" w:color="auto"/>
        </w:rPr>
      </w:pPr>
      <w:r w:rsidRPr="002B496E">
        <w:rPr>
          <w:highlight w:val="green"/>
          <w:bdr w:val="single" w:sz="4" w:space="0" w:color="auto"/>
        </w:rPr>
        <w:t>Author: lunchlpr Campus: Samarkand Github: wh0mever</w:t>
      </w:r>
    </w:p>
    <w:p w14:paraId="7B23B931" w14:textId="77777777" w:rsidR="00252513" w:rsidRPr="002B496E" w:rsidRDefault="008B1F99">
      <w:pPr>
        <w:pStyle w:val="1"/>
        <w:rPr>
          <w:lang w:val="ru-RU"/>
        </w:rPr>
      </w:pPr>
      <w:bookmarkStart w:id="0" w:name="видение---система-доставки-заказов"/>
      <w:r w:rsidRPr="002B496E">
        <w:rPr>
          <w:lang w:val="ru-RU"/>
        </w:rPr>
        <w:t>Видение - Система доставки заказов</w:t>
      </w:r>
    </w:p>
    <w:p w14:paraId="248486DC" w14:textId="77777777" w:rsidR="00252513" w:rsidRPr="002B496E" w:rsidRDefault="008B1F99">
      <w:pPr>
        <w:pStyle w:val="2"/>
        <w:rPr>
          <w:lang w:val="ru-RU"/>
        </w:rPr>
      </w:pPr>
      <w:bookmarkStart w:id="1" w:name="введение"/>
      <w:r w:rsidRPr="002B496E">
        <w:rPr>
          <w:lang w:val="ru-RU"/>
        </w:rPr>
        <w:t>1. Введение</w:t>
      </w:r>
    </w:p>
    <w:p w14:paraId="0B367BB8" w14:textId="77777777" w:rsidR="00252513" w:rsidRPr="002B496E" w:rsidRDefault="008B1F99">
      <w:pPr>
        <w:pStyle w:val="3"/>
        <w:rPr>
          <w:lang w:val="ru-RU"/>
        </w:rPr>
      </w:pPr>
      <w:bookmarkStart w:id="2" w:name="назначение-документа"/>
      <w:r w:rsidRPr="002B496E">
        <w:rPr>
          <w:lang w:val="ru-RU"/>
        </w:rPr>
        <w:t>1.1. Назначение документа</w:t>
      </w:r>
    </w:p>
    <w:p w14:paraId="4434F47F" w14:textId="77777777" w:rsidR="00252513" w:rsidRPr="002B496E" w:rsidRDefault="008B1F99">
      <w:pPr>
        <w:pStyle w:val="FirstParagraph"/>
        <w:rPr>
          <w:lang w:val="ru-RU"/>
        </w:rPr>
      </w:pPr>
      <w:r w:rsidRPr="002B496E">
        <w:rPr>
          <w:lang w:val="ru-RU"/>
        </w:rPr>
        <w:t>Данный документ предназначен для всех участников проекта по разработке системы доставки заказов, включая команду разработки, представителей бизнеса и конечных пользователей. Документ описывает общее видение системы, ее цели, задачи и границы.</w:t>
      </w:r>
    </w:p>
    <w:p w14:paraId="3E947DE2" w14:textId="77777777" w:rsidR="00252513" w:rsidRPr="002B496E" w:rsidRDefault="008B1F99">
      <w:pPr>
        <w:pStyle w:val="3"/>
        <w:rPr>
          <w:lang w:val="ru-RU"/>
        </w:rPr>
      </w:pPr>
      <w:bookmarkStart w:id="3" w:name="цель-и-область-применения"/>
      <w:bookmarkEnd w:id="2"/>
      <w:r w:rsidRPr="002B496E">
        <w:rPr>
          <w:lang w:val="ru-RU"/>
        </w:rPr>
        <w:t>1.2. Цель и о</w:t>
      </w:r>
      <w:r w:rsidRPr="002B496E">
        <w:rPr>
          <w:lang w:val="ru-RU"/>
        </w:rPr>
        <w:t>бласть применения</w:t>
      </w:r>
    </w:p>
    <w:p w14:paraId="61AE2775" w14:textId="77777777" w:rsidR="00252513" w:rsidRPr="002B496E" w:rsidRDefault="008B1F99">
      <w:pPr>
        <w:pStyle w:val="FirstParagraph"/>
        <w:rPr>
          <w:lang w:val="ru-RU"/>
        </w:rPr>
      </w:pPr>
      <w:r w:rsidRPr="002B496E">
        <w:rPr>
          <w:lang w:val="ru-RU"/>
        </w:rPr>
        <w:t>Цель документа - определить основные требования к системе доставки заказов, описать ключевые функции и ограничения, а также установить критерии успеха проекта. Документ будет использоваться как основа для дальнейшего проектирования и разр</w:t>
      </w:r>
      <w:r w:rsidRPr="002B496E">
        <w:rPr>
          <w:lang w:val="ru-RU"/>
        </w:rPr>
        <w:t>аботки системы.</w:t>
      </w:r>
    </w:p>
    <w:p w14:paraId="712CA3F8" w14:textId="77777777" w:rsidR="00252513" w:rsidRPr="002B496E" w:rsidRDefault="008B1F99">
      <w:pPr>
        <w:pStyle w:val="3"/>
        <w:rPr>
          <w:lang w:val="ru-RU"/>
        </w:rPr>
      </w:pPr>
      <w:bookmarkStart w:id="4" w:name="исполнитель"/>
      <w:bookmarkEnd w:id="3"/>
      <w:r w:rsidRPr="002B496E">
        <w:rPr>
          <w:lang w:val="ru-RU"/>
        </w:rPr>
        <w:t>1.3. Исполнитель</w:t>
      </w:r>
    </w:p>
    <w:p w14:paraId="589B5395" w14:textId="77777777" w:rsidR="00252513" w:rsidRPr="002B496E" w:rsidRDefault="008B1F99">
      <w:pPr>
        <w:pStyle w:val="FirstParagraph"/>
        <w:rPr>
          <w:lang w:val="ru-RU"/>
        </w:rPr>
      </w:pPr>
      <w:r w:rsidRPr="002B496E">
        <w:rPr>
          <w:lang w:val="ru-RU"/>
        </w:rPr>
        <w:t xml:space="preserve">Команда разработки стартапа службы доставки, включающая: - Руководитель проекта - Бизнес-аналитики - Разработчики - </w:t>
      </w:r>
      <w:r>
        <w:t>UX</w:t>
      </w:r>
      <w:r w:rsidRPr="002B496E">
        <w:rPr>
          <w:lang w:val="ru-RU"/>
        </w:rPr>
        <w:t>/</w:t>
      </w:r>
      <w:r>
        <w:t>UI</w:t>
      </w:r>
      <w:r w:rsidRPr="002B496E">
        <w:rPr>
          <w:lang w:val="ru-RU"/>
        </w:rPr>
        <w:t xml:space="preserve"> дизайнеры - </w:t>
      </w:r>
      <w:r>
        <w:t>QA</w:t>
      </w:r>
      <w:r w:rsidRPr="002B496E">
        <w:rPr>
          <w:lang w:val="ru-RU"/>
        </w:rPr>
        <w:t xml:space="preserve"> инженеры</w:t>
      </w:r>
    </w:p>
    <w:p w14:paraId="59E269F2" w14:textId="77777777" w:rsidR="00252513" w:rsidRDefault="008B1F99">
      <w:pPr>
        <w:pStyle w:val="2"/>
      </w:pPr>
      <w:bookmarkStart w:id="5" w:name="исходная-информация"/>
      <w:bookmarkEnd w:id="1"/>
      <w:bookmarkEnd w:id="4"/>
      <w:r>
        <w:t xml:space="preserve">2. </w:t>
      </w:r>
      <w:proofErr w:type="spellStart"/>
      <w:r>
        <w:t>Исходная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14:paraId="5E075B8E" w14:textId="77777777" w:rsidR="00252513" w:rsidRDefault="008B1F99">
      <w:pPr>
        <w:pStyle w:val="3"/>
      </w:pPr>
      <w:bookmarkStart w:id="6" w:name="источники-информации"/>
      <w:r>
        <w:t>2.1. Источники информации</w:t>
      </w:r>
    </w:p>
    <w:p w14:paraId="5B502CFA" w14:textId="77777777" w:rsidR="00252513" w:rsidRPr="002B496E" w:rsidRDefault="008B1F99">
      <w:pPr>
        <w:pStyle w:val="Compact"/>
        <w:numPr>
          <w:ilvl w:val="0"/>
          <w:numId w:val="2"/>
        </w:numPr>
        <w:rPr>
          <w:lang w:val="ru-RU"/>
        </w:rPr>
      </w:pPr>
      <w:r w:rsidRPr="002B496E">
        <w:rPr>
          <w:lang w:val="ru-RU"/>
        </w:rPr>
        <w:t>Результаты ролевой игры с уч</w:t>
      </w:r>
      <w:r w:rsidRPr="002B496E">
        <w:rPr>
          <w:lang w:val="ru-RU"/>
        </w:rPr>
        <w:t>астниками проекта</w:t>
      </w:r>
    </w:p>
    <w:p w14:paraId="2DDA5D38" w14:textId="77777777" w:rsidR="00252513" w:rsidRDefault="008B1F99">
      <w:pPr>
        <w:pStyle w:val="Compact"/>
        <w:numPr>
          <w:ilvl w:val="0"/>
          <w:numId w:val="2"/>
        </w:numPr>
      </w:pPr>
      <w:proofErr w:type="spellStart"/>
      <w:r>
        <w:t>Протокол</w:t>
      </w:r>
      <w:proofErr w:type="spellEnd"/>
      <w:r>
        <w:t xml:space="preserve"> </w:t>
      </w:r>
      <w:proofErr w:type="spellStart"/>
      <w:r>
        <w:t>мозгового</w:t>
      </w:r>
      <w:proofErr w:type="spellEnd"/>
      <w:r>
        <w:t xml:space="preserve"> </w:t>
      </w:r>
      <w:proofErr w:type="spellStart"/>
      <w:r>
        <w:t>штурма</w:t>
      </w:r>
      <w:proofErr w:type="spellEnd"/>
    </w:p>
    <w:p w14:paraId="2D37047D" w14:textId="77777777" w:rsidR="00252513" w:rsidRDefault="008B1F99">
      <w:pPr>
        <w:pStyle w:val="Compact"/>
        <w:numPr>
          <w:ilvl w:val="0"/>
          <w:numId w:val="2"/>
        </w:numPr>
      </w:pPr>
      <w:r>
        <w:t>Отчет о проведенном семинаре</w:t>
      </w:r>
    </w:p>
    <w:p w14:paraId="32B3EC67" w14:textId="77777777" w:rsidR="00252513" w:rsidRDefault="008B1F99">
      <w:pPr>
        <w:pStyle w:val="Compact"/>
        <w:numPr>
          <w:ilvl w:val="0"/>
          <w:numId w:val="2"/>
        </w:numPr>
      </w:pPr>
      <w:r>
        <w:t>Анализ существующих решений на рынке</w:t>
      </w:r>
    </w:p>
    <w:p w14:paraId="3B80FFB7" w14:textId="77777777" w:rsidR="00252513" w:rsidRDefault="008B1F99">
      <w:pPr>
        <w:pStyle w:val="Compact"/>
        <w:numPr>
          <w:ilvl w:val="0"/>
          <w:numId w:val="2"/>
        </w:numPr>
      </w:pPr>
      <w:r>
        <w:t>Интервью с потенциальными пользователями</w:t>
      </w:r>
    </w:p>
    <w:p w14:paraId="5EDED038" w14:textId="77777777" w:rsidR="00252513" w:rsidRDefault="008B1F99">
      <w:pPr>
        <w:pStyle w:val="Compact"/>
        <w:numPr>
          <w:ilvl w:val="0"/>
          <w:numId w:val="2"/>
        </w:numPr>
      </w:pPr>
      <w:r>
        <w:t>Документация по аналогичным системам</w:t>
      </w:r>
    </w:p>
    <w:p w14:paraId="24E6CBC9" w14:textId="77777777" w:rsidR="00252513" w:rsidRDefault="008B1F99">
      <w:pPr>
        <w:pStyle w:val="3"/>
      </w:pPr>
      <w:bookmarkStart w:id="7" w:name="сокращения-и-глоссарий"/>
      <w:bookmarkEnd w:id="6"/>
      <w:r>
        <w:t>2.2. Сокращения и глоссарий</w:t>
      </w:r>
    </w:p>
    <w:p w14:paraId="4524B6E2" w14:textId="77777777" w:rsidR="00252513" w:rsidRDefault="008B1F99">
      <w:pPr>
        <w:pStyle w:val="Compact"/>
        <w:numPr>
          <w:ilvl w:val="0"/>
          <w:numId w:val="3"/>
        </w:numPr>
      </w:pPr>
      <w:r>
        <w:t xml:space="preserve">API (Application Programming Interface) </w:t>
      </w:r>
      <w:r>
        <w:t>- интерфейс программирования приложений</w:t>
      </w:r>
    </w:p>
    <w:p w14:paraId="2C88E647" w14:textId="77777777" w:rsidR="00252513" w:rsidRPr="002B496E" w:rsidRDefault="008B1F99">
      <w:pPr>
        <w:pStyle w:val="Compact"/>
        <w:numPr>
          <w:ilvl w:val="0"/>
          <w:numId w:val="3"/>
        </w:numPr>
        <w:rPr>
          <w:lang w:val="ru-RU"/>
        </w:rPr>
      </w:pPr>
      <w:r>
        <w:t>CRM</w:t>
      </w:r>
      <w:r w:rsidRPr="002B496E">
        <w:rPr>
          <w:lang w:val="ru-RU"/>
        </w:rPr>
        <w:t xml:space="preserve"> (</w:t>
      </w:r>
      <w:r>
        <w:t>Customer</w:t>
      </w:r>
      <w:r w:rsidRPr="002B496E">
        <w:rPr>
          <w:lang w:val="ru-RU"/>
        </w:rPr>
        <w:t xml:space="preserve"> </w:t>
      </w:r>
      <w:r>
        <w:t>Relationship</w:t>
      </w:r>
      <w:r w:rsidRPr="002B496E">
        <w:rPr>
          <w:lang w:val="ru-RU"/>
        </w:rPr>
        <w:t xml:space="preserve"> </w:t>
      </w:r>
      <w:r>
        <w:t>Management</w:t>
      </w:r>
      <w:r w:rsidRPr="002B496E">
        <w:rPr>
          <w:lang w:val="ru-RU"/>
        </w:rPr>
        <w:t>) - система управления взаимоотношениями с клиентами</w:t>
      </w:r>
    </w:p>
    <w:p w14:paraId="1AF6F408" w14:textId="77777777" w:rsidR="00252513" w:rsidRPr="002B496E" w:rsidRDefault="008B1F99">
      <w:pPr>
        <w:pStyle w:val="Compact"/>
        <w:numPr>
          <w:ilvl w:val="0"/>
          <w:numId w:val="3"/>
        </w:numPr>
        <w:rPr>
          <w:lang w:val="ru-RU"/>
        </w:rPr>
      </w:pPr>
      <w:r>
        <w:t>GPS</w:t>
      </w:r>
      <w:r w:rsidRPr="002B496E">
        <w:rPr>
          <w:lang w:val="ru-RU"/>
        </w:rPr>
        <w:t xml:space="preserve"> (</w:t>
      </w:r>
      <w:r>
        <w:t>Global</w:t>
      </w:r>
      <w:r w:rsidRPr="002B496E">
        <w:rPr>
          <w:lang w:val="ru-RU"/>
        </w:rPr>
        <w:t xml:space="preserve"> </w:t>
      </w:r>
      <w:r>
        <w:t>Positioning</w:t>
      </w:r>
      <w:r w:rsidRPr="002B496E">
        <w:rPr>
          <w:lang w:val="ru-RU"/>
        </w:rPr>
        <w:t xml:space="preserve"> </w:t>
      </w:r>
      <w:r>
        <w:t>System</w:t>
      </w:r>
      <w:r w:rsidRPr="002B496E">
        <w:rPr>
          <w:lang w:val="ru-RU"/>
        </w:rPr>
        <w:t>) - система глобального позиционирования</w:t>
      </w:r>
    </w:p>
    <w:p w14:paraId="0EFCA044" w14:textId="77777777" w:rsidR="00252513" w:rsidRDefault="008B1F99">
      <w:pPr>
        <w:pStyle w:val="Compact"/>
        <w:numPr>
          <w:ilvl w:val="0"/>
          <w:numId w:val="3"/>
        </w:numPr>
      </w:pPr>
      <w:r>
        <w:t xml:space="preserve">UI (User Interface) -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</w:p>
    <w:p w14:paraId="0C9CFD84" w14:textId="77777777" w:rsidR="00252513" w:rsidRDefault="008B1F99">
      <w:pPr>
        <w:pStyle w:val="Compact"/>
        <w:numPr>
          <w:ilvl w:val="0"/>
          <w:numId w:val="3"/>
        </w:numPr>
      </w:pPr>
      <w:r>
        <w:t>UX (Us</w:t>
      </w:r>
      <w:r>
        <w:t>er Experience) - пользовательский опыт</w:t>
      </w:r>
    </w:p>
    <w:p w14:paraId="7DB655E4" w14:textId="77777777" w:rsidR="00252513" w:rsidRDefault="008B1F99">
      <w:pPr>
        <w:pStyle w:val="Compact"/>
        <w:numPr>
          <w:ilvl w:val="0"/>
          <w:numId w:val="3"/>
        </w:numPr>
      </w:pPr>
      <w:r>
        <w:t>БД - база данных</w:t>
      </w:r>
    </w:p>
    <w:p w14:paraId="5709FAB9" w14:textId="77777777" w:rsidR="00252513" w:rsidRDefault="008B1F99">
      <w:pPr>
        <w:pStyle w:val="Compact"/>
        <w:numPr>
          <w:ilvl w:val="0"/>
          <w:numId w:val="3"/>
        </w:numPr>
      </w:pPr>
      <w:r>
        <w:t>ПО - программное обеспечение</w:t>
      </w:r>
    </w:p>
    <w:p w14:paraId="34E45E74" w14:textId="77777777" w:rsidR="00252513" w:rsidRDefault="008B1F99">
      <w:pPr>
        <w:pStyle w:val="3"/>
      </w:pPr>
      <w:bookmarkStart w:id="8" w:name="заинтересованные-стороны"/>
      <w:bookmarkEnd w:id="7"/>
      <w:r>
        <w:lastRenderedPageBreak/>
        <w:t>2.3. Заинтересованные стороны</w:t>
      </w:r>
    </w:p>
    <w:p w14:paraId="38085A6A" w14:textId="77777777" w:rsidR="00252513" w:rsidRDefault="008B1F99">
      <w:pPr>
        <w:pStyle w:val="Compact"/>
        <w:numPr>
          <w:ilvl w:val="0"/>
          <w:numId w:val="4"/>
        </w:numPr>
      </w:pPr>
      <w:r>
        <w:t>Курьер</w:t>
      </w:r>
    </w:p>
    <w:p w14:paraId="338158EB" w14:textId="77777777" w:rsidR="00252513" w:rsidRDefault="008B1F99">
      <w:pPr>
        <w:pStyle w:val="Compact"/>
        <w:numPr>
          <w:ilvl w:val="1"/>
          <w:numId w:val="5"/>
        </w:numPr>
      </w:pPr>
      <w:r>
        <w:t>Описание: Сотрудник, осуществляющий доставку заказов</w:t>
      </w:r>
    </w:p>
    <w:p w14:paraId="043D02FF" w14:textId="77777777" w:rsidR="00252513" w:rsidRDefault="008B1F99">
      <w:pPr>
        <w:pStyle w:val="Compact"/>
        <w:numPr>
          <w:ilvl w:val="1"/>
          <w:numId w:val="5"/>
        </w:numPr>
      </w:pPr>
      <w:r>
        <w:t>Основные функции:</w:t>
      </w:r>
    </w:p>
    <w:p w14:paraId="33A89906" w14:textId="77777777" w:rsidR="00252513" w:rsidRDefault="008B1F99">
      <w:pPr>
        <w:pStyle w:val="Compact"/>
        <w:numPr>
          <w:ilvl w:val="2"/>
          <w:numId w:val="6"/>
        </w:numPr>
      </w:pPr>
      <w:r>
        <w:t>Получение и доставка заказов</w:t>
      </w:r>
    </w:p>
    <w:p w14:paraId="66035158" w14:textId="77777777" w:rsidR="00252513" w:rsidRDefault="008B1F99">
      <w:pPr>
        <w:pStyle w:val="Compact"/>
        <w:numPr>
          <w:ilvl w:val="2"/>
          <w:numId w:val="6"/>
        </w:numPr>
      </w:pPr>
      <w:r>
        <w:t>Работа с мобильным приложением</w:t>
      </w:r>
    </w:p>
    <w:p w14:paraId="285498D4" w14:textId="77777777" w:rsidR="00252513" w:rsidRDefault="008B1F99">
      <w:pPr>
        <w:pStyle w:val="Compact"/>
        <w:numPr>
          <w:ilvl w:val="2"/>
          <w:numId w:val="6"/>
        </w:numPr>
      </w:pPr>
      <w:r>
        <w:t>Коммуникация с клиентами и диспетчером</w:t>
      </w:r>
    </w:p>
    <w:p w14:paraId="5077BA28" w14:textId="77777777" w:rsidR="00252513" w:rsidRDefault="008B1F99">
      <w:pPr>
        <w:pStyle w:val="Compact"/>
        <w:numPr>
          <w:ilvl w:val="0"/>
          <w:numId w:val="4"/>
        </w:numPr>
      </w:pPr>
      <w:r>
        <w:t>Диспетчер</w:t>
      </w:r>
    </w:p>
    <w:p w14:paraId="1C2D72C4" w14:textId="77777777" w:rsidR="00252513" w:rsidRDefault="008B1F99">
      <w:pPr>
        <w:pStyle w:val="Compact"/>
        <w:numPr>
          <w:ilvl w:val="1"/>
          <w:numId w:val="7"/>
        </w:numPr>
      </w:pPr>
      <w:r>
        <w:t>Описание: Сотрудник, управляющий процессом доставки</w:t>
      </w:r>
    </w:p>
    <w:p w14:paraId="169881B4" w14:textId="77777777" w:rsidR="00252513" w:rsidRDefault="008B1F99">
      <w:pPr>
        <w:pStyle w:val="Compact"/>
        <w:numPr>
          <w:ilvl w:val="1"/>
          <w:numId w:val="7"/>
        </w:numPr>
      </w:pPr>
      <w:r>
        <w:t>Основные функции:</w:t>
      </w:r>
    </w:p>
    <w:p w14:paraId="73B48837" w14:textId="77777777" w:rsidR="00252513" w:rsidRDefault="008B1F99">
      <w:pPr>
        <w:pStyle w:val="Compact"/>
        <w:numPr>
          <w:ilvl w:val="2"/>
          <w:numId w:val="8"/>
        </w:numPr>
      </w:pPr>
      <w:r>
        <w:t>Распределение заказов</w:t>
      </w:r>
    </w:p>
    <w:p w14:paraId="6FDA9E2A" w14:textId="77777777" w:rsidR="00252513" w:rsidRDefault="008B1F99">
      <w:pPr>
        <w:pStyle w:val="Compact"/>
        <w:numPr>
          <w:ilvl w:val="2"/>
          <w:numId w:val="8"/>
        </w:numPr>
      </w:pPr>
      <w:r>
        <w:t>Контроль выполнения доставок</w:t>
      </w:r>
    </w:p>
    <w:p w14:paraId="30F29896" w14:textId="77777777" w:rsidR="00252513" w:rsidRDefault="008B1F99">
      <w:pPr>
        <w:pStyle w:val="Compact"/>
        <w:numPr>
          <w:ilvl w:val="2"/>
          <w:numId w:val="8"/>
        </w:numPr>
      </w:pPr>
      <w:r>
        <w:t>Решение проблемных ситуаций</w:t>
      </w:r>
    </w:p>
    <w:p w14:paraId="65D4788C" w14:textId="77777777" w:rsidR="00252513" w:rsidRDefault="008B1F99">
      <w:pPr>
        <w:pStyle w:val="Compact"/>
        <w:numPr>
          <w:ilvl w:val="0"/>
          <w:numId w:val="4"/>
        </w:numPr>
      </w:pPr>
      <w:r>
        <w:t>Оператор</w:t>
      </w:r>
    </w:p>
    <w:p w14:paraId="23218CB2" w14:textId="77777777" w:rsidR="00252513" w:rsidRPr="002B496E" w:rsidRDefault="008B1F99">
      <w:pPr>
        <w:pStyle w:val="Compact"/>
        <w:numPr>
          <w:ilvl w:val="1"/>
          <w:numId w:val="9"/>
        </w:numPr>
        <w:rPr>
          <w:lang w:val="ru-RU"/>
        </w:rPr>
      </w:pPr>
      <w:r w:rsidRPr="002B496E">
        <w:rPr>
          <w:lang w:val="ru-RU"/>
        </w:rPr>
        <w:t>Описание: Сотрудни</w:t>
      </w:r>
      <w:r w:rsidRPr="002B496E">
        <w:rPr>
          <w:lang w:val="ru-RU"/>
        </w:rPr>
        <w:t>к, принимающий и обрабатывающий заказы</w:t>
      </w:r>
    </w:p>
    <w:p w14:paraId="591F497A" w14:textId="77777777" w:rsidR="00252513" w:rsidRDefault="008B1F99">
      <w:pPr>
        <w:pStyle w:val="Compact"/>
        <w:numPr>
          <w:ilvl w:val="1"/>
          <w:numId w:val="9"/>
        </w:numPr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:</w:t>
      </w:r>
    </w:p>
    <w:p w14:paraId="2052ABBB" w14:textId="77777777" w:rsidR="00252513" w:rsidRDefault="008B1F99">
      <w:pPr>
        <w:pStyle w:val="Compact"/>
        <w:numPr>
          <w:ilvl w:val="2"/>
          <w:numId w:val="10"/>
        </w:numPr>
      </w:pPr>
      <w:r>
        <w:t>Ввод заказов в систему</w:t>
      </w:r>
    </w:p>
    <w:p w14:paraId="1E92F9AE" w14:textId="77777777" w:rsidR="00252513" w:rsidRDefault="008B1F99">
      <w:pPr>
        <w:pStyle w:val="Compact"/>
        <w:numPr>
          <w:ilvl w:val="2"/>
          <w:numId w:val="10"/>
        </w:numPr>
      </w:pPr>
      <w:r>
        <w:t>Коммуникация с клиентами</w:t>
      </w:r>
    </w:p>
    <w:p w14:paraId="07814C66" w14:textId="77777777" w:rsidR="00252513" w:rsidRDefault="008B1F99">
      <w:pPr>
        <w:pStyle w:val="Compact"/>
        <w:numPr>
          <w:ilvl w:val="2"/>
          <w:numId w:val="10"/>
        </w:numPr>
      </w:pPr>
      <w:r>
        <w:t>Отслеживание статусов заказов</w:t>
      </w:r>
    </w:p>
    <w:p w14:paraId="065CA3C6" w14:textId="77777777" w:rsidR="00252513" w:rsidRDefault="008B1F99">
      <w:pPr>
        <w:pStyle w:val="Compact"/>
        <w:numPr>
          <w:ilvl w:val="0"/>
          <w:numId w:val="4"/>
        </w:numPr>
      </w:pPr>
      <w:r>
        <w:t>Администратор системы</w:t>
      </w:r>
    </w:p>
    <w:p w14:paraId="2B0397AE" w14:textId="77777777" w:rsidR="00252513" w:rsidRPr="002B496E" w:rsidRDefault="008B1F99">
      <w:pPr>
        <w:pStyle w:val="Compact"/>
        <w:numPr>
          <w:ilvl w:val="1"/>
          <w:numId w:val="11"/>
        </w:numPr>
        <w:rPr>
          <w:lang w:val="ru-RU"/>
        </w:rPr>
      </w:pPr>
      <w:r w:rsidRPr="002B496E">
        <w:rPr>
          <w:lang w:val="ru-RU"/>
        </w:rPr>
        <w:t>Описание: Технический специалист, обеспечивающий работу системы</w:t>
      </w:r>
    </w:p>
    <w:p w14:paraId="43DEC341" w14:textId="77777777" w:rsidR="00252513" w:rsidRDefault="008B1F99">
      <w:pPr>
        <w:pStyle w:val="Compact"/>
        <w:numPr>
          <w:ilvl w:val="1"/>
          <w:numId w:val="11"/>
        </w:numPr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:</w:t>
      </w:r>
    </w:p>
    <w:p w14:paraId="53F574AC" w14:textId="77777777" w:rsidR="00252513" w:rsidRDefault="008B1F99">
      <w:pPr>
        <w:pStyle w:val="Compact"/>
        <w:numPr>
          <w:ilvl w:val="2"/>
          <w:numId w:val="12"/>
        </w:numPr>
      </w:pPr>
      <w:r>
        <w:t>Управление пользо</w:t>
      </w:r>
      <w:r>
        <w:t>вателями</w:t>
      </w:r>
    </w:p>
    <w:p w14:paraId="0A89BF15" w14:textId="77777777" w:rsidR="00252513" w:rsidRDefault="008B1F99">
      <w:pPr>
        <w:pStyle w:val="Compact"/>
        <w:numPr>
          <w:ilvl w:val="2"/>
          <w:numId w:val="12"/>
        </w:numPr>
      </w:pPr>
      <w:r>
        <w:t>Мониторинг работы системы</w:t>
      </w:r>
    </w:p>
    <w:p w14:paraId="61743EE0" w14:textId="77777777" w:rsidR="00252513" w:rsidRDefault="008B1F99">
      <w:pPr>
        <w:pStyle w:val="Compact"/>
        <w:numPr>
          <w:ilvl w:val="2"/>
          <w:numId w:val="12"/>
        </w:numPr>
      </w:pPr>
      <w:r>
        <w:t>Техническая поддержка</w:t>
      </w:r>
    </w:p>
    <w:p w14:paraId="439D04B2" w14:textId="77777777" w:rsidR="00252513" w:rsidRDefault="008B1F99">
      <w:pPr>
        <w:pStyle w:val="2"/>
      </w:pPr>
      <w:bookmarkStart w:id="9" w:name="бизнес-требования"/>
      <w:bookmarkEnd w:id="5"/>
      <w:bookmarkEnd w:id="8"/>
      <w:r>
        <w:t>3. Бизнес-требования</w:t>
      </w:r>
    </w:p>
    <w:p w14:paraId="79C9FB06" w14:textId="77777777" w:rsidR="00252513" w:rsidRDefault="008B1F99">
      <w:pPr>
        <w:pStyle w:val="3"/>
      </w:pPr>
      <w:bookmarkStart w:id="10" w:name="проблемы"/>
      <w:r>
        <w:t>3.1. Проблемы</w:t>
      </w:r>
    </w:p>
    <w:p w14:paraId="54B017A1" w14:textId="77777777" w:rsidR="00252513" w:rsidRDefault="008B1F99">
      <w:pPr>
        <w:pStyle w:val="Compact"/>
        <w:numPr>
          <w:ilvl w:val="0"/>
          <w:numId w:val="13"/>
        </w:numPr>
      </w:pPr>
      <w:r>
        <w:t>Неэффективное распределение заказов между курьерами</w:t>
      </w:r>
    </w:p>
    <w:p w14:paraId="02875E79" w14:textId="77777777" w:rsidR="00252513" w:rsidRDefault="008B1F99">
      <w:pPr>
        <w:pStyle w:val="Compact"/>
        <w:numPr>
          <w:ilvl w:val="0"/>
          <w:numId w:val="13"/>
        </w:numPr>
      </w:pPr>
      <w:r>
        <w:t>Отсутствие автоматизации процессов доставки</w:t>
      </w:r>
    </w:p>
    <w:p w14:paraId="1E3FF969" w14:textId="77777777" w:rsidR="00252513" w:rsidRDefault="008B1F99">
      <w:pPr>
        <w:pStyle w:val="Compact"/>
        <w:numPr>
          <w:ilvl w:val="0"/>
          <w:numId w:val="13"/>
        </w:numPr>
      </w:pPr>
      <w:r>
        <w:t>Сложности с отслеживанием статусов заказов</w:t>
      </w:r>
    </w:p>
    <w:p w14:paraId="1750067E" w14:textId="77777777" w:rsidR="00252513" w:rsidRDefault="008B1F99">
      <w:pPr>
        <w:pStyle w:val="Compact"/>
        <w:numPr>
          <w:ilvl w:val="0"/>
          <w:numId w:val="13"/>
        </w:numPr>
      </w:pPr>
      <w:r>
        <w:t>Отсутствие единой системы учета</w:t>
      </w:r>
    </w:p>
    <w:p w14:paraId="7415D5FA" w14:textId="77777777" w:rsidR="00252513" w:rsidRPr="002B496E" w:rsidRDefault="008B1F99">
      <w:pPr>
        <w:pStyle w:val="Compact"/>
        <w:numPr>
          <w:ilvl w:val="0"/>
          <w:numId w:val="13"/>
        </w:numPr>
        <w:rPr>
          <w:lang w:val="ru-RU"/>
        </w:rPr>
      </w:pPr>
      <w:r w:rsidRPr="002B496E">
        <w:rPr>
          <w:lang w:val="ru-RU"/>
        </w:rPr>
        <w:t>Проблемы с коммуникацией между участниками процесса</w:t>
      </w:r>
    </w:p>
    <w:p w14:paraId="04BEDF98" w14:textId="77777777" w:rsidR="00252513" w:rsidRDefault="008B1F99">
      <w:pPr>
        <w:pStyle w:val="Compact"/>
        <w:numPr>
          <w:ilvl w:val="0"/>
          <w:numId w:val="13"/>
        </w:numPr>
      </w:pPr>
      <w:proofErr w:type="spellStart"/>
      <w:r>
        <w:t>Сложности</w:t>
      </w:r>
      <w:proofErr w:type="spellEnd"/>
      <w:r>
        <w:t xml:space="preserve"> с </w:t>
      </w:r>
      <w:proofErr w:type="spellStart"/>
      <w:r>
        <w:t>оптимизацией</w:t>
      </w:r>
      <w:proofErr w:type="spellEnd"/>
      <w:r>
        <w:t xml:space="preserve"> </w:t>
      </w:r>
      <w:proofErr w:type="spellStart"/>
      <w:r>
        <w:t>маршрутов</w:t>
      </w:r>
      <w:proofErr w:type="spellEnd"/>
      <w:r>
        <w:t xml:space="preserve"> доставки</w:t>
      </w:r>
    </w:p>
    <w:p w14:paraId="299482CB" w14:textId="77777777" w:rsidR="00252513" w:rsidRDefault="008B1F99">
      <w:pPr>
        <w:pStyle w:val="3"/>
      </w:pPr>
      <w:bookmarkStart w:id="11" w:name="предусловия-и-окружение"/>
      <w:bookmarkEnd w:id="10"/>
      <w:r>
        <w:t>3.2. Предусловия и окружение</w:t>
      </w:r>
    </w:p>
    <w:p w14:paraId="416A5E8B" w14:textId="77777777" w:rsidR="00252513" w:rsidRPr="002B496E" w:rsidRDefault="008B1F99">
      <w:pPr>
        <w:pStyle w:val="Compact"/>
        <w:numPr>
          <w:ilvl w:val="0"/>
          <w:numId w:val="14"/>
        </w:numPr>
        <w:rPr>
          <w:lang w:val="ru-RU"/>
        </w:rPr>
      </w:pPr>
      <w:r w:rsidRPr="002B496E">
        <w:rPr>
          <w:lang w:val="ru-RU"/>
        </w:rPr>
        <w:t>Рост рынка онлайн-заказов и доставки</w:t>
      </w:r>
    </w:p>
    <w:p w14:paraId="28B9C833" w14:textId="77777777" w:rsidR="00252513" w:rsidRDefault="008B1F99">
      <w:pPr>
        <w:pStyle w:val="Compact"/>
        <w:numPr>
          <w:ilvl w:val="0"/>
          <w:numId w:val="14"/>
        </w:numPr>
      </w:pPr>
      <w:proofErr w:type="spellStart"/>
      <w:r>
        <w:t>Увеличение</w:t>
      </w:r>
      <w:proofErr w:type="spellEnd"/>
      <w:r>
        <w:t xml:space="preserve"> </w:t>
      </w:r>
      <w:proofErr w:type="spellStart"/>
      <w:r>
        <w:t>конкурен</w:t>
      </w:r>
      <w:r>
        <w:t>ции</w:t>
      </w:r>
      <w:proofErr w:type="spellEnd"/>
      <w:r>
        <w:t xml:space="preserve"> в </w:t>
      </w:r>
      <w:proofErr w:type="spellStart"/>
      <w:r>
        <w:t>сфере</w:t>
      </w:r>
      <w:proofErr w:type="spellEnd"/>
      <w:r>
        <w:t xml:space="preserve"> доставки</w:t>
      </w:r>
    </w:p>
    <w:p w14:paraId="7A420DDD" w14:textId="77777777" w:rsidR="00252513" w:rsidRPr="002B496E" w:rsidRDefault="008B1F99">
      <w:pPr>
        <w:pStyle w:val="Compact"/>
        <w:numPr>
          <w:ilvl w:val="0"/>
          <w:numId w:val="14"/>
        </w:numPr>
        <w:rPr>
          <w:lang w:val="ru-RU"/>
        </w:rPr>
      </w:pPr>
      <w:r w:rsidRPr="002B496E">
        <w:rPr>
          <w:lang w:val="ru-RU"/>
        </w:rPr>
        <w:t>Высокие требования клиентов к скорости и качеству доставки</w:t>
      </w:r>
    </w:p>
    <w:p w14:paraId="531AC01C" w14:textId="77777777" w:rsidR="00252513" w:rsidRDefault="008B1F99">
      <w:pPr>
        <w:pStyle w:val="Compact"/>
        <w:numPr>
          <w:ilvl w:val="0"/>
          <w:numId w:val="14"/>
        </w:numPr>
      </w:pPr>
      <w:proofErr w:type="spellStart"/>
      <w:r>
        <w:t>Необходимость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</w:t>
      </w:r>
      <w:proofErr w:type="spellStart"/>
      <w:r>
        <w:t>затрат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доставку</w:t>
      </w:r>
    </w:p>
    <w:p w14:paraId="4448D082" w14:textId="77777777" w:rsidR="00252513" w:rsidRDefault="008B1F99">
      <w:pPr>
        <w:pStyle w:val="Compact"/>
        <w:numPr>
          <w:ilvl w:val="0"/>
          <w:numId w:val="14"/>
        </w:numPr>
      </w:pPr>
      <w:r>
        <w:t>Развитие мобильных технологий и геолокации</w:t>
      </w:r>
    </w:p>
    <w:p w14:paraId="3873D901" w14:textId="77777777" w:rsidR="00252513" w:rsidRDefault="008B1F99">
      <w:pPr>
        <w:pStyle w:val="Compact"/>
        <w:numPr>
          <w:ilvl w:val="0"/>
          <w:numId w:val="14"/>
        </w:numPr>
      </w:pPr>
      <w:r>
        <w:t>Доступность картографических сервисов</w:t>
      </w:r>
    </w:p>
    <w:p w14:paraId="4F58C3AB" w14:textId="77777777" w:rsidR="00252513" w:rsidRDefault="008B1F99">
      <w:pPr>
        <w:pStyle w:val="3"/>
      </w:pPr>
      <w:bookmarkStart w:id="12" w:name="возможности-решения"/>
      <w:bookmarkEnd w:id="11"/>
      <w:r>
        <w:lastRenderedPageBreak/>
        <w:t>3.3. Возможности решения</w:t>
      </w:r>
    </w:p>
    <w:p w14:paraId="1B575BD4" w14:textId="77777777" w:rsidR="00252513" w:rsidRPr="002B496E" w:rsidRDefault="008B1F99">
      <w:pPr>
        <w:pStyle w:val="Compact"/>
        <w:numPr>
          <w:ilvl w:val="0"/>
          <w:numId w:val="15"/>
        </w:numPr>
        <w:rPr>
          <w:lang w:val="ru-RU"/>
        </w:rPr>
      </w:pPr>
      <w:r w:rsidRPr="002B496E">
        <w:rPr>
          <w:lang w:val="ru-RU"/>
        </w:rPr>
        <w:t>Автоматизация распределен</w:t>
      </w:r>
      <w:r w:rsidRPr="002B496E">
        <w:rPr>
          <w:lang w:val="ru-RU"/>
        </w:rPr>
        <w:t>ия заказов с учетом местоположения курьеров</w:t>
      </w:r>
    </w:p>
    <w:p w14:paraId="016A8C4A" w14:textId="77777777" w:rsidR="00252513" w:rsidRPr="002B496E" w:rsidRDefault="008B1F99">
      <w:pPr>
        <w:pStyle w:val="Compact"/>
        <w:numPr>
          <w:ilvl w:val="0"/>
          <w:numId w:val="15"/>
        </w:numPr>
        <w:rPr>
          <w:lang w:val="ru-RU"/>
        </w:rPr>
      </w:pPr>
      <w:r w:rsidRPr="002B496E">
        <w:rPr>
          <w:lang w:val="ru-RU"/>
        </w:rPr>
        <w:t xml:space="preserve">Оптимизация маршрутов доставки с использованием </w:t>
      </w:r>
      <w:r>
        <w:t>GPS</w:t>
      </w:r>
    </w:p>
    <w:p w14:paraId="6F94B62A" w14:textId="77777777" w:rsidR="00252513" w:rsidRPr="002B496E" w:rsidRDefault="008B1F99">
      <w:pPr>
        <w:pStyle w:val="Compact"/>
        <w:numPr>
          <w:ilvl w:val="0"/>
          <w:numId w:val="15"/>
        </w:numPr>
        <w:rPr>
          <w:lang w:val="ru-RU"/>
        </w:rPr>
      </w:pPr>
      <w:r w:rsidRPr="002B496E">
        <w:rPr>
          <w:lang w:val="ru-RU"/>
        </w:rPr>
        <w:t>Создание единой платформы для всех участников процесса</w:t>
      </w:r>
    </w:p>
    <w:p w14:paraId="371D6DCF" w14:textId="77777777" w:rsidR="00252513" w:rsidRDefault="008B1F99">
      <w:pPr>
        <w:pStyle w:val="Compact"/>
        <w:numPr>
          <w:ilvl w:val="0"/>
          <w:numId w:val="15"/>
        </w:numPr>
      </w:pPr>
      <w:proofErr w:type="spellStart"/>
      <w:r>
        <w:t>Внедрение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уведомлений</w:t>
      </w:r>
      <w:proofErr w:type="spellEnd"/>
      <w:r>
        <w:t xml:space="preserve"> и коммуникации</w:t>
      </w:r>
    </w:p>
    <w:p w14:paraId="7F0A69A6" w14:textId="77777777" w:rsidR="00252513" w:rsidRDefault="008B1F99">
      <w:pPr>
        <w:pStyle w:val="Compact"/>
        <w:numPr>
          <w:ilvl w:val="0"/>
          <w:numId w:val="15"/>
        </w:numPr>
      </w:pPr>
      <w:r>
        <w:t>Интеграция с существующими системами учета</w:t>
      </w:r>
    </w:p>
    <w:p w14:paraId="4D840222" w14:textId="77777777" w:rsidR="00252513" w:rsidRDefault="008B1F99">
      <w:pPr>
        <w:pStyle w:val="Compact"/>
        <w:numPr>
          <w:ilvl w:val="0"/>
          <w:numId w:val="15"/>
        </w:numPr>
      </w:pPr>
      <w:r>
        <w:t>Автоматизация отч</w:t>
      </w:r>
      <w:r>
        <w:t>етности и аналитики</w:t>
      </w:r>
    </w:p>
    <w:p w14:paraId="5C52C3DE" w14:textId="77777777" w:rsidR="00252513" w:rsidRDefault="008B1F99">
      <w:pPr>
        <w:pStyle w:val="3"/>
      </w:pPr>
      <w:bookmarkStart w:id="13" w:name="бизнес-цели"/>
      <w:bookmarkEnd w:id="12"/>
      <w:r>
        <w:t>3.4. Бизнес-цели</w:t>
      </w:r>
    </w:p>
    <w:p w14:paraId="6E30FC9A" w14:textId="77777777" w:rsidR="00252513" w:rsidRDefault="008B1F99">
      <w:pPr>
        <w:pStyle w:val="Compact"/>
        <w:numPr>
          <w:ilvl w:val="0"/>
          <w:numId w:val="16"/>
        </w:numPr>
      </w:pPr>
      <w:r>
        <w:t>Повышение эффективности работы службы доставки</w:t>
      </w:r>
    </w:p>
    <w:p w14:paraId="6857A1CB" w14:textId="77777777" w:rsidR="00252513" w:rsidRDefault="008B1F99">
      <w:pPr>
        <w:pStyle w:val="Compact"/>
        <w:numPr>
          <w:ilvl w:val="0"/>
          <w:numId w:val="16"/>
        </w:numPr>
      </w:pPr>
      <w:r>
        <w:t>Сокращение времени доставки заказов</w:t>
      </w:r>
    </w:p>
    <w:p w14:paraId="04E6E0B6" w14:textId="77777777" w:rsidR="00252513" w:rsidRDefault="008B1F99">
      <w:pPr>
        <w:pStyle w:val="Compact"/>
        <w:numPr>
          <w:ilvl w:val="0"/>
          <w:numId w:val="16"/>
        </w:numPr>
      </w:pPr>
      <w:r>
        <w:t>Увеличение количества выполняемых заказов</w:t>
      </w:r>
    </w:p>
    <w:p w14:paraId="2847522D" w14:textId="77777777" w:rsidR="00252513" w:rsidRDefault="008B1F99">
      <w:pPr>
        <w:pStyle w:val="Compact"/>
        <w:numPr>
          <w:ilvl w:val="0"/>
          <w:numId w:val="16"/>
        </w:numPr>
      </w:pPr>
      <w:r>
        <w:t>Повышение удовлетворенности клиентов</w:t>
      </w:r>
    </w:p>
    <w:p w14:paraId="53285AB1" w14:textId="77777777" w:rsidR="00252513" w:rsidRDefault="008B1F99">
      <w:pPr>
        <w:pStyle w:val="Compact"/>
        <w:numPr>
          <w:ilvl w:val="0"/>
          <w:numId w:val="16"/>
        </w:numPr>
      </w:pPr>
      <w:r>
        <w:t>Оптимизация затрат на доставку</w:t>
      </w:r>
    </w:p>
    <w:p w14:paraId="4E2C2A0B" w14:textId="77777777" w:rsidR="00252513" w:rsidRDefault="008B1F99">
      <w:pPr>
        <w:pStyle w:val="Compact"/>
        <w:numPr>
          <w:ilvl w:val="0"/>
          <w:numId w:val="16"/>
        </w:numPr>
      </w:pPr>
      <w:r>
        <w:t>Создание масштабируемого решения</w:t>
      </w:r>
    </w:p>
    <w:p w14:paraId="0F55B780" w14:textId="77777777" w:rsidR="00252513" w:rsidRDefault="008B1F99">
      <w:pPr>
        <w:pStyle w:val="2"/>
      </w:pPr>
      <w:bookmarkStart w:id="14" w:name="границы-проекта"/>
      <w:bookmarkEnd w:id="9"/>
      <w:bookmarkEnd w:id="13"/>
      <w:r>
        <w:t>4. Границы проекта</w:t>
      </w:r>
    </w:p>
    <w:p w14:paraId="666D5242" w14:textId="77777777" w:rsidR="00252513" w:rsidRDefault="008B1F99">
      <w:pPr>
        <w:pStyle w:val="3"/>
      </w:pPr>
      <w:bookmarkStart w:id="15" w:name="основные-роли-и-их-функции"/>
      <w:r>
        <w:t>4.1. Основные роли и их функции</w:t>
      </w:r>
    </w:p>
    <w:p w14:paraId="0AF9A6FD" w14:textId="77777777" w:rsidR="00252513" w:rsidRDefault="008B1F99">
      <w:pPr>
        <w:pStyle w:val="Compact"/>
        <w:numPr>
          <w:ilvl w:val="0"/>
          <w:numId w:val="17"/>
        </w:numPr>
      </w:pPr>
      <w:r>
        <w:t>Курьер</w:t>
      </w:r>
    </w:p>
    <w:p w14:paraId="2687F8CD" w14:textId="77777777" w:rsidR="00252513" w:rsidRDefault="008B1F99">
      <w:pPr>
        <w:pStyle w:val="Compact"/>
        <w:numPr>
          <w:ilvl w:val="1"/>
          <w:numId w:val="18"/>
        </w:numPr>
      </w:pPr>
      <w:r>
        <w:t>Просмотр доступных заказов</w:t>
      </w:r>
    </w:p>
    <w:p w14:paraId="49608F7D" w14:textId="77777777" w:rsidR="00252513" w:rsidRDefault="008B1F99">
      <w:pPr>
        <w:pStyle w:val="Compact"/>
        <w:numPr>
          <w:ilvl w:val="1"/>
          <w:numId w:val="18"/>
        </w:numPr>
      </w:pPr>
      <w:r>
        <w:t>Принятие заказов в работу</w:t>
      </w:r>
    </w:p>
    <w:p w14:paraId="186D7F09" w14:textId="77777777" w:rsidR="00252513" w:rsidRDefault="008B1F99">
      <w:pPr>
        <w:pStyle w:val="Compact"/>
        <w:numPr>
          <w:ilvl w:val="1"/>
          <w:numId w:val="18"/>
        </w:numPr>
      </w:pPr>
      <w:r>
        <w:t>Навигация по маршруту</w:t>
      </w:r>
    </w:p>
    <w:p w14:paraId="3BAF40D4" w14:textId="77777777" w:rsidR="00252513" w:rsidRDefault="008B1F99">
      <w:pPr>
        <w:pStyle w:val="Compact"/>
        <w:numPr>
          <w:ilvl w:val="1"/>
          <w:numId w:val="18"/>
        </w:numPr>
      </w:pPr>
      <w:r>
        <w:t>Подтверждение доставки</w:t>
      </w:r>
    </w:p>
    <w:p w14:paraId="4D56E692" w14:textId="77777777" w:rsidR="00252513" w:rsidRDefault="008B1F99">
      <w:pPr>
        <w:pStyle w:val="Compact"/>
        <w:numPr>
          <w:ilvl w:val="1"/>
          <w:numId w:val="18"/>
        </w:numPr>
      </w:pPr>
      <w:r>
        <w:t>Коммуникация с диспетчером и клиентом</w:t>
      </w:r>
    </w:p>
    <w:p w14:paraId="19D85BEA" w14:textId="77777777" w:rsidR="00252513" w:rsidRDefault="008B1F99">
      <w:pPr>
        <w:pStyle w:val="Compact"/>
        <w:numPr>
          <w:ilvl w:val="0"/>
          <w:numId w:val="17"/>
        </w:numPr>
      </w:pPr>
      <w:r>
        <w:t>Диспетчер</w:t>
      </w:r>
    </w:p>
    <w:p w14:paraId="1C4AD090" w14:textId="77777777" w:rsidR="00252513" w:rsidRDefault="008B1F99">
      <w:pPr>
        <w:pStyle w:val="Compact"/>
        <w:numPr>
          <w:ilvl w:val="1"/>
          <w:numId w:val="19"/>
        </w:numPr>
      </w:pPr>
      <w:r>
        <w:t>Мониторинг активных</w:t>
      </w:r>
      <w:r>
        <w:t xml:space="preserve"> доставок</w:t>
      </w:r>
    </w:p>
    <w:p w14:paraId="7D2FF2C2" w14:textId="77777777" w:rsidR="00252513" w:rsidRDefault="008B1F99">
      <w:pPr>
        <w:pStyle w:val="Compact"/>
        <w:numPr>
          <w:ilvl w:val="1"/>
          <w:numId w:val="19"/>
        </w:numPr>
      </w:pPr>
      <w:r>
        <w:t>Управление распределением заказов</w:t>
      </w:r>
    </w:p>
    <w:p w14:paraId="33810380" w14:textId="77777777" w:rsidR="00252513" w:rsidRDefault="008B1F99">
      <w:pPr>
        <w:pStyle w:val="Compact"/>
        <w:numPr>
          <w:ilvl w:val="1"/>
          <w:numId w:val="19"/>
        </w:numPr>
      </w:pPr>
      <w:r>
        <w:t>Контроль работы курьеров</w:t>
      </w:r>
    </w:p>
    <w:p w14:paraId="77700543" w14:textId="77777777" w:rsidR="00252513" w:rsidRDefault="008B1F99">
      <w:pPr>
        <w:pStyle w:val="Compact"/>
        <w:numPr>
          <w:ilvl w:val="1"/>
          <w:numId w:val="19"/>
        </w:numPr>
      </w:pPr>
      <w:r>
        <w:t>Решение проблемных ситуаций</w:t>
      </w:r>
    </w:p>
    <w:p w14:paraId="1F86CB49" w14:textId="77777777" w:rsidR="00252513" w:rsidRDefault="008B1F99">
      <w:pPr>
        <w:pStyle w:val="Compact"/>
        <w:numPr>
          <w:ilvl w:val="1"/>
          <w:numId w:val="19"/>
        </w:numPr>
      </w:pPr>
      <w:r>
        <w:t>Формирование отчетов</w:t>
      </w:r>
    </w:p>
    <w:p w14:paraId="11317162" w14:textId="77777777" w:rsidR="00252513" w:rsidRDefault="008B1F99">
      <w:pPr>
        <w:pStyle w:val="Compact"/>
        <w:numPr>
          <w:ilvl w:val="0"/>
          <w:numId w:val="17"/>
        </w:numPr>
      </w:pPr>
      <w:r>
        <w:t>Оператор</w:t>
      </w:r>
    </w:p>
    <w:p w14:paraId="30D7897B" w14:textId="77777777" w:rsidR="00252513" w:rsidRDefault="008B1F99">
      <w:pPr>
        <w:pStyle w:val="Compact"/>
        <w:numPr>
          <w:ilvl w:val="1"/>
          <w:numId w:val="20"/>
        </w:numPr>
      </w:pPr>
      <w:r>
        <w:t>Ввод и обработка заказов</w:t>
      </w:r>
    </w:p>
    <w:p w14:paraId="57C1F518" w14:textId="77777777" w:rsidR="00252513" w:rsidRDefault="008B1F99">
      <w:pPr>
        <w:pStyle w:val="Compact"/>
        <w:numPr>
          <w:ilvl w:val="1"/>
          <w:numId w:val="20"/>
        </w:numPr>
      </w:pPr>
      <w:r>
        <w:t>Работа с клиентской базой</w:t>
      </w:r>
    </w:p>
    <w:p w14:paraId="46E48983" w14:textId="77777777" w:rsidR="00252513" w:rsidRDefault="008B1F99">
      <w:pPr>
        <w:pStyle w:val="Compact"/>
        <w:numPr>
          <w:ilvl w:val="1"/>
          <w:numId w:val="20"/>
        </w:numPr>
      </w:pPr>
      <w:r>
        <w:t>Отслеживание статусов заказов</w:t>
      </w:r>
    </w:p>
    <w:p w14:paraId="487C40BA" w14:textId="77777777" w:rsidR="00252513" w:rsidRDefault="008B1F99">
      <w:pPr>
        <w:pStyle w:val="Compact"/>
        <w:numPr>
          <w:ilvl w:val="1"/>
          <w:numId w:val="20"/>
        </w:numPr>
      </w:pPr>
      <w:r>
        <w:t>Коммуникация с клиентами</w:t>
      </w:r>
    </w:p>
    <w:p w14:paraId="61CC0D1D" w14:textId="77777777" w:rsidR="00252513" w:rsidRDefault="008B1F99">
      <w:pPr>
        <w:pStyle w:val="Compact"/>
        <w:numPr>
          <w:ilvl w:val="1"/>
          <w:numId w:val="20"/>
        </w:numPr>
      </w:pPr>
      <w:r>
        <w:t>Формирование отчетов</w:t>
      </w:r>
    </w:p>
    <w:p w14:paraId="6C2000CD" w14:textId="77777777" w:rsidR="00252513" w:rsidRDefault="008B1F99">
      <w:pPr>
        <w:pStyle w:val="Compact"/>
        <w:numPr>
          <w:ilvl w:val="0"/>
          <w:numId w:val="17"/>
        </w:numPr>
      </w:pPr>
      <w:r>
        <w:t>Ад</w:t>
      </w:r>
      <w:r>
        <w:t>министратор</w:t>
      </w:r>
    </w:p>
    <w:p w14:paraId="22CBAE90" w14:textId="77777777" w:rsidR="00252513" w:rsidRDefault="008B1F99">
      <w:pPr>
        <w:pStyle w:val="Compact"/>
        <w:numPr>
          <w:ilvl w:val="1"/>
          <w:numId w:val="21"/>
        </w:numPr>
      </w:pPr>
      <w:r>
        <w:t>Управление пользователями системы</w:t>
      </w:r>
    </w:p>
    <w:p w14:paraId="7AF487FA" w14:textId="77777777" w:rsidR="00252513" w:rsidRDefault="008B1F99">
      <w:pPr>
        <w:pStyle w:val="Compact"/>
        <w:numPr>
          <w:ilvl w:val="1"/>
          <w:numId w:val="21"/>
        </w:numPr>
      </w:pPr>
      <w:r>
        <w:t>Настройка параметров системы</w:t>
      </w:r>
    </w:p>
    <w:p w14:paraId="12116E78" w14:textId="77777777" w:rsidR="00252513" w:rsidRDefault="008B1F99">
      <w:pPr>
        <w:pStyle w:val="Compact"/>
        <w:numPr>
          <w:ilvl w:val="1"/>
          <w:numId w:val="21"/>
        </w:numPr>
      </w:pPr>
      <w:r>
        <w:t>Мониторинг производительности</w:t>
      </w:r>
    </w:p>
    <w:p w14:paraId="41C7B3C1" w14:textId="77777777" w:rsidR="00252513" w:rsidRDefault="008B1F99">
      <w:pPr>
        <w:pStyle w:val="Compact"/>
        <w:numPr>
          <w:ilvl w:val="1"/>
          <w:numId w:val="21"/>
        </w:numPr>
      </w:pPr>
      <w:r>
        <w:t>Обеспечение безопасности</w:t>
      </w:r>
    </w:p>
    <w:p w14:paraId="2547DBDD" w14:textId="77777777" w:rsidR="00252513" w:rsidRDefault="008B1F99">
      <w:pPr>
        <w:pStyle w:val="Compact"/>
        <w:numPr>
          <w:ilvl w:val="1"/>
          <w:numId w:val="21"/>
        </w:numPr>
      </w:pPr>
      <w:r>
        <w:t>Техническая поддержка пользователей</w:t>
      </w:r>
      <w:bookmarkEnd w:id="0"/>
      <w:bookmarkEnd w:id="14"/>
      <w:bookmarkEnd w:id="15"/>
    </w:p>
    <w:sectPr w:rsidR="0025251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FC15" w14:textId="77777777" w:rsidR="008B1F99" w:rsidRDefault="008B1F99">
      <w:pPr>
        <w:spacing w:after="0"/>
      </w:pPr>
      <w:r>
        <w:separator/>
      </w:r>
    </w:p>
  </w:endnote>
  <w:endnote w:type="continuationSeparator" w:id="0">
    <w:p w14:paraId="7D61A76C" w14:textId="77777777" w:rsidR="008B1F99" w:rsidRDefault="008B1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15B3" w14:textId="77777777" w:rsidR="008B1F99" w:rsidRDefault="008B1F99">
      <w:r>
        <w:separator/>
      </w:r>
    </w:p>
  </w:footnote>
  <w:footnote w:type="continuationSeparator" w:id="0">
    <w:p w14:paraId="48D37A30" w14:textId="77777777" w:rsidR="008B1F99" w:rsidRDefault="008B1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2E65F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DC18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6F8BD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513"/>
    <w:rsid w:val="00252513"/>
    <w:rsid w:val="002B496E"/>
    <w:rsid w:val="008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188A"/>
  <w15:docId w15:val="{6D1D016D-9044-4D78-9544-1DEFA7FB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Shokhrukh Nuritdinov</cp:lastModifiedBy>
  <cp:revision>2</cp:revision>
  <dcterms:created xsi:type="dcterms:W3CDTF">2025-02-25T19:59:00Z</dcterms:created>
  <dcterms:modified xsi:type="dcterms:W3CDTF">2025-02-25T20:00:00Z</dcterms:modified>
</cp:coreProperties>
</file>