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2’s complement representation: </w:t>
      </w:r>
      <w:r w:rsidDel="00000000" w:rsidR="00000000" w:rsidRPr="00000000">
        <w:rPr>
          <w:rtl w:val="0"/>
        </w:rPr>
        <w:t xml:space="preserve">{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https://en.wikipedia.org/wiki/Two%27s_complement</w:t>
        </w:r>
      </w:hyperlink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u w:val="single"/>
          <w:rtl w:val="0"/>
        </w:rPr>
        <w:t xml:space="preserve">Advantages:</w:t>
      </w:r>
      <w:r w:rsidDel="00000000" w:rsidR="00000000" w:rsidRPr="00000000">
        <w:rPr>
          <w:rtl w:val="0"/>
        </w:rPr>
        <w:t xml:space="preserve"> {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http://sandbox.mc.edu/~bennet/cs110/textbook/module3_2.html</w:t>
        </w:r>
      </w:hyperlink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Fundamental arithmetic operations of addition, subtraction, multiplication are identical to those for unsigned binary numbers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Input are represented in the same number of bits as the output, any overflow beyond those bits can be discarded from the result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be used in natural addition and subtraction arithmetic without any need to change the bits (providing no overflow occurs)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Allows negative and positive numbers to be added or subtracted with each other without any special logic (normal way)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Simpler to implement (higher-precision arithmetic)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representation for negative zero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-0 is just a separate way to represent 0 that would not equal to 0 with the normal bit-by-bit method of comparing numbers)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get 2’s complement = just add 1 bit to 1’s complement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Identical to unsigned binary numbers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Same as binary representation of positive numbers; for negative numbers have to flip from 0 to 1 and 1 to 0 from binary representation of negative numbers to get 1’s complement and add 1 to get 2’s complement of a negative number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 extra bit to represent negative numbers</w:t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u w:val="single"/>
          <w:rtl w:val="0"/>
        </w:rPr>
        <w:t xml:space="preserve">Disadvantages: </w:t>
      </w:r>
      <w:r w:rsidDel="00000000" w:rsidR="00000000" w:rsidRPr="00000000">
        <w:rPr>
          <w:rtl w:val="0"/>
        </w:rPr>
        <w:t xml:space="preserve">{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https://stackoverflow.com/questions/18952272/twos-complement-disadvantage</w:t>
        </w:r>
      </w:hyperlink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one tries to negate the lowest representable value, you’ll get an overflow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Doesn’t happen with 1’s complement &amp; sign-and-magnitude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RESOURCES =</w:t>
      </w:r>
    </w:p>
    <w:p w:rsidR="00000000" w:rsidDel="00000000" w:rsidP="00000000" w:rsidRDefault="00000000" w:rsidRPr="00000000" w14:paraId="00000016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https://quick-adviser.com/what-are-the-disadvantages-of-2s-complement/#What_are_the_disadvantages_of_2s_complement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RESOURCES =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https://www.geeksforgeeks.org/difference-between-signed-magnitude-and-2s-complement/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953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Sign-and-magnitude representation: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u w:val="single"/>
          <w:rtl w:val="0"/>
        </w:rPr>
        <w:t xml:space="preserve">Advantages: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Won’t get an overflow when one tries to negate the lowest representable value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Compared to unsigned numbers, one can work with negative numbers but the range of positive values that can be worked with will be halved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Simplest and most common methods to represent positive and negative numbers {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https://www.electronics-tutorials.ws/binary/signed-binary-numbers.html</w:t>
        </w:r>
      </w:hyperlink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determine whether a number is negative or non-negative (positive) simply by testing the most significant bit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 = negative; 0 = positive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Left-most bit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Remaining bits = magnitude of the number</w:t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u w:val="single"/>
          <w:rtl w:val="0"/>
        </w:rPr>
        <w:t xml:space="preserve">Disadvantages: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of the bit patterns is wasted to represent if the number is a positive or negative number so addition can’t be done is the normal way (regular binary addition)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one have chosen a bit-field width (eg. 28-bits), one must stay with it, if the number has 25-bits, either 0 or 1 is use to fill the blank bits of the bit-field width or if the bit-field width is just nice to fill in the bit-field width then the left-most bit is sacrificed to represent the number which is either positive or negative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Probability of missing bit pattern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186267" cy="127502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267" cy="127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Scientific notation </w:t>
      </w:r>
      <w:r w:rsidDel="00000000" w:rsidR="00000000" w:rsidRPr="00000000">
        <w:rPr>
          <w:b w:val="1"/>
          <w:i w:val="1"/>
          <w:rtl w:val="0"/>
        </w:rPr>
        <w:t xml:space="preserve">(floating point)</w:t>
      </w:r>
      <w:r w:rsidDel="00000000" w:rsidR="00000000" w:rsidRPr="00000000">
        <w:rPr>
          <w:b w:val="1"/>
          <w:rtl w:val="0"/>
        </w:rPr>
        <w:t xml:space="preserve"> representation: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u w:val="single"/>
          <w:rtl w:val="0"/>
        </w:rPr>
        <w:t xml:space="preserve">Advantages:  </w:t>
      </w:r>
      <w:r w:rsidDel="00000000" w:rsidR="00000000" w:rsidRPr="00000000">
        <w:rPr>
          <w:rtl w:val="0"/>
        </w:rPr>
        <w:t xml:space="preserve">{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https://www.indeed.com/career-advice/career-development/how-to-write-in-scientific-notation#:~:text=Benefits%20of%20scientific%20notation&amp;text=Scientific%20notation%20ensures%20accuracy%20and,working%20with%20such%20large%20numbers</w:t>
        </w:r>
      </w:hyperlink>
      <w:r w:rsidDel="00000000" w:rsidR="00000000" w:rsidRPr="00000000">
        <w:rPr>
          <w:rtl w:val="0"/>
        </w:rPr>
        <w:t xml:space="preserve">.} {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https://www.oreilly.com/library/view/c-primer-plus/9780132781145/ch03lev2sec13.html#:~:text=Floating%2Dpoint%20numbers%20have%20two,much%20greater%20range%20of%20values</w:t>
        </w:r>
      </w:hyperlink>
      <w:r w:rsidDel="00000000" w:rsidR="00000000" w:rsidRPr="00000000">
        <w:rPr>
          <w:rtl w:val="0"/>
        </w:rPr>
        <w:t xml:space="preserve">.}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(SN) Ensures accuracy and reduce the possibility of error when using very small or very large numbers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Manageable &amp; easier to keep track of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(SN) Easier to interpret &amp; deal with very large or very small numbers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During arithmetic problem-solving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Easily read without distraction of non-significant values (the zeroooossss)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Easy comparison between numbers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Convenient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 values between integers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Scaling factors 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represent a much greater value = support wider range of values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Very small or very large</w:t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u w:val="single"/>
          <w:rtl w:val="0"/>
        </w:rPr>
        <w:t xml:space="preserve">Disadvantages: </w:t>
      </w:r>
      <w:r w:rsidDel="00000000" w:rsidR="00000000" w:rsidRPr="00000000">
        <w:rPr>
          <w:rtl w:val="0"/>
        </w:rPr>
        <w:t xml:space="preserve"> {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https://wiki.sei.cmu.edu/confluence/display/c/FLP00-C.+Understand+the+limitations+of+floating-point+numbers</w:t>
        </w:r>
      </w:hyperlink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Lose precision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not represent all of the same values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binary compatible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Prone to errors associated with roundings 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43513" cy="14371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43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store real integers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52938" cy="304774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047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29138" cy="39719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www.geeksforgeeks.org/difference-between-signed-magnitude-and-2s-complement/" TargetMode="External"/><Relationship Id="rId22" Type="http://schemas.openxmlformats.org/officeDocument/2006/relationships/image" Target="media/image4.png"/><Relationship Id="rId10" Type="http://schemas.openxmlformats.org/officeDocument/2006/relationships/hyperlink" Target="https://quick-adviser.com/what-are-the-disadvantages-of-2s-complement/#What_are_the_disadvantages_of_2s_complement" TargetMode="External"/><Relationship Id="rId21" Type="http://schemas.openxmlformats.org/officeDocument/2006/relationships/image" Target="media/image7.png"/><Relationship Id="rId13" Type="http://schemas.openxmlformats.org/officeDocument/2006/relationships/hyperlink" Target="https://www.electronics-tutorials.ws/binary/signed-binary-numbers.html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ckoverflow.com/questions/18952272/twos-complement-disadvantage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hyperlink" Target="https://www.indeed.com/career-advice/career-development/how-to-write-in-scientific-notation#:~:text=Benefits%20of%20scientific%20notation&amp;text=Scientific%20notation%20ensures%20accuracy%20and,working%20with%20such%20large%20numbers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wiki.sei.cmu.edu/confluence/display/c/FLP00-C.+Understand+the+limitations+of+floating-point+numbers" TargetMode="External"/><Relationship Id="rId6" Type="http://schemas.openxmlformats.org/officeDocument/2006/relationships/image" Target="media/image8.png"/><Relationship Id="rId18" Type="http://schemas.openxmlformats.org/officeDocument/2006/relationships/hyperlink" Target="https://www.oreilly.com/library/view/c-primer-plus/9780132781145/ch03lev2sec13.html#:~:text=Floating%2Dpoint%20numbers%20have%20two,much%20greater%20range%20of%20values" TargetMode="External"/><Relationship Id="rId7" Type="http://schemas.openxmlformats.org/officeDocument/2006/relationships/hyperlink" Target="https://en.wikipedia.org/wiki/Two%27s_complement" TargetMode="External"/><Relationship Id="rId8" Type="http://schemas.openxmlformats.org/officeDocument/2006/relationships/hyperlink" Target="http://sandbox.mc.edu/~bennet/cs110/textbook/module3_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