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81" w:rsidRDefault="00EF7281" w:rsidP="00A033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Örkény István (T)</w:t>
      </w:r>
    </w:p>
    <w:p w:rsidR="00EF7281" w:rsidRDefault="00EF7281" w:rsidP="00EF7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(1912 – 1979)</w:t>
      </w:r>
    </w:p>
    <w:p w:rsidR="00EF7281" w:rsidRDefault="00EF7281" w:rsidP="00A033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7281">
        <w:rPr>
          <w:rFonts w:ascii="Times New Roman" w:hAnsi="Times New Roman" w:cs="Times New Roman"/>
          <w:b/>
          <w:sz w:val="24"/>
          <w:szCs w:val="24"/>
        </w:rPr>
        <w:t>A groteszk szemlélet nagymestere az irodalomban</w:t>
      </w:r>
    </w:p>
    <w:p w:rsidR="00EF7281" w:rsidRDefault="00EF7281" w:rsidP="00A033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7281" w:rsidRDefault="00EF7281" w:rsidP="00EF7281">
      <w:pPr>
        <w:rPr>
          <w:rFonts w:ascii="Times New Roman" w:hAnsi="Times New Roman" w:cs="Times New Roman"/>
          <w:b/>
          <w:sz w:val="24"/>
          <w:szCs w:val="24"/>
        </w:rPr>
      </w:pPr>
      <w:r w:rsidRPr="00EF7281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Életútja, pályaképe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Örkény István a modern magyar próza és dráma kiemelkedő alkotója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Műveiben új szemléletet képvisel: a groteszk és az </w:t>
      </w:r>
      <w:proofErr w:type="gramStart"/>
      <w:r>
        <w:rPr>
          <w:rFonts w:ascii="Times New Roman" w:hAnsi="Times New Roman" w:cs="Times New Roman"/>
          <w:sz w:val="24"/>
          <w:szCs w:val="24"/>
        </w:rPr>
        <w:t>abszurd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ábrázolási technikát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segítségével törekszik a világ ellentmondásos jelenségeinek megértésére, bemutatására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Nevét az általa létrehozott műfaj, az egyperces novella tette igazán ismertté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Leghíresebb alkotásai: </w:t>
      </w:r>
      <w:proofErr w:type="spellStart"/>
      <w:r>
        <w:rPr>
          <w:rFonts w:ascii="Times New Roman" w:hAnsi="Times New Roman" w:cs="Times New Roman"/>
          <w:sz w:val="24"/>
          <w:szCs w:val="24"/>
        </w:rPr>
        <w:t>Tóték</w:t>
      </w:r>
      <w:proofErr w:type="spellEnd"/>
      <w:r>
        <w:rPr>
          <w:rFonts w:ascii="Times New Roman" w:hAnsi="Times New Roman" w:cs="Times New Roman"/>
          <w:sz w:val="24"/>
          <w:szCs w:val="24"/>
        </w:rPr>
        <w:t>, Macskajáték, Egyperces novellák (gyűjtemény)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Örkény 1912-ben született Budapesten nagymúltú gyógyszerész családban 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Tanulmányait a gimnázium elvégzése után a műegyetemen folytatta </w:t>
      </w:r>
      <w:r w:rsidRPr="00EF72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vegyészmérnöknek tanult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Mellette gyógyszerészetet is tanult </w:t>
      </w:r>
      <w:r w:rsidRPr="00EF72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mindkettőből diplomát szerzett</w:t>
      </w:r>
    </w:p>
    <w:p w:rsidR="00EF7281" w:rsidRDefault="00EF7281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írói próbálkozása 1934-35-ben egy folyóirat indítása </w:t>
      </w:r>
      <w:r w:rsidRPr="00EF72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zsebpénzéből, barátaival hozta létre – címe Keresztmetszet </w:t>
      </w:r>
    </w:p>
    <w:p w:rsidR="00022E34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megjelent műve a Tengertánc c. novella, amelyet a Szép Szó c. folyóirat közölt 1937-ben</w:t>
      </w:r>
    </w:p>
    <w:p w:rsidR="00022E34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 hatással van alkotói szemléletére londoni és párizsi tartózkodása (1938-39)</w:t>
      </w:r>
    </w:p>
    <w:p w:rsidR="00022E34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novelláskötete Tengertánc címmel jelent meg 1941-ben</w:t>
      </w:r>
    </w:p>
    <w:p w:rsidR="00022E34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1942-ben munkaszolgálatos a doni harctéren </w:t>
      </w:r>
      <w:r w:rsidRPr="00022E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hadifogság, 1946-ban tér haza</w:t>
      </w:r>
    </w:p>
    <w:p w:rsidR="00022E34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Visszatérése után színházi dramaturgként dolgozott</w:t>
      </w:r>
    </w:p>
    <w:p w:rsidR="00022E34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1957 után évekig nem közölték írásait </w:t>
      </w:r>
      <w:r w:rsidRPr="00022E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gyógyszerészként dolgozott</w:t>
      </w:r>
    </w:p>
    <w:p w:rsidR="00022E34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 siker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Tóték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c.tragikomédiájának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bemutatása (1967)</w:t>
      </w:r>
    </w:p>
    <w:p w:rsidR="00022E34" w:rsidRPr="00EF7281" w:rsidRDefault="00022E34" w:rsidP="00EF728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1969. Párizsban Fekete Humor Nagydíjat kap (a Tótékért), itthon 1973-ban Kossuth-díjjal tüntették ki</w:t>
      </w:r>
    </w:p>
    <w:p w:rsidR="00EF7281" w:rsidRDefault="00EF7281" w:rsidP="00022E34">
      <w:pPr>
        <w:rPr>
          <w:rFonts w:ascii="Times New Roman" w:hAnsi="Times New Roman" w:cs="Times New Roman"/>
          <w:b/>
          <w:sz w:val="28"/>
          <w:szCs w:val="28"/>
        </w:rPr>
      </w:pPr>
    </w:p>
    <w:p w:rsidR="00A170B3" w:rsidRDefault="00A033C1" w:rsidP="00A033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3C1">
        <w:rPr>
          <w:rFonts w:ascii="Times New Roman" w:hAnsi="Times New Roman" w:cs="Times New Roman"/>
          <w:b/>
          <w:sz w:val="28"/>
          <w:szCs w:val="28"/>
        </w:rPr>
        <w:t>Egyperces novellák</w:t>
      </w:r>
    </w:p>
    <w:p w:rsidR="00A033C1" w:rsidRDefault="00A033C1" w:rsidP="00A033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3C1" w:rsidRPr="00F6030A" w:rsidRDefault="00A033C1" w:rsidP="00A033C1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F6030A">
        <w:rPr>
          <w:rFonts w:ascii="Times New Roman" w:hAnsi="Times New Roman" w:cs="Times New Roman"/>
          <w:b/>
          <w:sz w:val="24"/>
          <w:szCs w:val="24"/>
        </w:rPr>
        <w:t>A műfajról…</w:t>
      </w:r>
    </w:p>
    <w:p w:rsidR="00A033C1" w:rsidRDefault="00A033C1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műfaj és annak elnevezése Örkénytől származik</w:t>
      </w:r>
    </w:p>
    <w:p w:rsidR="00A033C1" w:rsidRDefault="00A033C1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egypercest 1968-ban írta</w:t>
      </w:r>
    </w:p>
    <w:p w:rsidR="00A033C1" w:rsidRDefault="00A033C1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szerző szerint a megváltozott életritmus új típusú irodalmat kíván</w:t>
      </w:r>
    </w:p>
    <w:p w:rsidR="00A033C1" w:rsidRDefault="00A033C1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idő hosszabb művek olvasására, ezért alkotta meg ezt az új műfajt</w:t>
      </w:r>
    </w:p>
    <w:p w:rsidR="00A033C1" w:rsidRPr="00A033C1" w:rsidRDefault="00022E34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033C1">
        <w:rPr>
          <w:rFonts w:ascii="Times New Roman" w:hAnsi="Times New Roman" w:cs="Times New Roman"/>
          <w:sz w:val="24"/>
          <w:szCs w:val="24"/>
        </w:rPr>
        <w:t xml:space="preserve">gyperces novella: </w:t>
      </w:r>
      <w:r w:rsidR="00A033C1">
        <w:rPr>
          <w:rFonts w:ascii="Times New Roman" w:hAnsi="Times New Roman" w:cs="Times New Roman"/>
          <w:color w:val="FF0000"/>
          <w:sz w:val="24"/>
          <w:szCs w:val="24"/>
        </w:rPr>
        <w:t xml:space="preserve">Olyan 8-38 soros prózai műfaj, amelynek lényege a groteszk szemlélet. </w:t>
      </w:r>
    </w:p>
    <w:p w:rsidR="00A033C1" w:rsidRDefault="00A033C1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Örkény úgy fogalmazott, hogy a novellák egypercesek, de kétszemélyesek</w:t>
      </w:r>
    </w:p>
    <w:p w:rsidR="00A033C1" w:rsidRPr="00A033C1" w:rsidRDefault="00A033C1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Hiszen az író részéről a közlés minimuma, míg az olvasó részéről a képzelet maximuma </w:t>
      </w:r>
      <w:r w:rsidRPr="00A033C1">
        <w:rPr>
          <w:rFonts w:ascii="Times New Roman" w:hAnsi="Times New Roman" w:cs="Times New Roman"/>
          <w:sz w:val="24"/>
          <w:szCs w:val="24"/>
        </w:rPr>
        <w:t>kell a jó egypercesekhez</w:t>
      </w:r>
    </w:p>
    <w:p w:rsidR="00A033C1" w:rsidRDefault="00A033C1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A033C1">
        <w:rPr>
          <w:rFonts w:ascii="Times New Roman" w:hAnsi="Times New Roman" w:cs="Times New Roman"/>
          <w:sz w:val="24"/>
          <w:szCs w:val="24"/>
        </w:rPr>
        <w:lastRenderedPageBreak/>
        <w:t xml:space="preserve">Sajátosságuk, hogy </w:t>
      </w:r>
      <w:r>
        <w:rPr>
          <w:rFonts w:ascii="Times New Roman" w:hAnsi="Times New Roman" w:cs="Times New Roman"/>
          <w:sz w:val="24"/>
          <w:szCs w:val="24"/>
        </w:rPr>
        <w:t xml:space="preserve">több műfaj is keveredik bennük. Pl.: </w:t>
      </w:r>
      <w:r w:rsidR="00A73A98">
        <w:rPr>
          <w:rFonts w:ascii="Times New Roman" w:hAnsi="Times New Roman" w:cs="Times New Roman"/>
          <w:sz w:val="24"/>
          <w:szCs w:val="24"/>
        </w:rPr>
        <w:t>népmese, pesti vicc, átszállójegy hátulja, használati utasítás</w:t>
      </w:r>
    </w:p>
    <w:p w:rsidR="00A73A98" w:rsidRDefault="00A73A98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Lényeges elemük a cím </w:t>
      </w:r>
      <w:r w:rsidRPr="00A73A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több jelentésréteg épül egymásra</w:t>
      </w:r>
    </w:p>
    <w:p w:rsidR="00A73A98" w:rsidRDefault="00A73A98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Témáik: a történelem, háború, társadalmi problémák, mindennapi élet</w:t>
      </w:r>
    </w:p>
    <w:p w:rsidR="00A73A98" w:rsidRDefault="00A73A98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azért rövidek, mert nincs mondanivalójuk</w:t>
      </w:r>
    </w:p>
    <w:p w:rsidR="00A73A98" w:rsidRDefault="00A73A98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Éppen ellenkezőleg: kevés szóval akarnak sokat mondani</w:t>
      </w:r>
    </w:p>
    <w:p w:rsidR="00A73A98" w:rsidRDefault="00A73A98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olvasást kívánnak meg</w:t>
      </w:r>
    </w:p>
    <w:p w:rsidR="00A73A98" w:rsidRDefault="00A73A98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a groteszk szemlélet </w:t>
      </w:r>
      <w:r w:rsidRPr="00A73A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más nézőpontból szemlélik a világot, a mű világa zárt, benne bármi megtörténhet „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groteszk pont helyett kérdőjelet tesz, tehát nem lezár, hanem utat nyit, elindít.”</w:t>
      </w:r>
    </w:p>
    <w:p w:rsidR="00022E34" w:rsidRDefault="00022E34" w:rsidP="00A033C1">
      <w:pPr>
        <w:pStyle w:val="Listaszerbekezds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groteszk: </w:t>
      </w:r>
      <w:r>
        <w:rPr>
          <w:rFonts w:ascii="Times New Roman" w:hAnsi="Times New Roman" w:cs="Times New Roman"/>
          <w:color w:val="FF0000"/>
          <w:sz w:val="24"/>
          <w:szCs w:val="24"/>
        </w:rPr>
        <w:t>Ábrázolási technika, a komikumnak az a fajtája, amely szélsőségesen össze nem illő dolgokat párosít. Ezzel kelt meghökkentő hatást. Az ilyen művek a tragé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 xml:space="preserve">dia és a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komédia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határán állnak.</w:t>
      </w:r>
    </w:p>
    <w:p w:rsidR="00A73A98" w:rsidRPr="00F6030A" w:rsidRDefault="00A73A98" w:rsidP="00A73A98">
      <w:pPr>
        <w:rPr>
          <w:rFonts w:ascii="Times New Roman" w:hAnsi="Times New Roman" w:cs="Times New Roman"/>
          <w:b/>
          <w:sz w:val="24"/>
          <w:szCs w:val="24"/>
        </w:rPr>
      </w:pPr>
    </w:p>
    <w:p w:rsidR="00A73A98" w:rsidRPr="00F6030A" w:rsidRDefault="00A73A98" w:rsidP="00A73A9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030A">
        <w:rPr>
          <w:rFonts w:ascii="Times New Roman" w:hAnsi="Times New Roman" w:cs="Times New Roman"/>
          <w:b/>
          <w:sz w:val="24"/>
          <w:szCs w:val="24"/>
        </w:rPr>
        <w:t>In memoriam dr. K</w:t>
      </w:r>
      <w:proofErr w:type="gramStart"/>
      <w:r w:rsidRPr="00F6030A">
        <w:rPr>
          <w:rFonts w:ascii="Times New Roman" w:hAnsi="Times New Roman" w:cs="Times New Roman"/>
          <w:b/>
          <w:sz w:val="24"/>
          <w:szCs w:val="24"/>
        </w:rPr>
        <w:t>.H</w:t>
      </w:r>
      <w:proofErr w:type="gramEnd"/>
      <w:r w:rsidRPr="00F6030A">
        <w:rPr>
          <w:rFonts w:ascii="Times New Roman" w:hAnsi="Times New Roman" w:cs="Times New Roman"/>
          <w:b/>
          <w:sz w:val="24"/>
          <w:szCs w:val="24"/>
        </w:rPr>
        <w:t>.G.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6030A">
        <w:rPr>
          <w:rFonts w:ascii="Times New Roman" w:hAnsi="Times New Roman" w:cs="Times New Roman"/>
          <w:b/>
          <w:sz w:val="24"/>
          <w:szCs w:val="24"/>
        </w:rPr>
        <w:t>Cím értelmezése</w:t>
      </w:r>
      <w:r>
        <w:rPr>
          <w:rFonts w:ascii="Times New Roman" w:hAnsi="Times New Roman" w:cs="Times New Roman"/>
          <w:sz w:val="24"/>
          <w:szCs w:val="24"/>
        </w:rPr>
        <w:t>: a latin kifejezés jelentése: emlékére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</w:t>
      </w:r>
      <w:proofErr w:type="gramStart"/>
      <w:r>
        <w:rPr>
          <w:rFonts w:ascii="Times New Roman" w:hAnsi="Times New Roman" w:cs="Times New Roman"/>
          <w:sz w:val="24"/>
          <w:szCs w:val="24"/>
        </w:rPr>
        <w:t>.H</w:t>
      </w:r>
      <w:proofErr w:type="gramEnd"/>
      <w:r>
        <w:rPr>
          <w:rFonts w:ascii="Times New Roman" w:hAnsi="Times New Roman" w:cs="Times New Roman"/>
          <w:sz w:val="24"/>
          <w:szCs w:val="24"/>
        </w:rPr>
        <w:t>.G. monogram valószínűleg Örkény munkaszolgálatos társát, dr. K. Havas Gézát jelöli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6030A">
        <w:rPr>
          <w:rFonts w:ascii="Times New Roman" w:hAnsi="Times New Roman" w:cs="Times New Roman"/>
          <w:b/>
          <w:sz w:val="24"/>
          <w:szCs w:val="24"/>
        </w:rPr>
        <w:t>Műfaja</w:t>
      </w:r>
      <w:r>
        <w:rPr>
          <w:rFonts w:ascii="Times New Roman" w:hAnsi="Times New Roman" w:cs="Times New Roman"/>
          <w:sz w:val="24"/>
          <w:szCs w:val="24"/>
        </w:rPr>
        <w:t>: groteszk egyperces novella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6030A">
        <w:rPr>
          <w:rFonts w:ascii="Times New Roman" w:hAnsi="Times New Roman" w:cs="Times New Roman"/>
          <w:b/>
          <w:sz w:val="24"/>
          <w:szCs w:val="24"/>
        </w:rPr>
        <w:t>Gondolatmenete</w:t>
      </w:r>
      <w:r>
        <w:rPr>
          <w:rFonts w:ascii="Times New Roman" w:hAnsi="Times New Roman" w:cs="Times New Roman"/>
          <w:sz w:val="24"/>
          <w:szCs w:val="24"/>
        </w:rPr>
        <w:t>: a műnek két szereplője van: a fegyveres német őr és a munkaszolgálatos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Személyükben két ideológia ütközik össze </w:t>
      </w:r>
      <w:r w:rsidRPr="00A73A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fasizmus és a humanizmus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fasizmus ideológiája az erőszakra, a felsőbbrendűségre épül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Míg a humanizmus az értékekre, az emberi méltóságra épül</w:t>
      </w:r>
    </w:p>
    <w:p w:rsidR="00A73A98" w:rsidRDefault="00A73A98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helyzet groteszk,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lódögnek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gödröt ásó munkaszolgálatos beszélgetni próbál az őt fogva tartó német őrrel</w:t>
      </w:r>
    </w:p>
    <w:p w:rsidR="00F6030A" w:rsidRDefault="00F6030A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Anyanyelvén szólítja meg az őrt, a téma a német kultúra</w:t>
      </w:r>
    </w:p>
    <w:p w:rsidR="00F6030A" w:rsidRDefault="00F6030A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munkaszolgálatos jól ismeri, az őrnek viszont fogalma sincs saját nemzete nagyjairól</w:t>
      </w:r>
    </w:p>
    <w:p w:rsidR="00F6030A" w:rsidRDefault="00F6030A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mű csattanója, hogy az őr szégyenében és dühében lelövi dr. K. H. G.-t</w:t>
      </w:r>
    </w:p>
    <w:p w:rsidR="00F6030A" w:rsidRDefault="00F6030A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egyperces értelmezése: kétféle ember van: aki képes lőni, és aki nem</w:t>
      </w:r>
    </w:p>
    <w:p w:rsidR="00F6030A" w:rsidRDefault="00F6030A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őrnél van a fegyver, nála van a hatalom</w:t>
      </w:r>
    </w:p>
    <w:p w:rsidR="00F6030A" w:rsidRPr="00A73A98" w:rsidRDefault="00F6030A" w:rsidP="00A73A98">
      <w:pPr>
        <w:pStyle w:val="Listaszerbekezds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valódi humanista akkor sem lőne, ha nála lenne a fegyver</w:t>
      </w:r>
    </w:p>
    <w:sectPr w:rsidR="00F6030A" w:rsidRPr="00A73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EE9"/>
    <w:multiLevelType w:val="hybridMultilevel"/>
    <w:tmpl w:val="EB8ABD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5833"/>
    <w:multiLevelType w:val="hybridMultilevel"/>
    <w:tmpl w:val="DA766680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07C2B"/>
    <w:multiLevelType w:val="hybridMultilevel"/>
    <w:tmpl w:val="781EAE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B25D0"/>
    <w:multiLevelType w:val="hybridMultilevel"/>
    <w:tmpl w:val="B704CD9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B4ECA"/>
    <w:multiLevelType w:val="hybridMultilevel"/>
    <w:tmpl w:val="C472FA1E"/>
    <w:lvl w:ilvl="0" w:tplc="0CE28E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C1"/>
    <w:rsid w:val="00022E34"/>
    <w:rsid w:val="00A033C1"/>
    <w:rsid w:val="00A170B3"/>
    <w:rsid w:val="00A73A98"/>
    <w:rsid w:val="00EF7281"/>
    <w:rsid w:val="00F6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3964"/>
  <w15:chartTrackingRefBased/>
  <w15:docId w15:val="{1E145B1B-46D7-4E5F-935E-77F4C17E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4</cp:revision>
  <dcterms:created xsi:type="dcterms:W3CDTF">2020-03-18T10:52:00Z</dcterms:created>
  <dcterms:modified xsi:type="dcterms:W3CDTF">2021-02-21T15:34:00Z</dcterms:modified>
</cp:coreProperties>
</file>