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BB7" w:rsidRDefault="00BB3BB7" w:rsidP="00BB3BB7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 tételhez elengedhetetlen az irodalmi művet feldolgozó film megtekintése. Mindenki nézze meg a Rokonok c. filmet, amely Móricz Zsigmond azonos című regényéből készült!</w:t>
      </w:r>
    </w:p>
    <w:p w:rsidR="00BB3BB7" w:rsidRDefault="00BB3BB7" w:rsidP="00BB3BB7">
      <w:pPr>
        <w:pStyle w:val="Listaszerbekezds"/>
        <w:numPr>
          <w:ilvl w:val="0"/>
          <w:numId w:val="13"/>
        </w:numPr>
        <w:ind w:left="284" w:hanging="332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rész </w:t>
      </w:r>
      <w:hyperlink r:id="rId5" w:history="1">
        <w:r w:rsidRPr="00BB3BB7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https://www.youtube.com/watch?v=XHzrttETKmo</w:t>
        </w:r>
      </w:hyperlink>
    </w:p>
    <w:p w:rsidR="00BB3BB7" w:rsidRPr="00BB3BB7" w:rsidRDefault="00BB3BB7" w:rsidP="00BB3BB7">
      <w:pPr>
        <w:pStyle w:val="Listaszerbekezds"/>
        <w:numPr>
          <w:ilvl w:val="0"/>
          <w:numId w:val="13"/>
        </w:numPr>
        <w:ind w:left="284" w:hanging="332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rész </w:t>
      </w:r>
      <w:hyperlink r:id="rId6" w:history="1">
        <w:r w:rsidRPr="008F1521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https://www.youtube.com/watch?v=tNNiHIol98o</w:t>
        </w:r>
      </w:hyperlink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BB3BB7" w:rsidRPr="00BB3BB7" w:rsidRDefault="00BB3BB7" w:rsidP="00BB3BB7">
      <w:pPr>
        <w:pStyle w:val="Listaszerbekezds"/>
        <w:ind w:left="975"/>
        <w:rPr>
          <w:rFonts w:ascii="Times New Roman" w:hAnsi="Times New Roman" w:cs="Times New Roman"/>
          <w:color w:val="FF0000"/>
          <w:sz w:val="24"/>
          <w:szCs w:val="24"/>
        </w:rPr>
      </w:pPr>
    </w:p>
    <w:p w:rsidR="00D5145A" w:rsidRDefault="005462F1" w:rsidP="005462F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Az </w:t>
      </w:r>
      <w:proofErr w:type="gramStart"/>
      <w:r>
        <w:rPr>
          <w:rFonts w:ascii="Times New Roman" w:hAnsi="Times New Roman" w:cs="Times New Roman"/>
          <w:sz w:val="28"/>
          <w:szCs w:val="28"/>
        </w:rPr>
        <w:t>adaptáció</w:t>
      </w:r>
      <w:proofErr w:type="gramEnd"/>
    </w:p>
    <w:p w:rsidR="005462F1" w:rsidRDefault="005462F1" w:rsidP="005462F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Az irodalom filmen</w:t>
      </w:r>
    </w:p>
    <w:p w:rsidR="005462F1" w:rsidRDefault="005462F1" w:rsidP="005462F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62F1" w:rsidRDefault="005462F1" w:rsidP="005462F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462F1">
        <w:rPr>
          <w:rFonts w:ascii="Times New Roman" w:hAnsi="Times New Roman" w:cs="Times New Roman"/>
          <w:b/>
          <w:sz w:val="24"/>
          <w:szCs w:val="24"/>
        </w:rPr>
        <w:t xml:space="preserve">1. </w:t>
      </w:r>
      <w:proofErr w:type="gramStart"/>
      <w:r w:rsidRPr="005462F1">
        <w:rPr>
          <w:rFonts w:ascii="Times New Roman" w:hAnsi="Times New Roman" w:cs="Times New Roman"/>
          <w:b/>
          <w:sz w:val="24"/>
          <w:szCs w:val="24"/>
        </w:rPr>
        <w:t>Adaptáció</w:t>
      </w:r>
      <w:proofErr w:type="gramEnd"/>
      <w:r w:rsidRPr="005462F1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62F1">
        <w:rPr>
          <w:rFonts w:ascii="Times New Roman" w:hAnsi="Times New Roman" w:cs="Times New Roman"/>
          <w:color w:val="FF0000"/>
          <w:sz w:val="24"/>
          <w:szCs w:val="24"/>
        </w:rPr>
        <w:t xml:space="preserve">Valamely mű szabad átdolgozása, fordítása. A fogalom elsősorban irodalmi alkotások esetében használatos. </w:t>
      </w:r>
    </w:p>
    <w:p w:rsidR="005462F1" w:rsidRDefault="005462F1" w:rsidP="005462F1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5462F1">
        <w:rPr>
          <w:rFonts w:ascii="Times New Roman" w:hAnsi="Times New Roman" w:cs="Times New Roman"/>
          <w:sz w:val="24"/>
          <w:szCs w:val="24"/>
        </w:rPr>
        <w:t xml:space="preserve"> 19. század közepéig a külföldi irodalmi alkotások fordítása helyett által</w:t>
      </w:r>
      <w:r>
        <w:rPr>
          <w:rFonts w:ascii="Times New Roman" w:hAnsi="Times New Roman" w:cs="Times New Roman"/>
          <w:sz w:val="24"/>
          <w:szCs w:val="24"/>
        </w:rPr>
        <w:t xml:space="preserve">ában az </w:t>
      </w:r>
      <w:proofErr w:type="gramStart"/>
      <w:r>
        <w:rPr>
          <w:rFonts w:ascii="Times New Roman" w:hAnsi="Times New Roman" w:cs="Times New Roman"/>
          <w:sz w:val="24"/>
          <w:szCs w:val="24"/>
        </w:rPr>
        <w:t>adaptáció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volt a divat</w:t>
      </w:r>
      <w:r w:rsidRPr="005462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62F1" w:rsidRDefault="005462F1" w:rsidP="005462F1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Pr="005462F1">
        <w:rPr>
          <w:rFonts w:ascii="Times New Roman" w:hAnsi="Times New Roman" w:cs="Times New Roman"/>
          <w:sz w:val="24"/>
          <w:szCs w:val="24"/>
        </w:rPr>
        <w:t>yakori eljárás volt, hogy a szereplők nevei</w:t>
      </w:r>
      <w:r>
        <w:rPr>
          <w:rFonts w:ascii="Times New Roman" w:hAnsi="Times New Roman" w:cs="Times New Roman"/>
          <w:sz w:val="24"/>
          <w:szCs w:val="24"/>
        </w:rPr>
        <w:t>t hazai nevekkel cserélték fel</w:t>
      </w:r>
    </w:p>
    <w:p w:rsidR="005462F1" w:rsidRDefault="005462F1" w:rsidP="005462F1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esetleg a cselekmény helyszínének </w:t>
      </w:r>
      <w:r w:rsidRPr="005462F1">
        <w:rPr>
          <w:rFonts w:ascii="Times New Roman" w:hAnsi="Times New Roman" w:cs="Times New Roman"/>
          <w:sz w:val="24"/>
          <w:szCs w:val="24"/>
        </w:rPr>
        <w:t>megváltoztatása után saját eredeti alkotásként bocsátották közre a művet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62F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magyarosították azt </w:t>
      </w:r>
    </w:p>
    <w:p w:rsidR="005462F1" w:rsidRDefault="005462F1" w:rsidP="005462F1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manapság az irodalmi mű, regény, novella, ballada filmre alkalmazását jelenti</w:t>
      </w:r>
    </w:p>
    <w:p w:rsidR="005462F1" w:rsidRDefault="005462F1" w:rsidP="005462F1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tehát az irodalmi mű újragondolása a film eszközeivel</w:t>
      </w:r>
    </w:p>
    <w:p w:rsidR="005462F1" w:rsidRDefault="005462F1" w:rsidP="005462F1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5462F1" w:rsidRDefault="005462F1" w:rsidP="005462F1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5462F1" w:rsidRDefault="005462F1" w:rsidP="005462F1">
      <w:pPr>
        <w:pStyle w:val="Listaszerbekezds"/>
        <w:ind w:left="0"/>
        <w:rPr>
          <w:rFonts w:ascii="Times New Roman" w:hAnsi="Times New Roman" w:cs="Times New Roman"/>
          <w:b/>
          <w:sz w:val="24"/>
          <w:szCs w:val="24"/>
        </w:rPr>
      </w:pPr>
      <w:r w:rsidRPr="005462F1">
        <w:rPr>
          <w:rFonts w:ascii="Times New Roman" w:hAnsi="Times New Roman" w:cs="Times New Roman"/>
          <w:b/>
          <w:sz w:val="24"/>
          <w:szCs w:val="24"/>
        </w:rPr>
        <w:t>2. Az irodalom és a film kapcsolata</w:t>
      </w:r>
    </w:p>
    <w:p w:rsidR="00721D7D" w:rsidRDefault="00721D7D" w:rsidP="005462F1">
      <w:pPr>
        <w:pStyle w:val="Listaszerbekezds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5462F1" w:rsidRPr="00721D7D" w:rsidRDefault="005462F1" w:rsidP="005462F1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Balázs Béla híres magyar rendező szerint </w:t>
      </w:r>
      <w:r w:rsidRPr="005462F1">
        <w:rPr>
          <w:rFonts w:ascii="Times New Roman" w:hAnsi="Times New Roman" w:cs="Times New Roman"/>
          <w:i/>
          <w:sz w:val="24"/>
          <w:szCs w:val="24"/>
        </w:rPr>
        <w:t>„</w:t>
      </w:r>
      <w:proofErr w:type="gramStart"/>
      <w:r w:rsidRPr="005462F1">
        <w:rPr>
          <w:rFonts w:ascii="Times New Roman" w:hAnsi="Times New Roman" w:cs="Times New Roman"/>
          <w:i/>
          <w:sz w:val="24"/>
          <w:szCs w:val="24"/>
        </w:rPr>
        <w:t>A</w:t>
      </w:r>
      <w:proofErr w:type="gramEnd"/>
      <w:r w:rsidRPr="005462F1">
        <w:rPr>
          <w:rFonts w:ascii="Times New Roman" w:hAnsi="Times New Roman" w:cs="Times New Roman"/>
          <w:i/>
          <w:sz w:val="24"/>
          <w:szCs w:val="24"/>
        </w:rPr>
        <w:t xml:space="preserve"> nyelv megnevez, a film megmutat.”</w:t>
      </w:r>
    </w:p>
    <w:p w:rsidR="00721D7D" w:rsidRDefault="00721D7D" w:rsidP="005462F1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a mondat megmutatja, hogy mi a legfontosabb különbség a szöveg és a film eszközei, hatása között</w:t>
      </w:r>
    </w:p>
    <w:p w:rsidR="00721D7D" w:rsidRDefault="00721D7D" w:rsidP="005462F1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r w:rsidRPr="00721D7D">
        <w:rPr>
          <w:rFonts w:ascii="Times New Roman" w:hAnsi="Times New Roman" w:cs="Times New Roman"/>
          <w:b/>
          <w:sz w:val="24"/>
          <w:szCs w:val="24"/>
        </w:rPr>
        <w:t xml:space="preserve">irodalmi mű </w:t>
      </w:r>
      <w:r>
        <w:rPr>
          <w:rFonts w:ascii="Times New Roman" w:hAnsi="Times New Roman" w:cs="Times New Roman"/>
          <w:sz w:val="24"/>
          <w:szCs w:val="24"/>
        </w:rPr>
        <w:t>vizuális hatást kelt, írott szöveg, melynek befogadási ideje nincsen korlátozva</w:t>
      </w:r>
      <w:r w:rsidRPr="00721D7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szabadon újra lehet olvasni fejezeteket, egy regényt akár hónapokig is lehet olvasni</w:t>
      </w:r>
    </w:p>
    <w:p w:rsidR="00721D7D" w:rsidRDefault="00721D7D" w:rsidP="005462F1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olvasónak </w:t>
      </w:r>
      <w:proofErr w:type="gramStart"/>
      <w:r>
        <w:rPr>
          <w:rFonts w:ascii="Times New Roman" w:hAnsi="Times New Roman" w:cs="Times New Roman"/>
          <w:sz w:val="24"/>
          <w:szCs w:val="24"/>
        </w:rPr>
        <w:t>aktívnak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kell lennie, szükség van a fantáziára, az alakok, figurák, értelemzés annyifél, ahány olvasó van</w:t>
      </w:r>
    </w:p>
    <w:p w:rsidR="00721D7D" w:rsidRDefault="00721D7D" w:rsidP="005462F1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21D7D">
        <w:rPr>
          <w:rFonts w:ascii="Times New Roman" w:hAnsi="Times New Roman" w:cs="Times New Roman"/>
          <w:b/>
          <w:sz w:val="24"/>
          <w:szCs w:val="24"/>
        </w:rPr>
        <w:t>a film</w:t>
      </w:r>
      <w:r>
        <w:rPr>
          <w:rFonts w:ascii="Times New Roman" w:hAnsi="Times New Roman" w:cs="Times New Roman"/>
          <w:sz w:val="24"/>
          <w:szCs w:val="24"/>
        </w:rPr>
        <w:t xml:space="preserve"> audiovizuális eszközöket használ, mozgalmas, fontos szerepe van a zenéknek, effekteknek, vágóképeknek </w:t>
      </w:r>
      <w:r w:rsidRPr="00721D7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ezekkel ér el hatást</w:t>
      </w:r>
    </w:p>
    <w:p w:rsidR="00721D7D" w:rsidRDefault="00721D7D" w:rsidP="005462F1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befogadó, néző számára kényelmes, nem kell használni a fantáziáját, hiszen készen kap egy képi világot, értelmezést</w:t>
      </w:r>
    </w:p>
    <w:p w:rsidR="00721D7D" w:rsidRDefault="00721D7D" w:rsidP="005462F1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film befogadási ideje korlátozott</w:t>
      </w:r>
    </w:p>
    <w:p w:rsidR="00721D7D" w:rsidRDefault="00721D7D" w:rsidP="00721D7D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film mindig a rendező nézőpontját tükrözi, így az már egy értelmezés</w:t>
      </w:r>
    </w:p>
    <w:p w:rsidR="00721D7D" w:rsidRDefault="00721D7D" w:rsidP="00721D7D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5462F1" w:rsidRPr="00721D7D">
        <w:rPr>
          <w:rFonts w:ascii="Times New Roman" w:hAnsi="Times New Roman" w:cs="Times New Roman"/>
          <w:sz w:val="24"/>
          <w:szCs w:val="24"/>
        </w:rPr>
        <w:t xml:space="preserve"> film történetének kezdetei óta szívesen vesznek ötleteket a filmesek irodalmi műv</w:t>
      </w:r>
      <w:r>
        <w:rPr>
          <w:rFonts w:ascii="Times New Roman" w:hAnsi="Times New Roman" w:cs="Times New Roman"/>
          <w:sz w:val="24"/>
          <w:szCs w:val="24"/>
        </w:rPr>
        <w:t>ekből</w:t>
      </w:r>
    </w:p>
    <w:p w:rsidR="00721D7D" w:rsidRPr="00721D7D" w:rsidRDefault="00721D7D" w:rsidP="00721D7D">
      <w:pPr>
        <w:rPr>
          <w:rFonts w:ascii="Times New Roman" w:hAnsi="Times New Roman" w:cs="Times New Roman"/>
          <w:b/>
          <w:sz w:val="24"/>
          <w:szCs w:val="24"/>
        </w:rPr>
      </w:pPr>
      <w:r w:rsidRPr="00721D7D">
        <w:rPr>
          <w:rFonts w:ascii="Times New Roman" w:hAnsi="Times New Roman" w:cs="Times New Roman"/>
          <w:b/>
          <w:sz w:val="24"/>
          <w:szCs w:val="24"/>
        </w:rPr>
        <w:t xml:space="preserve">3. Az irodalmi </w:t>
      </w:r>
      <w:proofErr w:type="gramStart"/>
      <w:r w:rsidRPr="00721D7D">
        <w:rPr>
          <w:rFonts w:ascii="Times New Roman" w:hAnsi="Times New Roman" w:cs="Times New Roman"/>
          <w:b/>
          <w:sz w:val="24"/>
          <w:szCs w:val="24"/>
        </w:rPr>
        <w:t>adaptációk</w:t>
      </w:r>
      <w:proofErr w:type="gramEnd"/>
      <w:r w:rsidRPr="00721D7D">
        <w:rPr>
          <w:rFonts w:ascii="Times New Roman" w:hAnsi="Times New Roman" w:cs="Times New Roman"/>
          <w:b/>
          <w:sz w:val="24"/>
          <w:szCs w:val="24"/>
        </w:rPr>
        <w:t xml:space="preserve"> története</w:t>
      </w:r>
    </w:p>
    <w:p w:rsidR="00721D7D" w:rsidRDefault="00721D7D" w:rsidP="00721D7D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kezdetben a</w:t>
      </w:r>
      <w:r w:rsidR="005462F1" w:rsidRPr="00721D7D">
        <w:rPr>
          <w:rFonts w:ascii="Times New Roman" w:hAnsi="Times New Roman" w:cs="Times New Roman"/>
          <w:sz w:val="24"/>
          <w:szCs w:val="24"/>
        </w:rPr>
        <w:t>z i</w:t>
      </w:r>
      <w:r>
        <w:rPr>
          <w:rFonts w:ascii="Times New Roman" w:hAnsi="Times New Roman" w:cs="Times New Roman"/>
          <w:sz w:val="24"/>
          <w:szCs w:val="24"/>
        </w:rPr>
        <w:t xml:space="preserve">rodalmi alapanyag </w:t>
      </w:r>
      <w:r w:rsidR="005462F1" w:rsidRPr="00721D7D">
        <w:rPr>
          <w:rFonts w:ascii="Times New Roman" w:hAnsi="Times New Roman" w:cs="Times New Roman"/>
          <w:sz w:val="24"/>
          <w:szCs w:val="24"/>
        </w:rPr>
        <w:t xml:space="preserve">a forgatókönyvet </w:t>
      </w:r>
      <w:r>
        <w:rPr>
          <w:rFonts w:ascii="Times New Roman" w:hAnsi="Times New Roman" w:cs="Times New Roman"/>
          <w:sz w:val="24"/>
          <w:szCs w:val="24"/>
        </w:rPr>
        <w:t xml:space="preserve">helyettesítette </w:t>
      </w:r>
    </w:p>
    <w:p w:rsidR="00721D7D" w:rsidRDefault="00721D7D" w:rsidP="00721D7D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ekkor </w:t>
      </w:r>
      <w:r w:rsidR="005462F1" w:rsidRPr="00721D7D">
        <w:rPr>
          <w:rFonts w:ascii="Times New Roman" w:hAnsi="Times New Roman" w:cs="Times New Roman"/>
          <w:sz w:val="24"/>
          <w:szCs w:val="24"/>
        </w:rPr>
        <w:t xml:space="preserve">ráadásul </w:t>
      </w:r>
      <w:r>
        <w:rPr>
          <w:rFonts w:ascii="Times New Roman" w:hAnsi="Times New Roman" w:cs="Times New Roman"/>
          <w:sz w:val="24"/>
          <w:szCs w:val="24"/>
        </w:rPr>
        <w:t>az ismert történet becsalogatta a nézőt a moziba</w:t>
      </w:r>
    </w:p>
    <w:p w:rsidR="00D90199" w:rsidRDefault="00721D7D" w:rsidP="00D90199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</w:t>
      </w:r>
      <w:r w:rsidR="005462F1" w:rsidRPr="00721D7D">
        <w:rPr>
          <w:rFonts w:ascii="Times New Roman" w:hAnsi="Times New Roman" w:cs="Times New Roman"/>
          <w:sz w:val="24"/>
          <w:szCs w:val="24"/>
        </w:rPr>
        <w:t>zeknek a k</w:t>
      </w:r>
      <w:r>
        <w:rPr>
          <w:rFonts w:ascii="Times New Roman" w:hAnsi="Times New Roman" w:cs="Times New Roman"/>
          <w:sz w:val="24"/>
          <w:szCs w:val="24"/>
        </w:rPr>
        <w:t xml:space="preserve">orai </w:t>
      </w:r>
      <w:proofErr w:type="gramStart"/>
      <w:r>
        <w:rPr>
          <w:rFonts w:ascii="Times New Roman" w:hAnsi="Times New Roman" w:cs="Times New Roman"/>
          <w:sz w:val="24"/>
          <w:szCs w:val="24"/>
        </w:rPr>
        <w:t>adaptációknak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volt egy olyan előnyük is, hogy </w:t>
      </w:r>
      <w:r w:rsidR="005462F1" w:rsidRPr="00721D7D">
        <w:rPr>
          <w:rFonts w:ascii="Times New Roman" w:hAnsi="Times New Roman" w:cs="Times New Roman"/>
          <w:sz w:val="24"/>
          <w:szCs w:val="24"/>
        </w:rPr>
        <w:t>a néző jól ismerte a történetet, a filmesnek nem kellett hosszú időt elfecsérelni a szereplők, helyszínek és szituációk bemutatására</w:t>
      </w:r>
      <w:r>
        <w:rPr>
          <w:rFonts w:ascii="Times New Roman" w:hAnsi="Times New Roman" w:cs="Times New Roman"/>
          <w:sz w:val="24"/>
          <w:szCs w:val="24"/>
        </w:rPr>
        <w:t xml:space="preserve"> pl. Hamlet, Romeo és Júlia</w:t>
      </w:r>
    </w:p>
    <w:p w:rsidR="00D90199" w:rsidRDefault="00D90199" w:rsidP="00D90199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5462F1" w:rsidRPr="00D90199">
        <w:rPr>
          <w:rFonts w:ascii="Times New Roman" w:hAnsi="Times New Roman" w:cs="Times New Roman"/>
          <w:sz w:val="24"/>
          <w:szCs w:val="24"/>
        </w:rPr>
        <w:t xml:space="preserve">z 1910-es évek végére már szerte a világon divat </w:t>
      </w:r>
      <w:r>
        <w:rPr>
          <w:rFonts w:ascii="Times New Roman" w:hAnsi="Times New Roman" w:cs="Times New Roman"/>
          <w:sz w:val="24"/>
          <w:szCs w:val="24"/>
        </w:rPr>
        <w:t xml:space="preserve">volt az </w:t>
      </w:r>
      <w:r w:rsidR="005462F1" w:rsidRPr="00D90199">
        <w:rPr>
          <w:rFonts w:ascii="Times New Roman" w:hAnsi="Times New Roman" w:cs="Times New Roman"/>
          <w:sz w:val="24"/>
          <w:szCs w:val="24"/>
        </w:rPr>
        <w:t>iroda</w:t>
      </w:r>
      <w:r>
        <w:rPr>
          <w:rFonts w:ascii="Times New Roman" w:hAnsi="Times New Roman" w:cs="Times New Roman"/>
          <w:sz w:val="24"/>
          <w:szCs w:val="24"/>
        </w:rPr>
        <w:t>lmi klasszikusok megfilmesítése</w:t>
      </w:r>
    </w:p>
    <w:p w:rsidR="00D90199" w:rsidRDefault="005462F1" w:rsidP="00D90199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0199">
        <w:rPr>
          <w:rFonts w:ascii="Times New Roman" w:hAnsi="Times New Roman" w:cs="Times New Roman"/>
          <w:sz w:val="24"/>
          <w:szCs w:val="24"/>
        </w:rPr>
        <w:t>Minden nemzet előszeretettel fordul saját i</w:t>
      </w:r>
      <w:r w:rsidR="00D90199">
        <w:rPr>
          <w:rFonts w:ascii="Times New Roman" w:hAnsi="Times New Roman" w:cs="Times New Roman"/>
          <w:sz w:val="24"/>
          <w:szCs w:val="24"/>
        </w:rPr>
        <w:t xml:space="preserve">rodalmi kincstárához pl.: a magyar filmművészet </w:t>
      </w:r>
      <w:r w:rsidR="00D90199" w:rsidRPr="00D90199">
        <w:rPr>
          <w:rFonts w:ascii="Times New Roman" w:hAnsi="Times New Roman" w:cs="Times New Roman"/>
          <w:sz w:val="24"/>
          <w:szCs w:val="24"/>
        </w:rPr>
        <w:sym w:font="Wingdings" w:char="F0E0"/>
      </w:r>
      <w:r w:rsidR="00D90199">
        <w:rPr>
          <w:rFonts w:ascii="Times New Roman" w:hAnsi="Times New Roman" w:cs="Times New Roman"/>
          <w:sz w:val="24"/>
          <w:szCs w:val="24"/>
        </w:rPr>
        <w:t>Jókai M.: Az arany ember</w:t>
      </w:r>
      <w:r w:rsidRPr="00D90199">
        <w:rPr>
          <w:rFonts w:ascii="Times New Roman" w:hAnsi="Times New Roman" w:cs="Times New Roman"/>
          <w:sz w:val="24"/>
          <w:szCs w:val="24"/>
        </w:rPr>
        <w:t xml:space="preserve">, </w:t>
      </w:r>
      <w:r w:rsidR="00D90199">
        <w:rPr>
          <w:rFonts w:ascii="Times New Roman" w:hAnsi="Times New Roman" w:cs="Times New Roman"/>
          <w:sz w:val="24"/>
          <w:szCs w:val="24"/>
        </w:rPr>
        <w:t xml:space="preserve">Katona József: </w:t>
      </w:r>
      <w:r w:rsidR="00777864">
        <w:rPr>
          <w:rFonts w:ascii="Times New Roman" w:hAnsi="Times New Roman" w:cs="Times New Roman"/>
          <w:sz w:val="24"/>
          <w:szCs w:val="24"/>
        </w:rPr>
        <w:t>Bánk bán</w:t>
      </w:r>
    </w:p>
    <w:p w:rsidR="00D90199" w:rsidRDefault="00D90199" w:rsidP="00D90199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5462F1" w:rsidRPr="00D90199">
        <w:rPr>
          <w:rFonts w:ascii="Times New Roman" w:hAnsi="Times New Roman" w:cs="Times New Roman"/>
          <w:sz w:val="24"/>
          <w:szCs w:val="24"/>
        </w:rPr>
        <w:t xml:space="preserve">ár ezek a művek még mindig nem tekinthetők a </w:t>
      </w:r>
      <w:r>
        <w:rPr>
          <w:rFonts w:ascii="Times New Roman" w:hAnsi="Times New Roman" w:cs="Times New Roman"/>
          <w:sz w:val="24"/>
          <w:szCs w:val="24"/>
        </w:rPr>
        <w:t xml:space="preserve">mai szemmel a műhöz hű </w:t>
      </w:r>
      <w:proofErr w:type="gramStart"/>
      <w:r>
        <w:rPr>
          <w:rFonts w:ascii="Times New Roman" w:hAnsi="Times New Roman" w:cs="Times New Roman"/>
          <w:sz w:val="24"/>
          <w:szCs w:val="24"/>
        </w:rPr>
        <w:t>adaptációnak</w:t>
      </w:r>
      <w:proofErr w:type="gramEnd"/>
    </w:p>
    <w:p w:rsidR="00D90199" w:rsidRDefault="005462F1" w:rsidP="00D90199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0199">
        <w:rPr>
          <w:rFonts w:ascii="Times New Roman" w:hAnsi="Times New Roman" w:cs="Times New Roman"/>
          <w:sz w:val="24"/>
          <w:szCs w:val="24"/>
        </w:rPr>
        <w:t>ez részben a filmnyelv kiforratlanságából</w:t>
      </w:r>
      <w:r w:rsidR="00D90199">
        <w:rPr>
          <w:rFonts w:ascii="Times New Roman" w:hAnsi="Times New Roman" w:cs="Times New Roman"/>
          <w:sz w:val="24"/>
          <w:szCs w:val="24"/>
        </w:rPr>
        <w:t xml:space="preserve"> adódott </w:t>
      </w:r>
      <w:r w:rsidR="00D90199" w:rsidRPr="00D9019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90199">
        <w:rPr>
          <w:rFonts w:ascii="Times New Roman" w:hAnsi="Times New Roman" w:cs="Times New Roman"/>
          <w:sz w:val="24"/>
          <w:szCs w:val="24"/>
        </w:rPr>
        <w:t xml:space="preserve"> némafilm sajátos e</w:t>
      </w:r>
      <w:r w:rsidR="00D90199">
        <w:rPr>
          <w:rFonts w:ascii="Times New Roman" w:hAnsi="Times New Roman" w:cs="Times New Roman"/>
          <w:sz w:val="24"/>
          <w:szCs w:val="24"/>
        </w:rPr>
        <w:t>lbeszélési módja</w:t>
      </w:r>
    </w:p>
    <w:p w:rsidR="00D90199" w:rsidRDefault="00D90199" w:rsidP="00D90199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későbbi </w:t>
      </w:r>
      <w:proofErr w:type="gramStart"/>
      <w:r>
        <w:rPr>
          <w:rFonts w:ascii="Times New Roman" w:hAnsi="Times New Roman" w:cs="Times New Roman"/>
          <w:sz w:val="24"/>
          <w:szCs w:val="24"/>
        </w:rPr>
        <w:t>adaptációk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magyar irodalom számos alkotását feldolgozták</w:t>
      </w:r>
    </w:p>
    <w:p w:rsidR="005462F1" w:rsidRDefault="005462F1" w:rsidP="00D90199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D90199">
        <w:rPr>
          <w:rFonts w:ascii="Times New Roman" w:hAnsi="Times New Roman" w:cs="Times New Roman"/>
          <w:b/>
          <w:sz w:val="24"/>
          <w:szCs w:val="24"/>
        </w:rPr>
        <w:t xml:space="preserve">az </w:t>
      </w:r>
      <w:r w:rsidR="00D90199" w:rsidRPr="00D90199">
        <w:rPr>
          <w:rFonts w:ascii="Times New Roman" w:hAnsi="Times New Roman" w:cs="Times New Roman"/>
          <w:b/>
          <w:sz w:val="24"/>
          <w:szCs w:val="24"/>
        </w:rPr>
        <w:t>egyi</w:t>
      </w:r>
      <w:r w:rsidR="00D90199">
        <w:rPr>
          <w:rFonts w:ascii="Times New Roman" w:hAnsi="Times New Roman" w:cs="Times New Roman"/>
          <w:b/>
          <w:sz w:val="24"/>
          <w:szCs w:val="24"/>
        </w:rPr>
        <w:t>k legfontosabb elvük az alapműhöz való hűség volt</w:t>
      </w:r>
    </w:p>
    <w:p w:rsidR="00D90199" w:rsidRDefault="00D90199" w:rsidP="00D90199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D90199" w:rsidRDefault="00D90199" w:rsidP="00D90199">
      <w:pPr>
        <w:pStyle w:val="Listaszerbekezds"/>
        <w:ind w:left="0"/>
        <w:rPr>
          <w:rFonts w:ascii="Times New Roman" w:hAnsi="Times New Roman" w:cs="Times New Roman"/>
          <w:b/>
          <w:sz w:val="24"/>
          <w:szCs w:val="24"/>
        </w:rPr>
      </w:pPr>
      <w:r w:rsidRPr="00D90199">
        <w:rPr>
          <w:rFonts w:ascii="Times New Roman" w:hAnsi="Times New Roman" w:cs="Times New Roman"/>
          <w:b/>
          <w:sz w:val="24"/>
          <w:szCs w:val="24"/>
        </w:rPr>
        <w:t>4. Az irodalmi mű filmre alkalmazásának nehézségei</w:t>
      </w:r>
    </w:p>
    <w:p w:rsidR="00D90199" w:rsidRDefault="00D90199" w:rsidP="00D90199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film kénytelen rövidíteni, tömöríteni</w:t>
      </w:r>
      <w:r w:rsidR="00EF4EFF">
        <w:rPr>
          <w:rFonts w:ascii="Times New Roman" w:hAnsi="Times New Roman" w:cs="Times New Roman"/>
          <w:sz w:val="24"/>
          <w:szCs w:val="24"/>
        </w:rPr>
        <w:t xml:space="preserve"> </w:t>
      </w:r>
      <w:r w:rsidR="00EF4EFF" w:rsidRPr="00EF4EFF">
        <w:rPr>
          <w:rFonts w:ascii="Times New Roman" w:hAnsi="Times New Roman" w:cs="Times New Roman"/>
          <w:sz w:val="24"/>
          <w:szCs w:val="24"/>
        </w:rPr>
        <w:sym w:font="Wingdings" w:char="F0E0"/>
      </w:r>
      <w:r w:rsidR="00EF4EFF">
        <w:rPr>
          <w:rFonts w:ascii="Times New Roman" w:hAnsi="Times New Roman" w:cs="Times New Roman"/>
          <w:sz w:val="24"/>
          <w:szCs w:val="24"/>
        </w:rPr>
        <w:t>sérülhet az eredeti mű felépítése, kimaradhatnak számunkra fontos jelenetek</w:t>
      </w:r>
    </w:p>
    <w:p w:rsidR="00EF4EFF" w:rsidRDefault="00EF4EFF" w:rsidP="00D90199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film már egy olvasat, ahogyan a rendező értelmezte az adott alkotást</w:t>
      </w:r>
    </w:p>
    <w:p w:rsidR="00EF4EFF" w:rsidRDefault="00EF4EFF" w:rsidP="00D90199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színészeket, kellékeket a rendező elvei </w:t>
      </w:r>
      <w:proofErr w:type="gramStart"/>
      <w:r>
        <w:rPr>
          <w:rFonts w:ascii="Times New Roman" w:hAnsi="Times New Roman" w:cs="Times New Roman"/>
          <w:sz w:val="24"/>
          <w:szCs w:val="24"/>
        </w:rPr>
        <w:t>határozzák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meg </w:t>
      </w:r>
      <w:r w:rsidRPr="00EF4EF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míg olvasás közben, mi magunk képzelhetjük el</w:t>
      </w:r>
    </w:p>
    <w:p w:rsidR="00EF4EFF" w:rsidRDefault="00EF4EFF" w:rsidP="00D90199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rendező a saját elvei szerint megváltoztathat eseményeket pl. Rokonok </w:t>
      </w:r>
      <w:proofErr w:type="spellStart"/>
      <w:r>
        <w:rPr>
          <w:rFonts w:ascii="Times New Roman" w:hAnsi="Times New Roman" w:cs="Times New Roman"/>
          <w:sz w:val="24"/>
          <w:szCs w:val="24"/>
        </w:rPr>
        <w:t>c.filmben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befejező epizód a könyvben </w:t>
      </w:r>
      <w:proofErr w:type="spellStart"/>
      <w:r>
        <w:rPr>
          <w:rFonts w:ascii="Times New Roman" w:hAnsi="Times New Roman" w:cs="Times New Roman"/>
          <w:sz w:val="24"/>
          <w:szCs w:val="24"/>
        </w:rPr>
        <w:t>Kopjáss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irodájában játszódik, míg a filmben a sertéstelepen</w:t>
      </w:r>
    </w:p>
    <w:p w:rsidR="00EF4EFF" w:rsidRDefault="00EF4EFF" w:rsidP="00D90199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rendezőnek nehéz dolga van, hiszen a legtöbb film irodalmi klasszikusokat dolgoz fel, amiket mindenki ismer</w:t>
      </w:r>
    </w:p>
    <w:p w:rsidR="00EF4EFF" w:rsidRDefault="00EF4EFF" w:rsidP="00D90199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négy év során mi is számos feldolgozással ismerkedtünk meg</w:t>
      </w:r>
    </w:p>
    <w:p w:rsidR="00EF4EFF" w:rsidRDefault="00EF4EFF" w:rsidP="00EF4EFF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Homérosz: Iliász </w:t>
      </w:r>
      <w:r w:rsidRPr="00EF4EF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Trója </w:t>
      </w:r>
      <w:proofErr w:type="spellStart"/>
      <w:r>
        <w:rPr>
          <w:rFonts w:ascii="Times New Roman" w:hAnsi="Times New Roman" w:cs="Times New Roman"/>
          <w:sz w:val="24"/>
          <w:szCs w:val="24"/>
        </w:rPr>
        <w:t>c.film</w:t>
      </w:r>
      <w:proofErr w:type="spellEnd"/>
    </w:p>
    <w:p w:rsidR="00EF4EFF" w:rsidRDefault="00EF4EFF" w:rsidP="00EF4EFF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Puskin: Anyegin</w:t>
      </w:r>
    </w:p>
    <w:p w:rsidR="00EF4EFF" w:rsidRDefault="00EF4EFF" w:rsidP="00EF4EFF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Kosztolányi Dezső: Édes Anna</w:t>
      </w:r>
      <w:r w:rsidR="00D5517A">
        <w:rPr>
          <w:rFonts w:ascii="Times New Roman" w:hAnsi="Times New Roman" w:cs="Times New Roman"/>
          <w:sz w:val="24"/>
          <w:szCs w:val="24"/>
        </w:rPr>
        <w:t xml:space="preserve"> (Fábri Zoltán –rendező)</w:t>
      </w:r>
    </w:p>
    <w:p w:rsidR="00D5517A" w:rsidRDefault="00D5517A" w:rsidP="00EF4EFF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Móricz Zsigmond: Rokonok (Szabó István)</w:t>
      </w:r>
    </w:p>
    <w:p w:rsidR="00D5517A" w:rsidRDefault="00D5517A" w:rsidP="00EF4EFF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</w:t>
      </w:r>
      <w:proofErr w:type="gramStart"/>
      <w:r>
        <w:rPr>
          <w:rFonts w:ascii="Times New Roman" w:hAnsi="Times New Roman" w:cs="Times New Roman"/>
          <w:sz w:val="24"/>
          <w:szCs w:val="24"/>
        </w:rPr>
        <w:t>.Golding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 A legyek ura</w:t>
      </w:r>
    </w:p>
    <w:p w:rsidR="00D5517A" w:rsidRDefault="00D5517A" w:rsidP="00EF4EFF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Örkény István: </w:t>
      </w:r>
      <w:proofErr w:type="spellStart"/>
      <w:r>
        <w:rPr>
          <w:rFonts w:ascii="Times New Roman" w:hAnsi="Times New Roman" w:cs="Times New Roman"/>
          <w:sz w:val="24"/>
          <w:szCs w:val="24"/>
        </w:rPr>
        <w:t>Tóték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517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Isten hozta, őrnagy úr! (Fábri Zoltán)</w:t>
      </w:r>
    </w:p>
    <w:p w:rsidR="00D5517A" w:rsidRDefault="00D5517A" w:rsidP="00EF4EFF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Szabó Magda: Az ajtó (Szabó István)</w:t>
      </w:r>
    </w:p>
    <w:p w:rsidR="00D5517A" w:rsidRDefault="00D5517A" w:rsidP="00D5517A">
      <w:pPr>
        <w:pStyle w:val="Listaszerbekezds"/>
        <w:ind w:left="1440"/>
        <w:rPr>
          <w:rFonts w:ascii="Times New Roman" w:hAnsi="Times New Roman" w:cs="Times New Roman"/>
          <w:sz w:val="24"/>
          <w:szCs w:val="24"/>
        </w:rPr>
      </w:pPr>
    </w:p>
    <w:p w:rsidR="00D5517A" w:rsidRDefault="00D5517A" w:rsidP="00D5517A">
      <w:pPr>
        <w:pStyle w:val="Listaszerbekezds"/>
        <w:ind w:left="0" w:firstLine="22"/>
        <w:rPr>
          <w:rFonts w:ascii="Times New Roman" w:hAnsi="Times New Roman" w:cs="Times New Roman"/>
          <w:b/>
          <w:sz w:val="24"/>
          <w:szCs w:val="24"/>
        </w:rPr>
      </w:pPr>
      <w:r w:rsidRPr="00D5517A">
        <w:rPr>
          <w:rFonts w:ascii="Times New Roman" w:hAnsi="Times New Roman" w:cs="Times New Roman"/>
          <w:b/>
          <w:sz w:val="24"/>
          <w:szCs w:val="24"/>
        </w:rPr>
        <w:t>5. Móricz Zsigmond Rokonok c. regényéből készült filmfeldolgozás</w:t>
      </w:r>
    </w:p>
    <w:p w:rsidR="00D5517A" w:rsidRDefault="00D5517A" w:rsidP="00D5517A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film 2005-ben készült és 2006-ban mutatták be a mozikban</w:t>
      </w:r>
    </w:p>
    <w:p w:rsidR="00D5517A" w:rsidRDefault="00D5517A" w:rsidP="00D5517A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rendezője az Oscar-díja Szabó István</w:t>
      </w:r>
      <w:r w:rsidR="00AE7083">
        <w:rPr>
          <w:rFonts w:ascii="Times New Roman" w:hAnsi="Times New Roman" w:cs="Times New Roman"/>
          <w:sz w:val="24"/>
          <w:szCs w:val="24"/>
        </w:rPr>
        <w:t>, operatőre Koltai Lajos</w:t>
      </w:r>
    </w:p>
    <w:p w:rsidR="00D5517A" w:rsidRDefault="00D5517A" w:rsidP="00D5517A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regényből készült korábban egy filmes feldolgozás </w:t>
      </w:r>
      <w:r w:rsidRPr="00D5517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1954. </w:t>
      </w:r>
      <w:proofErr w:type="spellStart"/>
      <w:r>
        <w:rPr>
          <w:rFonts w:ascii="Times New Roman" w:hAnsi="Times New Roman" w:cs="Times New Roman"/>
          <w:sz w:val="24"/>
          <w:szCs w:val="24"/>
        </w:rPr>
        <w:t>Márjásy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Félix rendezésében fekete-fehér film</w:t>
      </w:r>
    </w:p>
    <w:p w:rsidR="00D5517A" w:rsidRDefault="00D5517A" w:rsidP="00D5517A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Szabó István filmjében törekedett a nemzetköziségre </w:t>
      </w:r>
      <w:r w:rsidRPr="00D5517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Tabakov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alakítja a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polgármestert </w:t>
      </w:r>
      <w:r w:rsidRPr="00D5517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kritikát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kapott miatta</w:t>
      </w:r>
    </w:p>
    <w:p w:rsidR="00D5517A" w:rsidRDefault="00D5517A" w:rsidP="00D5517A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film abba a hagyományba sorolható, aminek középpontjában a társadalom -és a lélekábrázolás áll</w:t>
      </w:r>
    </w:p>
    <w:p w:rsidR="00AE7083" w:rsidRDefault="00AE7083" w:rsidP="00D5517A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regényidő 1932, Móricz saját jelenkora</w:t>
      </w:r>
    </w:p>
    <w:p w:rsidR="00AE7083" w:rsidRDefault="00AE7083" w:rsidP="00D5517A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mű témája: egy fiatalember hatalmat kap a kezébe, felemészti a lavírozás a politika és a magánélet, a tisztesség és a </w:t>
      </w:r>
      <w:proofErr w:type="gramStart"/>
      <w:r>
        <w:rPr>
          <w:rFonts w:ascii="Times New Roman" w:hAnsi="Times New Roman" w:cs="Times New Roman"/>
          <w:sz w:val="24"/>
          <w:szCs w:val="24"/>
        </w:rPr>
        <w:t>korrupció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között</w:t>
      </w:r>
    </w:p>
    <w:p w:rsidR="00A42BF8" w:rsidRDefault="00A42BF8" w:rsidP="00D5517A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film különlegessége, hogy a rendező a </w:t>
      </w:r>
      <w:r w:rsidRPr="00A42BF8">
        <w:rPr>
          <w:rFonts w:ascii="Times New Roman" w:hAnsi="Times New Roman" w:cs="Times New Roman"/>
          <w:b/>
          <w:sz w:val="24"/>
          <w:szCs w:val="24"/>
        </w:rPr>
        <w:t>párbeszédek</w:t>
      </w:r>
      <w:r>
        <w:rPr>
          <w:rFonts w:ascii="Times New Roman" w:hAnsi="Times New Roman" w:cs="Times New Roman"/>
          <w:sz w:val="24"/>
          <w:szCs w:val="24"/>
        </w:rPr>
        <w:t xml:space="preserve">et egytől egyig a regényből emelte át </w:t>
      </w:r>
      <w:r w:rsidRPr="00A42BF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szöveghű!</w:t>
      </w:r>
    </w:p>
    <w:p w:rsidR="00A42BF8" w:rsidRDefault="00A42BF8" w:rsidP="00D5517A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A42BF8">
        <w:rPr>
          <w:rFonts w:ascii="Times New Roman" w:hAnsi="Times New Roman" w:cs="Times New Roman"/>
          <w:b/>
          <w:sz w:val="24"/>
          <w:szCs w:val="24"/>
        </w:rPr>
        <w:t xml:space="preserve">szereplőket </w:t>
      </w:r>
      <w:r>
        <w:rPr>
          <w:rFonts w:ascii="Times New Roman" w:hAnsi="Times New Roman" w:cs="Times New Roman"/>
          <w:sz w:val="24"/>
          <w:szCs w:val="24"/>
        </w:rPr>
        <w:t>egy-egy jellemvonással ábrázolja a rendező pl.: Kardics: gátlástalan, ördögi kacaj</w:t>
      </w:r>
    </w:p>
    <w:p w:rsidR="00A42BF8" w:rsidRDefault="00A42BF8" w:rsidP="00A42BF8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filmben fontos szerepe van a koldusnak</w:t>
      </w:r>
    </w:p>
    <w:p w:rsidR="00A42BF8" w:rsidRDefault="00A42BF8" w:rsidP="00A42BF8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ő az úri, dzsentri társadalomból kizárt figura</w:t>
      </w:r>
    </w:p>
    <w:p w:rsidR="00A42BF8" w:rsidRDefault="00A42BF8" w:rsidP="00A42BF8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ő szavaival ér véget a film: „Nem kellett volna megtörténnie”</w:t>
      </w:r>
    </w:p>
    <w:p w:rsidR="00A42BF8" w:rsidRDefault="00A42BF8" w:rsidP="00A42BF8">
      <w:pPr>
        <w:pStyle w:val="Listaszerbekezds"/>
        <w:numPr>
          <w:ilvl w:val="0"/>
          <w:numId w:val="8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film </w:t>
      </w:r>
      <w:r w:rsidRPr="00A42BF8">
        <w:rPr>
          <w:rFonts w:ascii="Times New Roman" w:hAnsi="Times New Roman" w:cs="Times New Roman"/>
          <w:b/>
          <w:sz w:val="24"/>
          <w:szCs w:val="24"/>
        </w:rPr>
        <w:t xml:space="preserve">időrendje </w:t>
      </w:r>
      <w:r>
        <w:rPr>
          <w:rFonts w:ascii="Times New Roman" w:hAnsi="Times New Roman" w:cs="Times New Roman"/>
          <w:sz w:val="24"/>
          <w:szCs w:val="24"/>
        </w:rPr>
        <w:t xml:space="preserve">ugyanúgy </w:t>
      </w:r>
      <w:proofErr w:type="gramStart"/>
      <w:r>
        <w:rPr>
          <w:rFonts w:ascii="Times New Roman" w:hAnsi="Times New Roman" w:cs="Times New Roman"/>
          <w:sz w:val="24"/>
          <w:szCs w:val="24"/>
        </w:rPr>
        <w:t>kronologikus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mint a regénynek </w:t>
      </w:r>
      <w:r w:rsidRPr="00A42BF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időrendben történnek az események</w:t>
      </w:r>
    </w:p>
    <w:p w:rsidR="00A42BF8" w:rsidRDefault="00A42BF8" w:rsidP="00A42BF8">
      <w:pPr>
        <w:pStyle w:val="Listaszerbekezds"/>
        <w:numPr>
          <w:ilvl w:val="0"/>
          <w:numId w:val="8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AE7083">
        <w:rPr>
          <w:rFonts w:ascii="Times New Roman" w:hAnsi="Times New Roman" w:cs="Times New Roman"/>
          <w:b/>
          <w:sz w:val="24"/>
          <w:szCs w:val="24"/>
        </w:rPr>
        <w:t>film befejezése</w:t>
      </w:r>
      <w:r>
        <w:rPr>
          <w:rFonts w:ascii="Times New Roman" w:hAnsi="Times New Roman" w:cs="Times New Roman"/>
          <w:sz w:val="24"/>
          <w:szCs w:val="24"/>
        </w:rPr>
        <w:t xml:space="preserve"> eltér a regénytől</w:t>
      </w:r>
    </w:p>
    <w:p w:rsidR="00A42BF8" w:rsidRDefault="00A42BF8" w:rsidP="00A42BF8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úgy tűnik, hogy leegyszerűsíti azt a sejtelmes befejezést, amit Móricz írt </w:t>
      </w:r>
    </w:p>
    <w:p w:rsidR="00A42BF8" w:rsidRDefault="00A42BF8" w:rsidP="00A42BF8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hiszen a regényben nem tudjuk meg, hogy </w:t>
      </w:r>
      <w:proofErr w:type="spellStart"/>
      <w:r>
        <w:rPr>
          <w:rFonts w:ascii="Times New Roman" w:hAnsi="Times New Roman" w:cs="Times New Roman"/>
          <w:sz w:val="24"/>
          <w:szCs w:val="24"/>
        </w:rPr>
        <w:t>Kopjáss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meghal-e</w:t>
      </w:r>
    </w:p>
    <w:p w:rsidR="00A42BF8" w:rsidRDefault="00A42BF8" w:rsidP="00A42BF8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filmen a főszereplő meghal, de megőrzi tisztaságát</w:t>
      </w:r>
    </w:p>
    <w:p w:rsidR="00A42BF8" w:rsidRDefault="00A42BF8" w:rsidP="00A42BF8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befejező képsor a filmen egy magyar közmondást</w:t>
      </w:r>
      <w:r w:rsidR="00AE708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E7083">
        <w:rPr>
          <w:rFonts w:ascii="Times New Roman" w:hAnsi="Times New Roman" w:cs="Times New Roman"/>
          <w:sz w:val="24"/>
          <w:szCs w:val="24"/>
        </w:rPr>
        <w:t>jelenít</w:t>
      </w:r>
      <w:proofErr w:type="gramEnd"/>
      <w:r w:rsidR="00AE7083">
        <w:rPr>
          <w:rFonts w:ascii="Times New Roman" w:hAnsi="Times New Roman" w:cs="Times New Roman"/>
          <w:sz w:val="24"/>
          <w:szCs w:val="24"/>
        </w:rPr>
        <w:t xml:space="preserve"> meg </w:t>
      </w:r>
      <w:r w:rsidR="00AE7083" w:rsidRPr="00AE7083">
        <w:rPr>
          <w:rFonts w:ascii="Times New Roman" w:hAnsi="Times New Roman" w:cs="Times New Roman"/>
          <w:sz w:val="24"/>
          <w:szCs w:val="24"/>
        </w:rPr>
        <w:sym w:font="Wingdings" w:char="F0E0"/>
      </w:r>
      <w:r w:rsidR="00AE7083">
        <w:rPr>
          <w:rFonts w:ascii="Times New Roman" w:hAnsi="Times New Roman" w:cs="Times New Roman"/>
          <w:sz w:val="24"/>
          <w:szCs w:val="24"/>
        </w:rPr>
        <w:t xml:space="preserve"> Aki a korpa közé keveredik, azt megeszik a disznók</w:t>
      </w:r>
    </w:p>
    <w:p w:rsidR="00AE7083" w:rsidRDefault="00AE7083" w:rsidP="00A42BF8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utolsó jelenet a sertéstelepen játszódik, míg a könyvben </w:t>
      </w:r>
      <w:proofErr w:type="spellStart"/>
      <w:r>
        <w:rPr>
          <w:rFonts w:ascii="Times New Roman" w:hAnsi="Times New Roman" w:cs="Times New Roman"/>
          <w:sz w:val="24"/>
          <w:szCs w:val="24"/>
        </w:rPr>
        <w:t>Kopjáss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irodájában</w:t>
      </w:r>
    </w:p>
    <w:p w:rsidR="00AE7083" w:rsidRDefault="00AE7083" w:rsidP="00AE7083">
      <w:pPr>
        <w:pStyle w:val="Listaszerbekezds"/>
        <w:numPr>
          <w:ilvl w:val="0"/>
          <w:numId w:val="10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AE7083">
        <w:rPr>
          <w:rFonts w:ascii="Times New Roman" w:hAnsi="Times New Roman" w:cs="Times New Roman"/>
          <w:b/>
          <w:sz w:val="24"/>
          <w:szCs w:val="24"/>
        </w:rPr>
        <w:t>regény szimbólumrendszeré</w:t>
      </w:r>
      <w:r>
        <w:rPr>
          <w:rFonts w:ascii="Times New Roman" w:hAnsi="Times New Roman" w:cs="Times New Roman"/>
          <w:sz w:val="24"/>
          <w:szCs w:val="24"/>
        </w:rPr>
        <w:t>t a film is ábrázolja</w:t>
      </w:r>
    </w:p>
    <w:p w:rsidR="00AE7083" w:rsidRDefault="00AE7083" w:rsidP="00AE7083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álomrészek </w:t>
      </w:r>
      <w:r w:rsidRPr="00AE708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3 álom szerepel a filmen, mindegyik a vonaton játszódik</w:t>
      </w:r>
    </w:p>
    <w:p w:rsidR="00AE7083" w:rsidRDefault="00AE7083" w:rsidP="00AE7083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vonat, út: életút szimbóluma. Amikor lemarad a vonatról: nem valósulnak meg álmai</w:t>
      </w:r>
    </w:p>
    <w:p w:rsidR="00AE7083" w:rsidRDefault="00AE7083" w:rsidP="00AE7083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szél, kavargó por</w:t>
      </w:r>
      <w:r w:rsidRPr="00AE708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felkavarja a régi dolgokat</w:t>
      </w:r>
    </w:p>
    <w:p w:rsidR="00AE7083" w:rsidRDefault="00AE7083" w:rsidP="00AE7083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lélekben dúló viharok jelképe</w:t>
      </w:r>
    </w:p>
    <w:p w:rsidR="00AE7083" w:rsidRDefault="00AE7083" w:rsidP="00AE7083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viselkedés, érzelmek ábrázolása </w:t>
      </w:r>
      <w:r w:rsidRPr="00AE708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sok közelkép</w:t>
      </w:r>
    </w:p>
    <w:p w:rsidR="00AE7083" w:rsidRPr="00D5517A" w:rsidRDefault="00AE7083" w:rsidP="005B15DE">
      <w:pPr>
        <w:pStyle w:val="Listaszerbekezds"/>
        <w:ind w:left="709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E7083" w:rsidRPr="00D551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E2357"/>
    <w:multiLevelType w:val="hybridMultilevel"/>
    <w:tmpl w:val="B472F1C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C1DE0"/>
    <w:multiLevelType w:val="hybridMultilevel"/>
    <w:tmpl w:val="8F8EB1C4"/>
    <w:lvl w:ilvl="0" w:tplc="0CE28E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E6121"/>
    <w:multiLevelType w:val="hybridMultilevel"/>
    <w:tmpl w:val="EB2C89DE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72171AC"/>
    <w:multiLevelType w:val="hybridMultilevel"/>
    <w:tmpl w:val="642C49EA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A40489B"/>
    <w:multiLevelType w:val="hybridMultilevel"/>
    <w:tmpl w:val="F99A416C"/>
    <w:lvl w:ilvl="0" w:tplc="0CE28E8C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" w15:restartNumberingAfterBreak="0">
    <w:nsid w:val="31293A76"/>
    <w:multiLevelType w:val="hybridMultilevel"/>
    <w:tmpl w:val="0978C1CC"/>
    <w:lvl w:ilvl="0" w:tplc="0CE28E8C">
      <w:start w:val="1"/>
      <w:numFmt w:val="bullet"/>
      <w:lvlText w:val=""/>
      <w:lvlJc w:val="left"/>
      <w:pPr>
        <w:ind w:left="218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90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2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4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6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8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50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2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42" w:hanging="360"/>
      </w:pPr>
      <w:rPr>
        <w:rFonts w:ascii="Wingdings" w:hAnsi="Wingdings" w:hint="default"/>
      </w:rPr>
    </w:lvl>
  </w:abstractNum>
  <w:abstractNum w:abstractNumId="6" w15:restartNumberingAfterBreak="0">
    <w:nsid w:val="33B01216"/>
    <w:multiLevelType w:val="hybridMultilevel"/>
    <w:tmpl w:val="E7D8D464"/>
    <w:lvl w:ilvl="0" w:tplc="9F9A6C46">
      <w:start w:val="1"/>
      <w:numFmt w:val="decimal"/>
      <w:lvlText w:val="%1."/>
      <w:lvlJc w:val="left"/>
      <w:pPr>
        <w:ind w:left="975" w:hanging="615"/>
      </w:pPr>
      <w:rPr>
        <w:rFonts w:ascii="Times New Roman" w:eastAsiaTheme="minorHAnsi" w:hAnsi="Times New Roman" w:cs="Times New Roman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623B88"/>
    <w:multiLevelType w:val="hybridMultilevel"/>
    <w:tmpl w:val="167E4C9E"/>
    <w:lvl w:ilvl="0" w:tplc="040E000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8" w15:restartNumberingAfterBreak="0">
    <w:nsid w:val="6506577A"/>
    <w:multiLevelType w:val="hybridMultilevel"/>
    <w:tmpl w:val="38DCD446"/>
    <w:lvl w:ilvl="0" w:tplc="0CE28E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8D4D8D"/>
    <w:multiLevelType w:val="hybridMultilevel"/>
    <w:tmpl w:val="C1D8F3D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4A7727A"/>
    <w:multiLevelType w:val="hybridMultilevel"/>
    <w:tmpl w:val="166213D6"/>
    <w:lvl w:ilvl="0" w:tplc="0CE28E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EA52B0"/>
    <w:multiLevelType w:val="hybridMultilevel"/>
    <w:tmpl w:val="889A1220"/>
    <w:lvl w:ilvl="0" w:tplc="BDD4262C">
      <w:start w:val="1"/>
      <w:numFmt w:val="decimal"/>
      <w:lvlText w:val="%1."/>
      <w:lvlJc w:val="left"/>
      <w:pPr>
        <w:ind w:left="975" w:hanging="615"/>
      </w:pPr>
      <w:rPr>
        <w:rFonts w:ascii="Times New Roman" w:eastAsiaTheme="minorHAnsi" w:hAnsi="Times New Roman" w:cs="Times New Roman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7F3332"/>
    <w:multiLevelType w:val="hybridMultilevel"/>
    <w:tmpl w:val="710420DA"/>
    <w:lvl w:ilvl="0" w:tplc="0CE28E8C">
      <w:start w:val="1"/>
      <w:numFmt w:val="bullet"/>
      <w:lvlText w:val=""/>
      <w:lvlJc w:val="left"/>
      <w:pPr>
        <w:ind w:left="74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8"/>
  </w:num>
  <w:num w:numId="5">
    <w:abstractNumId w:val="9"/>
  </w:num>
  <w:num w:numId="6">
    <w:abstractNumId w:val="12"/>
  </w:num>
  <w:num w:numId="7">
    <w:abstractNumId w:val="7"/>
  </w:num>
  <w:num w:numId="8">
    <w:abstractNumId w:val="5"/>
  </w:num>
  <w:num w:numId="9">
    <w:abstractNumId w:val="3"/>
  </w:num>
  <w:num w:numId="10">
    <w:abstractNumId w:val="4"/>
  </w:num>
  <w:num w:numId="11">
    <w:abstractNumId w:val="2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1EB"/>
    <w:rsid w:val="005462F1"/>
    <w:rsid w:val="005B15DE"/>
    <w:rsid w:val="00721D7D"/>
    <w:rsid w:val="00777864"/>
    <w:rsid w:val="00A42BF8"/>
    <w:rsid w:val="00AE7083"/>
    <w:rsid w:val="00BB23AC"/>
    <w:rsid w:val="00BB3BB7"/>
    <w:rsid w:val="00D5145A"/>
    <w:rsid w:val="00D5517A"/>
    <w:rsid w:val="00D90199"/>
    <w:rsid w:val="00EF4EFF"/>
    <w:rsid w:val="00F4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0631A"/>
  <w15:chartTrackingRefBased/>
  <w15:docId w15:val="{BE11AB7B-705E-4CD4-A85D-3F8CF3912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462F1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BB3B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8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NNiHIol98o" TargetMode="External"/><Relationship Id="rId5" Type="http://schemas.openxmlformats.org/officeDocument/2006/relationships/hyperlink" Target="https://www.youtube.com/watch?v=XHzrttETKm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719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Szokoli Zsuzsanna</dc:creator>
  <cp:keywords/>
  <dc:description/>
  <cp:lastModifiedBy>21-es Szertár</cp:lastModifiedBy>
  <cp:revision>7</cp:revision>
  <dcterms:created xsi:type="dcterms:W3CDTF">2020-04-02T14:20:00Z</dcterms:created>
  <dcterms:modified xsi:type="dcterms:W3CDTF">2022-03-04T11:36:00Z</dcterms:modified>
</cp:coreProperties>
</file>