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667" w:rsidRPr="005E3667" w:rsidRDefault="005E3667" w:rsidP="005E36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3667">
        <w:rPr>
          <w:rFonts w:ascii="Times New Roman" w:hAnsi="Times New Roman" w:cs="Times New Roman"/>
          <w:b/>
          <w:sz w:val="28"/>
          <w:szCs w:val="28"/>
        </w:rPr>
        <w:t>Franz Kafka (1883-1924)</w:t>
      </w:r>
    </w:p>
    <w:p w:rsidR="005E3667" w:rsidRDefault="005E3667" w:rsidP="005E366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3667" w:rsidRPr="005E3667" w:rsidRDefault="005E3667" w:rsidP="005E3667">
      <w:pPr>
        <w:pStyle w:val="Listaszerbekezds"/>
        <w:numPr>
          <w:ilvl w:val="0"/>
          <w:numId w:val="17"/>
        </w:numPr>
        <w:spacing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Alkotói pályája</w:t>
      </w:r>
    </w:p>
    <w:p w:rsidR="005E3667" w:rsidRDefault="005E3667" w:rsidP="002A30B9">
      <w:pPr>
        <w:pStyle w:val="Listaszerbekezds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667">
        <w:rPr>
          <w:rFonts w:ascii="Times New Roman" w:hAnsi="Times New Roman" w:cs="Times New Roman"/>
          <w:sz w:val="24"/>
          <w:szCs w:val="24"/>
        </w:rPr>
        <w:t>Német nyelvű író, elbeszélő</w:t>
      </w:r>
    </w:p>
    <w:p w:rsidR="005E3667" w:rsidRDefault="005E3667" w:rsidP="002A30B9">
      <w:pPr>
        <w:pStyle w:val="Listaszerbekezds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világirodalom egyik legellentmondásosabb alkotója: </w:t>
      </w:r>
      <w:r w:rsidRPr="005E3667">
        <w:rPr>
          <w:rFonts w:ascii="Times New Roman" w:hAnsi="Times New Roman" w:cs="Times New Roman"/>
          <w:sz w:val="24"/>
          <w:szCs w:val="24"/>
        </w:rPr>
        <w:t xml:space="preserve">1883. Prágában </w:t>
      </w:r>
      <w:proofErr w:type="gramStart"/>
      <w:r w:rsidRPr="005E3667">
        <w:rPr>
          <w:rFonts w:ascii="Times New Roman" w:hAnsi="Times New Roman" w:cs="Times New Roman"/>
          <w:sz w:val="24"/>
          <w:szCs w:val="24"/>
        </w:rPr>
        <w:t>született</w:t>
      </w:r>
      <w:proofErr w:type="gramEnd"/>
      <w:r w:rsidRPr="005E3667">
        <w:rPr>
          <w:rFonts w:ascii="Times New Roman" w:hAnsi="Times New Roman" w:cs="Times New Roman"/>
          <w:sz w:val="24"/>
          <w:szCs w:val="24"/>
        </w:rPr>
        <w:t xml:space="preserve"> mint német anyanyelvű zsidó. </w:t>
      </w:r>
    </w:p>
    <w:p w:rsidR="005E3667" w:rsidRPr="005E3667" w:rsidRDefault="005E3667" w:rsidP="002A30B9">
      <w:pPr>
        <w:pStyle w:val="Listaszerbekezds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helyzet </w:t>
      </w:r>
      <w:r w:rsidRPr="005E3667">
        <w:rPr>
          <w:rFonts w:ascii="Times New Roman" w:hAnsi="Times New Roman" w:cs="Times New Roman"/>
          <w:sz w:val="24"/>
          <w:szCs w:val="24"/>
        </w:rPr>
        <w:t>kisebbségre, elszigeteltségre kárhoztatta.</w:t>
      </w:r>
    </w:p>
    <w:p w:rsidR="005E3667" w:rsidRDefault="005E3667" w:rsidP="002A30B9">
      <w:pPr>
        <w:pStyle w:val="Listaszerbekezds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Egész életét meghatározta apjával való </w:t>
      </w:r>
      <w:proofErr w:type="gramStart"/>
      <w:r>
        <w:rPr>
          <w:rFonts w:ascii="Times New Roman" w:hAnsi="Times New Roman" w:cs="Times New Roman"/>
          <w:sz w:val="24"/>
          <w:szCs w:val="24"/>
        </w:rPr>
        <w:t>konfliktusa</w:t>
      </w:r>
      <w:proofErr w:type="gramEnd"/>
    </w:p>
    <w:p w:rsidR="005E3667" w:rsidRDefault="005E3667" w:rsidP="002A30B9">
      <w:pPr>
        <w:pStyle w:val="Listaszerbekezds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Apja szegény sorból </w:t>
      </w:r>
      <w:proofErr w:type="spellStart"/>
      <w:r>
        <w:rPr>
          <w:rFonts w:ascii="Times New Roman" w:hAnsi="Times New Roman" w:cs="Times New Roman"/>
          <w:sz w:val="24"/>
          <w:szCs w:val="24"/>
        </w:rPr>
        <w:t>küzdötte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 magát, majd sikeres kereskedő lett. Fiát is hasonló pályára szánta.</w:t>
      </w:r>
    </w:p>
    <w:p w:rsidR="005E3667" w:rsidRDefault="005E3667" w:rsidP="002A30B9">
      <w:pPr>
        <w:pStyle w:val="Listaszerbekezds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Apjától és családjától fiatalon elhidegült.</w:t>
      </w:r>
    </w:p>
    <w:p w:rsidR="005E3667" w:rsidRDefault="005E3667" w:rsidP="002A30B9">
      <w:pPr>
        <w:pStyle w:val="Listaszerbekezds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Miután elvégezte a</w:t>
      </w:r>
      <w:r w:rsidRPr="005E3667">
        <w:rPr>
          <w:rFonts w:ascii="Times New Roman" w:hAnsi="Times New Roman" w:cs="Times New Roman"/>
          <w:sz w:val="24"/>
          <w:szCs w:val="24"/>
        </w:rPr>
        <w:t xml:space="preserve"> gimnáziumo</w:t>
      </w:r>
      <w:r>
        <w:rPr>
          <w:rFonts w:ascii="Times New Roman" w:hAnsi="Times New Roman" w:cs="Times New Roman"/>
          <w:sz w:val="24"/>
          <w:szCs w:val="24"/>
        </w:rPr>
        <w:t>t, a prágai német egyetemen jogot tanult, aztán</w:t>
      </w:r>
      <w:r w:rsidRPr="005E3667">
        <w:rPr>
          <w:rFonts w:ascii="Times New Roman" w:hAnsi="Times New Roman" w:cs="Times New Roman"/>
          <w:sz w:val="24"/>
          <w:szCs w:val="24"/>
        </w:rPr>
        <w:t xml:space="preserve"> hivatalnok lett. </w:t>
      </w:r>
    </w:p>
    <w:p w:rsidR="005E3667" w:rsidRPr="005E3667" w:rsidRDefault="005E3667" w:rsidP="002A30B9">
      <w:pPr>
        <w:pStyle w:val="Listaszerbekezds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munkásbalesetbiztosítónál dolgozott </w:t>
      </w:r>
      <w:bookmarkStart w:id="0" w:name="_GoBack"/>
      <w:bookmarkEnd w:id="0"/>
    </w:p>
    <w:p w:rsidR="005E3667" w:rsidRDefault="005E3667" w:rsidP="002A30B9">
      <w:pPr>
        <w:pStyle w:val="Listaszerbekezds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667">
        <w:rPr>
          <w:rFonts w:ascii="Times New Roman" w:hAnsi="Times New Roman" w:cs="Times New Roman"/>
          <w:sz w:val="24"/>
          <w:szCs w:val="24"/>
        </w:rPr>
        <w:t>Agglegénységét, magá</w:t>
      </w:r>
      <w:r>
        <w:rPr>
          <w:rFonts w:ascii="Times New Roman" w:hAnsi="Times New Roman" w:cs="Times New Roman"/>
          <w:sz w:val="24"/>
          <w:szCs w:val="24"/>
        </w:rPr>
        <w:t xml:space="preserve">nyát, önmagába zárkózását </w:t>
      </w:r>
      <w:r w:rsidRPr="005E3667">
        <w:rPr>
          <w:rFonts w:ascii="Times New Roman" w:hAnsi="Times New Roman" w:cs="Times New Roman"/>
          <w:sz w:val="24"/>
          <w:szCs w:val="24"/>
        </w:rPr>
        <w:t>életképtelenségnek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667">
        <w:rPr>
          <w:rFonts w:ascii="Times New Roman" w:hAnsi="Times New Roman" w:cs="Times New Roman"/>
          <w:sz w:val="24"/>
          <w:szCs w:val="24"/>
        </w:rPr>
        <w:t xml:space="preserve">tartotta. </w:t>
      </w:r>
    </w:p>
    <w:p w:rsidR="005E3667" w:rsidRPr="005E3667" w:rsidRDefault="005E3667" w:rsidP="002A30B9">
      <w:pPr>
        <w:pStyle w:val="Listaszerbekezds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Egyetlen barátja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Brod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volt. Minden alkotását </w:t>
      </w:r>
      <w:proofErr w:type="spellStart"/>
      <w:r>
        <w:rPr>
          <w:rFonts w:ascii="Times New Roman" w:hAnsi="Times New Roman" w:cs="Times New Roman"/>
          <w:sz w:val="24"/>
          <w:szCs w:val="24"/>
        </w:rPr>
        <w:t>Brodra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hagyta, megkérte, hogy Kafka halála után égesse el azokat </w:t>
      </w:r>
      <w:r w:rsidRPr="005E366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nem teljesítette a kérését</w:t>
      </w:r>
    </w:p>
    <w:p w:rsidR="005E3667" w:rsidRPr="005E3667" w:rsidRDefault="005E3667" w:rsidP="002A30B9">
      <w:pPr>
        <w:pStyle w:val="Listaszerbekezds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1917-től tüdőbetegségét szanatóriumokban gyógyíttatta</w:t>
      </w:r>
    </w:p>
    <w:p w:rsidR="005E3667" w:rsidRDefault="005E3667" w:rsidP="002A30B9">
      <w:pPr>
        <w:pStyle w:val="Listaszerbekezds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667">
        <w:rPr>
          <w:rFonts w:ascii="Times New Roman" w:hAnsi="Times New Roman" w:cs="Times New Roman"/>
          <w:sz w:val="24"/>
          <w:szCs w:val="24"/>
        </w:rPr>
        <w:t>1924-ben 41 éves korában egy Bécs melletti szanatóriumban halt meg</w:t>
      </w:r>
    </w:p>
    <w:p w:rsidR="002A30B9" w:rsidRDefault="002A30B9" w:rsidP="002A3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A30B9" w:rsidRDefault="002A30B9" w:rsidP="002A30B9">
      <w:pPr>
        <w:pStyle w:val="Listaszerbekezds"/>
        <w:numPr>
          <w:ilvl w:val="0"/>
          <w:numId w:val="17"/>
        </w:numPr>
        <w:spacing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Ismert m</w:t>
      </w:r>
      <w:r w:rsidRPr="002A30B9">
        <w:rPr>
          <w:rFonts w:ascii="Times New Roman" w:hAnsi="Times New Roman" w:cs="Times New Roman"/>
          <w:b/>
          <w:sz w:val="24"/>
          <w:szCs w:val="24"/>
        </w:rPr>
        <w:t>űvei</w:t>
      </w:r>
    </w:p>
    <w:p w:rsidR="002A30B9" w:rsidRDefault="002A30B9" w:rsidP="002A3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Regények: A kastély,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per, Amerika</w:t>
      </w:r>
    </w:p>
    <w:p w:rsidR="002A30B9" w:rsidRPr="002A30B9" w:rsidRDefault="002A30B9" w:rsidP="002A3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Elbeszélések: Az átváltozás, Egy falusi orvos,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kicsi nő</w:t>
      </w:r>
    </w:p>
    <w:p w:rsidR="005E3667" w:rsidRDefault="005E3667" w:rsidP="00304A7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4A71" w:rsidRDefault="002A30B9" w:rsidP="00304A7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04A71">
        <w:rPr>
          <w:rFonts w:ascii="Times New Roman" w:hAnsi="Times New Roman" w:cs="Times New Roman"/>
          <w:b/>
          <w:sz w:val="24"/>
          <w:szCs w:val="24"/>
        </w:rPr>
        <w:t>. Kafka írói világának jellemző vonásai</w:t>
      </w:r>
    </w:p>
    <w:p w:rsidR="005E3667" w:rsidRDefault="005E3667" w:rsidP="00304A71">
      <w:pPr>
        <w:pStyle w:val="Listaszerbekezds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életében kevés műve jelent meg</w:t>
      </w:r>
    </w:p>
    <w:p w:rsidR="005E3667" w:rsidRDefault="005E3667" w:rsidP="00304A71">
      <w:pPr>
        <w:pStyle w:val="Listaszerbekezds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jelentőségét leginkább az utókor fedezte fel</w:t>
      </w:r>
    </w:p>
    <w:p w:rsidR="005E3667" w:rsidRDefault="005E3667" w:rsidP="00304A71">
      <w:pPr>
        <w:pStyle w:val="Listaszerbekezds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zaklatott életet élt: nappal fegyelmezett polgári hivatalt vállaló agglegény, éjszaka lidérces álmoktól gyötört író</w:t>
      </w:r>
    </w:p>
    <w:p w:rsidR="00304A71" w:rsidRDefault="00304A71" w:rsidP="00304A71">
      <w:pPr>
        <w:pStyle w:val="Listaszerbekezds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magány és az elidegenedés írója</w:t>
      </w:r>
    </w:p>
    <w:p w:rsidR="00304A71" w:rsidRDefault="00304A71" w:rsidP="00304A71">
      <w:pPr>
        <w:pStyle w:val="Listaszerbekezds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prózában alkotott</w:t>
      </w:r>
    </w:p>
    <w:p w:rsidR="00304A71" w:rsidRPr="00304A71" w:rsidRDefault="00304A71" w:rsidP="00304A71">
      <w:pPr>
        <w:pStyle w:val="Listaszerbekezds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jellemző </w:t>
      </w:r>
      <w:proofErr w:type="spellStart"/>
      <w:r>
        <w:rPr>
          <w:rFonts w:ascii="Times New Roman" w:hAnsi="Times New Roman" w:cs="Times New Roman"/>
          <w:sz w:val="24"/>
          <w:szCs w:val="24"/>
        </w:rPr>
        <w:t>műveire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felébredés motívum </w:t>
      </w:r>
      <w:r w:rsidRPr="00304A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A71">
        <w:rPr>
          <w:rFonts w:ascii="Times New Roman" w:hAnsi="Times New Roman" w:cs="Times New Roman"/>
          <w:sz w:val="24"/>
          <w:szCs w:val="24"/>
        </w:rPr>
        <w:t>ez az ébredés nagyon gyakran a nyomasztó rémálom</w:t>
      </w:r>
    </w:p>
    <w:p w:rsidR="00304A71" w:rsidRPr="00304A71" w:rsidRDefault="00304A71" w:rsidP="00304A71">
      <w:pPr>
        <w:pStyle w:val="Listaszerbekezds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</w:t>
      </w:r>
      <w:r w:rsidRPr="00304A71">
        <w:rPr>
          <w:rFonts w:ascii="Times New Roman" w:hAnsi="Times New Roman" w:cs="Times New Roman"/>
          <w:sz w:val="24"/>
          <w:szCs w:val="24"/>
        </w:rPr>
        <w:t>zereplők egy kiismerhetetlen világban élnek, sorsukat ismeretlen</w:t>
      </w:r>
      <w:r>
        <w:rPr>
          <w:rFonts w:ascii="Times New Roman" w:hAnsi="Times New Roman" w:cs="Times New Roman"/>
          <w:sz w:val="24"/>
          <w:szCs w:val="24"/>
        </w:rPr>
        <w:t xml:space="preserve"> törvények </w:t>
      </w:r>
      <w:r w:rsidRPr="00304A71">
        <w:rPr>
          <w:rFonts w:ascii="Times New Roman" w:hAnsi="Times New Roman" w:cs="Times New Roman"/>
          <w:sz w:val="24"/>
          <w:szCs w:val="24"/>
        </w:rPr>
        <w:t>irányítják</w:t>
      </w:r>
    </w:p>
    <w:p w:rsidR="00304A71" w:rsidRPr="00304A71" w:rsidRDefault="00304A71" w:rsidP="00304A71">
      <w:pPr>
        <w:pStyle w:val="Listaszerbekezds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4A71">
        <w:rPr>
          <w:rFonts w:ascii="Times New Roman" w:hAnsi="Times New Roman" w:cs="Times New Roman"/>
          <w:sz w:val="24"/>
          <w:szCs w:val="24"/>
        </w:rPr>
        <w:t xml:space="preserve">Kafkánál a világ </w:t>
      </w:r>
      <w:proofErr w:type="gramStart"/>
      <w:r w:rsidRPr="00304A71">
        <w:rPr>
          <w:rFonts w:ascii="Times New Roman" w:hAnsi="Times New Roman" w:cs="Times New Roman"/>
          <w:sz w:val="24"/>
          <w:szCs w:val="24"/>
        </w:rPr>
        <w:t>abszurd</w:t>
      </w:r>
      <w:proofErr w:type="gramEnd"/>
      <w:r w:rsidRPr="00304A71">
        <w:rPr>
          <w:rFonts w:ascii="Times New Roman" w:hAnsi="Times New Roman" w:cs="Times New Roman"/>
          <w:sz w:val="24"/>
          <w:szCs w:val="24"/>
        </w:rPr>
        <w:t>, a hős nem érti sem a világot, sem saját helyét a világban</w:t>
      </w:r>
    </w:p>
    <w:p w:rsidR="00304A71" w:rsidRPr="00304A71" w:rsidRDefault="00304A71" w:rsidP="00304A71">
      <w:pPr>
        <w:pStyle w:val="Listaszerbekezds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hősei egyszerre</w:t>
      </w:r>
      <w:r w:rsidRPr="00304A71">
        <w:rPr>
          <w:rFonts w:ascii="Times New Roman" w:hAnsi="Times New Roman" w:cs="Times New Roman"/>
          <w:sz w:val="24"/>
          <w:szCs w:val="24"/>
        </w:rPr>
        <w:t xml:space="preserve"> élnek a </w:t>
      </w:r>
      <w:proofErr w:type="gramStart"/>
      <w:r w:rsidRPr="00304A71">
        <w:rPr>
          <w:rFonts w:ascii="Times New Roman" w:hAnsi="Times New Roman" w:cs="Times New Roman"/>
          <w:sz w:val="24"/>
          <w:szCs w:val="24"/>
        </w:rPr>
        <w:t>reális</w:t>
      </w:r>
      <w:proofErr w:type="gramEnd"/>
      <w:r w:rsidRPr="00304A71">
        <w:rPr>
          <w:rFonts w:ascii="Times New Roman" w:hAnsi="Times New Roman" w:cs="Times New Roman"/>
          <w:sz w:val="24"/>
          <w:szCs w:val="24"/>
        </w:rPr>
        <w:t xml:space="preserve"> és az irreális világban</w:t>
      </w:r>
    </w:p>
    <w:p w:rsidR="00304A71" w:rsidRPr="00304A71" w:rsidRDefault="00304A71" w:rsidP="00304A71">
      <w:pPr>
        <w:pStyle w:val="Listaszerbekezds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04A71">
        <w:rPr>
          <w:rFonts w:ascii="Times New Roman" w:hAnsi="Times New Roman" w:cs="Times New Roman"/>
          <w:sz w:val="24"/>
          <w:szCs w:val="24"/>
        </w:rPr>
        <w:t xml:space="preserve">z ember </w:t>
      </w:r>
      <w:proofErr w:type="spellStart"/>
      <w:r w:rsidRPr="00304A71">
        <w:rPr>
          <w:rFonts w:ascii="Times New Roman" w:hAnsi="Times New Roman" w:cs="Times New Roman"/>
          <w:sz w:val="24"/>
          <w:szCs w:val="24"/>
        </w:rPr>
        <w:t>elszigetelődik</w:t>
      </w:r>
      <w:proofErr w:type="spellEnd"/>
      <w:r w:rsidRPr="00304A71">
        <w:rPr>
          <w:rFonts w:ascii="Times New Roman" w:hAnsi="Times New Roman" w:cs="Times New Roman"/>
          <w:sz w:val="24"/>
          <w:szCs w:val="24"/>
        </w:rPr>
        <w:t>, emberi kapcsola</w:t>
      </w:r>
      <w:r>
        <w:rPr>
          <w:rFonts w:ascii="Times New Roman" w:hAnsi="Times New Roman" w:cs="Times New Roman"/>
          <w:sz w:val="24"/>
          <w:szCs w:val="24"/>
        </w:rPr>
        <w:t>tai eltorzulnak,</w:t>
      </w:r>
      <w:r w:rsidRPr="00304A71">
        <w:rPr>
          <w:rFonts w:ascii="Times New Roman" w:hAnsi="Times New Roman" w:cs="Times New Roman"/>
          <w:sz w:val="24"/>
          <w:szCs w:val="24"/>
        </w:rPr>
        <w:t xml:space="preserve"> üresek </w:t>
      </w:r>
      <w:r>
        <w:rPr>
          <w:rFonts w:ascii="Times New Roman" w:hAnsi="Times New Roman" w:cs="Times New Roman"/>
          <w:sz w:val="24"/>
          <w:szCs w:val="24"/>
        </w:rPr>
        <w:t>lesznek</w:t>
      </w:r>
    </w:p>
    <w:p w:rsidR="00304A71" w:rsidRDefault="00304A71" w:rsidP="00304A71">
      <w:pPr>
        <w:pStyle w:val="Listaszerbekezds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groteszk látásmód jellemzi: a </w:t>
      </w:r>
      <w:r w:rsidRPr="00304A71">
        <w:rPr>
          <w:rFonts w:ascii="Times New Roman" w:hAnsi="Times New Roman" w:cs="Times New Roman"/>
          <w:sz w:val="24"/>
          <w:szCs w:val="24"/>
        </w:rPr>
        <w:t>tragikum és komikum vegyülése jellemzi</w:t>
      </w:r>
    </w:p>
    <w:p w:rsidR="00304A71" w:rsidRDefault="00304A71" w:rsidP="00304A71">
      <w:pPr>
        <w:pStyle w:val="Listaszerbekezds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részletes, naturalisztikus leírások</w:t>
      </w:r>
    </w:p>
    <w:p w:rsidR="00304A71" w:rsidRPr="00304A71" w:rsidRDefault="00304A71" w:rsidP="00304A71">
      <w:pPr>
        <w:pStyle w:val="Listaszerbekezds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művei leginkább példázatok </w:t>
      </w:r>
      <w:r w:rsidRPr="00304A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tanulság</w:t>
      </w:r>
    </w:p>
    <w:p w:rsidR="00304A71" w:rsidRPr="00304A71" w:rsidRDefault="00304A71" w:rsidP="00304A71">
      <w:pPr>
        <w:pStyle w:val="Listaszerbekezds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04A71">
        <w:rPr>
          <w:rFonts w:ascii="Times New Roman" w:hAnsi="Times New Roman" w:cs="Times New Roman"/>
          <w:sz w:val="24"/>
          <w:szCs w:val="24"/>
        </w:rPr>
        <w:t>inden műve sokféleképpen értelmezhető, gazdag a jelentéstartalmuk</w:t>
      </w:r>
    </w:p>
    <w:p w:rsidR="00304A71" w:rsidRDefault="00304A71" w:rsidP="007110B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4A71" w:rsidRDefault="00304A71" w:rsidP="007110B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10B7" w:rsidRDefault="007110B7" w:rsidP="007110B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1AAE">
        <w:rPr>
          <w:rFonts w:ascii="Times New Roman" w:hAnsi="Times New Roman" w:cs="Times New Roman"/>
          <w:b/>
          <w:sz w:val="24"/>
          <w:szCs w:val="24"/>
        </w:rPr>
        <w:t>Az átváltozás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C1AAE">
        <w:rPr>
          <w:rFonts w:ascii="Times New Roman" w:hAnsi="Times New Roman" w:cs="Times New Roman"/>
          <w:sz w:val="24"/>
          <w:szCs w:val="24"/>
        </w:rPr>
        <w:t>1912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110B7" w:rsidRDefault="007110B7" w:rsidP="007110B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10B7" w:rsidRPr="007110B7" w:rsidRDefault="007110B7" w:rsidP="007110B7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Keletkezése</w:t>
      </w:r>
    </w:p>
    <w:p w:rsidR="007110B7" w:rsidRDefault="00D93927" w:rsidP="007110B7">
      <w:pPr>
        <w:pStyle w:val="Listaszerbekezds"/>
        <w:numPr>
          <w:ilvl w:val="0"/>
          <w:numId w:val="2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1912-ben írta ezt az önéletrajzi ihletésű</w:t>
      </w:r>
      <w:r w:rsidR="007110B7">
        <w:rPr>
          <w:rFonts w:ascii="Times New Roman" w:hAnsi="Times New Roman" w:cs="Times New Roman"/>
          <w:sz w:val="24"/>
          <w:szCs w:val="24"/>
        </w:rPr>
        <w:t xml:space="preserve"> művet Kafka</w:t>
      </w:r>
    </w:p>
    <w:p w:rsidR="00D93927" w:rsidRDefault="00D93927" w:rsidP="007110B7">
      <w:pPr>
        <w:pStyle w:val="Listaszerbekezds"/>
        <w:numPr>
          <w:ilvl w:val="0"/>
          <w:numId w:val="2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főszereplő Kafka </w:t>
      </w:r>
      <w:proofErr w:type="gramStart"/>
      <w:r>
        <w:rPr>
          <w:rFonts w:ascii="Times New Roman" w:hAnsi="Times New Roman" w:cs="Times New Roman"/>
          <w:sz w:val="24"/>
          <w:szCs w:val="24"/>
        </w:rPr>
        <w:t>alteregója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(alakmása)</w:t>
      </w:r>
    </w:p>
    <w:p w:rsidR="007110B7" w:rsidRDefault="007110B7" w:rsidP="007110B7">
      <w:pPr>
        <w:pStyle w:val="Listaszerbekezds"/>
        <w:numPr>
          <w:ilvl w:val="0"/>
          <w:numId w:val="2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110B7">
        <w:rPr>
          <w:rFonts w:ascii="Times New Roman" w:hAnsi="Times New Roman" w:cs="Times New Roman"/>
          <w:sz w:val="24"/>
          <w:szCs w:val="24"/>
        </w:rPr>
        <w:t xml:space="preserve">jellegzetesség, hogy a </w:t>
      </w:r>
      <w:proofErr w:type="gramStart"/>
      <w:r w:rsidRPr="007110B7">
        <w:rPr>
          <w:rFonts w:ascii="Times New Roman" w:hAnsi="Times New Roman" w:cs="Times New Roman"/>
          <w:sz w:val="24"/>
          <w:szCs w:val="24"/>
        </w:rPr>
        <w:t>fantasztikus</w:t>
      </w:r>
      <w:proofErr w:type="gramEnd"/>
      <w:r w:rsidRPr="007110B7">
        <w:rPr>
          <w:rFonts w:ascii="Times New Roman" w:hAnsi="Times New Roman" w:cs="Times New Roman"/>
          <w:sz w:val="24"/>
          <w:szCs w:val="24"/>
        </w:rPr>
        <w:t xml:space="preserve"> és a reális összek</w:t>
      </w:r>
      <w:r>
        <w:rPr>
          <w:rFonts w:ascii="Times New Roman" w:hAnsi="Times New Roman" w:cs="Times New Roman"/>
          <w:sz w:val="24"/>
          <w:szCs w:val="24"/>
        </w:rPr>
        <w:t>apcsolódik benne</w:t>
      </w:r>
    </w:p>
    <w:p w:rsidR="007110B7" w:rsidRDefault="007110B7" w:rsidP="007110B7">
      <w:pPr>
        <w:pStyle w:val="Listaszerbekezds"/>
        <w:numPr>
          <w:ilvl w:val="0"/>
          <w:numId w:val="2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gramStart"/>
      <w:r>
        <w:rPr>
          <w:rFonts w:ascii="Times New Roman" w:hAnsi="Times New Roman" w:cs="Times New Roman"/>
          <w:sz w:val="24"/>
          <w:szCs w:val="24"/>
        </w:rPr>
        <w:t>átváltozás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mint téma régóta népszerű az irodalomban</w:t>
      </w:r>
    </w:p>
    <w:p w:rsidR="007110B7" w:rsidRDefault="007110B7" w:rsidP="007110B7">
      <w:pPr>
        <w:pStyle w:val="Listaszerbekezds"/>
        <w:numPr>
          <w:ilvl w:val="0"/>
          <w:numId w:val="2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mű előzményének, forrásának tekinthetők:</w:t>
      </w:r>
    </w:p>
    <w:p w:rsidR="007110B7" w:rsidRDefault="007110B7" w:rsidP="007110B7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Ovidius ókori latin költő Átváltozások c. műve</w:t>
      </w:r>
    </w:p>
    <w:p w:rsidR="007110B7" w:rsidRDefault="007110B7" w:rsidP="007110B7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Zrínyi Miklós </w:t>
      </w:r>
      <w:proofErr w:type="spellStart"/>
      <w:r>
        <w:rPr>
          <w:rFonts w:ascii="Times New Roman" w:hAnsi="Times New Roman" w:cs="Times New Roman"/>
          <w:sz w:val="24"/>
          <w:szCs w:val="24"/>
        </w:rPr>
        <w:t>Idillium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Weöres Sándor </w:t>
      </w:r>
      <w:proofErr w:type="spellStart"/>
      <w:r>
        <w:rPr>
          <w:rFonts w:ascii="Times New Roman" w:hAnsi="Times New Roman" w:cs="Times New Roman"/>
          <w:sz w:val="24"/>
          <w:szCs w:val="24"/>
        </w:rPr>
        <w:t>Psyché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 művei</w:t>
      </w:r>
    </w:p>
    <w:p w:rsidR="007110B7" w:rsidRDefault="007110B7" w:rsidP="007110B7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Kafka korábban már írt egy hasonló átváltozásról </w:t>
      </w:r>
      <w:r w:rsidRPr="007110B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Lakodalmi készülődés falun</w:t>
      </w:r>
    </w:p>
    <w:p w:rsidR="007110B7" w:rsidRDefault="007110B7" w:rsidP="007110B7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tekinthető Az átváltozás előzményének</w:t>
      </w:r>
    </w:p>
    <w:p w:rsidR="007110B7" w:rsidRDefault="007110B7" w:rsidP="007110B7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10B7" w:rsidRPr="007110B7" w:rsidRDefault="007110B7" w:rsidP="007110B7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2767" w:rsidRDefault="007110B7" w:rsidP="007110B7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10B7">
        <w:rPr>
          <w:rFonts w:ascii="Times New Roman" w:hAnsi="Times New Roman" w:cs="Times New Roman"/>
          <w:b/>
          <w:sz w:val="24"/>
          <w:szCs w:val="24"/>
        </w:rPr>
        <w:t xml:space="preserve">A cím értelmezése </w:t>
      </w:r>
    </w:p>
    <w:p w:rsidR="00E92767" w:rsidRPr="00E92767" w:rsidRDefault="00E92767" w:rsidP="00E92767">
      <w:pPr>
        <w:pStyle w:val="Listaszerbekezds"/>
        <w:numPr>
          <w:ilvl w:val="0"/>
          <w:numId w:val="5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92767">
        <w:rPr>
          <w:rFonts w:ascii="Times New Roman" w:hAnsi="Times New Roman" w:cs="Times New Roman"/>
          <w:sz w:val="24"/>
          <w:szCs w:val="24"/>
        </w:rPr>
        <w:t>megjelöli a központi motívumot</w:t>
      </w:r>
      <w:r>
        <w:rPr>
          <w:rFonts w:ascii="Times New Roman" w:hAnsi="Times New Roman" w:cs="Times New Roman"/>
          <w:sz w:val="24"/>
          <w:szCs w:val="24"/>
        </w:rPr>
        <w:t>, témamegjelölő</w:t>
      </w:r>
    </w:p>
    <w:p w:rsidR="00E92767" w:rsidRPr="00E92767" w:rsidRDefault="00E92767" w:rsidP="00E92767">
      <w:pPr>
        <w:pStyle w:val="Listaszerbekezds"/>
        <w:numPr>
          <w:ilvl w:val="0"/>
          <w:numId w:val="5"/>
        </w:numPr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átváltozás szimbólum </w:t>
      </w:r>
      <w:r w:rsidRPr="00E9276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110B7" w:rsidRPr="00E92767">
        <w:rPr>
          <w:rFonts w:ascii="Times New Roman" w:hAnsi="Times New Roman" w:cs="Times New Roman"/>
          <w:sz w:val="24"/>
          <w:szCs w:val="24"/>
        </w:rPr>
        <w:t>lelki változás fizikai állapotban jelenik meg</w:t>
      </w:r>
    </w:p>
    <w:p w:rsidR="007110B7" w:rsidRPr="00E92767" w:rsidRDefault="00E92767" w:rsidP="007110B7">
      <w:pPr>
        <w:pStyle w:val="Listaszerbekezds"/>
        <w:numPr>
          <w:ilvl w:val="0"/>
          <w:numId w:val="5"/>
        </w:numPr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Gregor emberként egy féreg életét élte, ez jelenik meg az átváltozásban</w:t>
      </w:r>
      <w:r w:rsidR="007110B7" w:rsidRPr="00E927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2767" w:rsidRDefault="00E92767" w:rsidP="00E92767">
      <w:pPr>
        <w:pStyle w:val="Listaszerbekezds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E92767" w:rsidRPr="00E92767" w:rsidRDefault="00E92767" w:rsidP="00E92767">
      <w:pPr>
        <w:pStyle w:val="Listaszerbekezds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E92767" w:rsidRDefault="00E92767" w:rsidP="00E92767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2767">
        <w:rPr>
          <w:rFonts w:ascii="Times New Roman" w:hAnsi="Times New Roman" w:cs="Times New Roman"/>
          <w:b/>
          <w:sz w:val="24"/>
          <w:szCs w:val="24"/>
        </w:rPr>
        <w:t xml:space="preserve">Műfaja </w:t>
      </w:r>
    </w:p>
    <w:p w:rsidR="00E92767" w:rsidRDefault="00E92767" w:rsidP="00E92767">
      <w:pPr>
        <w:pStyle w:val="Listaszerbekezds"/>
        <w:numPr>
          <w:ilvl w:val="0"/>
          <w:numId w:val="6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groteszk </w:t>
      </w:r>
      <w:r w:rsidRPr="00E92767">
        <w:rPr>
          <w:rFonts w:ascii="Times New Roman" w:hAnsi="Times New Roman" w:cs="Times New Roman"/>
          <w:sz w:val="24"/>
          <w:szCs w:val="24"/>
        </w:rPr>
        <w:t>elbeszélés, kisregény</w:t>
      </w:r>
    </w:p>
    <w:p w:rsidR="00E92767" w:rsidRPr="00E92767" w:rsidRDefault="00E92767" w:rsidP="00E92767">
      <w:pPr>
        <w:pStyle w:val="Listaszerbekezds"/>
        <w:numPr>
          <w:ilvl w:val="0"/>
          <w:numId w:val="6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groteszk: </w:t>
      </w:r>
      <w:r>
        <w:rPr>
          <w:rFonts w:ascii="Times New Roman" w:hAnsi="Times New Roman" w:cs="Times New Roman"/>
          <w:color w:val="FF0000"/>
          <w:sz w:val="24"/>
          <w:szCs w:val="24"/>
        </w:rPr>
        <w:t>esztétikai minőség. A komikumnak az a fajtája, amelyben szélsőségesen össze nem illő elemeket párosít a szerző, ezzel vált ki hatást.</w:t>
      </w:r>
    </w:p>
    <w:p w:rsidR="007110B7" w:rsidRDefault="007110B7" w:rsidP="007110B7">
      <w:pPr>
        <w:pStyle w:val="Listaszerbekezds"/>
        <w:numPr>
          <w:ilvl w:val="0"/>
          <w:numId w:val="6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92767">
        <w:rPr>
          <w:rFonts w:ascii="Times New Roman" w:hAnsi="Times New Roman" w:cs="Times New Roman"/>
          <w:sz w:val="24"/>
          <w:szCs w:val="24"/>
        </w:rPr>
        <w:t>Elbeszélői nézőpont</w:t>
      </w:r>
      <w:r w:rsidR="00E92767">
        <w:rPr>
          <w:rFonts w:ascii="Times New Roman" w:hAnsi="Times New Roman" w:cs="Times New Roman"/>
          <w:sz w:val="24"/>
          <w:szCs w:val="24"/>
        </w:rPr>
        <w:t>: E/3, mindentudó elbeszélő. Tárgyilagos előadásmód, nincs értelmezés, rokonszenv</w:t>
      </w:r>
    </w:p>
    <w:p w:rsidR="00E92767" w:rsidRDefault="00E92767" w:rsidP="00E92767">
      <w:pPr>
        <w:pStyle w:val="Listaszerbekezds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E92767" w:rsidRDefault="00E92767" w:rsidP="00E92767">
      <w:pPr>
        <w:pStyle w:val="Listaszerbekezds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04A71" w:rsidRPr="00E92767" w:rsidRDefault="00304A71" w:rsidP="00E92767">
      <w:pPr>
        <w:pStyle w:val="Listaszerbekezds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E92767" w:rsidRDefault="00E92767" w:rsidP="00E92767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Témája</w:t>
      </w:r>
    </w:p>
    <w:p w:rsidR="00E92767" w:rsidRPr="00E92767" w:rsidRDefault="00E92767" w:rsidP="007110B7">
      <w:pPr>
        <w:pStyle w:val="Listaszerbekezds"/>
        <w:numPr>
          <w:ilvl w:val="0"/>
          <w:numId w:val="7"/>
        </w:numPr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E92767">
        <w:rPr>
          <w:rFonts w:ascii="Times New Roman" w:hAnsi="Times New Roman" w:cs="Times New Roman"/>
          <w:sz w:val="24"/>
          <w:szCs w:val="24"/>
        </w:rPr>
        <w:t xml:space="preserve">emberek </w:t>
      </w:r>
      <w:r>
        <w:rPr>
          <w:rFonts w:ascii="Times New Roman" w:hAnsi="Times New Roman" w:cs="Times New Roman"/>
          <w:sz w:val="24"/>
          <w:szCs w:val="24"/>
        </w:rPr>
        <w:t xml:space="preserve">elidegenedése, az </w:t>
      </w:r>
      <w:r w:rsidRPr="005C1AAE">
        <w:rPr>
          <w:rFonts w:ascii="Times New Roman" w:hAnsi="Times New Roman" w:cs="Times New Roman"/>
          <w:sz w:val="24"/>
          <w:szCs w:val="24"/>
        </w:rPr>
        <w:t>emberi kapcsolatok kiürülése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10B7" w:rsidRPr="00E92767" w:rsidRDefault="00E92767" w:rsidP="007110B7">
      <w:pPr>
        <w:pStyle w:val="Listaszerbekezds"/>
        <w:numPr>
          <w:ilvl w:val="0"/>
          <w:numId w:val="7"/>
        </w:numPr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92767">
        <w:rPr>
          <w:rFonts w:ascii="Times New Roman" w:hAnsi="Times New Roman" w:cs="Times New Roman"/>
          <w:sz w:val="24"/>
          <w:szCs w:val="24"/>
        </w:rPr>
        <w:t xml:space="preserve">korabeli polgári társadalom torzulásának egyfajta ábrázolása </w:t>
      </w:r>
      <w:r w:rsidRPr="00E9276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társadalombírálat</w:t>
      </w:r>
    </w:p>
    <w:p w:rsidR="007110B7" w:rsidRPr="00E92767" w:rsidRDefault="00E92767" w:rsidP="007110B7">
      <w:pPr>
        <w:pStyle w:val="Listaszerbekezds"/>
        <w:numPr>
          <w:ilvl w:val="0"/>
          <w:numId w:val="7"/>
        </w:numPr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110B7" w:rsidRPr="00E92767">
        <w:rPr>
          <w:rFonts w:ascii="Times New Roman" w:hAnsi="Times New Roman" w:cs="Times New Roman"/>
          <w:sz w:val="24"/>
          <w:szCs w:val="24"/>
        </w:rPr>
        <w:t xml:space="preserve"> főhős átvált</w:t>
      </w:r>
      <w:r>
        <w:rPr>
          <w:rFonts w:ascii="Times New Roman" w:hAnsi="Times New Roman" w:cs="Times New Roman"/>
          <w:sz w:val="24"/>
          <w:szCs w:val="24"/>
        </w:rPr>
        <w:t xml:space="preserve">ozásának </w:t>
      </w:r>
      <w:r w:rsidR="007110B7" w:rsidRPr="00E92767">
        <w:rPr>
          <w:rFonts w:ascii="Times New Roman" w:hAnsi="Times New Roman" w:cs="Times New Roman"/>
          <w:sz w:val="24"/>
          <w:szCs w:val="24"/>
        </w:rPr>
        <w:t xml:space="preserve">okáról vagy értelméről nem tudunk meg semmit </w:t>
      </w:r>
    </w:p>
    <w:p w:rsidR="00E92767" w:rsidRPr="00E92767" w:rsidRDefault="00E92767" w:rsidP="007110B7">
      <w:pPr>
        <w:pStyle w:val="Listaszerbekezds"/>
        <w:numPr>
          <w:ilvl w:val="0"/>
          <w:numId w:val="7"/>
        </w:numPr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egyetlen </w:t>
      </w:r>
      <w:proofErr w:type="gramStart"/>
      <w:r>
        <w:rPr>
          <w:rFonts w:ascii="Times New Roman" w:hAnsi="Times New Roman" w:cs="Times New Roman"/>
          <w:sz w:val="24"/>
          <w:szCs w:val="24"/>
        </w:rPr>
        <w:t>fantasztikus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elem az átváltozás</w:t>
      </w:r>
    </w:p>
    <w:p w:rsidR="00D93927" w:rsidRPr="00D93927" w:rsidRDefault="00E92767" w:rsidP="007110B7">
      <w:pPr>
        <w:pStyle w:val="Listaszerbekezds"/>
        <w:numPr>
          <w:ilvl w:val="0"/>
          <w:numId w:val="7"/>
        </w:numPr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főszereplő, Gregor </w:t>
      </w:r>
      <w:proofErr w:type="spellStart"/>
      <w:r>
        <w:rPr>
          <w:rFonts w:ascii="Times New Roman" w:hAnsi="Times New Roman" w:cs="Times New Roman"/>
          <w:sz w:val="24"/>
          <w:szCs w:val="24"/>
        </w:rPr>
        <w:t>Samsa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korábbi </w:t>
      </w:r>
      <w:r w:rsidR="007110B7" w:rsidRPr="00E92767">
        <w:rPr>
          <w:rFonts w:ascii="Times New Roman" w:hAnsi="Times New Roman" w:cs="Times New Roman"/>
          <w:sz w:val="24"/>
          <w:szCs w:val="24"/>
        </w:rPr>
        <w:t>élete tartalmatlan és üres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</w:p>
    <w:p w:rsidR="00D93927" w:rsidRPr="00D93927" w:rsidRDefault="00D93927" w:rsidP="007110B7">
      <w:pPr>
        <w:pStyle w:val="Listaszerbekezds"/>
        <w:numPr>
          <w:ilvl w:val="0"/>
          <w:numId w:val="7"/>
        </w:numPr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7110B7" w:rsidRPr="00D93927">
        <w:rPr>
          <w:rFonts w:ascii="Times New Roman" w:hAnsi="Times New Roman" w:cs="Times New Roman"/>
          <w:sz w:val="24"/>
          <w:szCs w:val="24"/>
        </w:rPr>
        <w:t xml:space="preserve">átváltozás után ráébred, hogy a hétköznapi világgal már nem tud kapcsolatba </w:t>
      </w:r>
      <w:r>
        <w:rPr>
          <w:rFonts w:ascii="Times New Roman" w:hAnsi="Times New Roman" w:cs="Times New Roman"/>
          <w:sz w:val="24"/>
          <w:szCs w:val="24"/>
        </w:rPr>
        <w:t>lépni</w:t>
      </w:r>
    </w:p>
    <w:p w:rsidR="00D93927" w:rsidRPr="00D93927" w:rsidRDefault="007110B7" w:rsidP="007110B7">
      <w:pPr>
        <w:pStyle w:val="Listaszerbekezds"/>
        <w:numPr>
          <w:ilvl w:val="0"/>
          <w:numId w:val="7"/>
        </w:numPr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D93927">
        <w:rPr>
          <w:rFonts w:ascii="Times New Roman" w:hAnsi="Times New Roman" w:cs="Times New Roman"/>
          <w:sz w:val="24"/>
          <w:szCs w:val="24"/>
        </w:rPr>
        <w:t>teljesen magára maradt→ fokoza</w:t>
      </w:r>
      <w:r w:rsidR="00D93927">
        <w:rPr>
          <w:rFonts w:ascii="Times New Roman" w:hAnsi="Times New Roman" w:cs="Times New Roman"/>
          <w:sz w:val="24"/>
          <w:szCs w:val="24"/>
        </w:rPr>
        <w:t>tosan alkalmazkodik új életéhez</w:t>
      </w:r>
    </w:p>
    <w:p w:rsidR="007110B7" w:rsidRPr="00D93927" w:rsidRDefault="00D93927" w:rsidP="007110B7">
      <w:pPr>
        <w:pStyle w:val="Listaszerbekezds"/>
        <w:numPr>
          <w:ilvl w:val="0"/>
          <w:numId w:val="7"/>
        </w:numPr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</w:t>
      </w:r>
      <w:r w:rsidR="007110B7" w:rsidRPr="00D93927">
        <w:rPr>
          <w:rFonts w:ascii="Times New Roman" w:hAnsi="Times New Roman" w:cs="Times New Roman"/>
          <w:sz w:val="24"/>
          <w:szCs w:val="24"/>
        </w:rPr>
        <w:t xml:space="preserve">ovella tere 1 szobára </w:t>
      </w:r>
      <w:proofErr w:type="gramStart"/>
      <w:r w:rsidR="007110B7" w:rsidRPr="00D93927">
        <w:rPr>
          <w:rFonts w:ascii="Times New Roman" w:hAnsi="Times New Roman" w:cs="Times New Roman"/>
          <w:sz w:val="24"/>
          <w:szCs w:val="24"/>
        </w:rPr>
        <w:t>szűkül</w:t>
      </w:r>
      <w:proofErr w:type="gramEnd"/>
      <w:r w:rsidR="007110B7" w:rsidRPr="00D93927">
        <w:rPr>
          <w:rFonts w:ascii="Times New Roman" w:hAnsi="Times New Roman" w:cs="Times New Roman"/>
          <w:sz w:val="24"/>
          <w:szCs w:val="24"/>
        </w:rPr>
        <w:t xml:space="preserve"> →mintha börtön lenne</w:t>
      </w:r>
    </w:p>
    <w:p w:rsidR="00D93927" w:rsidRDefault="00D93927" w:rsidP="00D93927">
      <w:pPr>
        <w:pStyle w:val="Listaszerbekezds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D93927" w:rsidRDefault="00D93927" w:rsidP="00D93927">
      <w:pPr>
        <w:pStyle w:val="Listaszerbekezds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D93927" w:rsidRDefault="00D93927" w:rsidP="00D93927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3927">
        <w:rPr>
          <w:rFonts w:ascii="Times New Roman" w:hAnsi="Times New Roman" w:cs="Times New Roman"/>
          <w:b/>
          <w:sz w:val="24"/>
          <w:szCs w:val="24"/>
        </w:rPr>
        <w:t xml:space="preserve">A mű szerkezete </w:t>
      </w:r>
    </w:p>
    <w:p w:rsidR="00D93927" w:rsidRDefault="00D93927" w:rsidP="00D93927">
      <w:pPr>
        <w:pStyle w:val="Listaszerbekezds"/>
        <w:numPr>
          <w:ilvl w:val="0"/>
          <w:numId w:val="8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mű három részre tagolható</w:t>
      </w:r>
    </w:p>
    <w:p w:rsidR="00D93927" w:rsidRDefault="00D93927" w:rsidP="00D93927">
      <w:pPr>
        <w:pStyle w:val="Listaszerbekezds"/>
        <w:numPr>
          <w:ilvl w:val="0"/>
          <w:numId w:val="8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93927">
        <w:rPr>
          <w:rFonts w:ascii="Times New Roman" w:hAnsi="Times New Roman" w:cs="Times New Roman"/>
          <w:b/>
          <w:sz w:val="24"/>
          <w:szCs w:val="24"/>
        </w:rPr>
        <w:t>első rész</w:t>
      </w:r>
    </w:p>
    <w:p w:rsidR="00D93927" w:rsidRDefault="00D93927" w:rsidP="00D93927">
      <w:pPr>
        <w:pStyle w:val="Listaszerbekezds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meghökkentő bevezetés </w:t>
      </w:r>
      <w:r w:rsidRPr="00D9392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féreggé változás</w:t>
      </w:r>
    </w:p>
    <w:p w:rsidR="00D93927" w:rsidRDefault="00D93927" w:rsidP="00D93927">
      <w:pPr>
        <w:pStyle w:val="Listaszerbekezds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Gregor szemszögéből látjuk az eseményeket</w:t>
      </w:r>
    </w:p>
    <w:p w:rsidR="00D93927" w:rsidRDefault="00D93927" w:rsidP="00D93927">
      <w:pPr>
        <w:pStyle w:val="Listaszerbekezds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Gregor ismerkedése a bogár léttel és e</w:t>
      </w:r>
      <w:r w:rsidRPr="00D93927">
        <w:rPr>
          <w:rFonts w:ascii="Times New Roman" w:hAnsi="Times New Roman" w:cs="Times New Roman"/>
          <w:sz w:val="24"/>
          <w:szCs w:val="24"/>
        </w:rPr>
        <w:t xml:space="preserve">nnek hatása a családra, a környezetre. </w:t>
      </w:r>
    </w:p>
    <w:p w:rsidR="00D93927" w:rsidRDefault="00D93927" w:rsidP="00D93927">
      <w:pPr>
        <w:pStyle w:val="Listaszerbekezds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olvasó megállapíthatja, hogy Gregor mindig is ki volt zárva a családból</w:t>
      </w:r>
    </w:p>
    <w:p w:rsidR="00D93927" w:rsidRPr="00D93927" w:rsidRDefault="00D93927" w:rsidP="00D93927">
      <w:pPr>
        <w:pStyle w:val="Listaszerbekezds"/>
        <w:spacing w:line="240" w:lineRule="auto"/>
        <w:ind w:left="1429"/>
        <w:rPr>
          <w:rFonts w:ascii="Times New Roman" w:hAnsi="Times New Roman" w:cs="Times New Roman"/>
          <w:b/>
          <w:sz w:val="24"/>
          <w:szCs w:val="24"/>
        </w:rPr>
      </w:pPr>
    </w:p>
    <w:p w:rsidR="00D93927" w:rsidRDefault="00D93927" w:rsidP="00D93927">
      <w:pPr>
        <w:pStyle w:val="Listaszerbekezds"/>
        <w:spacing w:line="240" w:lineRule="auto"/>
        <w:ind w:left="1429"/>
        <w:rPr>
          <w:rFonts w:ascii="Times New Roman" w:hAnsi="Times New Roman" w:cs="Times New Roman"/>
          <w:sz w:val="24"/>
          <w:szCs w:val="24"/>
        </w:rPr>
      </w:pPr>
    </w:p>
    <w:p w:rsidR="00D93927" w:rsidRPr="00D93927" w:rsidRDefault="00D93927" w:rsidP="00D93927">
      <w:pPr>
        <w:pStyle w:val="Listaszerbekezds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második rész</w:t>
      </w:r>
    </w:p>
    <w:p w:rsidR="00D93927" w:rsidRDefault="00D93927" w:rsidP="00D93927">
      <w:pPr>
        <w:pStyle w:val="Listaszerbekezds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rovarlét mindennapjai</w:t>
      </w:r>
    </w:p>
    <w:p w:rsidR="00D93927" w:rsidRDefault="00D93927" w:rsidP="00D93927">
      <w:pPr>
        <w:pStyle w:val="Listaszerbekezds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Gregor fizikai és lelki pusztulása</w:t>
      </w:r>
    </w:p>
    <w:p w:rsidR="00D93927" w:rsidRDefault="00D93927" w:rsidP="00D93927">
      <w:pPr>
        <w:pStyle w:val="Listaszerbekezds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család hozzáállása Gregor megváltozott helyzetéhez</w:t>
      </w:r>
    </w:p>
    <w:p w:rsidR="00D93927" w:rsidRPr="00D93927" w:rsidRDefault="00D93927" w:rsidP="00D93927">
      <w:pPr>
        <w:pStyle w:val="Listaszerbekezds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harmadik rész</w:t>
      </w:r>
    </w:p>
    <w:p w:rsidR="00D93927" w:rsidRDefault="00D93927" w:rsidP="00D93927">
      <w:pPr>
        <w:pStyle w:val="Listaszerbekezds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család lemond Gregorról</w:t>
      </w:r>
    </w:p>
    <w:p w:rsidR="00D93927" w:rsidRDefault="00D93927" w:rsidP="00D93927">
      <w:pPr>
        <w:pStyle w:val="Listaszerbekezds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főhős halála </w:t>
      </w:r>
      <w:r w:rsidRPr="00D9392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család megkönnyebbül</w:t>
      </w:r>
    </w:p>
    <w:p w:rsidR="00D93927" w:rsidRDefault="00D93927" w:rsidP="00D93927">
      <w:pPr>
        <w:pStyle w:val="Listaszerbekezds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felszabadító, pozitív befejezés elmarad</w:t>
      </w:r>
    </w:p>
    <w:p w:rsidR="00D93927" w:rsidRDefault="00D93927" w:rsidP="00D93927">
      <w:pPr>
        <w:pStyle w:val="Listaszerbekezds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927" w:rsidRDefault="00D93927" w:rsidP="00D93927">
      <w:pPr>
        <w:pStyle w:val="Listaszerbekezds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927" w:rsidRDefault="00D93927" w:rsidP="007110B7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3927">
        <w:rPr>
          <w:rFonts w:ascii="Times New Roman" w:hAnsi="Times New Roman" w:cs="Times New Roman"/>
          <w:b/>
          <w:sz w:val="24"/>
          <w:szCs w:val="24"/>
        </w:rPr>
        <w:t>Szereplők jellemzése</w:t>
      </w:r>
    </w:p>
    <w:p w:rsidR="0080463C" w:rsidRPr="0080463C" w:rsidRDefault="0080463C" w:rsidP="007110B7">
      <w:pPr>
        <w:pStyle w:val="Listaszerbekezds"/>
        <w:numPr>
          <w:ilvl w:val="0"/>
          <w:numId w:val="13"/>
        </w:numPr>
        <w:spacing w:line="24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80463C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7110B7" w:rsidRPr="0080463C">
        <w:rPr>
          <w:rFonts w:ascii="Times New Roman" w:hAnsi="Times New Roman" w:cs="Times New Roman"/>
          <w:b/>
          <w:sz w:val="24"/>
          <w:szCs w:val="24"/>
        </w:rPr>
        <w:t>család</w:t>
      </w:r>
      <w:r w:rsidRPr="0080463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0463C" w:rsidRDefault="007110B7" w:rsidP="0080463C">
      <w:pPr>
        <w:pStyle w:val="Listaszerbekezds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463C">
        <w:rPr>
          <w:rFonts w:ascii="Times New Roman" w:hAnsi="Times New Roman" w:cs="Times New Roman"/>
          <w:sz w:val="24"/>
          <w:szCs w:val="24"/>
        </w:rPr>
        <w:t>eleinte etetik, takarítj</w:t>
      </w:r>
      <w:r w:rsidR="0080463C">
        <w:rPr>
          <w:rFonts w:ascii="Times New Roman" w:hAnsi="Times New Roman" w:cs="Times New Roman"/>
          <w:sz w:val="24"/>
          <w:szCs w:val="24"/>
        </w:rPr>
        <w:t xml:space="preserve">ák szobáját </w:t>
      </w:r>
    </w:p>
    <w:p w:rsidR="0080463C" w:rsidRDefault="007110B7" w:rsidP="007110B7">
      <w:pPr>
        <w:pStyle w:val="Listaszerbekezds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463C">
        <w:rPr>
          <w:rFonts w:ascii="Times New Roman" w:hAnsi="Times New Roman" w:cs="Times New Roman"/>
          <w:sz w:val="24"/>
          <w:szCs w:val="24"/>
        </w:rPr>
        <w:t xml:space="preserve">de már ekkor felmerül bennük, hogy mit fog szólni a környezet </w:t>
      </w:r>
    </w:p>
    <w:p w:rsidR="0080463C" w:rsidRDefault="007110B7" w:rsidP="007110B7">
      <w:pPr>
        <w:pStyle w:val="Listaszerbekezds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463C">
        <w:rPr>
          <w:rFonts w:ascii="Times New Roman" w:hAnsi="Times New Roman" w:cs="Times New Roman"/>
          <w:sz w:val="24"/>
          <w:szCs w:val="24"/>
        </w:rPr>
        <w:t xml:space="preserve">fokozatosan lemondanak róla, elhidegülnek tőle; meggyőzik magukat arról, hogy a bogár nem is Gregor </w:t>
      </w:r>
    </w:p>
    <w:p w:rsidR="0080463C" w:rsidRDefault="007110B7" w:rsidP="0080463C">
      <w:pPr>
        <w:pStyle w:val="Listaszerbekezds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463C">
        <w:rPr>
          <w:rFonts w:ascii="Times New Roman" w:hAnsi="Times New Roman" w:cs="Times New Roman"/>
          <w:sz w:val="24"/>
          <w:szCs w:val="24"/>
        </w:rPr>
        <w:t>átrendezik, majd kiürítik szobáját,</w:t>
      </w:r>
      <w:r w:rsidR="0080463C">
        <w:rPr>
          <w:rFonts w:ascii="Times New Roman" w:hAnsi="Times New Roman" w:cs="Times New Roman"/>
          <w:sz w:val="24"/>
          <w:szCs w:val="24"/>
        </w:rPr>
        <w:t xml:space="preserve"> végül lomtárrá teszik</w:t>
      </w:r>
    </w:p>
    <w:p w:rsidR="0080463C" w:rsidRDefault="0080463C" w:rsidP="007110B7">
      <w:pPr>
        <w:pStyle w:val="Listaszerbekezds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110B7" w:rsidRPr="0080463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éreggé vált fiú egyre nagyobb teher a </w:t>
      </w:r>
      <w:r w:rsidR="007110B7" w:rsidRPr="0080463C">
        <w:rPr>
          <w:rFonts w:ascii="Times New Roman" w:hAnsi="Times New Roman" w:cs="Times New Roman"/>
          <w:sz w:val="24"/>
          <w:szCs w:val="24"/>
        </w:rPr>
        <w:t xml:space="preserve">családnak </w:t>
      </w:r>
    </w:p>
    <w:p w:rsidR="0080463C" w:rsidRDefault="007110B7" w:rsidP="007110B7">
      <w:pPr>
        <w:pStyle w:val="Listaszerbekezds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463C">
        <w:rPr>
          <w:rFonts w:ascii="Times New Roman" w:hAnsi="Times New Roman" w:cs="Times New Roman"/>
          <w:sz w:val="24"/>
          <w:szCs w:val="24"/>
        </w:rPr>
        <w:t xml:space="preserve">nem fogják fel a tragédiát, csak magukra gondolnak </w:t>
      </w:r>
    </w:p>
    <w:p w:rsidR="0080463C" w:rsidRDefault="007110B7" w:rsidP="007110B7">
      <w:pPr>
        <w:pStyle w:val="Listaszerbekezds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463C">
        <w:rPr>
          <w:rFonts w:ascii="Times New Roman" w:hAnsi="Times New Roman" w:cs="Times New Roman"/>
          <w:sz w:val="24"/>
          <w:szCs w:val="24"/>
        </w:rPr>
        <w:t>bog</w:t>
      </w:r>
      <w:r w:rsidR="0080463C">
        <w:rPr>
          <w:rFonts w:ascii="Times New Roman" w:hAnsi="Times New Roman" w:cs="Times New Roman"/>
          <w:sz w:val="24"/>
          <w:szCs w:val="24"/>
        </w:rPr>
        <w:t xml:space="preserve">árba fúródott alma </w:t>
      </w:r>
      <w:proofErr w:type="gramStart"/>
      <w:r w:rsidR="0080463C">
        <w:rPr>
          <w:rFonts w:ascii="Times New Roman" w:hAnsi="Times New Roman" w:cs="Times New Roman"/>
          <w:sz w:val="24"/>
          <w:szCs w:val="24"/>
        </w:rPr>
        <w:t>szimbolikus</w:t>
      </w:r>
      <w:proofErr w:type="gramEnd"/>
      <w:r w:rsidR="0080463C">
        <w:rPr>
          <w:rFonts w:ascii="Times New Roman" w:hAnsi="Times New Roman" w:cs="Times New Roman"/>
          <w:sz w:val="24"/>
          <w:szCs w:val="24"/>
        </w:rPr>
        <w:t xml:space="preserve"> </w:t>
      </w:r>
      <w:r w:rsidR="0080463C" w:rsidRPr="0080463C">
        <w:rPr>
          <w:rFonts w:ascii="Times New Roman" w:hAnsi="Times New Roman" w:cs="Times New Roman"/>
          <w:sz w:val="24"/>
          <w:szCs w:val="24"/>
        </w:rPr>
        <w:sym w:font="Wingdings" w:char="F0E0"/>
      </w:r>
      <w:r w:rsidR="0080463C">
        <w:rPr>
          <w:rFonts w:ascii="Times New Roman" w:hAnsi="Times New Roman" w:cs="Times New Roman"/>
          <w:sz w:val="24"/>
          <w:szCs w:val="24"/>
        </w:rPr>
        <w:t xml:space="preserve"> Gregor sebesülései </w:t>
      </w:r>
      <w:r w:rsidRPr="0080463C">
        <w:rPr>
          <w:rFonts w:ascii="Times New Roman" w:hAnsi="Times New Roman" w:cs="Times New Roman"/>
          <w:sz w:val="24"/>
          <w:szCs w:val="24"/>
        </w:rPr>
        <w:t xml:space="preserve">a családjától kapott lelki sebek </w:t>
      </w:r>
    </w:p>
    <w:p w:rsidR="0080463C" w:rsidRDefault="0080463C" w:rsidP="007110B7">
      <w:pPr>
        <w:pStyle w:val="Listaszerbekezds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463C">
        <w:rPr>
          <w:rFonts w:ascii="Times New Roman" w:hAnsi="Times New Roman" w:cs="Times New Roman"/>
          <w:sz w:val="24"/>
          <w:szCs w:val="24"/>
        </w:rPr>
        <w:t>nincsen</w:t>
      </w:r>
      <w:r>
        <w:rPr>
          <w:rFonts w:ascii="Times New Roman" w:hAnsi="Times New Roman" w:cs="Times New Roman"/>
          <w:sz w:val="24"/>
          <w:szCs w:val="24"/>
        </w:rPr>
        <w:t>ek mély kapcsolatok a családban</w:t>
      </w:r>
    </w:p>
    <w:p w:rsidR="0080463C" w:rsidRDefault="007110B7" w:rsidP="00547D71">
      <w:pPr>
        <w:pStyle w:val="Listaszerbekezds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463C">
        <w:rPr>
          <w:rFonts w:ascii="Times New Roman" w:hAnsi="Times New Roman" w:cs="Times New Roman"/>
          <w:sz w:val="24"/>
          <w:szCs w:val="24"/>
        </w:rPr>
        <w:t>Gregor húgát szereti a legjobban; érte tett a legtöbbet →legnagyobb csalódás: halálos ítéletét húga mondja ki: „Jobb lenne, ha nem éln</w:t>
      </w:r>
      <w:r w:rsidR="0080463C">
        <w:rPr>
          <w:rFonts w:ascii="Times New Roman" w:hAnsi="Times New Roman" w:cs="Times New Roman"/>
          <w:sz w:val="24"/>
          <w:szCs w:val="24"/>
        </w:rPr>
        <w:t>e”, „Meg kell szabadulni tőle”→</w:t>
      </w:r>
    </w:p>
    <w:p w:rsidR="0080463C" w:rsidRDefault="0080463C" w:rsidP="0080463C">
      <w:pPr>
        <w:pStyle w:val="Listaszerbekezds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Gregor halála sem döbbenti rá a családot, hogy másképpen kellene élniük</w:t>
      </w:r>
    </w:p>
    <w:p w:rsidR="0080463C" w:rsidRPr="0080463C" w:rsidRDefault="0080463C" w:rsidP="0080463C">
      <w:pPr>
        <w:pStyle w:val="Listaszerbekezds"/>
        <w:numPr>
          <w:ilvl w:val="0"/>
          <w:numId w:val="13"/>
        </w:numPr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80463C">
        <w:rPr>
          <w:rFonts w:ascii="Times New Roman" w:hAnsi="Times New Roman" w:cs="Times New Roman"/>
          <w:b/>
          <w:sz w:val="24"/>
          <w:szCs w:val="24"/>
        </w:rPr>
        <w:t xml:space="preserve">Gregor </w:t>
      </w:r>
      <w:proofErr w:type="spellStart"/>
      <w:r w:rsidRPr="0080463C">
        <w:rPr>
          <w:rFonts w:ascii="Times New Roman" w:hAnsi="Times New Roman" w:cs="Times New Roman"/>
          <w:b/>
          <w:sz w:val="24"/>
          <w:szCs w:val="24"/>
        </w:rPr>
        <w:t>Samsa</w:t>
      </w:r>
      <w:proofErr w:type="spellEnd"/>
    </w:p>
    <w:p w:rsidR="0080463C" w:rsidRDefault="0080463C" w:rsidP="007110B7">
      <w:pPr>
        <w:pStyle w:val="Listaszerbekezds"/>
        <w:numPr>
          <w:ilvl w:val="0"/>
          <w:numId w:val="14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neve beszélő név: </w:t>
      </w:r>
      <w:proofErr w:type="spellStart"/>
      <w:r w:rsidR="007110B7" w:rsidRPr="0080463C">
        <w:rPr>
          <w:rFonts w:ascii="Times New Roman" w:hAnsi="Times New Roman" w:cs="Times New Roman"/>
          <w:sz w:val="24"/>
          <w:szCs w:val="24"/>
        </w:rPr>
        <w:t>Samsa</w:t>
      </w:r>
      <w:proofErr w:type="spellEnd"/>
      <w:r w:rsidR="007110B7" w:rsidRPr="0080463C">
        <w:rPr>
          <w:rFonts w:ascii="Times New Roman" w:hAnsi="Times New Roman" w:cs="Times New Roman"/>
          <w:sz w:val="24"/>
          <w:szCs w:val="24"/>
        </w:rPr>
        <w:t>=cseh szó,</w:t>
      </w:r>
      <w:r>
        <w:rPr>
          <w:rFonts w:ascii="Times New Roman" w:hAnsi="Times New Roman" w:cs="Times New Roman"/>
          <w:sz w:val="24"/>
          <w:szCs w:val="24"/>
        </w:rPr>
        <w:t xml:space="preserve"> jelentése:</w:t>
      </w:r>
      <w:r w:rsidR="007110B7" w:rsidRPr="0080463C">
        <w:rPr>
          <w:rFonts w:ascii="Times New Roman" w:hAnsi="Times New Roman" w:cs="Times New Roman"/>
          <w:sz w:val="24"/>
          <w:szCs w:val="24"/>
        </w:rPr>
        <w:t xml:space="preserve"> egyedülálló, magányos</w:t>
      </w:r>
    </w:p>
    <w:p w:rsidR="0080463C" w:rsidRDefault="0080463C" w:rsidP="007110B7">
      <w:pPr>
        <w:pStyle w:val="Listaszerbekezds"/>
        <w:numPr>
          <w:ilvl w:val="0"/>
          <w:numId w:val="14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110B7" w:rsidRPr="0080463C">
        <w:rPr>
          <w:rFonts w:ascii="Times New Roman" w:hAnsi="Times New Roman" w:cs="Times New Roman"/>
          <w:sz w:val="24"/>
          <w:szCs w:val="24"/>
        </w:rPr>
        <w:t>zorgalmas, lelkiismeretes, kizárólag a munkájának élő ügynök</w:t>
      </w:r>
    </w:p>
    <w:p w:rsidR="0080463C" w:rsidRDefault="0080463C" w:rsidP="007110B7">
      <w:pPr>
        <w:pStyle w:val="Listaszerbekezds"/>
        <w:numPr>
          <w:ilvl w:val="0"/>
          <w:numId w:val="14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110B7" w:rsidRPr="0080463C">
        <w:rPr>
          <w:rFonts w:ascii="Times New Roman" w:hAnsi="Times New Roman" w:cs="Times New Roman"/>
          <w:sz w:val="24"/>
          <w:szCs w:val="24"/>
        </w:rPr>
        <w:t>iselkedés</w:t>
      </w:r>
      <w:r>
        <w:rPr>
          <w:rFonts w:ascii="Times New Roman" w:hAnsi="Times New Roman" w:cs="Times New Roman"/>
          <w:sz w:val="24"/>
          <w:szCs w:val="24"/>
        </w:rPr>
        <w:t xml:space="preserve">e az átváltozás után </w:t>
      </w:r>
      <w:proofErr w:type="gramStart"/>
      <w:r>
        <w:rPr>
          <w:rFonts w:ascii="Times New Roman" w:hAnsi="Times New Roman" w:cs="Times New Roman"/>
          <w:sz w:val="24"/>
          <w:szCs w:val="24"/>
        </w:rPr>
        <w:t>abszurd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63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dühös, mert lekéste a vonatot</w:t>
      </w:r>
    </w:p>
    <w:p w:rsidR="0080463C" w:rsidRDefault="0080463C" w:rsidP="0080463C">
      <w:pPr>
        <w:pStyle w:val="Listaszerbekezds"/>
        <w:numPr>
          <w:ilvl w:val="0"/>
          <w:numId w:val="14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</w:t>
      </w:r>
      <w:r w:rsidR="007110B7" w:rsidRPr="0080463C">
        <w:rPr>
          <w:rFonts w:ascii="Times New Roman" w:hAnsi="Times New Roman" w:cs="Times New Roman"/>
          <w:sz w:val="24"/>
          <w:szCs w:val="24"/>
        </w:rPr>
        <w:t xml:space="preserve">saládtagok reakciója is </w:t>
      </w:r>
      <w:proofErr w:type="gramStart"/>
      <w:r w:rsidR="007110B7" w:rsidRPr="0080463C">
        <w:rPr>
          <w:rFonts w:ascii="Times New Roman" w:hAnsi="Times New Roman" w:cs="Times New Roman"/>
          <w:sz w:val="24"/>
          <w:szCs w:val="24"/>
        </w:rPr>
        <w:t>abszurd</w:t>
      </w:r>
      <w:proofErr w:type="gramEnd"/>
    </w:p>
    <w:p w:rsidR="0080463C" w:rsidRDefault="007110B7" w:rsidP="007110B7">
      <w:pPr>
        <w:pStyle w:val="Listaszerbekezds"/>
        <w:numPr>
          <w:ilvl w:val="0"/>
          <w:numId w:val="14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0463C">
        <w:rPr>
          <w:rFonts w:ascii="Times New Roman" w:hAnsi="Times New Roman" w:cs="Times New Roman"/>
          <w:sz w:val="24"/>
          <w:szCs w:val="24"/>
        </w:rPr>
        <w:t>Gregor jobban kötődik a családtagokhoz, mint azok hozzá</w:t>
      </w:r>
    </w:p>
    <w:p w:rsidR="0080463C" w:rsidRDefault="0080463C" w:rsidP="007110B7">
      <w:pPr>
        <w:pStyle w:val="Listaszerbekezds"/>
        <w:numPr>
          <w:ilvl w:val="0"/>
          <w:numId w:val="14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ő</w:t>
      </w:r>
      <w:r w:rsidR="007110B7" w:rsidRPr="0080463C">
        <w:rPr>
          <w:rFonts w:ascii="Times New Roman" w:hAnsi="Times New Roman" w:cs="Times New Roman"/>
          <w:sz w:val="24"/>
          <w:szCs w:val="24"/>
        </w:rPr>
        <w:t xml:space="preserve"> a csa</w:t>
      </w:r>
      <w:r>
        <w:rPr>
          <w:rFonts w:ascii="Times New Roman" w:hAnsi="Times New Roman" w:cs="Times New Roman"/>
          <w:sz w:val="24"/>
          <w:szCs w:val="24"/>
        </w:rPr>
        <w:t xml:space="preserve">ládfenntartó, a többiek </w:t>
      </w:r>
      <w:r w:rsidR="007110B7" w:rsidRPr="0080463C">
        <w:rPr>
          <w:rFonts w:ascii="Times New Roman" w:hAnsi="Times New Roman" w:cs="Times New Roman"/>
          <w:sz w:val="24"/>
          <w:szCs w:val="24"/>
        </w:rPr>
        <w:t>eszköznek tekin</w:t>
      </w:r>
      <w:r>
        <w:rPr>
          <w:rFonts w:ascii="Times New Roman" w:hAnsi="Times New Roman" w:cs="Times New Roman"/>
          <w:sz w:val="24"/>
          <w:szCs w:val="24"/>
        </w:rPr>
        <w:t>tik</w:t>
      </w:r>
    </w:p>
    <w:p w:rsidR="0080463C" w:rsidRDefault="007110B7" w:rsidP="007110B7">
      <w:pPr>
        <w:pStyle w:val="Listaszerbekezds"/>
        <w:numPr>
          <w:ilvl w:val="0"/>
          <w:numId w:val="14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0463C">
        <w:rPr>
          <w:rFonts w:ascii="Times New Roman" w:hAnsi="Times New Roman" w:cs="Times New Roman"/>
          <w:sz w:val="24"/>
          <w:szCs w:val="24"/>
        </w:rPr>
        <w:t>a végén kiderül, hogy el tudnák tartani magukat</w:t>
      </w:r>
    </w:p>
    <w:p w:rsidR="0080463C" w:rsidRDefault="007110B7" w:rsidP="007110B7">
      <w:pPr>
        <w:pStyle w:val="Listaszerbekezds"/>
        <w:numPr>
          <w:ilvl w:val="0"/>
          <w:numId w:val="14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0463C">
        <w:rPr>
          <w:rFonts w:ascii="Times New Roman" w:hAnsi="Times New Roman" w:cs="Times New Roman"/>
          <w:sz w:val="24"/>
          <w:szCs w:val="24"/>
        </w:rPr>
        <w:t>Gregor nem él</w:t>
      </w:r>
      <w:r w:rsidR="0080463C">
        <w:rPr>
          <w:rFonts w:ascii="Times New Roman" w:hAnsi="Times New Roman" w:cs="Times New Roman"/>
          <w:sz w:val="24"/>
          <w:szCs w:val="24"/>
        </w:rPr>
        <w:t>t emberi életet, féregként élt</w:t>
      </w:r>
    </w:p>
    <w:p w:rsidR="0080463C" w:rsidRDefault="007110B7" w:rsidP="007110B7">
      <w:pPr>
        <w:pStyle w:val="Listaszerbekezds"/>
        <w:numPr>
          <w:ilvl w:val="0"/>
          <w:numId w:val="14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0463C">
        <w:rPr>
          <w:rFonts w:ascii="Times New Roman" w:hAnsi="Times New Roman" w:cs="Times New Roman"/>
          <w:sz w:val="24"/>
          <w:szCs w:val="24"/>
        </w:rPr>
        <w:t>hiányoztak az emberi kapcsolatok az életéből</w:t>
      </w:r>
    </w:p>
    <w:p w:rsidR="0080463C" w:rsidRDefault="0080463C" w:rsidP="007110B7">
      <w:pPr>
        <w:pStyle w:val="Listaszerbekezds"/>
        <w:numPr>
          <w:ilvl w:val="0"/>
          <w:numId w:val="14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</w:t>
      </w:r>
      <w:r w:rsidR="007110B7" w:rsidRPr="0080463C">
        <w:rPr>
          <w:rFonts w:ascii="Times New Roman" w:hAnsi="Times New Roman" w:cs="Times New Roman"/>
          <w:sz w:val="24"/>
          <w:szCs w:val="24"/>
        </w:rPr>
        <w:t>tváltozás után az</w:t>
      </w:r>
      <w:r>
        <w:rPr>
          <w:rFonts w:ascii="Times New Roman" w:hAnsi="Times New Roman" w:cs="Times New Roman"/>
          <w:sz w:val="24"/>
          <w:szCs w:val="24"/>
        </w:rPr>
        <w:t xml:space="preserve"> emberi tartalmak felerősödnek</w:t>
      </w:r>
    </w:p>
    <w:p w:rsidR="0080463C" w:rsidRDefault="007110B7" w:rsidP="007110B7">
      <w:pPr>
        <w:pStyle w:val="Listaszerbekezds"/>
        <w:numPr>
          <w:ilvl w:val="0"/>
          <w:numId w:val="14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0463C">
        <w:rPr>
          <w:rFonts w:ascii="Times New Roman" w:hAnsi="Times New Roman" w:cs="Times New Roman"/>
          <w:sz w:val="24"/>
          <w:szCs w:val="24"/>
        </w:rPr>
        <w:t>bogárként Gregornak több emberi vonása van</w:t>
      </w:r>
    </w:p>
    <w:p w:rsidR="007110B7" w:rsidRPr="0080463C" w:rsidRDefault="007110B7" w:rsidP="007110B7">
      <w:pPr>
        <w:pStyle w:val="Listaszerbekezds"/>
        <w:numPr>
          <w:ilvl w:val="0"/>
          <w:numId w:val="14"/>
        </w:num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80463C">
        <w:rPr>
          <w:rFonts w:ascii="Times New Roman" w:hAnsi="Times New Roman" w:cs="Times New Roman"/>
          <w:sz w:val="24"/>
          <w:szCs w:val="24"/>
        </w:rPr>
        <w:t>h</w:t>
      </w:r>
      <w:r w:rsidR="0080463C">
        <w:rPr>
          <w:rFonts w:ascii="Times New Roman" w:hAnsi="Times New Roman" w:cs="Times New Roman"/>
          <w:sz w:val="24"/>
          <w:szCs w:val="24"/>
        </w:rPr>
        <w:t>alálával visszaáll a</w:t>
      </w:r>
      <w:r w:rsidRPr="0080463C">
        <w:rPr>
          <w:rFonts w:ascii="Times New Roman" w:hAnsi="Times New Roman" w:cs="Times New Roman"/>
          <w:sz w:val="24"/>
          <w:szCs w:val="24"/>
        </w:rPr>
        <w:t xml:space="preserve"> rend, a </w:t>
      </w:r>
      <w:r w:rsidR="0080463C">
        <w:rPr>
          <w:rFonts w:ascii="Times New Roman" w:hAnsi="Times New Roman" w:cs="Times New Roman"/>
          <w:sz w:val="24"/>
          <w:szCs w:val="24"/>
        </w:rPr>
        <w:t>megrendülés, a katarzis elmarad</w:t>
      </w:r>
    </w:p>
    <w:p w:rsidR="0080463C" w:rsidRDefault="0080463C" w:rsidP="007110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A36FF" w:rsidRPr="008A36FF" w:rsidRDefault="0080463C" w:rsidP="008A36FF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36FF">
        <w:rPr>
          <w:rFonts w:ascii="Times New Roman" w:hAnsi="Times New Roman" w:cs="Times New Roman"/>
          <w:b/>
          <w:sz w:val="24"/>
          <w:szCs w:val="24"/>
        </w:rPr>
        <w:t xml:space="preserve">A mű értelemzése </w:t>
      </w:r>
    </w:p>
    <w:p w:rsidR="008A36FF" w:rsidRPr="008A36FF" w:rsidRDefault="007110B7" w:rsidP="007110B7">
      <w:pPr>
        <w:pStyle w:val="Listaszerbekezds"/>
        <w:numPr>
          <w:ilvl w:val="0"/>
          <w:numId w:val="15"/>
        </w:numPr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8A36FF">
        <w:rPr>
          <w:rFonts w:ascii="Times New Roman" w:hAnsi="Times New Roman" w:cs="Times New Roman"/>
          <w:sz w:val="24"/>
          <w:szCs w:val="24"/>
        </w:rPr>
        <w:t>Gregor átváltozása a főhős tudatalattijának</w:t>
      </w:r>
      <w:r w:rsidR="008A36FF">
        <w:rPr>
          <w:rFonts w:ascii="Times New Roman" w:hAnsi="Times New Roman" w:cs="Times New Roman"/>
          <w:sz w:val="24"/>
          <w:szCs w:val="24"/>
        </w:rPr>
        <w:t xml:space="preserve"> feltörése </w:t>
      </w:r>
      <w:r w:rsidR="008A36FF" w:rsidRPr="008A36F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A36FF">
        <w:rPr>
          <w:rFonts w:ascii="Times New Roman" w:hAnsi="Times New Roman" w:cs="Times New Roman"/>
          <w:sz w:val="24"/>
          <w:szCs w:val="24"/>
        </w:rPr>
        <w:t xml:space="preserve"> féregként élt korábban</w:t>
      </w:r>
    </w:p>
    <w:p w:rsidR="008A36FF" w:rsidRPr="008A36FF" w:rsidRDefault="008A36FF" w:rsidP="007110B7">
      <w:pPr>
        <w:pStyle w:val="Listaszerbekezds"/>
        <w:numPr>
          <w:ilvl w:val="0"/>
          <w:numId w:val="15"/>
        </w:numPr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alapvető témája az </w:t>
      </w:r>
      <w:r w:rsidR="007110B7" w:rsidRPr="008A36FF">
        <w:rPr>
          <w:rFonts w:ascii="Times New Roman" w:hAnsi="Times New Roman" w:cs="Times New Roman"/>
          <w:sz w:val="24"/>
          <w:szCs w:val="24"/>
        </w:rPr>
        <w:t>apa</w:t>
      </w:r>
      <w:r>
        <w:rPr>
          <w:rFonts w:ascii="Times New Roman" w:hAnsi="Times New Roman" w:cs="Times New Roman"/>
          <w:sz w:val="24"/>
          <w:szCs w:val="24"/>
        </w:rPr>
        <w:t xml:space="preserve">-fiú </w:t>
      </w:r>
      <w:proofErr w:type="gramStart"/>
      <w:r>
        <w:rPr>
          <w:rFonts w:ascii="Times New Roman" w:hAnsi="Times New Roman" w:cs="Times New Roman"/>
          <w:sz w:val="24"/>
          <w:szCs w:val="24"/>
        </w:rPr>
        <w:t>konfliktus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6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életrajzi ihletésű</w:t>
      </w:r>
    </w:p>
    <w:p w:rsidR="007110B7" w:rsidRPr="008A36FF" w:rsidRDefault="007110B7" w:rsidP="008A36FF">
      <w:pPr>
        <w:pStyle w:val="Listaszerbekezds"/>
        <w:numPr>
          <w:ilvl w:val="0"/>
          <w:numId w:val="15"/>
        </w:numPr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8A36FF">
        <w:rPr>
          <w:rFonts w:ascii="Times New Roman" w:hAnsi="Times New Roman" w:cs="Times New Roman"/>
          <w:sz w:val="24"/>
          <w:szCs w:val="24"/>
        </w:rPr>
        <w:t xml:space="preserve">Gregor </w:t>
      </w:r>
      <w:proofErr w:type="spellStart"/>
      <w:r w:rsidRPr="008A36FF">
        <w:rPr>
          <w:rFonts w:ascii="Times New Roman" w:hAnsi="Times New Roman" w:cs="Times New Roman"/>
          <w:sz w:val="24"/>
          <w:szCs w:val="24"/>
        </w:rPr>
        <w:t>S</w:t>
      </w:r>
      <w:r w:rsidR="008A36FF">
        <w:rPr>
          <w:rFonts w:ascii="Times New Roman" w:hAnsi="Times New Roman" w:cs="Times New Roman"/>
          <w:sz w:val="24"/>
          <w:szCs w:val="24"/>
        </w:rPr>
        <w:t>amsa</w:t>
      </w:r>
      <w:proofErr w:type="spellEnd"/>
      <w:r w:rsidR="008A36FF">
        <w:rPr>
          <w:rFonts w:ascii="Times New Roman" w:hAnsi="Times New Roman" w:cs="Times New Roman"/>
          <w:sz w:val="24"/>
          <w:szCs w:val="24"/>
        </w:rPr>
        <w:t xml:space="preserve"> átváltozása a teljes elidegenedés a világtól – emberi kapcsolatok kritikája</w:t>
      </w:r>
    </w:p>
    <w:p w:rsidR="00422F8B" w:rsidRDefault="00422F8B"/>
    <w:sectPr w:rsidR="00422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AC7"/>
    <w:multiLevelType w:val="hybridMultilevel"/>
    <w:tmpl w:val="3BA6C6DC"/>
    <w:lvl w:ilvl="0" w:tplc="0CE28E8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5F4638E"/>
    <w:multiLevelType w:val="hybridMultilevel"/>
    <w:tmpl w:val="17BC0CAE"/>
    <w:lvl w:ilvl="0" w:tplc="0CE28E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532AF2"/>
    <w:multiLevelType w:val="hybridMultilevel"/>
    <w:tmpl w:val="B394D55E"/>
    <w:lvl w:ilvl="0" w:tplc="35B82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222CD"/>
    <w:multiLevelType w:val="hybridMultilevel"/>
    <w:tmpl w:val="8466C8A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6F63D1"/>
    <w:multiLevelType w:val="hybridMultilevel"/>
    <w:tmpl w:val="49327ED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A91385"/>
    <w:multiLevelType w:val="hybridMultilevel"/>
    <w:tmpl w:val="04D852C8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1714B"/>
    <w:multiLevelType w:val="hybridMultilevel"/>
    <w:tmpl w:val="52BC81BA"/>
    <w:lvl w:ilvl="0" w:tplc="0CE28E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881728"/>
    <w:multiLevelType w:val="hybridMultilevel"/>
    <w:tmpl w:val="E7681014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270E0"/>
    <w:multiLevelType w:val="hybridMultilevel"/>
    <w:tmpl w:val="1E2E4AF0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D2101"/>
    <w:multiLevelType w:val="hybridMultilevel"/>
    <w:tmpl w:val="D49E449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8A0582"/>
    <w:multiLevelType w:val="hybridMultilevel"/>
    <w:tmpl w:val="D4E4B96C"/>
    <w:lvl w:ilvl="0" w:tplc="0CE28E8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51F48DD"/>
    <w:multiLevelType w:val="hybridMultilevel"/>
    <w:tmpl w:val="BD481C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40FFA"/>
    <w:multiLevelType w:val="hybridMultilevel"/>
    <w:tmpl w:val="1736E618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9215A"/>
    <w:multiLevelType w:val="hybridMultilevel"/>
    <w:tmpl w:val="5F58066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7C53646"/>
    <w:multiLevelType w:val="hybridMultilevel"/>
    <w:tmpl w:val="BA8872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4016E"/>
    <w:multiLevelType w:val="hybridMultilevel"/>
    <w:tmpl w:val="114A8408"/>
    <w:lvl w:ilvl="0" w:tplc="0CE28E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4E6C89"/>
    <w:multiLevelType w:val="hybridMultilevel"/>
    <w:tmpl w:val="293C33A2"/>
    <w:lvl w:ilvl="0" w:tplc="0CE28E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833780"/>
    <w:multiLevelType w:val="hybridMultilevel"/>
    <w:tmpl w:val="B59CCE86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A70CD9"/>
    <w:multiLevelType w:val="hybridMultilevel"/>
    <w:tmpl w:val="0164DBFA"/>
    <w:lvl w:ilvl="0" w:tplc="0CE28E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393F19"/>
    <w:multiLevelType w:val="hybridMultilevel"/>
    <w:tmpl w:val="CB5C399C"/>
    <w:lvl w:ilvl="0" w:tplc="0CE28E8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5"/>
  </w:num>
  <w:num w:numId="5">
    <w:abstractNumId w:val="15"/>
  </w:num>
  <w:num w:numId="6">
    <w:abstractNumId w:val="6"/>
  </w:num>
  <w:num w:numId="7">
    <w:abstractNumId w:val="16"/>
  </w:num>
  <w:num w:numId="8">
    <w:abstractNumId w:val="18"/>
  </w:num>
  <w:num w:numId="9">
    <w:abstractNumId w:val="13"/>
  </w:num>
  <w:num w:numId="10">
    <w:abstractNumId w:val="7"/>
  </w:num>
  <w:num w:numId="11">
    <w:abstractNumId w:val="9"/>
  </w:num>
  <w:num w:numId="12">
    <w:abstractNumId w:val="3"/>
  </w:num>
  <w:num w:numId="13">
    <w:abstractNumId w:val="2"/>
  </w:num>
  <w:num w:numId="14">
    <w:abstractNumId w:val="10"/>
  </w:num>
  <w:num w:numId="15">
    <w:abstractNumId w:val="0"/>
  </w:num>
  <w:num w:numId="16">
    <w:abstractNumId w:val="12"/>
  </w:num>
  <w:num w:numId="17">
    <w:abstractNumId w:val="14"/>
  </w:num>
  <w:num w:numId="18">
    <w:abstractNumId w:val="8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B7"/>
    <w:rsid w:val="002A30B9"/>
    <w:rsid w:val="00304A71"/>
    <w:rsid w:val="00422F8B"/>
    <w:rsid w:val="005E3667"/>
    <w:rsid w:val="007110B7"/>
    <w:rsid w:val="0080463C"/>
    <w:rsid w:val="008A36FF"/>
    <w:rsid w:val="00D93927"/>
    <w:rsid w:val="00E9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3F27"/>
  <w15:chartTrackingRefBased/>
  <w15:docId w15:val="{C170A7D3-BB27-4031-A7B8-65C93B28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93927"/>
  </w:style>
  <w:style w:type="paragraph" w:styleId="Cmsor1">
    <w:name w:val="heading 1"/>
    <w:basedOn w:val="Norml"/>
    <w:next w:val="Norml"/>
    <w:link w:val="Cmsor1Char"/>
    <w:uiPriority w:val="9"/>
    <w:qFormat/>
    <w:rsid w:val="00D939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939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939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939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939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939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939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939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939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110B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939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93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9392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9392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9392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9392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9392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9392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9392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D93927"/>
    <w:pPr>
      <w:spacing w:line="240" w:lineRule="auto"/>
    </w:pPr>
    <w:rPr>
      <w:b/>
      <w:bCs/>
      <w:smallCaps/>
      <w:color w:val="44546A" w:themeColor="text2"/>
    </w:rPr>
  </w:style>
  <w:style w:type="paragraph" w:styleId="Cm">
    <w:name w:val="Title"/>
    <w:basedOn w:val="Norml"/>
    <w:next w:val="Norml"/>
    <w:link w:val="CmChar"/>
    <w:uiPriority w:val="10"/>
    <w:qFormat/>
    <w:rsid w:val="00D939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D9392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D939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9392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D93927"/>
    <w:rPr>
      <w:b/>
      <w:bCs/>
    </w:rPr>
  </w:style>
  <w:style w:type="character" w:styleId="Kiemels">
    <w:name w:val="Emphasis"/>
    <w:basedOn w:val="Bekezdsalapbettpusa"/>
    <w:uiPriority w:val="20"/>
    <w:qFormat/>
    <w:rsid w:val="00D93927"/>
    <w:rPr>
      <w:i/>
      <w:iCs/>
    </w:rPr>
  </w:style>
  <w:style w:type="paragraph" w:styleId="Nincstrkz">
    <w:name w:val="No Spacing"/>
    <w:uiPriority w:val="1"/>
    <w:qFormat/>
    <w:rsid w:val="00D9392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D9392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D93927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939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9392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D93927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D93927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D939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D93927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D93927"/>
    <w:rPr>
      <w:b/>
      <w:bCs/>
      <w:smallCaps/>
      <w:spacing w:val="1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939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715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5</cp:revision>
  <dcterms:created xsi:type="dcterms:W3CDTF">2020-11-12T09:16:00Z</dcterms:created>
  <dcterms:modified xsi:type="dcterms:W3CDTF">2021-11-21T16:40:00Z</dcterms:modified>
</cp:coreProperties>
</file>