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550" w:rsidRDefault="00937130" w:rsidP="002B6550">
      <w:pPr>
        <w:pStyle w:val="StandardWeb"/>
        <w:spacing w:beforeLines="60" w:before="144" w:beforeAutospacing="0" w:afterLines="60" w:after="144" w:afterAutospacing="0"/>
        <w:jc w:val="right"/>
      </w:pPr>
      <w:r>
        <w:t>Aachen, 07.05</w:t>
      </w:r>
      <w:r w:rsidR="002B6550">
        <w:t>.2025</w:t>
      </w:r>
    </w:p>
    <w:p w:rsidR="00937130" w:rsidRPr="00937130" w:rsidRDefault="00937130" w:rsidP="00937130">
      <w:pPr>
        <w:pStyle w:val="Kopfzeile"/>
        <w:spacing w:after="0"/>
        <w:jc w:val="left"/>
      </w:pPr>
      <w:r w:rsidRPr="00937130">
        <w:rPr>
          <w:rFonts w:ascii="Times New Roman" w:hAnsi="Times New Roman"/>
          <w:sz w:val="24"/>
          <w:szCs w:val="24"/>
        </w:rPr>
        <w:t xml:space="preserve">Sehr geehrte </w:t>
      </w:r>
      <w:r>
        <w:t xml:space="preserve">Frau </w:t>
      </w:r>
      <w:r>
        <w:t>Müller</w:t>
      </w:r>
      <w:r w:rsidRPr="00937130">
        <w:rPr>
          <w:rFonts w:ascii="Times New Roman" w:hAnsi="Times New Roman"/>
          <w:sz w:val="24"/>
          <w:szCs w:val="24"/>
        </w:rPr>
        <w:t>,</w:t>
      </w:r>
    </w:p>
    <w:p w:rsidR="00937130"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mit großem Interesse habe ich Ihre Stellenausschreibung für die Position des Systemingenieurs in der Funktionsentwicklung gelesen. Als erfahrener Embedded Systems Spezialist mit fundierter wissenschaftlicher Ausbildung und praktischer Erfahrung in der Entwicklung sicherheitskritischer Automotive-Systeme sehe ich in der ausgeschriebenen</w:t>
      </w:r>
      <w:bookmarkStart w:id="0" w:name="_GoBack"/>
      <w:bookmarkEnd w:id="0"/>
      <w:r w:rsidRPr="00937130">
        <w:rPr>
          <w:rFonts w:ascii="Times New Roman" w:eastAsia="Times New Roman" w:hAnsi="Times New Roman" w:cs="Times New Roman"/>
          <w:sz w:val="24"/>
          <w:szCs w:val="24"/>
          <w:lang w:eastAsia="de-DE"/>
        </w:rPr>
        <w:t xml:space="preserve"> Position eine hervorragende Möglichkeit, meine Kompetenzen in einem innovativen Umfeld wie dem Ihren einzubringen und weiterzuentwickeln.</w:t>
      </w:r>
    </w:p>
    <w:p w:rsidR="00937130"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 xml:space="preserve">In meiner Tätigkeit als wissenschaftlicher Mitarbeiter und später als Spezialist am Institut für Kraftfahrzeuge (ika) der RWTH Aachen habe ich sowohl Hardware als auch Software für Embedded Systeme entwickelt – unter anderem für Rapid </w:t>
      </w:r>
      <w:proofErr w:type="spellStart"/>
      <w:r w:rsidRPr="00937130">
        <w:rPr>
          <w:rFonts w:ascii="Times New Roman" w:eastAsia="Times New Roman" w:hAnsi="Times New Roman" w:cs="Times New Roman"/>
          <w:sz w:val="24"/>
          <w:szCs w:val="24"/>
          <w:lang w:eastAsia="de-DE"/>
        </w:rPr>
        <w:t>Prototyping</w:t>
      </w:r>
      <w:proofErr w:type="spellEnd"/>
      <w:r w:rsidRPr="00937130">
        <w:rPr>
          <w:rFonts w:ascii="Times New Roman" w:eastAsia="Times New Roman" w:hAnsi="Times New Roman" w:cs="Times New Roman"/>
          <w:sz w:val="24"/>
          <w:szCs w:val="24"/>
          <w:lang w:eastAsia="de-DE"/>
        </w:rPr>
        <w:t xml:space="preserve"> Control Units und sicherheitsrelevante </w:t>
      </w:r>
      <w:proofErr w:type="spellStart"/>
      <w:r w:rsidRPr="00937130">
        <w:rPr>
          <w:rFonts w:ascii="Times New Roman" w:eastAsia="Times New Roman" w:hAnsi="Times New Roman" w:cs="Times New Roman"/>
          <w:sz w:val="24"/>
          <w:szCs w:val="24"/>
          <w:lang w:eastAsia="de-DE"/>
        </w:rPr>
        <w:t>Steer</w:t>
      </w:r>
      <w:proofErr w:type="spellEnd"/>
      <w:r w:rsidRPr="00937130">
        <w:rPr>
          <w:rFonts w:ascii="Times New Roman" w:eastAsia="Times New Roman" w:hAnsi="Times New Roman" w:cs="Times New Roman"/>
          <w:sz w:val="24"/>
          <w:szCs w:val="24"/>
          <w:lang w:eastAsia="de-DE"/>
        </w:rPr>
        <w:t>-</w:t>
      </w:r>
      <w:proofErr w:type="spellStart"/>
      <w:r w:rsidRPr="00937130">
        <w:rPr>
          <w:rFonts w:ascii="Times New Roman" w:eastAsia="Times New Roman" w:hAnsi="Times New Roman" w:cs="Times New Roman"/>
          <w:sz w:val="24"/>
          <w:szCs w:val="24"/>
          <w:lang w:eastAsia="de-DE"/>
        </w:rPr>
        <w:t>by</w:t>
      </w:r>
      <w:proofErr w:type="spellEnd"/>
      <w:r w:rsidRPr="00937130">
        <w:rPr>
          <w:rFonts w:ascii="Times New Roman" w:eastAsia="Times New Roman" w:hAnsi="Times New Roman" w:cs="Times New Roman"/>
          <w:sz w:val="24"/>
          <w:szCs w:val="24"/>
          <w:lang w:eastAsia="de-DE"/>
        </w:rPr>
        <w:t>-</w:t>
      </w:r>
      <w:proofErr w:type="spellStart"/>
      <w:r w:rsidRPr="00937130">
        <w:rPr>
          <w:rFonts w:ascii="Times New Roman" w:eastAsia="Times New Roman" w:hAnsi="Times New Roman" w:cs="Times New Roman"/>
          <w:sz w:val="24"/>
          <w:szCs w:val="24"/>
          <w:lang w:eastAsia="de-DE"/>
        </w:rPr>
        <w:t>Wire</w:t>
      </w:r>
      <w:proofErr w:type="spellEnd"/>
      <w:r w:rsidRPr="00937130">
        <w:rPr>
          <w:rFonts w:ascii="Times New Roman" w:eastAsia="Times New Roman" w:hAnsi="Times New Roman" w:cs="Times New Roman"/>
          <w:sz w:val="24"/>
          <w:szCs w:val="24"/>
          <w:lang w:eastAsia="de-DE"/>
        </w:rPr>
        <w:t xml:space="preserve">-Systeme. Dabei gehörte neben der Entwicklung von Motorregelungsalgorithmen und funktionaler Software auch die Integration in Prototypfahrzeuge unter Berücksichtigung der ISO 26262 zu meinen Aufgaben. Besonders hervorzuheben ist meine Rolle im Projekt </w:t>
      </w:r>
      <w:proofErr w:type="spellStart"/>
      <w:r w:rsidRPr="00937130">
        <w:rPr>
          <w:rFonts w:ascii="Times New Roman" w:eastAsia="Times New Roman" w:hAnsi="Times New Roman" w:cs="Times New Roman"/>
          <w:sz w:val="24"/>
          <w:szCs w:val="24"/>
          <w:lang w:eastAsia="de-DE"/>
        </w:rPr>
        <w:t>UNICARagil</w:t>
      </w:r>
      <w:proofErr w:type="spellEnd"/>
      <w:r w:rsidRPr="00937130">
        <w:rPr>
          <w:rFonts w:ascii="Times New Roman" w:eastAsia="Times New Roman" w:hAnsi="Times New Roman" w:cs="Times New Roman"/>
          <w:sz w:val="24"/>
          <w:szCs w:val="24"/>
          <w:lang w:eastAsia="de-DE"/>
        </w:rPr>
        <w:t xml:space="preserve">, in dem ich u.a. </w:t>
      </w:r>
      <w:proofErr w:type="spellStart"/>
      <w:r w:rsidRPr="00937130">
        <w:rPr>
          <w:rFonts w:ascii="Times New Roman" w:eastAsia="Times New Roman" w:hAnsi="Times New Roman" w:cs="Times New Roman"/>
          <w:sz w:val="24"/>
          <w:szCs w:val="24"/>
          <w:lang w:eastAsia="de-DE"/>
        </w:rPr>
        <w:t>Bootloader</w:t>
      </w:r>
      <w:proofErr w:type="spellEnd"/>
      <w:r w:rsidRPr="00937130">
        <w:rPr>
          <w:rFonts w:ascii="Times New Roman" w:eastAsia="Times New Roman" w:hAnsi="Times New Roman" w:cs="Times New Roman"/>
          <w:sz w:val="24"/>
          <w:szCs w:val="24"/>
          <w:lang w:eastAsia="de-DE"/>
        </w:rPr>
        <w:t xml:space="preserve">, Ethernet-Treiber sowie </w:t>
      </w:r>
      <w:proofErr w:type="spellStart"/>
      <w:r w:rsidRPr="00937130">
        <w:rPr>
          <w:rFonts w:ascii="Times New Roman" w:eastAsia="Times New Roman" w:hAnsi="Times New Roman" w:cs="Times New Roman"/>
          <w:sz w:val="24"/>
          <w:szCs w:val="24"/>
          <w:lang w:eastAsia="de-DE"/>
        </w:rPr>
        <w:t>FreeRTOS</w:t>
      </w:r>
      <w:proofErr w:type="spellEnd"/>
      <w:r w:rsidRPr="00937130">
        <w:rPr>
          <w:rFonts w:ascii="Times New Roman" w:eastAsia="Times New Roman" w:hAnsi="Times New Roman" w:cs="Times New Roman"/>
          <w:sz w:val="24"/>
          <w:szCs w:val="24"/>
          <w:lang w:eastAsia="de-DE"/>
        </w:rPr>
        <w:t>-basierte Systeme für autonome Fahrfunktionen implementierte.</w:t>
      </w:r>
    </w:p>
    <w:p w:rsidR="00937130"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 xml:space="preserve">Meine umfassenden Kenntnisse in C/C++, MATLAB/Simulink sowie in der Embedded-Entwicklung (inkl. Buskommunikation, RTOS, </w:t>
      </w:r>
      <w:proofErr w:type="spellStart"/>
      <w:r w:rsidRPr="00937130">
        <w:rPr>
          <w:rFonts w:ascii="Times New Roman" w:eastAsia="Times New Roman" w:hAnsi="Times New Roman" w:cs="Times New Roman"/>
          <w:sz w:val="24"/>
          <w:szCs w:val="24"/>
          <w:lang w:eastAsia="de-DE"/>
        </w:rPr>
        <w:t>Bootloader</w:t>
      </w:r>
      <w:proofErr w:type="spellEnd"/>
      <w:r w:rsidRPr="00937130">
        <w:rPr>
          <w:rFonts w:ascii="Times New Roman" w:eastAsia="Times New Roman" w:hAnsi="Times New Roman" w:cs="Times New Roman"/>
          <w:sz w:val="24"/>
          <w:szCs w:val="24"/>
          <w:lang w:eastAsia="de-DE"/>
        </w:rPr>
        <w:t>, Diagnosetools) qualifizieren mich für die in Ihrer Ausschreibung beschriebenen Aufgaben. Zusätzlich bringe ich praktische Erfahrung in der Koordination von Projektpartnern sowie in der Durchführung von Test- und Validierungsmaßnahmen mit.</w:t>
      </w:r>
    </w:p>
    <w:p w:rsidR="00937130"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Der Standort Kassel und die dort angebotenen Entwicklungsmöglichkeiten – insbesondere im Kontext innovativer E/E-Architekturen – sprechen mich sehr an. Ihre Unternehmenskultur, die Weiterbildungsangebote sowie die Verbindung von Forschung und industrieller Anwendung sehe ich als ideale Umgebung für meinen nächsten Karriereschritt.</w:t>
      </w:r>
    </w:p>
    <w:p w:rsidR="00937130"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Gerne überzeuge ich Sie in einem persönlichen Gespräch von meiner Eignung für diese Position.</w:t>
      </w:r>
    </w:p>
    <w:p w:rsidR="00BA4759" w:rsidRPr="00937130" w:rsidRDefault="00937130" w:rsidP="00937130">
      <w:pPr>
        <w:spacing w:before="100" w:beforeAutospacing="1" w:after="100" w:afterAutospacing="1" w:line="240" w:lineRule="auto"/>
        <w:jc w:val="left"/>
        <w:rPr>
          <w:rFonts w:ascii="Times New Roman" w:eastAsia="Times New Roman" w:hAnsi="Times New Roman" w:cs="Times New Roman"/>
          <w:sz w:val="24"/>
          <w:szCs w:val="24"/>
          <w:lang w:eastAsia="de-DE"/>
        </w:rPr>
      </w:pPr>
      <w:r w:rsidRPr="00937130">
        <w:rPr>
          <w:rFonts w:ascii="Times New Roman" w:eastAsia="Times New Roman" w:hAnsi="Times New Roman" w:cs="Times New Roman"/>
          <w:sz w:val="24"/>
          <w:szCs w:val="24"/>
          <w:lang w:eastAsia="de-DE"/>
        </w:rPr>
        <w:t>Mit freundlichen Grüßen</w:t>
      </w:r>
    </w:p>
    <w:p w:rsidR="009A70E5" w:rsidRDefault="00AC0B6A" w:rsidP="00AC0B6A">
      <w:pPr>
        <w:pStyle w:val="StandardWeb"/>
        <w:spacing w:beforeLines="60" w:before="144" w:beforeAutospacing="0" w:afterLines="20" w:after="48" w:afterAutospacing="0"/>
      </w:pPr>
      <w:r w:rsidRPr="00AC0B6A">
        <w:rPr>
          <w:noProof/>
        </w:rPr>
        <w:t xml:space="preserve"> </w:t>
      </w:r>
      <w:r w:rsidRPr="00AC0B6A">
        <w:rPr>
          <w:noProof/>
        </w:rPr>
        <w:drawing>
          <wp:inline distT="0" distB="0" distL="0" distR="0" wp14:anchorId="5A4BC167" wp14:editId="796A00CD">
            <wp:extent cx="2049328" cy="419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64" cy="421582"/>
                    </a:xfrm>
                    <a:prstGeom prst="rect">
                      <a:avLst/>
                    </a:prstGeom>
                  </pic:spPr>
                </pic:pic>
              </a:graphicData>
            </a:graphic>
          </wp:inline>
        </w:drawing>
      </w:r>
    </w:p>
    <w:p w:rsidR="009A70E5" w:rsidRDefault="009A70E5" w:rsidP="00BA4759">
      <w:pPr>
        <w:pStyle w:val="StandardWeb"/>
        <w:spacing w:before="0" w:beforeAutospacing="0" w:afterLines="20" w:after="48" w:afterAutospacing="0"/>
      </w:pPr>
      <w:r>
        <w:t>Gergely Bilkei-Gorzo</w:t>
      </w:r>
    </w:p>
    <w:p w:rsidR="00E642D1" w:rsidRPr="009A70E5" w:rsidRDefault="00E642D1" w:rsidP="009A70E5">
      <w:pPr>
        <w:spacing w:beforeLines="60" w:before="144" w:afterLines="60" w:after="144"/>
      </w:pPr>
    </w:p>
    <w:sectPr w:rsidR="00E642D1" w:rsidRPr="009A70E5" w:rsidSect="009A70E5">
      <w:headerReference w:type="default" r:id="rId9"/>
      <w:endnotePr>
        <w:numFmt w:val="decimal"/>
      </w:endnotePr>
      <w:type w:val="continuous"/>
      <w:pgSz w:w="11907"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5F9" w:rsidRDefault="009215F9" w:rsidP="003D08B7">
      <w:pPr>
        <w:spacing w:after="0" w:line="240" w:lineRule="auto"/>
      </w:pPr>
      <w:r>
        <w:separator/>
      </w:r>
    </w:p>
  </w:endnote>
  <w:endnote w:type="continuationSeparator" w:id="0">
    <w:p w:rsidR="009215F9" w:rsidRDefault="009215F9" w:rsidP="003D0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5F9" w:rsidRDefault="009215F9" w:rsidP="003D08B7">
      <w:pPr>
        <w:spacing w:after="0" w:line="240" w:lineRule="auto"/>
      </w:pPr>
      <w:r>
        <w:separator/>
      </w:r>
    </w:p>
  </w:footnote>
  <w:footnote w:type="continuationSeparator" w:id="0">
    <w:p w:rsidR="009215F9" w:rsidRDefault="009215F9" w:rsidP="003D0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0E5" w:rsidRPr="00937130" w:rsidRDefault="002B6550" w:rsidP="002B6550">
    <w:pPr>
      <w:pStyle w:val="Kopfzeile"/>
      <w:spacing w:after="0"/>
      <w:jc w:val="right"/>
    </w:pPr>
    <w:r w:rsidRPr="00937130">
      <w:t>Gergely Bilkei-Gorzo</w:t>
    </w:r>
  </w:p>
  <w:p w:rsidR="002B6550" w:rsidRPr="00937130" w:rsidRDefault="002B6550" w:rsidP="002B6550">
    <w:pPr>
      <w:pStyle w:val="Kopfzeile"/>
      <w:spacing w:after="0"/>
      <w:jc w:val="right"/>
    </w:pPr>
    <w:proofErr w:type="spellStart"/>
    <w:r w:rsidRPr="00937130">
      <w:t>Vaalser</w:t>
    </w:r>
    <w:proofErr w:type="spellEnd"/>
    <w:r w:rsidRPr="00937130">
      <w:t xml:space="preserve"> Str. 150A, 52074 Aachen</w:t>
    </w:r>
  </w:p>
  <w:p w:rsidR="002B6550" w:rsidRPr="00937130" w:rsidRDefault="002B6550" w:rsidP="002B6550">
    <w:pPr>
      <w:pStyle w:val="Kopfzeile"/>
      <w:spacing w:after="0"/>
      <w:jc w:val="right"/>
    </w:pPr>
    <w:r w:rsidRPr="00937130">
      <w:t xml:space="preserve">+4915122981347   </w:t>
    </w:r>
    <w:hyperlink r:id="rId1" w:history="1">
      <w:r w:rsidRPr="00937130">
        <w:rPr>
          <w:rStyle w:val="Hyperlink"/>
        </w:rPr>
        <w:t>gergelybilkei@gmail.com</w:t>
      </w:r>
    </w:hyperlink>
  </w:p>
  <w:p w:rsidR="002B6550" w:rsidRPr="00937130" w:rsidRDefault="002B6550" w:rsidP="002B6550">
    <w:pPr>
      <w:pStyle w:val="Kopfzeile"/>
      <w:spacing w:after="0"/>
      <w:jc w:val="right"/>
    </w:pPr>
  </w:p>
  <w:p w:rsidR="002B6550" w:rsidRDefault="002B6550" w:rsidP="002B6550">
    <w:pPr>
      <w:pStyle w:val="Kopfzeile"/>
      <w:spacing w:after="0"/>
      <w:jc w:val="left"/>
    </w:pPr>
    <w:r>
      <w:t xml:space="preserve">Frau </w:t>
    </w:r>
    <w:r w:rsidR="00937130">
      <w:t>Melanie Müller </w:t>
    </w:r>
  </w:p>
  <w:p w:rsidR="002B6550" w:rsidRDefault="002B6550" w:rsidP="002B6550">
    <w:pPr>
      <w:pStyle w:val="Kopfzeile"/>
      <w:spacing w:after="0"/>
      <w:jc w:val="left"/>
    </w:pPr>
    <w:r>
      <w:t xml:space="preserve">Personalabteilung, </w:t>
    </w:r>
    <w:r w:rsidR="00937130">
      <w:t>Rheinmetall</w:t>
    </w:r>
    <w:r>
      <w:t xml:space="preserve"> AG</w:t>
    </w:r>
  </w:p>
  <w:p w:rsidR="002B6550" w:rsidRPr="002B6550" w:rsidRDefault="00937130" w:rsidP="002B6550">
    <w:pPr>
      <w:pStyle w:val="Kopfzeile"/>
      <w:spacing w:after="0"/>
      <w:jc w:val="left"/>
    </w:pPr>
    <w:r>
      <w:t>34127</w:t>
    </w:r>
    <w:r w:rsidR="002B6550">
      <w:t xml:space="preserve">, </w:t>
    </w:r>
    <w:r>
      <w:t>Kassel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AA504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3A341287"/>
    <w:multiLevelType w:val="hybridMultilevel"/>
    <w:tmpl w:val="DFA2E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C4564F"/>
    <w:multiLevelType w:val="hybridMultilevel"/>
    <w:tmpl w:val="BAC801DC"/>
    <w:lvl w:ilvl="0" w:tplc="B9E0513A">
      <w:start w:val="1"/>
      <w:numFmt w:val="bullet"/>
      <w:pStyle w:val="Listenabsatz"/>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E5"/>
    <w:rsid w:val="001E5723"/>
    <w:rsid w:val="002B6550"/>
    <w:rsid w:val="002C1D20"/>
    <w:rsid w:val="0035456C"/>
    <w:rsid w:val="003D08B7"/>
    <w:rsid w:val="00410014"/>
    <w:rsid w:val="004F354D"/>
    <w:rsid w:val="00503905"/>
    <w:rsid w:val="00510520"/>
    <w:rsid w:val="00560A68"/>
    <w:rsid w:val="006002F4"/>
    <w:rsid w:val="006D33B5"/>
    <w:rsid w:val="00723791"/>
    <w:rsid w:val="007875C3"/>
    <w:rsid w:val="007C2104"/>
    <w:rsid w:val="007C250A"/>
    <w:rsid w:val="008D035A"/>
    <w:rsid w:val="009215F9"/>
    <w:rsid w:val="00923CAF"/>
    <w:rsid w:val="009270A0"/>
    <w:rsid w:val="0093162B"/>
    <w:rsid w:val="00937130"/>
    <w:rsid w:val="009A70E5"/>
    <w:rsid w:val="009C45CC"/>
    <w:rsid w:val="00AC0B6A"/>
    <w:rsid w:val="00B97374"/>
    <w:rsid w:val="00BA4759"/>
    <w:rsid w:val="00C77B82"/>
    <w:rsid w:val="00D759E7"/>
    <w:rsid w:val="00E642D1"/>
    <w:rsid w:val="00F468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A4BC"/>
  <w15:chartTrackingRefBased/>
  <w15:docId w15:val="{AE836E16-C0BA-4F47-9463-00C647A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08B7"/>
    <w:pPr>
      <w:spacing w:after="240" w:line="300" w:lineRule="auto"/>
      <w:jc w:val="both"/>
    </w:pPr>
    <w:rPr>
      <w:rFonts w:ascii="Arial" w:hAnsi="Arial"/>
    </w:rPr>
  </w:style>
  <w:style w:type="paragraph" w:styleId="berschrift1">
    <w:name w:val="heading 1"/>
    <w:basedOn w:val="Standard"/>
    <w:next w:val="Standard"/>
    <w:link w:val="berschrift1Zchn"/>
    <w:qFormat/>
    <w:rsid w:val="003D08B7"/>
    <w:pPr>
      <w:keepNext/>
      <w:keepLines/>
      <w:pageBreakBefore/>
      <w:numPr>
        <w:numId w:val="1"/>
      </w:numPr>
      <w:overflowPunct w:val="0"/>
      <w:autoSpaceDE w:val="0"/>
      <w:autoSpaceDN w:val="0"/>
      <w:adjustRightInd w:val="0"/>
      <w:ind w:left="567" w:hanging="567"/>
      <w:textAlignment w:val="baseline"/>
      <w:outlineLvl w:val="0"/>
    </w:pPr>
    <w:rPr>
      <w:rFonts w:eastAsia="Times New Roman" w:cs="Times New Roman"/>
      <w:b/>
      <w:szCs w:val="20"/>
      <w:lang w:eastAsia="de-DE"/>
    </w:rPr>
  </w:style>
  <w:style w:type="paragraph" w:styleId="berschrift2">
    <w:name w:val="heading 2"/>
    <w:basedOn w:val="Standard"/>
    <w:next w:val="Standard"/>
    <w:link w:val="berschrift2Zchn"/>
    <w:qFormat/>
    <w:rsid w:val="003D08B7"/>
    <w:pPr>
      <w:keepNext/>
      <w:keepLines/>
      <w:numPr>
        <w:ilvl w:val="1"/>
        <w:numId w:val="1"/>
      </w:numPr>
      <w:overflowPunct w:val="0"/>
      <w:autoSpaceDE w:val="0"/>
      <w:autoSpaceDN w:val="0"/>
      <w:adjustRightInd w:val="0"/>
      <w:spacing w:before="120"/>
      <w:ind w:left="1134" w:hanging="1134"/>
      <w:textAlignment w:val="baseline"/>
      <w:outlineLvl w:val="1"/>
    </w:pPr>
    <w:rPr>
      <w:rFonts w:eastAsia="Times New Roman" w:cs="Times New Roman"/>
      <w:b/>
      <w:szCs w:val="20"/>
      <w:lang w:eastAsia="de-DE"/>
    </w:rPr>
  </w:style>
  <w:style w:type="paragraph" w:styleId="berschrift3">
    <w:name w:val="heading 3"/>
    <w:basedOn w:val="berschrift2"/>
    <w:next w:val="Standard"/>
    <w:link w:val="berschrift3Zchn"/>
    <w:qFormat/>
    <w:rsid w:val="003D08B7"/>
    <w:pPr>
      <w:numPr>
        <w:ilvl w:val="2"/>
      </w:numPr>
      <w:outlineLvl w:val="2"/>
    </w:pPr>
  </w:style>
  <w:style w:type="paragraph" w:styleId="berschrift4">
    <w:name w:val="heading 4"/>
    <w:basedOn w:val="berschrift2"/>
    <w:next w:val="Standard"/>
    <w:link w:val="berschrift4Zchn"/>
    <w:qFormat/>
    <w:rsid w:val="003D08B7"/>
    <w:pPr>
      <w:numPr>
        <w:ilvl w:val="3"/>
      </w:numPr>
      <w:outlineLvl w:val="3"/>
    </w:pPr>
  </w:style>
  <w:style w:type="paragraph" w:styleId="berschrift5">
    <w:name w:val="heading 5"/>
    <w:basedOn w:val="berschrift2"/>
    <w:next w:val="Standard"/>
    <w:link w:val="berschrift5Zchn"/>
    <w:rsid w:val="003D08B7"/>
    <w:pPr>
      <w:numPr>
        <w:ilvl w:val="4"/>
      </w:numPr>
      <w:outlineLvl w:val="4"/>
    </w:pPr>
  </w:style>
  <w:style w:type="paragraph" w:styleId="berschrift6">
    <w:name w:val="heading 6"/>
    <w:basedOn w:val="berschrift2"/>
    <w:next w:val="Standard"/>
    <w:link w:val="berschrift6Zchn"/>
    <w:rsid w:val="003D08B7"/>
    <w:pPr>
      <w:numPr>
        <w:ilvl w:val="5"/>
      </w:numPr>
      <w:outlineLvl w:val="5"/>
    </w:pPr>
  </w:style>
  <w:style w:type="paragraph" w:styleId="berschrift7">
    <w:name w:val="heading 7"/>
    <w:basedOn w:val="berschrift2"/>
    <w:next w:val="Standard"/>
    <w:link w:val="berschrift7Zchn"/>
    <w:rsid w:val="003D08B7"/>
    <w:pPr>
      <w:numPr>
        <w:ilvl w:val="6"/>
      </w:numPr>
      <w:outlineLvl w:val="6"/>
    </w:pPr>
  </w:style>
  <w:style w:type="paragraph" w:styleId="berschrift8">
    <w:name w:val="heading 8"/>
    <w:basedOn w:val="berschrift2"/>
    <w:next w:val="Standard"/>
    <w:link w:val="berschrift8Zchn"/>
    <w:rsid w:val="003D08B7"/>
    <w:pPr>
      <w:numPr>
        <w:ilvl w:val="7"/>
      </w:numPr>
      <w:outlineLvl w:val="7"/>
    </w:pPr>
  </w:style>
  <w:style w:type="paragraph" w:styleId="berschrift9">
    <w:name w:val="heading 9"/>
    <w:basedOn w:val="berschrift2"/>
    <w:next w:val="Standard"/>
    <w:link w:val="berschrift9Zchn"/>
    <w:rsid w:val="003D08B7"/>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D08B7"/>
    <w:rPr>
      <w:rFonts w:ascii="Arial" w:eastAsia="Times New Roman" w:hAnsi="Arial" w:cs="Times New Roman"/>
      <w:b/>
      <w:szCs w:val="20"/>
      <w:lang w:eastAsia="de-DE"/>
    </w:rPr>
  </w:style>
  <w:style w:type="character" w:customStyle="1" w:styleId="berschrift2Zchn">
    <w:name w:val="Überschrift 2 Zchn"/>
    <w:basedOn w:val="Absatz-Standardschriftart"/>
    <w:link w:val="berschrift2"/>
    <w:rsid w:val="003D08B7"/>
    <w:rPr>
      <w:rFonts w:ascii="Arial" w:eastAsia="Times New Roman" w:hAnsi="Arial" w:cs="Times New Roman"/>
      <w:b/>
      <w:szCs w:val="20"/>
      <w:lang w:eastAsia="de-DE"/>
    </w:rPr>
  </w:style>
  <w:style w:type="character" w:customStyle="1" w:styleId="berschrift3Zchn">
    <w:name w:val="Überschrift 3 Zchn"/>
    <w:basedOn w:val="Absatz-Standardschriftart"/>
    <w:link w:val="berschrift3"/>
    <w:rsid w:val="003D08B7"/>
    <w:rPr>
      <w:rFonts w:ascii="Arial" w:eastAsia="Times New Roman" w:hAnsi="Arial" w:cs="Times New Roman"/>
      <w:b/>
      <w:szCs w:val="20"/>
      <w:lang w:eastAsia="de-DE"/>
    </w:rPr>
  </w:style>
  <w:style w:type="character" w:customStyle="1" w:styleId="berschrift4Zchn">
    <w:name w:val="Überschrift 4 Zchn"/>
    <w:basedOn w:val="Absatz-Standardschriftart"/>
    <w:link w:val="berschrift4"/>
    <w:rsid w:val="003D08B7"/>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3D08B7"/>
    <w:rPr>
      <w:rFonts w:ascii="Arial" w:eastAsia="Times New Roman" w:hAnsi="Arial" w:cs="Times New Roman"/>
      <w:b/>
      <w:szCs w:val="20"/>
      <w:lang w:eastAsia="de-DE"/>
    </w:rPr>
  </w:style>
  <w:style w:type="character" w:customStyle="1" w:styleId="berschrift6Zchn">
    <w:name w:val="Überschrift 6 Zchn"/>
    <w:basedOn w:val="Absatz-Standardschriftart"/>
    <w:link w:val="berschrift6"/>
    <w:rsid w:val="003D08B7"/>
    <w:rPr>
      <w:rFonts w:ascii="Arial" w:eastAsia="Times New Roman" w:hAnsi="Arial" w:cs="Times New Roman"/>
      <w:b/>
      <w:szCs w:val="20"/>
      <w:lang w:eastAsia="de-DE"/>
    </w:rPr>
  </w:style>
  <w:style w:type="character" w:customStyle="1" w:styleId="berschrift7Zchn">
    <w:name w:val="Überschrift 7 Zchn"/>
    <w:basedOn w:val="Absatz-Standardschriftart"/>
    <w:link w:val="berschrift7"/>
    <w:rsid w:val="003D08B7"/>
    <w:rPr>
      <w:rFonts w:ascii="Arial" w:eastAsia="Times New Roman" w:hAnsi="Arial" w:cs="Times New Roman"/>
      <w:b/>
      <w:szCs w:val="20"/>
      <w:lang w:eastAsia="de-DE"/>
    </w:rPr>
  </w:style>
  <w:style w:type="character" w:customStyle="1" w:styleId="berschrift8Zchn">
    <w:name w:val="Überschrift 8 Zchn"/>
    <w:basedOn w:val="Absatz-Standardschriftart"/>
    <w:link w:val="berschrift8"/>
    <w:rsid w:val="003D08B7"/>
    <w:rPr>
      <w:rFonts w:ascii="Arial" w:eastAsia="Times New Roman" w:hAnsi="Arial" w:cs="Times New Roman"/>
      <w:b/>
      <w:szCs w:val="20"/>
      <w:lang w:eastAsia="de-DE"/>
    </w:rPr>
  </w:style>
  <w:style w:type="character" w:customStyle="1" w:styleId="berschrift9Zchn">
    <w:name w:val="Überschrift 9 Zchn"/>
    <w:basedOn w:val="Absatz-Standardschriftart"/>
    <w:link w:val="berschrift9"/>
    <w:rsid w:val="003D08B7"/>
    <w:rPr>
      <w:rFonts w:ascii="Arial" w:eastAsia="Times New Roman" w:hAnsi="Arial" w:cs="Times New Roman"/>
      <w:b/>
      <w:szCs w:val="20"/>
      <w:lang w:eastAsia="de-DE"/>
    </w:rPr>
  </w:style>
  <w:style w:type="paragraph" w:styleId="Fuzeile">
    <w:name w:val="footer"/>
    <w:basedOn w:val="Standard"/>
    <w:link w:val="FuzeileZchn"/>
    <w:semiHidden/>
    <w:rsid w:val="003D08B7"/>
    <w:pPr>
      <w:overflowPunct w:val="0"/>
      <w:autoSpaceDE w:val="0"/>
      <w:autoSpaceDN w:val="0"/>
      <w:adjustRightInd w:val="0"/>
      <w:textAlignment w:val="baseline"/>
    </w:pPr>
    <w:rPr>
      <w:rFonts w:eastAsia="Times New Roman" w:cs="Times New Roman"/>
      <w:szCs w:val="20"/>
      <w:lang w:eastAsia="de-DE"/>
    </w:rPr>
  </w:style>
  <w:style w:type="character" w:customStyle="1" w:styleId="FuzeileZchn">
    <w:name w:val="Fußzeile Zchn"/>
    <w:basedOn w:val="Absatz-Standardschriftart"/>
    <w:link w:val="Fuzeile"/>
    <w:semiHidden/>
    <w:rsid w:val="003D08B7"/>
    <w:rPr>
      <w:rFonts w:ascii="Arial" w:eastAsia="Times New Roman" w:hAnsi="Arial" w:cs="Times New Roman"/>
      <w:szCs w:val="20"/>
      <w:lang w:eastAsia="de-DE"/>
    </w:rPr>
  </w:style>
  <w:style w:type="paragraph" w:customStyle="1" w:styleId="ika-Literatur">
    <w:name w:val="ika-Literatur"/>
    <w:basedOn w:val="Standard"/>
    <w:qFormat/>
    <w:rsid w:val="003D08B7"/>
    <w:pPr>
      <w:keepLines/>
      <w:overflowPunct w:val="0"/>
      <w:autoSpaceDE w:val="0"/>
      <w:autoSpaceDN w:val="0"/>
      <w:adjustRightInd w:val="0"/>
      <w:ind w:left="1134" w:hanging="1134"/>
      <w:textAlignment w:val="baseline"/>
    </w:pPr>
    <w:rPr>
      <w:rFonts w:eastAsia="Times New Roman" w:cs="Times New Roman"/>
      <w:szCs w:val="20"/>
      <w:lang w:eastAsia="de-DE"/>
    </w:rPr>
  </w:style>
  <w:style w:type="paragraph" w:styleId="Kopfzeile">
    <w:name w:val="header"/>
    <w:basedOn w:val="Standard"/>
    <w:link w:val="KopfzeileZchn"/>
    <w:semiHidden/>
    <w:rsid w:val="003D08B7"/>
    <w:pPr>
      <w:tabs>
        <w:tab w:val="left" w:pos="567"/>
        <w:tab w:val="right" w:pos="9072"/>
      </w:tabs>
      <w:overflowPunct w:val="0"/>
      <w:autoSpaceDE w:val="0"/>
      <w:autoSpaceDN w:val="0"/>
      <w:adjustRightInd w:val="0"/>
      <w:spacing w:line="240" w:lineRule="auto"/>
      <w:textAlignment w:val="baseline"/>
    </w:pPr>
    <w:rPr>
      <w:rFonts w:eastAsia="Times New Roman" w:cs="Times New Roman"/>
      <w:szCs w:val="20"/>
      <w:lang w:eastAsia="de-DE"/>
    </w:rPr>
  </w:style>
  <w:style w:type="character" w:customStyle="1" w:styleId="KopfzeileZchn">
    <w:name w:val="Kopfzeile Zchn"/>
    <w:basedOn w:val="Absatz-Standardschriftart"/>
    <w:link w:val="Kopfzeile"/>
    <w:semiHidden/>
    <w:rsid w:val="003D08B7"/>
    <w:rPr>
      <w:rFonts w:ascii="Arial" w:eastAsia="Times New Roman" w:hAnsi="Arial" w:cs="Times New Roman"/>
      <w:szCs w:val="20"/>
      <w:lang w:eastAsia="de-DE"/>
    </w:rPr>
  </w:style>
  <w:style w:type="character" w:styleId="Seitenzahl">
    <w:name w:val="page number"/>
    <w:basedOn w:val="Absatz-Standardschriftart"/>
    <w:semiHidden/>
    <w:rsid w:val="003D08B7"/>
    <w:rPr>
      <w:kern w:val="0"/>
      <w:vertAlign w:val="baseline"/>
    </w:rPr>
  </w:style>
  <w:style w:type="paragraph" w:styleId="Verzeichnis1">
    <w:name w:val="toc 1"/>
    <w:basedOn w:val="Standard"/>
    <w:next w:val="Standard"/>
    <w:uiPriority w:val="39"/>
    <w:rsid w:val="003D08B7"/>
    <w:pPr>
      <w:keepLines/>
      <w:tabs>
        <w:tab w:val="right" w:leader="dot" w:pos="9072"/>
      </w:tabs>
      <w:overflowPunct w:val="0"/>
      <w:autoSpaceDE w:val="0"/>
      <w:autoSpaceDN w:val="0"/>
      <w:adjustRightInd w:val="0"/>
      <w:spacing w:before="240"/>
      <w:ind w:right="567"/>
      <w:textAlignment w:val="baseline"/>
    </w:pPr>
    <w:rPr>
      <w:rFonts w:eastAsia="Times New Roman" w:cs="Times New Roman"/>
      <w:szCs w:val="20"/>
      <w:lang w:eastAsia="de-DE"/>
    </w:rPr>
  </w:style>
  <w:style w:type="paragraph" w:styleId="Verzeichnis2">
    <w:name w:val="toc 2"/>
    <w:basedOn w:val="Standard"/>
    <w:next w:val="Standard"/>
    <w:uiPriority w:val="39"/>
    <w:rsid w:val="003D08B7"/>
    <w:pPr>
      <w:keepLines/>
      <w:tabs>
        <w:tab w:val="right" w:leader="dot" w:pos="9072"/>
      </w:tabs>
      <w:overflowPunct w:val="0"/>
      <w:autoSpaceDE w:val="0"/>
      <w:autoSpaceDN w:val="0"/>
      <w:adjustRightInd w:val="0"/>
      <w:spacing w:before="120" w:after="120"/>
      <w:ind w:left="170" w:right="567"/>
      <w:textAlignment w:val="baseline"/>
    </w:pPr>
    <w:rPr>
      <w:rFonts w:eastAsia="Times New Roman" w:cs="Times New Roman"/>
      <w:szCs w:val="20"/>
      <w:lang w:eastAsia="de-DE"/>
    </w:rPr>
  </w:style>
  <w:style w:type="paragraph" w:styleId="Verzeichnis3">
    <w:name w:val="toc 3"/>
    <w:basedOn w:val="Standard"/>
    <w:next w:val="Standard"/>
    <w:uiPriority w:val="39"/>
    <w:rsid w:val="003D08B7"/>
    <w:pPr>
      <w:keepLines/>
      <w:tabs>
        <w:tab w:val="right" w:leader="dot" w:pos="9072"/>
      </w:tabs>
      <w:overflowPunct w:val="0"/>
      <w:autoSpaceDE w:val="0"/>
      <w:autoSpaceDN w:val="0"/>
      <w:adjustRightInd w:val="0"/>
      <w:spacing w:after="120"/>
      <w:ind w:left="340"/>
      <w:textAlignment w:val="baseline"/>
    </w:pPr>
    <w:rPr>
      <w:rFonts w:eastAsia="Times New Roman" w:cs="Times New Roman"/>
      <w:szCs w:val="20"/>
      <w:lang w:eastAsia="de-DE"/>
    </w:rPr>
  </w:style>
  <w:style w:type="paragraph" w:styleId="Verzeichnis4">
    <w:name w:val="toc 4"/>
    <w:basedOn w:val="Verzeichnis3"/>
    <w:next w:val="Standard"/>
    <w:uiPriority w:val="39"/>
    <w:rsid w:val="003D08B7"/>
    <w:pPr>
      <w:ind w:left="510"/>
    </w:pPr>
  </w:style>
  <w:style w:type="paragraph" w:styleId="Verzeichnis5">
    <w:name w:val="toc 5"/>
    <w:basedOn w:val="Standard"/>
    <w:next w:val="Standard"/>
    <w:autoRedefine/>
    <w:uiPriority w:val="39"/>
    <w:unhideWhenUsed/>
    <w:rsid w:val="003D08B7"/>
    <w:pPr>
      <w:spacing w:after="100"/>
      <w:ind w:left="880"/>
    </w:pPr>
  </w:style>
  <w:style w:type="paragraph" w:styleId="Listenabsatz">
    <w:name w:val="List Paragraph"/>
    <w:basedOn w:val="Standard"/>
    <w:uiPriority w:val="34"/>
    <w:qFormat/>
    <w:rsid w:val="00D759E7"/>
    <w:pPr>
      <w:numPr>
        <w:numId w:val="2"/>
      </w:numPr>
      <w:spacing w:after="120"/>
      <w:ind w:left="284" w:hanging="284"/>
      <w:contextualSpacing/>
    </w:pPr>
  </w:style>
  <w:style w:type="paragraph" w:styleId="Beschriftung">
    <w:name w:val="caption"/>
    <w:basedOn w:val="Standard"/>
    <w:next w:val="Standard"/>
    <w:uiPriority w:val="35"/>
    <w:unhideWhenUsed/>
    <w:qFormat/>
    <w:rsid w:val="00E642D1"/>
    <w:pPr>
      <w:tabs>
        <w:tab w:val="left" w:pos="1134"/>
      </w:tabs>
      <w:spacing w:after="200" w:line="240" w:lineRule="auto"/>
    </w:pPr>
    <w:rPr>
      <w:bCs/>
      <w:szCs w:val="18"/>
    </w:rPr>
  </w:style>
  <w:style w:type="paragraph" w:styleId="StandardWeb">
    <w:name w:val="Normal (Web)"/>
    <w:basedOn w:val="Standard"/>
    <w:uiPriority w:val="99"/>
    <w:semiHidden/>
    <w:unhideWhenUsed/>
    <w:rsid w:val="009A70E5"/>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6550"/>
    <w:rPr>
      <w:color w:val="17171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73377">
      <w:bodyDiv w:val="1"/>
      <w:marLeft w:val="0"/>
      <w:marRight w:val="0"/>
      <w:marTop w:val="0"/>
      <w:marBottom w:val="0"/>
      <w:divBdr>
        <w:top w:val="none" w:sz="0" w:space="0" w:color="auto"/>
        <w:left w:val="none" w:sz="0" w:space="0" w:color="auto"/>
        <w:bottom w:val="none" w:sz="0" w:space="0" w:color="auto"/>
        <w:right w:val="none" w:sz="0" w:space="0" w:color="auto"/>
      </w:divBdr>
    </w:div>
    <w:div w:id="18149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gergelybilkei@gmail.com" TargetMode="External"/></Relationships>
</file>

<file path=word/theme/theme1.xml><?xml version="1.0" encoding="utf-8"?>
<a:theme xmlns:a="http://schemas.openxmlformats.org/drawingml/2006/main" name="Larissa-Design">
  <a:themeElements>
    <a:clrScheme name="ika-MDI-2014-12-02">
      <a:dk1>
        <a:srgbClr val="171717"/>
      </a:dk1>
      <a:lt1>
        <a:srgbClr val="FFFFFF"/>
      </a:lt1>
      <a:dk2>
        <a:srgbClr val="5E5E5E"/>
      </a:dk2>
      <a:lt2>
        <a:srgbClr val="9A9A9A"/>
      </a:lt2>
      <a:accent1>
        <a:srgbClr val="5A7E92"/>
      </a:accent1>
      <a:accent2>
        <a:srgbClr val="E57200"/>
      </a:accent2>
      <a:accent3>
        <a:srgbClr val="CC071E"/>
      </a:accent3>
      <a:accent4>
        <a:srgbClr val="FFFF00"/>
      </a:accent4>
      <a:accent5>
        <a:srgbClr val="57AB27"/>
      </a:accent5>
      <a:accent6>
        <a:srgbClr val="00549F"/>
      </a:accent6>
      <a:hlink>
        <a:srgbClr val="171717"/>
      </a:hlink>
      <a:folHlink>
        <a:srgbClr val="171717"/>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C8738-0134-4B71-B2EE-CD427457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ika RWTH Aachen</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Bilkei-Gorzo</dc:creator>
  <cp:keywords/>
  <dc:description/>
  <cp:lastModifiedBy>Gergely Bilkei-Gorzo</cp:lastModifiedBy>
  <cp:revision>2</cp:revision>
  <dcterms:created xsi:type="dcterms:W3CDTF">2025-05-07T09:11:00Z</dcterms:created>
  <dcterms:modified xsi:type="dcterms:W3CDTF">2025-05-07T09:11:00Z</dcterms:modified>
</cp:coreProperties>
</file>