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  <w:bookmarkStart w:id="0" w:name="_Hlk82019752"/>
      <w:bookmarkStart w:id="1" w:name="_Hlk82019752"/>
      <w:bookmarkEnd w:id="1"/>
    </w:p>
    <w:tbl>
      <w:tblPr>
        <w:tblW w:w="935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0" w:lastRow="1" w:firstColumn="1" w:lastColumn="1" w:noHBand="0" w:val="01e0"/>
      </w:tblPr>
      <w:tblGrid>
        <w:gridCol w:w="3828"/>
        <w:gridCol w:w="5526"/>
      </w:tblGrid>
      <w:tr>
        <w:trPr/>
        <w:tc>
          <w:tcPr>
            <w:tcW w:w="3828" w:type="dxa"/>
            <w:tcBorders/>
          </w:tcPr>
          <w:p>
            <w:pPr>
              <w:pStyle w:val="Normal"/>
              <w:bidi w:val="0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(факультет)</w:t>
            </w:r>
          </w:p>
        </w:tc>
        <w:tc>
          <w:tcPr>
            <w:tcW w:w="5526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ind w:hanging="0"/>
              <w:jc w:val="start"/>
              <w:rPr>
                <w:szCs w:val="28"/>
              </w:rPr>
            </w:pPr>
            <w:r>
              <w:rPr>
                <w:szCs w:val="28"/>
              </w:rPr>
              <w:t>Институт информационных технологий</w:t>
            </w:r>
          </w:p>
        </w:tc>
      </w:tr>
      <w:tr>
        <w:trPr/>
        <w:tc>
          <w:tcPr>
            <w:tcW w:w="3828" w:type="dxa"/>
            <w:tcBorders/>
          </w:tcPr>
          <w:p>
            <w:pPr>
              <w:pStyle w:val="Normal"/>
              <w:bidi w:val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Normal"/>
              <w:bidi w:val="0"/>
              <w:jc w:val="center"/>
              <w:rPr>
                <w:szCs w:val="28"/>
              </w:rPr>
            </w:pPr>
            <w:r>
              <w:rPr>
                <w:szCs w:val="28"/>
              </w:rPr>
              <w:t>Кафедра</w:t>
            </w:r>
          </w:p>
        </w:tc>
        <w:tc>
          <w:tcPr>
            <w:tcW w:w="55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ind w:hanging="0"/>
              <w:jc w:val="start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Normal"/>
              <w:bidi w:val="0"/>
              <w:ind w:hanging="0"/>
              <w:jc w:val="start"/>
              <w:rPr>
                <w:szCs w:val="28"/>
              </w:rPr>
            </w:pPr>
            <w:r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>
      <w:pPr>
        <w:pStyle w:val="Normal"/>
        <w:bidi w:val="0"/>
        <w:jc w:val="star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Heading1"/>
        <w:tabs>
          <w:tab w:val="clear" w:pos="709"/>
          <w:tab w:val="left" w:pos="426" w:leader="none"/>
        </w:tabs>
        <w:bidi w:val="0"/>
        <w:spacing w:lineRule="auto" w:line="252"/>
        <w:rPr>
          <w:caps w:val="false"/>
          <w:smallCaps w:val="false"/>
          <w:sz w:val="22"/>
          <w:lang w:val="ru-RU"/>
        </w:rPr>
      </w:pPr>
      <w:r>
        <w:rPr>
          <w:caps w:val="false"/>
          <w:smallCaps w:val="false"/>
          <w:sz w:val="22"/>
          <w:lang w:val="ru-RU"/>
        </w:rPr>
      </w:r>
    </w:p>
    <w:p>
      <w:pPr>
        <w:pStyle w:val="Heading1"/>
        <w:tabs>
          <w:tab w:val="clear" w:pos="709"/>
          <w:tab w:val="left" w:pos="426" w:leader="none"/>
        </w:tabs>
        <w:bidi w:val="0"/>
        <w:spacing w:lineRule="auto" w:line="252"/>
        <w:rPr>
          <w:caps w:val="false"/>
          <w:smallCaps w:val="false"/>
          <w:sz w:val="22"/>
          <w:lang w:val="ru-RU"/>
        </w:rPr>
      </w:pPr>
      <w:r>
        <w:rPr>
          <w:caps w:val="false"/>
          <w:smallCaps w:val="false"/>
          <w:sz w:val="22"/>
          <w:lang w:val="ru-RU"/>
        </w:rPr>
      </w:r>
    </w:p>
    <w:p>
      <w:pPr>
        <w:pStyle w:val="Heading1"/>
        <w:tabs>
          <w:tab w:val="clear" w:pos="709"/>
          <w:tab w:val="left" w:pos="426" w:leader="none"/>
        </w:tabs>
        <w:bidi w:val="0"/>
        <w:spacing w:lineRule="auto" w:line="252"/>
        <w:rPr>
          <w:caps w:val="false"/>
          <w:smallCaps w:val="false"/>
          <w:sz w:val="22"/>
          <w:lang w:val="ru-RU"/>
        </w:rPr>
      </w:pPr>
      <w:r>
        <w:rPr>
          <w:caps w:val="false"/>
          <w:smallCaps w:val="false"/>
          <w:sz w:val="22"/>
          <w:lang w:val="ru-RU"/>
        </w:rPr>
        <w:t>РАЗРАБОТКА   АБСТРАКТНЫХ   ТИПОВ   ДАННЫХ</w:t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tbl>
      <w:tblPr>
        <w:tblStyle w:val="a5"/>
        <w:tblW w:w="935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891"/>
        <w:gridCol w:w="7463"/>
      </w:tblGrid>
      <w:tr>
        <w:trPr/>
        <w:tc>
          <w:tcPr>
            <w:tcW w:w="1891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kern w:val="0"/>
                <w:lang w:val="ru-RU" w:bidi="ar-SA"/>
              </w:rPr>
              <w:t>Дисциплина:</w:t>
            </w:r>
          </w:p>
        </w:tc>
        <w:tc>
          <w:tcPr>
            <w:tcW w:w="746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ООП</w:t>
            </w:r>
          </w:p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</w:tr>
      <w:tr>
        <w:trPr/>
        <w:tc>
          <w:tcPr>
            <w:tcW w:w="1891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kern w:val="0"/>
                <w:szCs w:val="28"/>
                <w:lang w:val="ru-RU" w:bidi="ar-SA"/>
              </w:rPr>
              <w:t>Темы:</w:t>
            </w:r>
          </w:p>
        </w:tc>
        <w:tc>
          <w:tcPr>
            <w:tcW w:w="7463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both"/>
              <w:rPr>
                <w:lang w:val="ru-RU"/>
              </w:rPr>
            </w:pPr>
            <w:r>
              <w:rPr>
                <w:b/>
                <w:bCs/>
                <w:kern w:val="0"/>
                <w:szCs w:val="28"/>
                <w:lang w:val="ru-RU" w:bidi="ar-SA"/>
              </w:rPr>
              <w:t>Наследование</w:t>
            </w:r>
          </w:p>
        </w:tc>
      </w:tr>
    </w:tbl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star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pStyle w:val="Normal"/>
        <w:bidi w:val="0"/>
        <w:jc w:val="end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Среда разработки: </w:t>
      </w:r>
      <w:r>
        <w:rPr>
          <w:color w:val="000000"/>
          <w:szCs w:val="28"/>
          <w:lang w:val="en-US"/>
        </w:rPr>
        <w:t>Microsoft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Visual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Studio</w:t>
      </w:r>
    </w:p>
    <w:p>
      <w:pPr>
        <w:pStyle w:val="Normal"/>
        <w:bidi w:val="0"/>
        <w:jc w:val="end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>
        <w:rPr>
          <w:color w:val="000000"/>
          <w:szCs w:val="28"/>
          <w:lang w:val="en-US"/>
        </w:rPr>
        <w:t>C</w:t>
      </w:r>
      <w:r>
        <w:rPr>
          <w:color w:val="000000"/>
          <w:szCs w:val="28"/>
        </w:rPr>
        <w:t>++</w:t>
      </w:r>
    </w:p>
    <w:p>
      <w:pPr>
        <w:pStyle w:val="Normal"/>
        <w:bidi w:val="0"/>
        <w:jc w:val="end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>
        <w:rPr>
          <w:color w:val="000000"/>
          <w:szCs w:val="28"/>
        </w:rPr>
        <w:t>Консольное приложение</w:t>
      </w:r>
    </w:p>
    <w:p>
      <w:pPr>
        <w:pStyle w:val="Normal"/>
        <w:bidi w:val="0"/>
        <w:ind w:hanging="0"/>
        <w:jc w:val="star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pStyle w:val="Normal"/>
        <w:bidi w:val="0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extDirection w:val="lrTb"/>
          <w:docGrid w:type="default" w:linePitch="381" w:charSpace="8192"/>
        </w:sect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  <w:bookmarkStart w:id="2" w:name="_Hlk82019752_Копия_1"/>
      <w:bookmarkStart w:id="3" w:name="_Hlk82019752_Копия_1"/>
      <w:bookmarkEnd w:id="3"/>
    </w:p>
    <w:p>
      <w:pPr>
        <w:pStyle w:val="Normal"/>
        <w:shd w:val="clear" w:color="auto" w:fill="FFFFFF"/>
        <w:bidi w:val="0"/>
        <w:spacing w:before="0" w:after="120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ТРЕБОВАНИЯ К РАЗРАБОТКЕ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Каждый класс должен быть оформлен в отдельных файлах: заголовочный (.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>) и файл с кодом (.</w:t>
      </w:r>
      <w:r>
        <w:rPr>
          <w:color w:val="000000"/>
          <w:szCs w:val="28"/>
          <w:lang w:val="en-US"/>
        </w:rPr>
        <w:t>cpp</w:t>
      </w:r>
      <w:r>
        <w:rPr>
          <w:color w:val="000000"/>
          <w:szCs w:val="28"/>
        </w:rPr>
        <w:t xml:space="preserve">). 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Придерживайтесь принципа </w:t>
      </w:r>
      <w:r>
        <w:rPr>
          <w:color w:val="000000"/>
          <w:szCs w:val="28"/>
          <w:lang w:val="en-US"/>
        </w:rPr>
        <w:t>DRY</w:t>
      </w:r>
      <w:r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Don</w:t>
      </w:r>
      <w:r>
        <w:rPr>
          <w:color w:val="000000"/>
          <w:szCs w:val="28"/>
        </w:rPr>
        <w:t>’</w:t>
      </w:r>
      <w:r>
        <w:rPr>
          <w:color w:val="000000"/>
          <w:szCs w:val="28"/>
          <w:lang w:val="en-US"/>
        </w:rPr>
        <w:t>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repeat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yourself</w:t>
      </w:r>
      <w:r>
        <w:rPr>
          <w:color w:val="000000"/>
          <w:szCs w:val="28"/>
        </w:rPr>
        <w:t>).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 наличие комментариев.</w:t>
      </w:r>
    </w:p>
    <w:p>
      <w:pPr>
        <w:pStyle w:val="ListParagraph"/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/>
      </w:r>
    </w:p>
    <w:p>
      <w:pPr>
        <w:pStyle w:val="ListParagraph"/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/>
      </w:r>
    </w:p>
    <w:p>
      <w:pPr>
        <w:pStyle w:val="ListParagraph"/>
        <w:shd w:val="clear" w:color="auto" w:fill="FFFFFF"/>
        <w:bidi w:val="0"/>
        <w:spacing w:before="120" w:after="120"/>
        <w:contextualSpacing/>
        <w:jc w:val="both"/>
        <w:rPr>
          <w:sz w:val="30"/>
          <w:szCs w:val="30"/>
        </w:rPr>
      </w:pPr>
      <w:r>
        <w:rPr>
          <w:sz w:val="30"/>
          <w:szCs w:val="30"/>
        </w:rPr>
        <w:t>Схема:</w:t>
      </w:r>
    </w:p>
    <w:p>
      <w:pPr>
        <w:pStyle w:val="ListParagraph"/>
        <w:shd w:val="clear" w:color="auto" w:fill="FFFFFF"/>
        <w:bidi w:val="0"/>
        <w:spacing w:before="120" w:after="120"/>
        <w:contextualSpacing/>
        <w:jc w:val="both"/>
        <w:rPr>
          <w:sz w:val="30"/>
          <w:szCs w:val="3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6406515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>Код:</w:t>
      </w:r>
    </w:p>
    <w:p>
      <w:pPr>
        <w:pStyle w:val="ListParagraph"/>
        <w:shd w:val="clear" w:color="auto" w:fill="FFFFFF"/>
        <w:bidi w:val="0"/>
        <w:spacing w:before="120" w:after="120"/>
        <w:contextualSpacing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sem2.cpp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&lt;iostream&gt;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"AirTransport.h"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"EngineAirTransport.h"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"WingyTransport.h"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"Rotorcraft.h"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"BallonTransport.h"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using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namespace</w:t>
      </w:r>
      <w:r>
        <w:rPr>
          <w:rFonts w:ascii="Cascadia Mono" w:hAnsi="Cascadia Mono"/>
          <w:color w:val="000000"/>
          <w:sz w:val="12"/>
          <w:szCs w:val="12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getCapacity(</w:t>
      </w:r>
      <w:r>
        <w:rPr>
          <w:rFonts w:ascii="Cascadia Mono" w:hAnsi="Cascadia Mono"/>
          <w:color w:val="2B91AF"/>
          <w:sz w:val="12"/>
          <w:szCs w:val="12"/>
        </w:rPr>
        <w:t>IAirTransport</w:t>
      </w:r>
      <w:r>
        <w:rPr>
          <w:rFonts w:ascii="Cascadia Mono" w:hAnsi="Cascadia Mono"/>
          <w:color w:val="000000"/>
          <w:sz w:val="12"/>
          <w:szCs w:val="12"/>
        </w:rPr>
        <w:t xml:space="preserve">&amp; </w:t>
      </w:r>
      <w:r>
        <w:rPr>
          <w:rFonts w:ascii="Cascadia Mono" w:hAnsi="Cascadia Mono"/>
          <w:color w:val="808080"/>
          <w:sz w:val="12"/>
          <w:szCs w:val="12"/>
        </w:rPr>
        <w:t>transport</w:t>
      </w:r>
      <w:r>
        <w:rPr>
          <w:rFonts w:ascii="Cascadia Mono" w:hAnsi="Cascadia Mono"/>
          <w:color w:val="000000"/>
          <w:sz w:val="12"/>
          <w:szCs w:val="12"/>
        </w:rPr>
        <w:t>) 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 xml:space="preserve">cout </w:t>
      </w:r>
      <w:r>
        <w:rPr>
          <w:rFonts w:ascii="Cascadia Mono" w:hAnsi="Cascadia Mono"/>
          <w:color w:val="008080"/>
          <w:sz w:val="12"/>
          <w:szCs w:val="12"/>
        </w:rPr>
        <w:t>&lt;&lt;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"Вместимость"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8080"/>
          <w:sz w:val="12"/>
          <w:szCs w:val="12"/>
        </w:rPr>
        <w:t>&lt;&lt;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transport</w:t>
      </w:r>
      <w:r>
        <w:rPr>
          <w:rFonts w:ascii="Cascadia Mono" w:hAnsi="Cascadia Mono"/>
          <w:color w:val="000000"/>
          <w:sz w:val="12"/>
          <w:szCs w:val="12"/>
        </w:rPr>
        <w:t xml:space="preserve">.GetCapacity() </w:t>
      </w:r>
      <w:r>
        <w:rPr>
          <w:rFonts w:ascii="Cascadia Mono" w:hAnsi="Cascadia Mono"/>
          <w:color w:val="008080"/>
          <w:sz w:val="12"/>
          <w:szCs w:val="12"/>
        </w:rPr>
        <w:t>&lt;&lt;</w:t>
      </w:r>
      <w:r>
        <w:rPr>
          <w:rFonts w:ascii="Cascadia Mono" w:hAnsi="Cascadia Mono"/>
          <w:color w:val="000000"/>
          <w:sz w:val="12"/>
          <w:szCs w:val="12"/>
        </w:rPr>
        <w:t xml:space="preserve"> endl;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getEnginePower(</w:t>
      </w: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tranport</w:t>
      </w:r>
      <w:r>
        <w:rPr>
          <w:rFonts w:ascii="Cascadia Mono" w:hAnsi="Cascadia Mono"/>
          <w:color w:val="000000"/>
          <w:sz w:val="12"/>
          <w:szCs w:val="12"/>
        </w:rPr>
        <w:t>) 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 xml:space="preserve">cout </w:t>
      </w:r>
      <w:r>
        <w:rPr>
          <w:rFonts w:ascii="Cascadia Mono" w:hAnsi="Cascadia Mono"/>
          <w:color w:val="008080"/>
          <w:sz w:val="12"/>
          <w:szCs w:val="12"/>
        </w:rPr>
        <w:t>&lt;&lt;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"Мощность двигателя"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8080"/>
          <w:sz w:val="12"/>
          <w:szCs w:val="12"/>
        </w:rPr>
        <w:t>&lt;&lt;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tranport</w:t>
      </w:r>
      <w:r>
        <w:rPr>
          <w:rFonts w:ascii="Cascadia Mono" w:hAnsi="Cascadia Mono"/>
          <w:color w:val="000000"/>
          <w:sz w:val="12"/>
          <w:szCs w:val="12"/>
        </w:rPr>
        <w:t xml:space="preserve">.GetEnginePower() </w:t>
      </w:r>
      <w:r>
        <w:rPr>
          <w:rFonts w:ascii="Cascadia Mono" w:hAnsi="Cascadia Mono"/>
          <w:color w:val="008080"/>
          <w:sz w:val="12"/>
          <w:szCs w:val="12"/>
        </w:rPr>
        <w:t>&lt;&lt;</w:t>
      </w:r>
      <w:r>
        <w:rPr>
          <w:rFonts w:ascii="Cascadia Mono" w:hAnsi="Cascadia Mono"/>
          <w:color w:val="000000"/>
          <w:sz w:val="12"/>
          <w:szCs w:val="12"/>
        </w:rPr>
        <w:t xml:space="preserve"> endl;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main()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setlocale(</w:t>
      </w:r>
      <w:r>
        <w:rPr>
          <w:rFonts w:ascii="Cascadia Mono" w:hAnsi="Cascadia Mono"/>
          <w:color w:val="6F008A"/>
          <w:sz w:val="12"/>
          <w:szCs w:val="12"/>
        </w:rPr>
        <w:t>LC_ALL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A31515"/>
          <w:sz w:val="12"/>
          <w:szCs w:val="12"/>
        </w:rPr>
        <w:t>"rus"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2B91AF"/>
          <w:sz w:val="12"/>
          <w:szCs w:val="12"/>
        </w:rPr>
        <w:t>WingyTransport</w:t>
      </w:r>
      <w:r>
        <w:rPr>
          <w:rFonts w:ascii="Cascadia Mono" w:hAnsi="Cascadia Mono"/>
          <w:color w:val="000000"/>
          <w:sz w:val="12"/>
          <w:szCs w:val="12"/>
        </w:rPr>
        <w:t xml:space="preserve"> wingy;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2B91AF"/>
          <w:sz w:val="12"/>
          <w:szCs w:val="12"/>
        </w:rPr>
        <w:t>Rotorcraft</w:t>
      </w:r>
      <w:r>
        <w:rPr>
          <w:rFonts w:ascii="Cascadia Mono" w:hAnsi="Cascadia Mono"/>
          <w:color w:val="000000"/>
          <w:sz w:val="12"/>
          <w:szCs w:val="12"/>
        </w:rPr>
        <w:t xml:space="preserve"> helicopter;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2B91AF"/>
          <w:sz w:val="12"/>
          <w:szCs w:val="12"/>
        </w:rPr>
        <w:t>BallonTransport</w:t>
      </w:r>
      <w:r>
        <w:rPr>
          <w:rFonts w:ascii="Cascadia Mono" w:hAnsi="Cascadia Mono"/>
          <w:color w:val="000000"/>
          <w:sz w:val="12"/>
          <w:szCs w:val="12"/>
        </w:rPr>
        <w:t xml:space="preserve"> ballon;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getCapacity(wingy);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getCapacity(helicopter);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getCapacity(ballon);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getEnginePower(wingy);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getEnginePower(helicopter);</w:t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sz w:val="12"/>
          <w:szCs w:val="12"/>
          <w:lang w:val="en-US"/>
        </w:rPr>
      </w:pPr>
      <w:r>
        <w:rPr>
          <w:rFonts w:ascii="Cascadia Mono" w:hAnsi="Cascadia Mono"/>
          <w:color w:val="000000"/>
          <w:sz w:val="12"/>
          <w:szCs w:val="12"/>
          <w:lang w:val="en-US"/>
        </w:rPr>
        <w:t xml:space="preserve">IAirTransport.h 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#pragma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once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class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IAirTransport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Возвращает вместимость транспорта.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Вместимость транспорта.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virtual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GetCapacity() = 0;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Возвращает вес транспорта.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Вес транспорта.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virtual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GetWeight() = 0;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Возвращает в воздухе ли транспорт.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Воздухе ли транспорт.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virtual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GetIsFlying() = 0;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Возвращает приземлился ли транспорт.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Приземлился ли транспорт.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virtual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GetIsLanding() = 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Позволяет взлететь.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virtual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Fly() = 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Приземлиться.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virtual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Land() = 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sz w:val="16"/>
          <w:szCs w:val="16"/>
          <w:lang w:val="en-US"/>
        </w:rPr>
      </w:pPr>
      <w:r>
        <w:rPr>
          <w:rFonts w:ascii="Cascadia Mono" w:hAnsi="Cascadia Mono"/>
          <w:color w:val="000000"/>
          <w:sz w:val="19"/>
          <w:szCs w:val="16"/>
          <w:lang w:val="en-US"/>
        </w:rPr>
        <w:t>AirTransport.h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#pragma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once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"IAirTransport.h"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class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 xml:space="preserve"> : </w:t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IAirTransport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protected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_capacity;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_weight;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_isFlying;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_isLanding;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  <w:t>AirTransport();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Создание объекта AirTransport.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&lt;param name="capacity"&gt;</w:t>
      </w:r>
      <w:r>
        <w:rPr>
          <w:rFonts w:ascii="Cascadia Mono" w:hAnsi="Cascadia Mono"/>
          <w:color w:val="006400"/>
          <w:sz w:val="12"/>
          <w:szCs w:val="12"/>
        </w:rPr>
        <w:t>Вместимость.</w:t>
      </w:r>
      <w:r>
        <w:rPr>
          <w:rFonts w:ascii="Cascadia Mono" w:hAnsi="Cascadia Mono"/>
          <w:color w:val="A9A9A9"/>
          <w:sz w:val="12"/>
          <w:szCs w:val="12"/>
        </w:rPr>
        <w:t>&lt;/param&gt;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&lt;param name="weight"&gt;</w:t>
      </w:r>
      <w:r>
        <w:rPr>
          <w:rFonts w:ascii="Cascadia Mono" w:hAnsi="Cascadia Mono"/>
          <w:color w:val="006400"/>
          <w:sz w:val="12"/>
          <w:szCs w:val="12"/>
        </w:rPr>
        <w:t>Вес.</w:t>
      </w:r>
      <w:r>
        <w:rPr>
          <w:rFonts w:ascii="Cascadia Mono" w:hAnsi="Cascadia Mono"/>
          <w:color w:val="A9A9A9"/>
          <w:sz w:val="12"/>
          <w:szCs w:val="12"/>
        </w:rPr>
        <w:t>&lt;/param&gt;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  <w:t>AirTransport(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Возвращает вместимость транспорта.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Вместимость транспорта.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GetCapacity();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Задает вместимость транспорта.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&lt;param name="capacity"&gt;</w:t>
      </w:r>
      <w:r>
        <w:rPr>
          <w:rFonts w:ascii="Cascadia Mono" w:hAnsi="Cascadia Mono"/>
          <w:color w:val="006400"/>
          <w:sz w:val="12"/>
          <w:szCs w:val="12"/>
        </w:rPr>
        <w:t>Вместимость транспорта.</w:t>
      </w:r>
      <w:r>
        <w:rPr>
          <w:rFonts w:ascii="Cascadia Mono" w:hAnsi="Cascadia Mono"/>
          <w:color w:val="A9A9A9"/>
          <w:sz w:val="12"/>
          <w:szCs w:val="12"/>
        </w:rPr>
        <w:t>&lt;/param&gt;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SetCapacity(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Возвращает вес транспорта.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Вес транспорта.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GetWeight();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Задает вес транпорта.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Вес транспорта.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SetWeight(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Возвращает в воздухе ли транспорт.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Воздухе ли транспорт.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GetIsFlying();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Возвращает приземлился ли транспорт.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Приземлился ли транспорт.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GetIsLanding();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Позволяет взлететь.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Fly();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Приземлиться.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Land();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sz w:val="16"/>
          <w:szCs w:val="16"/>
          <w:lang w:val="en-US"/>
        </w:rPr>
      </w:pPr>
      <w:r>
        <w:rPr>
          <w:rFonts w:ascii="Cascadia Mono" w:hAnsi="Cascadia Mono"/>
          <w:color w:val="000000"/>
          <w:sz w:val="19"/>
          <w:szCs w:val="16"/>
          <w:lang w:val="en-US"/>
        </w:rPr>
        <w:t>AirTransport.cpp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"airTransport.h"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&lt;exception&gt;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"CheckValidation.h"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using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namespace</w:t>
      </w:r>
      <w:r>
        <w:rPr>
          <w:rFonts w:ascii="Cascadia Mono" w:hAnsi="Cascadia Mono"/>
          <w:color w:val="000000"/>
          <w:sz w:val="12"/>
          <w:szCs w:val="12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::AirTransport()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_weight = 100;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_capacity = 100;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_isFlying = </w:t>
      </w:r>
      <w:r>
        <w:rPr>
          <w:rFonts w:ascii="Cascadia Mono" w:hAnsi="Cascadia Mono"/>
          <w:color w:val="0000FF"/>
          <w:sz w:val="12"/>
          <w:szCs w:val="12"/>
        </w:rPr>
        <w:t>false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_isLanding = </w:t>
      </w:r>
      <w:r>
        <w:rPr>
          <w:rFonts w:ascii="Cascadia Mono" w:hAnsi="Cascadia Mono"/>
          <w:color w:val="0000FF"/>
          <w:sz w:val="12"/>
          <w:szCs w:val="12"/>
        </w:rPr>
        <w:t>true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::AirTransport(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_capacity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_weight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_isFlying = </w:t>
      </w:r>
      <w:r>
        <w:rPr>
          <w:rFonts w:ascii="Cascadia Mono" w:hAnsi="Cascadia Mono"/>
          <w:color w:val="0000FF"/>
          <w:sz w:val="12"/>
          <w:szCs w:val="12"/>
        </w:rPr>
        <w:t>false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_isLanding = </w:t>
      </w:r>
      <w:r>
        <w:rPr>
          <w:rFonts w:ascii="Cascadia Mono" w:hAnsi="Cascadia Mono"/>
          <w:color w:val="0000FF"/>
          <w:sz w:val="12"/>
          <w:szCs w:val="12"/>
        </w:rPr>
        <w:t>true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::GetCapacity()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_capacity;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::SetCapacity(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_capacity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::GetWeight()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_weight;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::SetWeight(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_weight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::GetIsFlying()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_isFlying;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::GetIsLanding()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_isLanding;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::Fly()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_isFlying = </w:t>
      </w:r>
      <w:r>
        <w:rPr>
          <w:rFonts w:ascii="Cascadia Mono" w:hAnsi="Cascadia Mono"/>
          <w:color w:val="0000FF"/>
          <w:sz w:val="12"/>
          <w:szCs w:val="12"/>
        </w:rPr>
        <w:t>true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_isLanding = </w:t>
      </w:r>
      <w:r>
        <w:rPr>
          <w:rFonts w:ascii="Cascadia Mono" w:hAnsi="Cascadia Mono"/>
          <w:color w:val="0000FF"/>
          <w:sz w:val="12"/>
          <w:szCs w:val="12"/>
        </w:rPr>
        <w:t>false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::Land()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_isFlying = </w:t>
      </w:r>
      <w:r>
        <w:rPr>
          <w:rFonts w:ascii="Cascadia Mono" w:hAnsi="Cascadia Mono"/>
          <w:color w:val="0000FF"/>
          <w:sz w:val="12"/>
          <w:szCs w:val="12"/>
        </w:rPr>
        <w:t>false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_isLanding = </w:t>
      </w:r>
      <w:r>
        <w:rPr>
          <w:rFonts w:ascii="Cascadia Mono" w:hAnsi="Cascadia Mono"/>
          <w:color w:val="0000FF"/>
          <w:sz w:val="12"/>
          <w:szCs w:val="12"/>
        </w:rPr>
        <w:t>true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Cascadia Mono" w:hAnsi="Cascadia Mono"/>
          <w:color w:val="000000"/>
          <w:highlight w:val="none"/>
        </w:rPr>
      </w:pPr>
      <w:r>
        <w:rPr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EngineAirTransport.h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"AirTransport.h"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class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 xml:space="preserve"> : </w:t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protected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_enginePower;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_cargoCapacity;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  <w:t>EngineAirTransport(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  <w:t>EngineAirTransport(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  <w:t>EngineAirTransport();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GetEnginePower();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GetCargoCapacity();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SetEnginePower(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SetCargoCapacity(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};</w:t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EngineAirTransport.cpp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"EngineAirTransport.h"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"CheckValidation.h"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>::EngineAirTransport(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 xml:space="preserve">) :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(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_cargoCapacity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_enginePower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>::EngineAirTransport(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 xml:space="preserve">) :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_cargoCapacity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_enginePower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 xml:space="preserve">::EngineAirTransport() :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_cargoCapacity = 20;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_enginePower = 200;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>::GetEnginePower()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_enginePower;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>::GetCargoCapacity()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_cargoCapacity;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>::SetEnginePower(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_enginePower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>::SetCargoCapacity(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_cargoCapacity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sz w:val="12"/>
          <w:szCs w:val="12"/>
          <w:lang w:val="en-US"/>
        </w:rPr>
      </w:pPr>
      <w:r>
        <w:rPr>
          <w:rFonts w:ascii="Cascadia Mono" w:hAnsi="Cascadia Mono"/>
          <w:color w:val="000000"/>
          <w:sz w:val="12"/>
          <w:szCs w:val="12"/>
          <w:lang w:val="en-US"/>
        </w:rPr>
        <w:t>}</w:t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Cascadia Mono" w:hAnsi="Cascadia Mono"/>
          <w:color w:val="000000"/>
          <w:highlight w:val="none"/>
        </w:rPr>
      </w:pPr>
      <w:r>
        <w:rPr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BallonTransport.h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#pragma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once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"ManualAirTransport.h"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class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BallonTransport</w:t>
      </w:r>
      <w:r>
        <w:rPr>
          <w:rFonts w:ascii="Cascadia Mono" w:hAnsi="Cascadia Mono"/>
          <w:color w:val="000000"/>
          <w:sz w:val="12"/>
          <w:szCs w:val="12"/>
        </w:rPr>
        <w:t xml:space="preserve"> : </w:t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ManualAirTransport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private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_powerFire;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  <w:t>BallonTransport();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GetPowerFire();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SetPowerFire(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powerFire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BallonTransport.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cpp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"BallonTransport.h"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BallonTransport</w:t>
      </w:r>
      <w:r>
        <w:rPr>
          <w:rFonts w:ascii="Cascadia Mono" w:hAnsi="Cascadia Mono"/>
          <w:color w:val="000000"/>
          <w:sz w:val="12"/>
          <w:szCs w:val="12"/>
        </w:rPr>
        <w:t xml:space="preserve">::BallonTransport() : </w:t>
      </w:r>
      <w:r>
        <w:rPr>
          <w:rFonts w:ascii="Cascadia Mono" w:hAnsi="Cascadia Mono"/>
          <w:color w:val="2B91AF"/>
          <w:sz w:val="12"/>
          <w:szCs w:val="12"/>
        </w:rPr>
        <w:t>ManualAirTransport</w:t>
      </w:r>
      <w:r>
        <w:rPr>
          <w:rFonts w:ascii="Cascadia Mono" w:hAnsi="Cascadia Mono"/>
          <w:color w:val="000000"/>
          <w:sz w:val="12"/>
          <w:szCs w:val="12"/>
        </w:rPr>
        <w:t>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_powerFire = 45;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BallonTransport</w:t>
      </w:r>
      <w:r>
        <w:rPr>
          <w:rFonts w:ascii="Cascadia Mono" w:hAnsi="Cascadia Mono"/>
          <w:color w:val="000000"/>
          <w:sz w:val="12"/>
          <w:szCs w:val="12"/>
        </w:rPr>
        <w:t>::GetPowerFire()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_powerFire;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BallonTransport</w:t>
      </w:r>
      <w:r>
        <w:rPr>
          <w:rFonts w:ascii="Cascadia Mono" w:hAnsi="Cascadia Mono"/>
          <w:color w:val="000000"/>
          <w:sz w:val="12"/>
          <w:szCs w:val="12"/>
        </w:rPr>
        <w:t>::SetPowerFire(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powerFire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_powerFire = </w:t>
      </w:r>
      <w:r>
        <w:rPr>
          <w:rFonts w:ascii="Cascadia Mono" w:hAnsi="Cascadia Mono"/>
          <w:color w:val="808080"/>
          <w:sz w:val="12"/>
          <w:szCs w:val="12"/>
        </w:rPr>
        <w:t>powerFire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WingyTransport.h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"EngineAirTransport.h"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WingyTransport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EngineAirTransport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_countEngines;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WingyTransport();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GetCountEngines();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SetCountEngines(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countEngines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WingyTransport.cpp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"WingyTransport.h"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"CheckValidation.h"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WingyTransport</w:t>
      </w:r>
      <w:r>
        <w:rPr>
          <w:rFonts w:ascii="Cascadia Mono" w:hAnsi="Cascadia Mono"/>
          <w:color w:val="000000"/>
          <w:sz w:val="19"/>
        </w:rPr>
        <w:t xml:space="preserve">::WingyTransport() : </w:t>
      </w:r>
      <w:r>
        <w:rPr>
          <w:rFonts w:ascii="Cascadia Mono" w:hAnsi="Cascadia Mono"/>
          <w:color w:val="2B91AF"/>
          <w:sz w:val="19"/>
        </w:rPr>
        <w:t>EngineAirTransport</w:t>
      </w:r>
      <w:r>
        <w:rPr>
          <w:rFonts w:ascii="Cascadia Mono" w:hAnsi="Cascadia Mono"/>
          <w:color w:val="000000"/>
          <w:sz w:val="19"/>
        </w:rPr>
        <w:t>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_countEngines = 4;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WingyTransport</w:t>
      </w:r>
      <w:r>
        <w:rPr>
          <w:rFonts w:ascii="Cascadia Mono" w:hAnsi="Cascadia Mono"/>
          <w:color w:val="000000"/>
          <w:sz w:val="19"/>
        </w:rPr>
        <w:t>::GetCountEngines()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_countEngines;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WingyTransport</w:t>
      </w:r>
      <w:r>
        <w:rPr>
          <w:rFonts w:ascii="Cascadia Mono" w:hAnsi="Cascadia Mono"/>
          <w:color w:val="000000"/>
          <w:sz w:val="19"/>
        </w:rPr>
        <w:t>::SetCountEngines(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countEngines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_countEngines = </w:t>
      </w:r>
      <w:r>
        <w:rPr>
          <w:rFonts w:ascii="Cascadia Mono" w:hAnsi="Cascadia Mono"/>
          <w:color w:val="2B91AF"/>
          <w:sz w:val="19"/>
        </w:rPr>
        <w:t>CheckValidation</w:t>
      </w:r>
      <w:r>
        <w:rPr>
          <w:rFonts w:ascii="Cascadia Mono" w:hAnsi="Cascadia Mono"/>
          <w:color w:val="000000"/>
          <w:sz w:val="19"/>
        </w:rPr>
        <w:t>::CheckNegative(</w:t>
      </w:r>
      <w:r>
        <w:rPr>
          <w:rFonts w:ascii="Cascadia Mono" w:hAnsi="Cascadia Mono"/>
          <w:color w:val="808080"/>
          <w:sz w:val="19"/>
        </w:rPr>
        <w:t>countEngines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/>
        <w:t>Rotorcraft.</w:t>
      </w:r>
      <w:r>
        <w:rPr>
          <w:lang w:val="en-US"/>
        </w:rPr>
        <w:t>h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"EngineAirTransport.h"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Rotorcraft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EngineAirTransport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_countRotor;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Rotorcraft();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GetCountRotor();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SetCountRotor(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countRotor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Rotorcraft.</w:t>
      </w:r>
      <w:r>
        <w:rPr>
          <w:rFonts w:ascii="Cascadia Mono" w:hAnsi="Cascadia Mono"/>
          <w:color w:val="000000"/>
          <w:sz w:val="19"/>
          <w:lang w:val="en-US"/>
        </w:rPr>
        <w:t>cpp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"Rotorcraft.h"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"CheckValidation.h"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Rotorcraft</w:t>
      </w:r>
      <w:r>
        <w:rPr>
          <w:rFonts w:ascii="Cascadia Mono" w:hAnsi="Cascadia Mono"/>
          <w:color w:val="000000"/>
          <w:sz w:val="19"/>
        </w:rPr>
        <w:t xml:space="preserve">::Rotorcraft() : </w:t>
      </w:r>
      <w:r>
        <w:rPr>
          <w:rFonts w:ascii="Cascadia Mono" w:hAnsi="Cascadia Mono"/>
          <w:color w:val="2B91AF"/>
          <w:sz w:val="19"/>
        </w:rPr>
        <w:t>EngineAirTransport</w:t>
      </w:r>
      <w:r>
        <w:rPr>
          <w:rFonts w:ascii="Cascadia Mono" w:hAnsi="Cascadia Mono"/>
          <w:color w:val="000000"/>
          <w:sz w:val="19"/>
        </w:rPr>
        <w:t>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_countRotor = 4;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Rotorcraft</w:t>
      </w:r>
      <w:r>
        <w:rPr>
          <w:rFonts w:ascii="Cascadia Mono" w:hAnsi="Cascadia Mono"/>
          <w:color w:val="000000"/>
          <w:sz w:val="19"/>
        </w:rPr>
        <w:t>::GetCountRotor()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_countRotor;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Rotorcraft</w:t>
      </w:r>
      <w:r>
        <w:rPr>
          <w:rFonts w:ascii="Cascadia Mono" w:hAnsi="Cascadia Mono"/>
          <w:color w:val="000000"/>
          <w:sz w:val="19"/>
        </w:rPr>
        <w:t>::SetCountRotor(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countRotor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_countRotor = </w:t>
      </w:r>
      <w:r>
        <w:rPr>
          <w:rFonts w:ascii="Cascadia Mono" w:hAnsi="Cascadia Mono"/>
          <w:color w:val="2B91AF"/>
          <w:sz w:val="19"/>
        </w:rPr>
        <w:t>CheckValidation</w:t>
      </w:r>
      <w:r>
        <w:rPr>
          <w:rFonts w:ascii="Cascadia Mono" w:hAnsi="Cascadia Mono"/>
          <w:color w:val="000000"/>
          <w:sz w:val="19"/>
        </w:rPr>
        <w:t>::CheckNegative(</w:t>
      </w:r>
      <w:r>
        <w:rPr>
          <w:rFonts w:ascii="Cascadia Mono" w:hAnsi="Cascadia Mono"/>
          <w:color w:val="808080"/>
          <w:sz w:val="19"/>
        </w:rPr>
        <w:t>countRotor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sz w:val="19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Тесты:</w:t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910" cy="1257300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br/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Cascadia Mono">
    <w:charset w:val="cc" w:characterSet="windows-125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/>
    </w:pPr>
    <w:r>
      <w:rPr/>
      <w:t>Череповец</w:t>
    </w:r>
  </w:p>
  <w:p>
    <w:pPr>
      <w:pStyle w:val="Normal"/>
      <w:bidi w:val="0"/>
      <w:jc w:val="center"/>
      <w:rPr>
        <w:lang w:val="en-US"/>
      </w:rPr>
    </w:pPr>
    <w:bookmarkStart w:id="6" w:name="_Hlk82019707_Копия_1"/>
    <w:bookmarkStart w:id="7" w:name="_Hlk82019706_Копия_1"/>
    <w:r>
      <w:rPr/>
      <w:t>202</w:t>
    </w:r>
    <w:bookmarkEnd w:id="6"/>
    <w:bookmarkEnd w:id="7"/>
    <w:r>
      <w:rPr>
        <w:lang w:val="ru-RU"/>
      </w:rPr>
      <w:t>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>
        <w:b/>
        <w:caps/>
        <w:szCs w:val="28"/>
      </w:rPr>
    </w:pPr>
    <w:r>
      <w:rPr>
        <w:caps/>
        <w:szCs w:val="28"/>
      </w:rPr>
      <w:t>минобрнауки россии</w:t>
    </w:r>
  </w:p>
  <w:p>
    <w:pPr>
      <w:pStyle w:val="Normal"/>
      <w:bidi w:val="0"/>
      <w:jc w:val="center"/>
      <w:rPr>
        <w:b/>
        <w:szCs w:val="28"/>
      </w:rPr>
    </w:pPr>
    <w:r>
      <w:rPr>
        <w:szCs w:val="28"/>
      </w:rPr>
      <w:t>федеральное государственное бюджетное образовательное учреждение</w:t>
    </w:r>
  </w:p>
  <w:p>
    <w:pPr>
      <w:pStyle w:val="Normal"/>
      <w:bidi w:val="0"/>
      <w:jc w:val="center"/>
      <w:rPr>
        <w:b/>
        <w:szCs w:val="28"/>
      </w:rPr>
    </w:pPr>
    <w:r>
      <w:rPr>
        <w:szCs w:val="28"/>
      </w:rPr>
      <w:t>высшего образования</w:t>
    </w:r>
  </w:p>
  <w:p>
    <w:pPr>
      <w:pStyle w:val="Header"/>
      <w:bidi w:val="0"/>
      <w:jc w:val="center"/>
      <w:rPr>
        <w:szCs w:val="28"/>
      </w:rPr>
    </w:pPr>
    <w:r>
      <w:rPr>
        <w:szCs w:val="28"/>
      </w:rPr>
      <w:t>«ЧЕРЕПОВЕЦКИЙ ГОСУДАРСТВЕННЫЙ УНИВЕРСИТЕТ»</w:t>
    </w:r>
  </w:p>
  <w:p>
    <w:pPr>
      <w:pStyle w:val="Header"/>
      <w:bidi w:val="0"/>
      <w:ind w:hanging="0"/>
      <w:jc w:val="center"/>
      <w:rPr>
        <w:szCs w:val="28"/>
      </w:rPr>
    </w:pPr>
    <w:bookmarkStart w:id="4" w:name="_Hlk82019725_Копия_1"/>
    <w:bookmarkStart w:id="5" w:name="_Hlk82019724_Копия_1"/>
    <w:r>
      <w:rPr/>
      <mc:AlternateContent>
        <mc:Choice Requires="wps">
          <w:drawing>
            <wp:inline distT="0" distB="0" distL="0" distR="0">
              <wp:extent cx="5940425" cy="19050"/>
              <wp:effectExtent l="0" t="0" r="0" b="0"/>
              <wp:docPr id="1" name="Фигур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0360" cy="1908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Фигура1" path="m0,0l-2147483645,0l-2147483645,-2147483646l0,-2147483646xe" fillcolor="gray" stroked="f" o:allowincell="f" style="position:absolute;margin-left:0pt;margin-top:-1.55pt;width:467.7pt;height:1.45pt;mso-wrap-style:none;v-text-anchor:middle;mso-position-vertical:top">
              <v:fill o:detectmouseclick="t" type="solid" color2="#7f7f7f"/>
              <v:stroke color="#3465a4" joinstyle="round" endcap="flat"/>
              <w10:wrap type="square"/>
            </v:rect>
          </w:pict>
        </mc:Fallback>
      </mc:AlternateContent>
    </w:r>
    <w:bookmarkEnd w:id="4"/>
    <w:bookmarkEnd w:id="5"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qFormat/>
    <w:pPr>
      <w:keepNext w:val="true"/>
      <w:ind w:hanging="0"/>
      <w:jc w:val="center"/>
      <w:outlineLvl w:val="0"/>
    </w:pPr>
    <w:rPr>
      <w:b/>
      <w:bCs/>
      <w:caps/>
      <w:sz w:val="24"/>
      <w:lang w:val="en-US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Style15">
    <w:name w:val="Колонтитул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qFormat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paragraph" w:styleId="NoSpacing">
    <w:name w:val="No Spacing"/>
    <w:qFormat/>
    <w:pPr>
      <w:widowControl w:val="false"/>
      <w:suppressAutoHyphens w:val="true"/>
      <w:bidi w:val="0"/>
      <w:spacing w:lineRule="auto" w:line="240" w:before="0" w:after="0"/>
      <w:ind w:hanging="0"/>
      <w:jc w:val="star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zh-CN" w:bidi="hi-IN"/>
    </w:rPr>
  </w:style>
  <w:style w:type="paragraph" w:styleId="Style16">
    <w:name w:val="РПЗ_Текст"/>
    <w:basedOn w:val="NoSpacing"/>
    <w:qFormat/>
    <w:pPr>
      <w:ind w:firstLine="709"/>
    </w:pPr>
    <w:rPr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LibreOffice/7.6.4.1$Windows_X86_64 LibreOffice_project/e19e193f88cd6c0525a17fb7a176ed8e6a3e2aa1</Application>
  <AppVersion>15.0000</AppVersion>
  <Pages>7</Pages>
  <Words>696</Words>
  <Characters>6806</Characters>
  <CharactersWithSpaces>7460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2023-10-23T10:38:54Z</dcterms:created>
  <dc:creator/>
  <dc:description/>
  <dc:language>ru-RU</dc:language>
  <cp:lastModifiedBy/>
  <dcterms:modified xsi:type="dcterms:W3CDTF">2024-04-04T19:55:55Z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