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36"/>
        <w:gridCol w:w="6718"/>
      </w:tblGrid>
      <w:tr>
        <w:trPr/>
        <w:tc>
          <w:tcPr>
            <w:tcW w:w="2636" w:type="dxa"/>
            <w:tcBorders/>
          </w:tcPr>
          <w:p>
            <w:pPr>
              <w:pStyle w:val="Normal"/>
              <w:jc w:val="both"/>
              <w:rPr/>
            </w:pPr>
            <w:r>
              <w:rPr/>
              <w:t>Институт (факультет)</w:t>
            </w:r>
          </w:p>
        </w:tc>
        <w:tc>
          <w:tcPr>
            <w:tcW w:w="6718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Информационных технологий</w:t>
            </w:r>
          </w:p>
        </w:tc>
      </w:tr>
      <w:tr>
        <w:trPr/>
        <w:tc>
          <w:tcPr>
            <w:tcW w:w="2636" w:type="dxa"/>
            <w:tcBorders/>
          </w:tcPr>
          <w:p>
            <w:pPr>
              <w:pStyle w:val="Normal"/>
              <w:jc w:val="both"/>
              <w:rPr/>
            </w:pPr>
            <w:r>
              <w:rPr/>
              <w:t>Кафедра</w:t>
            </w:r>
          </w:p>
        </w:tc>
        <w:tc>
          <w:tcPr>
            <w:tcW w:w="67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Математического и программное обеспечение ЭВМ</w:t>
            </w:r>
          </w:p>
        </w:tc>
      </w:tr>
    </w:tbl>
    <w:p>
      <w:pPr>
        <w:pStyle w:val="Heading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bookmarkStart w:id="0" w:name="_Toc101547831"/>
      <w:bookmarkStart w:id="1" w:name="_Toc101547795"/>
      <w:r>
        <w:rPr>
          <w:sz w:val="32"/>
          <w:szCs w:val="32"/>
        </w:rPr>
        <w:t>КУРСОВАЯ РАБОТА</w:t>
      </w:r>
      <w:bookmarkEnd w:id="0"/>
      <w:bookmarkEnd w:id="1"/>
    </w:p>
    <w:p>
      <w:pPr>
        <w:pStyle w:val="Normal"/>
        <w:jc w:val="center"/>
        <w:rPr/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по дисциплине   Объектно-ориентированное программирование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23"/>
        <w:gridCol w:w="8131"/>
      </w:tblGrid>
      <w:tr>
        <w:trPr/>
        <w:tc>
          <w:tcPr>
            <w:tcW w:w="1223" w:type="dxa"/>
            <w:tcBorders/>
          </w:tcPr>
          <w:p>
            <w:pPr>
              <w:pStyle w:val="Normal"/>
              <w:rPr/>
            </w:pPr>
            <w:r>
              <w:rPr/>
              <w:t>на тему</w:t>
            </w:r>
          </w:p>
        </w:tc>
        <w:tc>
          <w:tcPr>
            <w:tcW w:w="8131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>Объектно-ориентированное программирование на языке С</w:t>
            </w:r>
            <w:r>
              <w:rPr>
                <w:bCs/>
              </w:rPr>
              <w:t>++”</w:t>
            </w:r>
          </w:p>
        </w:tc>
      </w:tr>
      <w:tr>
        <w:trPr/>
        <w:tc>
          <w:tcPr>
            <w:tcW w:w="935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                                                           </w:t>
      </w:r>
    </w:p>
    <w:tbl>
      <w:tblPr>
        <w:tblW w:w="4783" w:type="dxa"/>
        <w:jc w:val="left"/>
        <w:tblInd w:w="50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783"/>
      </w:tblGrid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/>
              <w:t xml:space="preserve">Выполнил студент группы </w:t>
            </w:r>
            <w:r>
              <w:rPr/>
              <w:t>1ПИб-02-2оп-22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</w:t>
            </w:r>
            <w:r>
              <w:rPr>
                <w:i/>
                <w:sz w:val="20"/>
                <w:szCs w:val="20"/>
              </w:rPr>
              <w:t>группа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rPr/>
            </w:pPr>
            <w:r>
              <w:rPr/>
              <w:t>направления подготовки (специальности)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09.03.0</w:t>
            </w:r>
            <w:r>
              <w:rPr/>
              <w:t>4 Программная инженерия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i/>
                <w:i/>
              </w:rPr>
            </w:pPr>
            <w:r>
              <w:rPr>
                <w:i/>
                <w:sz w:val="20"/>
                <w:szCs w:val="20"/>
              </w:rPr>
              <w:t>шифр, наименование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Зернов Владислав Александрович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фамилия, имя, отчество</w:t>
            </w:r>
          </w:p>
        </w:tc>
      </w:tr>
    </w:tbl>
    <w:p>
      <w:pPr>
        <w:pStyle w:val="Normal"/>
        <w:jc w:val="center"/>
        <w:rPr/>
      </w:pPr>
      <w:r>
        <w:rPr/>
        <w:t xml:space="preserve">                                                                    </w:t>
      </w:r>
    </w:p>
    <w:tbl>
      <w:tblPr>
        <w:tblW w:w="4783" w:type="dxa"/>
        <w:jc w:val="left"/>
        <w:tblInd w:w="50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783"/>
      </w:tblGrid>
      <w:tr>
        <w:trPr>
          <w:cantSplit w:val="true"/>
        </w:trPr>
        <w:tc>
          <w:tcPr>
            <w:tcW w:w="4783" w:type="dxa"/>
            <w:tcBorders/>
            <w:vAlign w:val="center"/>
          </w:tcPr>
          <w:p>
            <w:pPr>
              <w:pStyle w:val="Normal"/>
              <w:rPr>
                <w:b/>
              </w:rPr>
            </w:pPr>
            <w:r>
              <w:rPr/>
              <w:t>Руководитель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Матевосян Ремик Артурович 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jc w:val="center"/>
              <w:rPr>
                <w:b/>
                <w:i/>
                <w:i/>
              </w:rPr>
            </w:pPr>
            <w:r>
              <w:rPr>
                <w:i/>
                <w:sz w:val="20"/>
                <w:szCs w:val="20"/>
              </w:rPr>
              <w:t>фамилия, имя, отчество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Доцент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80808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должность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4783" w:type="dxa"/>
        <w:jc w:val="left"/>
        <w:tblInd w:w="50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783"/>
      </w:tblGrid>
      <w:tr>
        <w:trPr>
          <w:cantSplit w:val="true"/>
        </w:trPr>
        <w:tc>
          <w:tcPr>
            <w:tcW w:w="4783" w:type="dxa"/>
            <w:tcBorders/>
            <w:vAlign w:val="center"/>
          </w:tcPr>
          <w:p>
            <w:pPr>
              <w:pStyle w:val="Normal"/>
              <w:shd w:val="clear" w:color="auto" w:fill="FFFFFF"/>
              <w:rPr>
                <w:b/>
              </w:rPr>
            </w:pPr>
            <w:r>
              <w:rPr/>
              <w:t xml:space="preserve">Дата представления работы </w:t>
            </w:r>
          </w:p>
        </w:tc>
      </w:tr>
      <w:tr>
        <w:trPr>
          <w:cantSplit w:val="true"/>
        </w:trPr>
        <w:tc>
          <w:tcPr>
            <w:tcW w:w="4783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  <w:t>«______»__________________20 ___ г.</w:t>
            </w:r>
          </w:p>
        </w:tc>
      </w:tr>
      <w:tr>
        <w:trPr>
          <w:cantSplit w:val="true"/>
        </w:trPr>
        <w:tc>
          <w:tcPr>
            <w:tcW w:w="478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783" w:type="dxa"/>
            <w:tcBorders/>
          </w:tcPr>
          <w:p>
            <w:pPr>
              <w:pStyle w:val="Normal"/>
              <w:rPr/>
            </w:pPr>
            <w:r>
              <w:rPr/>
              <w:t xml:space="preserve">Заключение о допуске к защите </w:t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783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783" w:type="dxa"/>
            <w:tcBorders>
              <w:top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783" w:type="dxa"/>
            <w:tcBorders/>
          </w:tcPr>
          <w:p>
            <w:pPr>
              <w:pStyle w:val="Normal"/>
              <w:rPr/>
            </w:pPr>
            <w:r>
              <w:rPr/>
              <w:t>Оценка _______________, _______________</w:t>
            </w:r>
          </w:p>
        </w:tc>
      </w:tr>
      <w:tr>
        <w:trPr>
          <w:cantSplit w:val="true"/>
        </w:trPr>
        <w:tc>
          <w:tcPr>
            <w:tcW w:w="4783" w:type="dxa"/>
            <w:tcBorders/>
          </w:tcPr>
          <w:p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баллов</w:t>
            </w:r>
          </w:p>
        </w:tc>
      </w:tr>
      <w:tr>
        <w:trPr>
          <w:cantSplit w:val="true"/>
        </w:trPr>
        <w:tc>
          <w:tcPr>
            <w:tcW w:w="4783" w:type="dxa"/>
            <w:tcBorders/>
          </w:tcPr>
          <w:p>
            <w:pPr>
              <w:pStyle w:val="Normal"/>
              <w:rPr/>
            </w:pPr>
            <w:r>
              <w:rPr/>
              <w:t>Подпись преподавателя_________________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Череповец, 202</w:t>
      </w:r>
      <w:bookmarkStart w:id="2" w:name="_Hlk104021449"/>
      <w:bookmarkEnd w:id="2"/>
      <w:r>
        <w:rPr/>
        <w:t>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  <w:id w:val="661820816"/>
      </w:sdtPr>
      <w:sdtContent>
        <w:p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8"/>
            </w:rPr>
            <w:instrText xml:space="preserve"> TOC \z \o "1-3" \u \h</w:instrText>
          </w:r>
          <w:r>
            <w:rPr>
              <w:webHidden/>
              <w:rStyle w:val="Style18"/>
            </w:rPr>
            <w:fldChar w:fldCharType="separate"/>
          </w:r>
          <w:hyperlink w:anchor="_Toc105245094">
            <w:r>
              <w:rPr>
                <w:webHidden/>
                <w:rStyle w:val="Style1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_Toc105245094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095">
            <w:r>
              <w:rPr>
                <w:webHidden/>
                <w:rStyle w:val="Style18"/>
              </w:rPr>
              <w:t>Объектно-ориентированный 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_Toc105245095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096">
            <w:r>
              <w:rPr>
                <w:webHidden/>
                <w:rStyle w:val="Style18"/>
              </w:rPr>
              <w:t>Проектирование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_Toc105245096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097">
            <w:r>
              <w:rPr>
                <w:webHidden/>
                <w:rStyle w:val="Style18"/>
              </w:rPr>
              <w:t>Логическая 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_Toc105245097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098">
            <w:r>
              <w:rPr>
                <w:webHidden/>
                <w:rStyle w:val="Style18"/>
              </w:rPr>
              <w:t>Модульная 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_Toc105245098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099">
            <w:r>
              <w:rPr>
                <w:webHidden/>
                <w:rStyle w:val="Style18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_Toc105245099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100">
            <w:r>
              <w:rPr>
                <w:webHidden/>
                <w:rStyle w:val="Style1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_Toc105245100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rPr/>
            <w:t xml:space="preserve">    </w:t>
          </w:r>
          <w:hyperlink w:anchor="_Toc105245101">
            <w:r>
              <w:rPr>
                <w:webHidden/>
                <w:rStyle w:val="Style18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_Toc105245101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102">
            <w:r>
              <w:rPr>
                <w:webHidden/>
                <w:rStyle w:val="Style18"/>
              </w:rPr>
              <w:t>Приложение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_Toc105245102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103">
            <w:r>
              <w:rPr>
                <w:webHidden/>
                <w:rStyle w:val="Style18"/>
                <w:bCs/>
              </w:rPr>
              <w:t>Приложение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_Toc105245103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5245104">
            <w:r>
              <w:rPr>
                <w:webHidden/>
                <w:rStyle w:val="Style18"/>
                <w:bCs/>
              </w:rPr>
              <w:t>Приложение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_Toc105245104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8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120"/>
        <w:rPr/>
      </w:pPr>
      <w:bookmarkStart w:id="3" w:name="_Toc105245094"/>
      <w:r>
        <w:rPr/>
        <w:t>Введение</w:t>
      </w:r>
      <w:bookmarkEnd w:id="3"/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Объектно-ориентированное программирование – программирование, ориентированное на данные, где операции неразрывно связаны. Вместе данные и операции над ними представляют собой классы.  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Объектно-ориентированные программа – программа, которая представляет собой совокупность объектов, взаимодействующий посредством передачи сообщения. 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Классы – это элемент ПО, описывающий абстрактный тип данных и его частичную или полную реализацию.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Объекты – экземпляры классов. Здесь речь идет о конкретном представлении объекта в виде абстракции с собственными свойствами и методами. Объекты, созданные на основе одного класса, называются экземплярами этого класса. Объекты этого класса имеют разные характеристики, свойства, но все равно будут считаться объектами одного класса.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позволяет разложить проблему на составные части, каждая из которых становится самостоятельным объектом. В каждом из объектов содержится свой собственный код и данные, относящиеся к этому объекту.</w:t>
      </w:r>
    </w:p>
    <w:p>
      <w:pPr>
        <w:pStyle w:val="Normal"/>
        <w:spacing w:lineRule="auto" w:line="360"/>
        <w:ind w:firstLine="426"/>
        <w:jc w:val="both"/>
        <w:rPr>
          <w:sz w:val="32"/>
          <w:szCs w:val="32"/>
        </w:rPr>
      </w:pPr>
      <w:r>
        <w:rPr>
          <w:sz w:val="28"/>
          <w:szCs w:val="28"/>
        </w:rPr>
        <w:t>Основными принципами организации в объектно-ориентированном программирование являются различные аспекты базового понимания предметной задачи, которые необходимы для оптимального управления соответствующей моделью: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09"/>
        <w:jc w:val="both"/>
        <w:rPr>
          <w:sz w:val="28"/>
          <w:szCs w:val="28"/>
        </w:rPr>
      </w:pPr>
      <w:r>
        <w:rPr>
          <w:sz w:val="28"/>
          <w:szCs w:val="28"/>
        </w:rPr>
        <w:t>Абстракция. Скрыть детали и описать вещи простыми словами. Например, метод складывает два целых чисел, его внутренняя логика скрыта от внешнего мира: он просто берет на вход два числа и на выходе дает результат сложения. Существует множество способов достижения абстракции в объектно-ориентированном программировании, например: инкапсуляция и наследование.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09"/>
        <w:jc w:val="both"/>
        <w:rPr>
          <w:sz w:val="28"/>
          <w:szCs w:val="28"/>
        </w:rPr>
      </w:pPr>
      <w:r>
        <w:rPr>
          <w:sz w:val="28"/>
          <w:szCs w:val="28"/>
        </w:rPr>
        <w:t>Инкапсуляция. Это метод достижения абстракции в объектно- ориентированном программировании. Инкапсуляция используется для того, чтобы ограничить доступ к членам класса и методам. Одним из способов достижения инкапсуляционного состояния в ООП является модификатор доступа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09" w:right="424"/>
        <w:jc w:val="both"/>
        <w:rPr>
          <w:sz w:val="28"/>
          <w:szCs w:val="28"/>
        </w:rPr>
      </w:pPr>
      <w:r>
        <w:rPr>
          <w:sz w:val="28"/>
          <w:szCs w:val="28"/>
        </w:rPr>
        <w:t>Наследование. Для быстрой и безопасной организации родственных представлений: чтобы было достаточно на каждом иерархичном шаге учитывать лишь изменение, а не все остальные, учтенные на предыдущих шагах.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09" w:right="424"/>
        <w:jc w:val="both"/>
        <w:rPr>
          <w:sz w:val="28"/>
          <w:szCs w:val="28"/>
        </w:rPr>
      </w:pPr>
      <w:r>
        <w:rPr>
          <w:sz w:val="28"/>
          <w:szCs w:val="28"/>
        </w:rPr>
        <w:t>Полиморфизм. Данная концепция позволяет объекту вести себя по-разному при разных обстоятельствах. При компиляции и выполнении, есть два типа полиморфизма: полиморфизмы в процессе компиляции и выполнения. В процессе компиляции полиморфизм в процессе компиляции достигаются за счет перегрузки метода.</w:t>
      </w:r>
    </w:p>
    <w:p>
      <w:pPr>
        <w:pStyle w:val="Normal"/>
        <w:spacing w:lineRule="auto" w:line="360"/>
        <w:ind w:firstLine="426" w:righ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изучения концепции ООП заключается, прежде всего, в том, что ООП является востребованной парадигматической концепцией программирования при разработке программного обеспечения что обуславливает программисту необходимость понимания и применения ООП. </w:t>
      </w:r>
    </w:p>
    <w:p>
      <w:pPr>
        <w:pStyle w:val="Normal"/>
        <w:tabs>
          <w:tab w:val="clear" w:pos="708"/>
          <w:tab w:val="left" w:pos="4108" w:leader="none"/>
        </w:tabs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является изучение методов, моделирование иерархий классов родственных типов и освоение объектно-ориентированного программирования на языке С++.</w:t>
      </w:r>
    </w:p>
    <w:p>
      <w:pPr>
        <w:pStyle w:val="Normal"/>
        <w:spacing w:lineRule="auto" w:line="259" w:before="0" w:after="160"/>
        <w:jc w:val="both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bookmarkStart w:id="4" w:name="_Toc105245095"/>
      <w:r>
        <w:rPr/>
        <w:t>Объектно-ориентированный анализ предметной области</w:t>
      </w:r>
      <w:bookmarkEnd w:id="4"/>
    </w:p>
    <w:p>
      <w:pPr>
        <w:pStyle w:val="Normal"/>
        <w:spacing w:lineRule="auto" w:line="360"/>
        <w:ind w:firstLine="425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Полученный вариант задания – </w:t>
      </w:r>
      <w:r>
        <w:rPr>
          <w:sz w:val="28"/>
          <w:szCs w:val="28"/>
          <w:shd w:fill="FFFFFF" w:val="clear"/>
        </w:rPr>
        <w:t>воздушный транспорт</w:t>
      </w:r>
      <w:r>
        <w:rPr>
          <w:sz w:val="28"/>
          <w:szCs w:val="28"/>
          <w:shd w:fill="FFFFFF" w:val="clear"/>
        </w:rPr>
        <w:t xml:space="preserve">. На основании этого задания и создаётся иерархия родственных классов. 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8"/>
          <w:szCs w:val="28"/>
          <w:shd w:fill="FFFFFF" w:val="clear"/>
        </w:rPr>
        <w:t>Программа содержит в себе базовый класс «</w:t>
      </w:r>
      <w:r>
        <w:rPr>
          <w:sz w:val="28"/>
          <w:szCs w:val="28"/>
          <w:shd w:fill="FFFFFF" w:val="clear"/>
          <w:lang w:val="en-US"/>
        </w:rPr>
        <w:t>ElectricalMachine</w:t>
      </w:r>
      <w:r>
        <w:rPr>
          <w:sz w:val="28"/>
          <w:szCs w:val="28"/>
          <w:shd w:fill="FFFFFF" w:val="clear"/>
        </w:rPr>
        <w:t>», наследуемый класс «</w:t>
      </w:r>
      <w:r>
        <w:rPr>
          <w:sz w:val="28"/>
          <w:szCs w:val="28"/>
          <w:shd w:fill="FFFFFF" w:val="clear"/>
          <w:lang w:val="en-US"/>
        </w:rPr>
        <w:t>Generator</w:t>
      </w:r>
      <w:r>
        <w:rPr>
          <w:sz w:val="28"/>
          <w:szCs w:val="28"/>
          <w:shd w:fill="FFFFFF" w:val="clear"/>
        </w:rPr>
        <w:t>», от которого наследуются «</w:t>
      </w:r>
      <w:r>
        <w:rPr>
          <w:sz w:val="28"/>
          <w:szCs w:val="28"/>
          <w:shd w:fill="FFFFFF" w:val="clear"/>
          <w:lang w:val="en-US"/>
        </w:rPr>
        <w:t>DieselGenerator</w:t>
      </w:r>
      <w:r>
        <w:rPr>
          <w:sz w:val="28"/>
          <w:szCs w:val="28"/>
          <w:shd w:fill="FFFFFF" w:val="clear"/>
        </w:rPr>
        <w:t>» и «</w:t>
      </w:r>
      <w:r>
        <w:rPr>
          <w:sz w:val="28"/>
          <w:szCs w:val="28"/>
          <w:shd w:fill="FFFFFF" w:val="clear"/>
          <w:lang w:val="en-US"/>
        </w:rPr>
        <w:t>GasGenerator</w:t>
      </w:r>
      <w:r>
        <w:rPr>
          <w:sz w:val="28"/>
          <w:szCs w:val="28"/>
          <w:shd w:fill="FFFFFF" w:val="clear"/>
        </w:rPr>
        <w:t>», от которых затем наследуется «</w:t>
      </w:r>
      <w:r>
        <w:rPr>
          <w:sz w:val="28"/>
          <w:szCs w:val="28"/>
          <w:shd w:fill="FFFFFF" w:val="clear"/>
          <w:lang w:val="en-US"/>
        </w:rPr>
        <w:t>MobileGenerator</w:t>
      </w:r>
      <w:r>
        <w:rPr>
          <w:sz w:val="28"/>
          <w:szCs w:val="28"/>
          <w:shd w:fill="FFFFFF" w:val="clear"/>
        </w:rPr>
        <w:t>».  Эти классы моделируют структуру реальных объектов, таких как электрической машины, генератора и т.д. Также программа содержит класс «</w:t>
      </w:r>
      <w:r>
        <w:rPr>
          <w:sz w:val="28"/>
          <w:szCs w:val="28"/>
          <w:shd w:fill="FFFFFF" w:val="clear"/>
          <w:lang w:val="en-US"/>
        </w:rPr>
        <w:t>MyVector</w:t>
      </w:r>
      <w:r>
        <w:rPr>
          <w:sz w:val="28"/>
          <w:szCs w:val="28"/>
          <w:shd w:fill="FFFFFF" w:val="clear"/>
        </w:rPr>
        <w:t>», являющийся динамическим вектором. Он служит для хранения вышеперечисленных объектов. Иерархия классов представлена на рис. 1.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4075" cy="4752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Рис. 1. Контекстная диаграмма классов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 классов: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Электрическая машина (</w:t>
      </w:r>
      <w:r>
        <w:rPr>
          <w:sz w:val="28"/>
          <w:szCs w:val="28"/>
          <w:lang w:val="en-US"/>
        </w:rPr>
        <w:t>ElectricalMachine</w:t>
      </w:r>
      <w:r>
        <w:rPr>
          <w:sz w:val="28"/>
          <w:szCs w:val="28"/>
        </w:rPr>
        <w:t>) – электромеханический преобразователь, который преобразует механическую энергию в электрическую;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Генератор (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>) – источник электрической энергии;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Дизельный генератор (</w:t>
      </w:r>
      <w:r>
        <w:rPr>
          <w:sz w:val="28"/>
          <w:szCs w:val="28"/>
          <w:lang w:val="en-US"/>
        </w:rPr>
        <w:t>DieselGenerator</w:t>
      </w:r>
      <w:r>
        <w:rPr>
          <w:sz w:val="28"/>
          <w:szCs w:val="28"/>
        </w:rPr>
        <w:t>) – генератор, работающий на дизельном топливе;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Газовый генератор (</w:t>
      </w:r>
      <w:r>
        <w:rPr>
          <w:sz w:val="28"/>
          <w:szCs w:val="28"/>
          <w:lang w:val="en-US"/>
        </w:rPr>
        <w:t>GasGenerator</w:t>
      </w:r>
      <w:r>
        <w:rPr>
          <w:sz w:val="28"/>
          <w:szCs w:val="28"/>
        </w:rPr>
        <w:t>) – генератор, работающий на газу;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Переносной генератор (</w:t>
      </w:r>
      <w:r>
        <w:rPr>
          <w:sz w:val="28"/>
          <w:szCs w:val="28"/>
          <w:lang w:val="en-US"/>
        </w:rPr>
        <w:t>MobileGenerator</w:t>
      </w:r>
      <w:r>
        <w:rPr>
          <w:sz w:val="28"/>
          <w:szCs w:val="28"/>
        </w:rPr>
        <w:t>) – небольшой генератор, применяющийся в основном для бытовых целей.</w:t>
      </w:r>
    </w:p>
    <w:p>
      <w:pPr>
        <w:pStyle w:val="Normal"/>
        <w:spacing w:lineRule="auto" w:line="259" w:before="0" w:after="160"/>
        <w:rPr>
          <w:rFonts w:eastAsia="" w:cs="" w:cstheme="majorBidi" w:eastAsiaTheme="majorEastAsia"/>
          <w:sz w:val="28"/>
          <w:szCs w:val="26"/>
        </w:rPr>
      </w:pPr>
      <w:r>
        <w:rPr>
          <w:rFonts w:eastAsia="" w:cs="" w:cstheme="majorBidi" w:eastAsiaTheme="majorEastAsia"/>
          <w:sz w:val="28"/>
          <w:szCs w:val="26"/>
        </w:rPr>
      </w:r>
      <w:r>
        <w:br w:type="page"/>
      </w:r>
    </w:p>
    <w:p>
      <w:pPr>
        <w:pStyle w:val="Heading2"/>
        <w:spacing w:before="0" w:after="0"/>
        <w:rPr/>
      </w:pPr>
      <w:bookmarkStart w:id="5" w:name="_Toc105245096"/>
      <w:r>
        <w:rPr/>
        <w:t>Проектирование классов</w:t>
      </w:r>
      <w:bookmarkEnd w:id="5"/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Детальная диаграмма классов представлена на рис. 2.</w:t>
      </w:r>
    </w:p>
    <w:p>
      <w:pPr>
        <w:pStyle w:val="Normal"/>
        <w:ind w:left="-567"/>
        <w:jc w:val="center"/>
        <w:rPr/>
      </w:pPr>
      <w:r>
        <w:rPr/>
        <w:drawing>
          <wp:inline distT="0" distB="0" distL="0" distR="0">
            <wp:extent cx="6202680" cy="679386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2. Детальная диаграмма классов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Описание элементов классов: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left="426"/>
        <w:rPr>
          <w:sz w:val="28"/>
          <w:szCs w:val="28"/>
        </w:rPr>
      </w:pPr>
      <w:r>
        <w:rPr>
          <w:sz w:val="28"/>
          <w:szCs w:val="28"/>
          <w:lang w:val="en-US"/>
        </w:rPr>
        <w:t>ElectricalMachine: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</w:rPr>
        <w:t>Закрытые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 xml:space="preserve"> name, amperage, voltage, wattage, </w:t>
      </w:r>
      <w:r>
        <w:rPr>
          <w:sz w:val="28"/>
          <w:szCs w:val="28"/>
        </w:rPr>
        <w:t>защищенное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>
        <w:rPr>
          <w:sz w:val="28"/>
          <w:szCs w:val="28"/>
          <w:lang w:val="en-US"/>
        </w:rPr>
        <w:t xml:space="preserve"> className;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ElectricalMachine</w:t>
      </w:r>
      <w:r>
        <w:rPr>
          <w:sz w:val="28"/>
          <w:szCs w:val="28"/>
        </w:rPr>
        <w:t>()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конструктор по умолчанию;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ElectricalMachine(string name, double wattage, double voltage, double amperage) –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ElectricalMachine(const ElectricalMachine&amp; e) – </w:t>
      </w:r>
      <w:r>
        <w:rPr>
          <w:sz w:val="28"/>
          <w:szCs w:val="28"/>
        </w:rPr>
        <w:t>копирующий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virtual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printData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вывод содержимого класса на экран;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getClassName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возвращает значение поля </w:t>
      </w:r>
      <w:r>
        <w:rPr>
          <w:sz w:val="28"/>
          <w:szCs w:val="28"/>
          <w:lang w:val="en-US"/>
        </w:rPr>
        <w:t>className</w:t>
      </w:r>
      <w:r>
        <w:rPr>
          <w:sz w:val="28"/>
          <w:szCs w:val="28"/>
        </w:rPr>
        <w:t>, содержащее название класса;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getName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возвращает значение поля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, содержащее имя объекта;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getWattage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возвращает значение поля </w:t>
      </w:r>
      <w:r>
        <w:rPr>
          <w:sz w:val="28"/>
          <w:szCs w:val="28"/>
          <w:lang w:val="en-US"/>
        </w:rPr>
        <w:t>wattage</w:t>
      </w:r>
      <w:r>
        <w:rPr>
          <w:sz w:val="28"/>
          <w:szCs w:val="28"/>
        </w:rPr>
        <w:t>, определяющего мощность;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getVoltage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возвращает значение поля </w:t>
      </w:r>
      <w:r>
        <w:rPr>
          <w:sz w:val="28"/>
          <w:szCs w:val="28"/>
          <w:lang w:val="en-US"/>
        </w:rPr>
        <w:t>voltage</w:t>
      </w:r>
      <w:r>
        <w:rPr>
          <w:sz w:val="28"/>
          <w:szCs w:val="28"/>
        </w:rPr>
        <w:t>, определяющего напряжение;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getAmperage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возвращает значение поля </w:t>
      </w:r>
      <w:r>
        <w:rPr>
          <w:sz w:val="28"/>
          <w:szCs w:val="28"/>
          <w:lang w:val="en-US"/>
        </w:rPr>
        <w:t>amperage</w:t>
      </w:r>
      <w:r>
        <w:rPr>
          <w:sz w:val="28"/>
          <w:szCs w:val="28"/>
        </w:rPr>
        <w:t>, определяющего силу тока.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left="426"/>
        <w:rPr>
          <w:sz w:val="28"/>
          <w:szCs w:val="28"/>
        </w:rPr>
      </w:pP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>: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Закрытое поле </w:t>
      </w:r>
      <w:r>
        <w:rPr>
          <w:sz w:val="28"/>
          <w:szCs w:val="28"/>
          <w:lang w:val="en-US"/>
        </w:rPr>
        <w:t>fuelTankCapacity.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Generator(string name, double wattage, double voltage, double amperage, double fuelTankCapacity) –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Generator(const Generator&amp; g) – </w:t>
      </w:r>
      <w:r>
        <w:rPr>
          <w:sz w:val="28"/>
          <w:szCs w:val="28"/>
        </w:rPr>
        <w:t>копирующий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bookmarkStart w:id="6" w:name="_Hlk105106638"/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printData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вывод содержимого класса на экран;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double getFuelTankCapacity() const - возвращает значение поля </w:t>
      </w:r>
      <w:r>
        <w:rPr>
          <w:sz w:val="28"/>
          <w:szCs w:val="28"/>
          <w:lang w:val="en-US"/>
        </w:rPr>
        <w:t>fuelTankCapacity</w:t>
      </w:r>
      <w:r>
        <w:rPr>
          <w:sz w:val="28"/>
          <w:szCs w:val="28"/>
        </w:rPr>
        <w:t>, определяющего вместимость топливного бака.</w:t>
      </w:r>
      <w:bookmarkEnd w:id="6"/>
    </w:p>
    <w:p>
      <w:pPr>
        <w:pStyle w:val="ListParagraph"/>
        <w:numPr>
          <w:ilvl w:val="0"/>
          <w:numId w:val="3"/>
        </w:numPr>
        <w:spacing w:lineRule="auto" w:line="360"/>
        <w:ind w:hanging="360" w:left="426"/>
        <w:rPr>
          <w:sz w:val="28"/>
          <w:szCs w:val="28"/>
        </w:rPr>
      </w:pPr>
      <w:r>
        <w:rPr>
          <w:sz w:val="28"/>
          <w:szCs w:val="28"/>
          <w:lang w:val="en-US"/>
        </w:rPr>
        <w:t>DieselGenerator: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Закрытое поле </w:t>
      </w:r>
      <w:r>
        <w:rPr>
          <w:sz w:val="28"/>
          <w:szCs w:val="28"/>
          <w:lang w:val="en-US"/>
        </w:rPr>
        <w:t>fuelConsumption;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DieselGenerator(string name, double wattage, double voltage, double amperage, double fuelTankCapacity, double fuelConsumption) –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DieselGenerator(const DieselGenerator&amp; dg) – </w:t>
      </w:r>
      <w:r>
        <w:rPr>
          <w:sz w:val="28"/>
          <w:szCs w:val="28"/>
        </w:rPr>
        <w:t>копирующий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printData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вывод содержимого класса на экран;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double getFuel</w:t>
      </w:r>
      <w:r>
        <w:rPr>
          <w:sz w:val="28"/>
          <w:szCs w:val="28"/>
          <w:lang w:val="en-US"/>
        </w:rPr>
        <w:t>Consumption</w:t>
      </w:r>
      <w:r>
        <w:rPr>
          <w:sz w:val="28"/>
          <w:szCs w:val="28"/>
        </w:rPr>
        <w:t xml:space="preserve">() const - возвращает значение поля </w:t>
      </w:r>
      <w:r>
        <w:rPr>
          <w:sz w:val="28"/>
          <w:szCs w:val="28"/>
          <w:lang w:val="en-US"/>
        </w:rPr>
        <w:t>fuelConsumption</w:t>
      </w:r>
      <w:r>
        <w:rPr>
          <w:sz w:val="28"/>
          <w:szCs w:val="28"/>
        </w:rPr>
        <w:t>, определяющего расход топлива.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left="426"/>
        <w:rPr>
          <w:sz w:val="28"/>
          <w:szCs w:val="28"/>
        </w:rPr>
      </w:pPr>
      <w:r>
        <w:rPr>
          <w:sz w:val="28"/>
          <w:szCs w:val="28"/>
          <w:lang w:val="en-US"/>
        </w:rPr>
        <w:t>GasGenerator: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Закрытое поле </w:t>
      </w:r>
      <w:r>
        <w:rPr>
          <w:sz w:val="28"/>
          <w:szCs w:val="28"/>
          <w:lang w:val="en-US"/>
        </w:rPr>
        <w:t>possibilityOfAutorun;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GasGenerator(std::string name, double wattage, double voltage, double amperage, double fuelTankCapacity, bool possibilityOfAutorun) –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умолчанию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GasGenerator(const GasGenerator&amp; gg) – </w:t>
      </w:r>
      <w:r>
        <w:rPr>
          <w:sz w:val="28"/>
          <w:szCs w:val="28"/>
        </w:rPr>
        <w:t>копирующий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printPossibilityOfAutorunField() const – </w:t>
      </w:r>
      <w:r>
        <w:rPr>
          <w:sz w:val="28"/>
          <w:szCs w:val="28"/>
        </w:rPr>
        <w:t>выводит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экран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содержимое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</w:t>
      </w:r>
      <w:r>
        <w:rPr>
          <w:sz w:val="28"/>
          <w:szCs w:val="28"/>
          <w:lang w:val="en-US"/>
        </w:rPr>
        <w:t xml:space="preserve"> possibilityOfAutorun;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printData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вывод содержимого класса на экран;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  <w:lang w:val="en-US"/>
        </w:rPr>
        <w:t>getPossibilityOfAutorun</w:t>
      </w:r>
      <w:r>
        <w:rPr>
          <w:sz w:val="28"/>
          <w:szCs w:val="28"/>
        </w:rPr>
        <w:t xml:space="preserve">() const - возвращает значение поля </w:t>
      </w:r>
      <w:r>
        <w:rPr>
          <w:sz w:val="28"/>
          <w:szCs w:val="28"/>
          <w:lang w:val="en-US"/>
        </w:rPr>
        <w:t>possibilityOfAutorun</w:t>
      </w:r>
      <w:r>
        <w:rPr>
          <w:sz w:val="28"/>
          <w:szCs w:val="28"/>
        </w:rPr>
        <w:t>, определяющего поддерживает ли генератор возможность автозапуска.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left="426"/>
        <w:rPr>
          <w:sz w:val="28"/>
          <w:szCs w:val="28"/>
        </w:rPr>
      </w:pPr>
      <w:r>
        <w:rPr>
          <w:sz w:val="28"/>
          <w:szCs w:val="28"/>
          <w:lang w:val="en-US"/>
        </w:rPr>
        <w:t>MobileGenerator: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Закрытое поле </w:t>
      </w:r>
      <w:r>
        <w:rPr>
          <w:sz w:val="28"/>
          <w:szCs w:val="28"/>
          <w:lang w:val="en-US"/>
        </w:rPr>
        <w:t>soundproofingMaterialThickness;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MobileGenerator(string name, double wattage, double voltage, double amperage, double fuelTankCapacity, double fuelConsumption, bool possibilityOfAutorun, double soundproofingMaterialThickness) –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MobileGenerator(MobileGenerator&amp; mg) – </w:t>
      </w:r>
      <w:r>
        <w:rPr>
          <w:sz w:val="28"/>
          <w:szCs w:val="28"/>
        </w:rPr>
        <w:t>копирующий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printData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вывод содержимого класса на экран;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  <w:lang w:val="en-US"/>
        </w:rPr>
        <w:t>getSoundproofingMaterialThickness</w:t>
      </w:r>
      <w:r>
        <w:rPr>
          <w:sz w:val="28"/>
          <w:szCs w:val="28"/>
        </w:rPr>
        <w:t xml:space="preserve">() const - возвращает значение поля </w:t>
      </w:r>
      <w:r>
        <w:rPr>
          <w:sz w:val="28"/>
          <w:szCs w:val="28"/>
          <w:lang w:val="en-US"/>
        </w:rPr>
        <w:t>soundproofingMaterialThickness</w:t>
      </w:r>
      <w:r>
        <w:rPr>
          <w:sz w:val="28"/>
          <w:szCs w:val="28"/>
        </w:rPr>
        <w:t>, определяющего толщину шумоизолирующего материала.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left="426"/>
        <w:rPr>
          <w:sz w:val="28"/>
          <w:szCs w:val="28"/>
        </w:rPr>
      </w:pPr>
      <w:r>
        <w:rPr>
          <w:sz w:val="28"/>
          <w:szCs w:val="28"/>
          <w:lang w:val="en-US"/>
        </w:rPr>
        <w:t>MyVector: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Закрытая структура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, содержащая в себе указатель на </w:t>
      </w:r>
      <w:r>
        <w:rPr>
          <w:sz w:val="28"/>
          <w:szCs w:val="28"/>
          <w:lang w:val="en-US"/>
        </w:rPr>
        <w:t>ElectricalMachine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указатели на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next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prev</w:t>
      </w:r>
      <w:r>
        <w:rPr>
          <w:sz w:val="28"/>
          <w:szCs w:val="28"/>
        </w:rPr>
        <w:t>.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Закрытые поля 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(указатели на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pathToFile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MyVector()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конструктор по умолчанию;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MyVector(string pathToFile) – конструктор с одним параметром;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MyVector(const MyVector&amp; v) – копирующий конструктор;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~MyVector() - деструктор;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bool isEmpty() const – проверка вектора на пустоту;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int size() – возвращает размер вектора;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void add(ElectricalMachine* d) – добавление элемента в вектор;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void removeLast() – удаление элемента из вектора;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void print() const – вывод содержимого вектора на экран;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void clear() – удаление всех элементов из вектора;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ElectricalMachine*&amp; getData(int pos) const – возвращает элемент на заданной позиции;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vfind(string name) const – </w:t>
      </w:r>
      <w:r>
        <w:rPr>
          <w:sz w:val="28"/>
          <w:szCs w:val="28"/>
        </w:rPr>
        <w:t>поиск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имени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 xml:space="preserve">void sortByVoltage() – сортировка по полю </w:t>
      </w:r>
      <w:r>
        <w:rPr>
          <w:sz w:val="28"/>
          <w:szCs w:val="28"/>
          <w:lang w:val="en-US"/>
        </w:rPr>
        <w:t>voltage</w:t>
      </w:r>
      <w:r>
        <w:rPr>
          <w:sz w:val="28"/>
          <w:szCs w:val="28"/>
        </w:rPr>
        <w:t>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void setPathToFile(string path) – метод для указания пути к файлу, в котором хранятся данные из вектора;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void readFromFile() – чтение данных из файла;</w:t>
      </w:r>
    </w:p>
    <w:p>
      <w:pPr>
        <w:pStyle w:val="ListParagraph"/>
        <w:numPr>
          <w:ilvl w:val="1"/>
          <w:numId w:val="3"/>
        </w:numPr>
        <w:spacing w:lineRule="auto" w:line="360"/>
        <w:ind w:hanging="360" w:left="993"/>
        <w:rPr>
          <w:sz w:val="28"/>
          <w:szCs w:val="28"/>
        </w:rPr>
      </w:pPr>
      <w:r>
        <w:rPr>
          <w:sz w:val="28"/>
          <w:szCs w:val="28"/>
        </w:rPr>
        <w:t>void saveToFile() – запись данных в файл;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7" w:name="_Toc105245097"/>
      <w:r>
        <w:rPr/>
        <w:t>Логическая структура программы</w:t>
      </w:r>
      <w:bookmarkEnd w:id="7"/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присутствует пользовательский интерфейс, представленный в консольном окне. Через интерфейс пользователь взаимодействует с вектором, вводя команды, выполняющие определенные действия, такие как: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 элементов вектора на экран,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элемента в вектор,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элемента из вектора, сортировка элементов в векторе,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элемента в векторе,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элементов вектора в файл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чтение элементов из файла.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содержит в себе объекты базового класса </w:t>
      </w:r>
      <w:r>
        <w:rPr>
          <w:sz w:val="28"/>
          <w:szCs w:val="28"/>
          <w:lang w:val="en-US"/>
        </w:rPr>
        <w:t>ElectricalMachine</w:t>
      </w:r>
      <w:r>
        <w:rPr>
          <w:sz w:val="28"/>
          <w:szCs w:val="28"/>
        </w:rPr>
        <w:t xml:space="preserve">, от него в свою очередь наследуются классы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GasGenerator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DieselGenerator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MobileGenerator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об объектах вектора по умолчанию находятся в файле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находящегося в папке с проектом. При желании пользователь может выбрать другой файл для сохранения. Если на момент записи этот файл отсутствует, он создастся автоматически.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взаимодействия пользователя с программой представлены в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() модуля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структура программы представлена на рис. 4.</w:t>
      </w:r>
    </w:p>
    <w:p>
      <w:pPr>
        <w:pStyle w:val="Normal"/>
        <w:ind w:left="-426"/>
        <w:jc w:val="center"/>
        <w:rPr>
          <w:sz w:val="28"/>
          <w:szCs w:val="28"/>
        </w:rPr>
      </w:pPr>
      <w:bookmarkStart w:id="8" w:name="_GoBack"/>
      <w:r>
        <w:rPr/>
        <w:drawing>
          <wp:inline distT="0" distB="0" distL="0" distR="0">
            <wp:extent cx="4257675" cy="470027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Normal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Рис. 4. Логическая структура программы</w:t>
      </w:r>
    </w:p>
    <w:p>
      <w:pPr>
        <w:pStyle w:val="Normal"/>
        <w:ind w:left="-42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120"/>
        <w:rPr/>
      </w:pPr>
      <w:bookmarkStart w:id="9" w:name="_Toc105245098"/>
      <w:r>
        <w:rPr/>
        <w:t>Модульная структура программы</w:t>
      </w:r>
      <w:bookmarkEnd w:id="9"/>
    </w:p>
    <w:p>
      <w:pPr>
        <w:pStyle w:val="Normal"/>
        <w:spacing w:lineRule="auto" w:line="360"/>
        <w:ind w:firstLine="426"/>
        <w:jc w:val="both"/>
        <w:rPr>
          <w:sz w:val="28"/>
        </w:rPr>
      </w:pPr>
      <w:r>
        <w:rPr>
          <w:sz w:val="28"/>
        </w:rPr>
        <w:t>Модульная структура программы представляет собой древовидную структуру, в узлах которой размещаются программные модули, а направленные дуги показывают статическую подчиненность модулей. Если в тексте модуля имеется ссылка на другой модуль, то их на структурной схеме соединяет дуга, которая исходит из первого и входит во второй модуль.</w:t>
      </w:r>
    </w:p>
    <w:p>
      <w:pPr>
        <w:pStyle w:val="Normal"/>
        <w:spacing w:lineRule="auto" w:line="360"/>
        <w:ind w:firstLine="426"/>
        <w:jc w:val="both"/>
        <w:rPr>
          <w:sz w:val="28"/>
        </w:rPr>
      </w:pPr>
      <w:r>
        <w:rPr>
          <w:sz w:val="28"/>
        </w:rPr>
        <w:t>Модульная структура представлена на рис. 4.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486400" cy="4756785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4. Модульная структура программы</w:t>
      </w:r>
    </w:p>
    <w:p>
      <w:pPr>
        <w:pStyle w:val="Normal"/>
        <w:spacing w:lineRule="auto" w:line="36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состоит из нескольких модулей, каждый из которых содержит одноименные 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файлы – </w:t>
      </w:r>
      <w:r>
        <w:rPr>
          <w:sz w:val="28"/>
          <w:szCs w:val="28"/>
          <w:lang w:val="en-US"/>
        </w:rPr>
        <w:t>ElectricalMachine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DieselGenerator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GasGenerator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MobileGenerator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. Также программа содержит главный модуль –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 Посредством этого модуля происходит взаимодействие пользователя с программой. Спецификация модулей представлена в Табл.1.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1.</w:t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743"/>
        <w:gridCol w:w="4334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Модуль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Связанные файлы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Краткое описание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Main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Main.cpp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Содержит основную структуру программы, связывающую все в единое целое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Vector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MyVector.h, MyVector.cpp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Содержит определение и реализацию класса-контейнера по варианту (динамический вектор)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ElectricalMachine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ElectricalMachine.h, ElectricalMachine.cpp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Содержит определение и реализацию базового класса </w:t>
            </w:r>
            <w:r>
              <w:rPr>
                <w:kern w:val="0"/>
                <w:sz w:val="28"/>
                <w:szCs w:val="28"/>
                <w:lang w:val="en-US" w:bidi="ar-SA"/>
              </w:rPr>
              <w:t>ElectricalMachine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Generator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Generator.h, Generator.cpp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Содержит определение и реализацию родительского класса </w:t>
            </w:r>
            <w:r>
              <w:rPr>
                <w:kern w:val="0"/>
                <w:sz w:val="28"/>
                <w:szCs w:val="28"/>
                <w:lang w:val="en-US" w:bidi="ar-SA"/>
              </w:rPr>
              <w:t>Generator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DieselGenerator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DieselGenerator.h, DieselGenerator.cpp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Содержит определение и реализацию родительского класса </w:t>
            </w:r>
            <w:r>
              <w:rPr>
                <w:kern w:val="0"/>
                <w:sz w:val="28"/>
                <w:szCs w:val="28"/>
                <w:lang w:val="en-US" w:bidi="ar-SA"/>
              </w:rPr>
              <w:t>DieselGenerator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GasGenerator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GasGenerator.h, GasGenerator.cpp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Содержит определение и реализацию родительского класса </w:t>
            </w:r>
            <w:r>
              <w:rPr>
                <w:kern w:val="0"/>
                <w:sz w:val="28"/>
                <w:szCs w:val="28"/>
                <w:lang w:val="en-US" w:bidi="ar-SA"/>
              </w:rPr>
              <w:t>GasGenerator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MobileGenerator</w:t>
            </w:r>
          </w:p>
        </w:tc>
        <w:tc>
          <w:tcPr>
            <w:tcW w:w="274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MobileGenerator.h, MobileGenerator.cpp</w:t>
            </w:r>
          </w:p>
        </w:tc>
        <w:tc>
          <w:tcPr>
            <w:tcW w:w="43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Содержит определение и реализацию родительского класса </w:t>
            </w:r>
            <w:r>
              <w:rPr>
                <w:kern w:val="0"/>
                <w:sz w:val="28"/>
                <w:szCs w:val="28"/>
                <w:lang w:val="en-US" w:bidi="ar-SA"/>
              </w:rPr>
              <w:t>MobileGenerator</w:t>
            </w:r>
          </w:p>
        </w:tc>
      </w:tr>
    </w:tbl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120"/>
        <w:rPr/>
      </w:pPr>
      <w:bookmarkStart w:id="10" w:name="_Toc105245099"/>
      <w:r>
        <w:rPr/>
        <w:t>Тестирование</w:t>
      </w:r>
      <w:bookmarkEnd w:id="10"/>
    </w:p>
    <w:p>
      <w:pPr>
        <w:pStyle w:val="Normal"/>
        <w:spacing w:lineRule="auto" w:line="360"/>
        <w:ind w:firstLine="425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Отчеты тестирования классов, внешних функций и требований технического задания приведены далее в табл. 2.1 - 2.6.</w:t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Таблица 2.1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Тестирование компонентных функций класса </w:t>
      </w:r>
      <w:r>
        <w:rPr>
          <w:color w:val="000000"/>
          <w:sz w:val="28"/>
          <w:szCs w:val="27"/>
          <w:lang w:val="en-US"/>
        </w:rPr>
        <w:t>ElectricalMachine</w:t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5"/>
        <w:gridCol w:w="1890"/>
        <w:gridCol w:w="2584"/>
        <w:gridCol w:w="1409"/>
        <w:gridCol w:w="1987"/>
      </w:tblGrid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Дата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Функция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Входные данные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Результат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Ответственное лицо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по умолчанию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с параметрами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string name, double wattage, double voltage, double amperage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Копирующий конструктор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const ElectricalMachine&amp; e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printData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getClassName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getWattage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getVoltage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getAmperage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getName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14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</w:tbl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Таблица 2.2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Тестирование компонентных функций класса </w:t>
      </w:r>
      <w:r>
        <w:rPr>
          <w:color w:val="000000"/>
          <w:sz w:val="28"/>
          <w:szCs w:val="27"/>
          <w:lang w:val="en-US"/>
        </w:rPr>
        <w:t>Generator</w:t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2693"/>
        <w:gridCol w:w="2268"/>
        <w:gridCol w:w="991"/>
        <w:gridCol w:w="1838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Дата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Функция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Входные данные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Результат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Ответственное лицо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с параметрами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string name, double wattage, double voltage, double amperage, double fuelTankCapacity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Копирующий конструктор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const Generator&amp; g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printData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getFuelTankCapacity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</w:tbl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>Таблица 2.</w:t>
      </w:r>
      <w:r>
        <w:rPr>
          <w:color w:val="000000"/>
          <w:sz w:val="28"/>
          <w:szCs w:val="27"/>
          <w:lang w:val="en-US"/>
        </w:rPr>
        <w:t>3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Тестирование компонентных функций класса </w:t>
      </w:r>
      <w:r>
        <w:rPr>
          <w:color w:val="000000"/>
          <w:sz w:val="28"/>
          <w:szCs w:val="27"/>
          <w:lang w:val="en-US"/>
        </w:rPr>
        <w:t>DieselGenerator</w:t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2268"/>
        <w:gridCol w:w="2693"/>
        <w:gridCol w:w="991"/>
        <w:gridCol w:w="1838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Дата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Функция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Входные данные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Результат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Ответственное лицо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с параметрами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string name, double wattage, double voltage, double amperage, double fuelTankCapacity, double fuelConsumption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Копирующий конструктор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const DieselGenerator&amp; dg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printData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get</w:t>
            </w:r>
            <w:r>
              <w:rPr>
                <w:color w:val="000000"/>
                <w:kern w:val="0"/>
                <w:lang w:val="en-US" w:bidi="ar-SA"/>
              </w:rPr>
              <w:t>FuelConsumption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</w:tbl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>Таблица 2.</w:t>
      </w:r>
      <w:r>
        <w:rPr>
          <w:color w:val="000000"/>
          <w:sz w:val="28"/>
          <w:szCs w:val="27"/>
          <w:lang w:val="en-US"/>
        </w:rPr>
        <w:t>4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Тестирование компонентных функций класса </w:t>
      </w:r>
      <w:r>
        <w:rPr>
          <w:color w:val="000000"/>
          <w:sz w:val="28"/>
          <w:szCs w:val="27"/>
          <w:lang w:val="en-US"/>
        </w:rPr>
        <w:t>GasGenerator</w:t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2268"/>
        <w:gridCol w:w="2693"/>
        <w:gridCol w:w="991"/>
        <w:gridCol w:w="1838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Дата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Функция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Входные данные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Результат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Ответственное лицо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с параметрами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string name, double wattage, double voltage, double amperage, double fuelTankCapacity, bool possibilityOfAutorun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Копирующий конструктор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 xml:space="preserve">const </w:t>
            </w:r>
            <w:r>
              <w:rPr>
                <w:color w:val="000000"/>
                <w:kern w:val="0"/>
                <w:lang w:val="en-US" w:bidi="ar-SA"/>
              </w:rPr>
              <w:t>Gas</w:t>
            </w:r>
            <w:r>
              <w:rPr>
                <w:color w:val="000000"/>
                <w:kern w:val="0"/>
                <w:lang w:val="ru-RU" w:bidi="ar-SA"/>
              </w:rPr>
              <w:t xml:space="preserve">Generator&amp; </w:t>
            </w:r>
            <w:r>
              <w:rPr>
                <w:color w:val="000000"/>
                <w:kern w:val="0"/>
                <w:lang w:val="en-US" w:bidi="ar-SA"/>
              </w:rPr>
              <w:t>g</w:t>
            </w:r>
            <w:r>
              <w:rPr>
                <w:color w:val="000000"/>
                <w:kern w:val="0"/>
                <w:lang w:val="ru-RU" w:bidi="ar-SA"/>
              </w:rPr>
              <w:t>g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printData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02.06.2022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g</w:t>
            </w:r>
            <w:r>
              <w:rPr>
                <w:color w:val="000000"/>
                <w:kern w:val="0"/>
                <w:lang w:val="ru-RU" w:bidi="ar-SA"/>
              </w:rPr>
              <w:t>et</w:t>
            </w:r>
            <w:r>
              <w:rPr>
                <w:color w:val="000000"/>
                <w:kern w:val="0"/>
                <w:lang w:val="en-US" w:bidi="ar-SA"/>
              </w:rPr>
              <w:t>PossibilityOfAutorun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</w:tbl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Таблица 2.5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Тестирование компонентных функций класса </w:t>
      </w:r>
      <w:r>
        <w:rPr>
          <w:color w:val="000000"/>
          <w:sz w:val="28"/>
          <w:szCs w:val="27"/>
          <w:lang w:val="en-US"/>
        </w:rPr>
        <w:t>MobileGenerator</w:t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2268"/>
        <w:gridCol w:w="2693"/>
        <w:gridCol w:w="991"/>
        <w:gridCol w:w="1838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Дата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Функция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Входные данные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Результат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Ответственное лицо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с параметрами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string name, double wattage, double voltage,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double amperage, double fuelTankCapacity, double fuelConsumption, bool possibilityOfAutorun, double soundproofingMaterialThickness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Копирующий конструктор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 xml:space="preserve">const </w:t>
            </w:r>
            <w:r>
              <w:rPr>
                <w:color w:val="000000"/>
                <w:kern w:val="0"/>
                <w:lang w:val="en-US" w:bidi="ar-SA"/>
              </w:rPr>
              <w:t>Mobile</w:t>
            </w:r>
            <w:r>
              <w:rPr>
                <w:color w:val="000000"/>
                <w:kern w:val="0"/>
                <w:lang w:val="ru-RU" w:bidi="ar-SA"/>
              </w:rPr>
              <w:t xml:space="preserve">Generator&amp; </w:t>
            </w:r>
            <w:r>
              <w:rPr>
                <w:color w:val="000000"/>
                <w:kern w:val="0"/>
                <w:lang w:val="en-US" w:bidi="ar-SA"/>
              </w:rPr>
              <w:t>m</w:t>
            </w:r>
            <w:r>
              <w:rPr>
                <w:color w:val="000000"/>
                <w:kern w:val="0"/>
                <w:lang w:val="ru-RU" w:bidi="ar-SA"/>
              </w:rPr>
              <w:t>g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printData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g</w:t>
            </w:r>
            <w:r>
              <w:rPr>
                <w:color w:val="000000"/>
                <w:kern w:val="0"/>
                <w:lang w:val="ru-RU" w:bidi="ar-SA"/>
              </w:rPr>
              <w:t>et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lang w:val="en-US" w:bidi="ar-SA"/>
              </w:rPr>
              <w:t>SoundproofingMaterialThickness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</w:tbl>
    <w:p>
      <w:pPr>
        <w:pStyle w:val="Normal"/>
        <w:spacing w:lineRule="auto" w:line="36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>Таблица 2.</w:t>
      </w:r>
      <w:r>
        <w:rPr>
          <w:color w:val="000000"/>
          <w:sz w:val="28"/>
          <w:szCs w:val="27"/>
          <w:lang w:val="en-US"/>
        </w:rPr>
        <w:t>6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Тестирование компонентных функций класса </w:t>
      </w:r>
      <w:r>
        <w:rPr>
          <w:color w:val="000000"/>
          <w:sz w:val="28"/>
          <w:szCs w:val="27"/>
          <w:lang w:val="en-US"/>
        </w:rPr>
        <w:t>MyVector</w:t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2268"/>
        <w:gridCol w:w="2693"/>
        <w:gridCol w:w="991"/>
        <w:gridCol w:w="1838"/>
      </w:tblGrid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Дата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Функция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Входные данные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Результат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kern w:val="0"/>
                <w:lang w:val="ru-RU" w:bidi="ar-SA"/>
              </w:rPr>
              <w:t>Ответственное лицо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по умолчанию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Конструктор с параметрами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string pathToFile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ru-RU" w:bidi="ar-SA"/>
              </w:rPr>
              <w:t>Копирующий конструктор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const MyVector&amp; v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isEmpty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size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add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ElectricalMachine* d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removeLast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print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clear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getData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int pos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vfind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string name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sortByVoltage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setPathToFile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string path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readFromFile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03.06.2022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kern w:val="0"/>
                <w:lang w:val="en-US" w:bidi="ar-SA"/>
              </w:rPr>
              <w:t>SaveToFile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Отсутствуют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Успех</w:t>
            </w:r>
          </w:p>
        </w:tc>
        <w:tc>
          <w:tcPr>
            <w:tcW w:w="18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color w:val="000000"/>
              </w:rPr>
            </w:pPr>
            <w:r>
              <w:rPr>
                <w:color w:val="000000"/>
                <w:kern w:val="0"/>
                <w:lang w:val="ru-RU" w:bidi="ar-SA"/>
              </w:rPr>
              <w:t>Тестировщик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120"/>
        <w:rPr/>
      </w:pPr>
      <w:bookmarkStart w:id="11" w:name="_Toc105245100"/>
      <w:r>
        <w:rPr/>
        <w:t>Заключение</w:t>
      </w:r>
      <w:bookmarkEnd w:id="11"/>
    </w:p>
    <w:p>
      <w:pPr>
        <w:pStyle w:val="Normal"/>
        <w:spacing w:lineRule="auto" w:line="36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выполнения курсовой работы стала объектно-ориентированная программа, предназначенная для работы с небольшой базой посвященной электрическим машинам. В программе предусмотрена обработка нескольких исключительных ситуаций, связанных с неподходящими значениями для переменных. </w:t>
      </w:r>
      <w:r>
        <w:rPr>
          <w:color w:val="000000"/>
          <w:sz w:val="28"/>
          <w:szCs w:val="28"/>
        </w:rPr>
        <w:t>В рамках данной работы проводилась работа с механизмами одиночного и множественного наследования, указателями.</w:t>
      </w:r>
      <w:r>
        <w:rPr>
          <w:sz w:val="28"/>
          <w:szCs w:val="28"/>
        </w:rPr>
        <w:t xml:space="preserve"> В ходе работы были получены навыки разработки и отладки объектно-ориентированной программы, а также освоены новые особенности разработки ООП программ.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60"/>
        <w:jc w:val="center"/>
        <w:rPr>
          <w:rFonts w:ascii="Times New Roman" w:hAnsi="Times New Roman" w:cs="Times New Roman"/>
          <w:b w:val="false"/>
          <w:sz w:val="28"/>
          <w:szCs w:val="28"/>
        </w:rPr>
      </w:pPr>
      <w:bookmarkStart w:id="12" w:name="_Toc105245101"/>
      <w:bookmarkStart w:id="13" w:name="_Toc90461719"/>
      <w:r>
        <w:rPr>
          <w:rFonts w:cs="Times New Roman" w:ascii="Times New Roman" w:hAnsi="Times New Roman"/>
          <w:b w:val="false"/>
          <w:sz w:val="28"/>
          <w:szCs w:val="28"/>
        </w:rPr>
        <w:t>Список литературы</w:t>
      </w:r>
      <w:bookmarkEnd w:id="12"/>
      <w:bookmarkEnd w:id="13"/>
    </w:p>
    <w:p>
      <w:pPr>
        <w:pStyle w:val="ListParagraph"/>
        <w:numPr>
          <w:ilvl w:val="0"/>
          <w:numId w:val="10"/>
        </w:numPr>
        <w:spacing w:lineRule="auto" w:line="360"/>
        <w:ind w:firstLine="425" w:left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>Ершов Е.В., Виноградова Л.Н. «Методика и организация самостоятельной работы студентов».</w:t>
      </w:r>
    </w:p>
    <w:p>
      <w:pPr>
        <w:pStyle w:val="ListParagraph"/>
        <w:numPr>
          <w:ilvl w:val="0"/>
          <w:numId w:val="10"/>
        </w:numPr>
        <w:spacing w:lineRule="auto" w:line="360"/>
        <w:ind w:firstLine="425" w:left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Фаулер, М. UML Основы. 3-е издание. Пер. с англ. / М. Фаулер – СПб.: «Символ-Плюс», 2004 – 192с</w:t>
      </w:r>
    </w:p>
    <w:p>
      <w:pPr>
        <w:pStyle w:val="ListParagraph"/>
        <w:numPr>
          <w:ilvl w:val="0"/>
          <w:numId w:val="10"/>
        </w:numPr>
        <w:spacing w:lineRule="auto" w:line="360"/>
        <w:ind w:firstLine="425" w:left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Страуструп, Б. Язык программирования С++. Специальное издание. Пер. с англ. / Бьерн Страуструп – М.: «Бином», 2019. – 1136 с.: ил.</w:t>
      </w:r>
      <w:r>
        <w:rPr>
          <w:color w:val="000000"/>
          <w:sz w:val="28"/>
          <w:szCs w:val="28"/>
          <w:shd w:fill="FFFFFF" w:val="clear"/>
        </w:rPr>
        <w:t xml:space="preserve"> </w:t>
      </w:r>
      <w:r>
        <w:rPr>
          <w:color w:val="333333"/>
          <w:sz w:val="28"/>
          <w:szCs w:val="28"/>
          <w:shd w:fill="FFFFFF" w:val="clear"/>
        </w:rPr>
        <w:t>Скотт Мейерс — Эффективное использование STL</w:t>
      </w:r>
      <w:r>
        <w:rPr>
          <w:color w:val="000000"/>
          <w:sz w:val="28"/>
          <w:szCs w:val="28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/>
        <w:ind w:firstLine="425" w:left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Программирование [Электронный ресурс], статья «UML–диаграммы классов». URL: https://prog-cpp.ru/uml-classes/</w:t>
      </w:r>
    </w:p>
    <w:p>
      <w:pPr>
        <w:pStyle w:val="Normal"/>
        <w:spacing w:lineRule="auto" w:line="36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120"/>
        <w:jc w:val="right"/>
        <w:rPr>
          <w:rFonts w:eastAsia="Times New Roman"/>
          <w:bCs/>
        </w:rPr>
      </w:pPr>
      <w:bookmarkStart w:id="14" w:name="_Toc105245102"/>
      <w:bookmarkStart w:id="15" w:name="_Toc91533282"/>
      <w:r>
        <w:rPr>
          <w:rFonts w:eastAsia="Times New Roman"/>
        </w:rPr>
        <w:t>П</w:t>
      </w:r>
      <w:bookmarkEnd w:id="15"/>
      <w:r>
        <w:rPr>
          <w:rFonts w:eastAsia="Times New Roman"/>
        </w:rPr>
        <w:t>риложение 1</w:t>
      </w:r>
      <w:bookmarkEnd w:id="14"/>
    </w:p>
    <w:p>
      <w:pPr>
        <w:pStyle w:val="Normal"/>
        <w:spacing w:lineRule="auto" w:line="360"/>
        <w:ind w:firstLine="425"/>
        <w:jc w:val="center"/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spacing w:lineRule="auto" w:line="360"/>
        <w:ind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425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>
      <w:pPr>
        <w:pStyle w:val="Normal"/>
        <w:spacing w:lineRule="auto" w:line="36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495"/>
      </w:tblGrid>
      <w:tr>
        <w:trPr/>
        <w:tc>
          <w:tcPr>
            <w:tcW w:w="9495" w:type="dxa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spacing w:lineRule="auto" w:line="360"/>
              <w:ind w:firstLine="4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</w:p>
        </w:tc>
      </w:tr>
      <w:tr>
        <w:trPr/>
        <w:tc>
          <w:tcPr>
            <w:tcW w:w="9495" w:type="dxa"/>
            <w:tcBorders>
              <w:top w:val="single" w:sz="4" w:space="0" w:color="808080"/>
            </w:tcBorders>
            <w:vAlign w:val="center"/>
          </w:tcPr>
          <w:p>
            <w:pPr>
              <w:pStyle w:val="Normal"/>
              <w:spacing w:lineRule="auto" w:line="360"/>
              <w:ind w:firstLine="425"/>
              <w:jc w:val="center"/>
              <w:rPr/>
            </w:pPr>
            <w:r>
              <w:rPr/>
              <w:t>наименование института (факультета)</w:t>
            </w:r>
          </w:p>
        </w:tc>
      </w:tr>
      <w:tr>
        <w:trPr/>
        <w:tc>
          <w:tcPr>
            <w:tcW w:w="94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firstLine="4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и программное обеспечение ЭВМ</w:t>
            </w:r>
          </w:p>
        </w:tc>
      </w:tr>
      <w:tr>
        <w:trPr/>
        <w:tc>
          <w:tcPr>
            <w:tcW w:w="94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firstLine="425"/>
              <w:jc w:val="center"/>
              <w:rPr/>
            </w:pPr>
            <w:r>
              <w:rPr/>
              <w:t>наименование кафедры</w:t>
            </w:r>
          </w:p>
        </w:tc>
      </w:tr>
      <w:tr>
        <w:trPr/>
        <w:tc>
          <w:tcPr>
            <w:tcW w:w="949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firstLine="42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Объектно-ориентированное программирование</w:t>
            </w:r>
          </w:p>
        </w:tc>
      </w:tr>
    </w:tbl>
    <w:p>
      <w:pPr>
        <w:pStyle w:val="Normal"/>
        <w:spacing w:lineRule="auto" w:line="360"/>
        <w:ind w:firstLine="425"/>
        <w:jc w:val="center"/>
        <w:rPr>
          <w:color w:val="000000"/>
        </w:rPr>
      </w:pPr>
      <w:r>
        <w:rPr/>
        <w:t>наименование дисциплины в соответствии с учебным планом</w:t>
      </w:r>
    </w:p>
    <w:p>
      <w:pPr>
        <w:pStyle w:val="Normal"/>
        <w:spacing w:lineRule="auto" w:line="360"/>
        <w:ind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286" w:leader="none"/>
        </w:tabs>
        <w:spacing w:lineRule="auto" w:line="360"/>
        <w:ind w:firstLine="425"/>
        <w:jc w:val="right"/>
        <w:rPr>
          <w:i/>
          <w:i/>
          <w:color w:val="FF0000"/>
          <w:sz w:val="28"/>
          <w:szCs w:val="28"/>
        </w:rPr>
      </w:pPr>
      <w:r>
        <w:rPr>
          <w:sz w:val="28"/>
          <w:szCs w:val="28"/>
        </w:rPr>
        <w:t>УТВЕРЖДАЮ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>Зав. кафедрой МПО ЭВМ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>д. т.н. _________ Ершов Е.В.</w:t>
      </w:r>
    </w:p>
    <w:p>
      <w:pPr>
        <w:pStyle w:val="Normal"/>
        <w:tabs>
          <w:tab w:val="clear" w:pos="708"/>
          <w:tab w:val="left" w:pos="560" w:leader="none"/>
          <w:tab w:val="left" w:pos="2591" w:leader="none"/>
          <w:tab w:val="left" w:pos="3221" w:leader="none"/>
        </w:tabs>
        <w:ind w:right="-1"/>
        <w:jc w:val="right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>
      <w:pPr>
        <w:pStyle w:val="Normal"/>
        <w:shd w:val="clear" w:color="auto" w:fill="FFFFFF"/>
        <w:spacing w:lineRule="auto" w:line="360"/>
        <w:ind w:firstLine="425"/>
        <w:jc w:val="right"/>
        <w:rPr>
          <w:color w:val="000000"/>
          <w:spacing w:val="-11"/>
          <w:sz w:val="28"/>
          <w:szCs w:val="28"/>
        </w:rPr>
      </w:pPr>
      <w:r>
        <w:rPr>
          <w:color w:val="000000"/>
          <w:spacing w:val="-1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jc w:val="center"/>
        <w:rPr>
          <w:bCs/>
          <w:color w:val="000000"/>
          <w:spacing w:val="-8"/>
          <w:sz w:val="28"/>
          <w:szCs w:val="28"/>
        </w:rPr>
      </w:pPr>
      <w:r>
        <w:rPr>
          <w:sz w:val="28"/>
        </w:rPr>
        <w:t xml:space="preserve">    </w:t>
      </w:r>
      <w:r>
        <w:rPr>
          <w:bCs/>
          <w:sz w:val="28"/>
          <w:szCs w:val="28"/>
        </w:rPr>
        <w:t>Объектно-ориентированное программирование на языке С</w:t>
      </w:r>
      <w:r>
        <w:rPr>
          <w:bCs/>
        </w:rPr>
        <w:t>++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Техническое задание на курсовую работу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pacing w:val="-11"/>
          <w:sz w:val="28"/>
          <w:szCs w:val="28"/>
        </w:rPr>
      </w:pPr>
      <w:r>
        <w:rPr>
          <w:color w:val="000000"/>
          <w:spacing w:val="-11"/>
          <w:sz w:val="28"/>
          <w:szCs w:val="28"/>
        </w:rPr>
        <w:t>Листов _</w:t>
      </w:r>
    </w:p>
    <w:p>
      <w:pPr>
        <w:pStyle w:val="Normal"/>
        <w:shd w:val="clear" w:color="auto" w:fill="FFFFFF"/>
        <w:spacing w:lineRule="auto" w:line="360"/>
        <w:ind w:firstLine="425"/>
        <w:jc w:val="right"/>
        <w:rPr>
          <w:color w:val="000000"/>
          <w:spacing w:val="-11"/>
          <w:sz w:val="28"/>
          <w:szCs w:val="28"/>
        </w:rPr>
      </w:pPr>
      <w:r>
        <w:rPr>
          <w:color w:val="000000"/>
          <w:spacing w:val="-11"/>
          <w:sz w:val="28"/>
          <w:szCs w:val="28"/>
        </w:rPr>
      </w:r>
    </w:p>
    <w:p>
      <w:pPr>
        <w:pStyle w:val="Normal"/>
        <w:spacing w:lineRule="auto" w:line="360"/>
        <w:jc w:val="center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t xml:space="preserve">                                                                 </w:t>
      </w:r>
    </w:p>
    <w:p>
      <w:pPr>
        <w:pStyle w:val="Normal"/>
        <w:spacing w:lineRule="auto" w:line="360"/>
        <w:jc w:val="right"/>
        <w:rPr/>
      </w:pPr>
      <w:r>
        <w:rPr>
          <w:spacing w:val="-11"/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 xml:space="preserve">Руководитель: </w:t>
      </w:r>
      <w:r>
        <w:rPr>
          <w:sz w:val="28"/>
        </w:rPr>
        <w:t>Шаханов Никита Иванович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>Исполнитель: студент гр. 1ИСб-00-1оп-20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                                                                       </w:t>
      </w:r>
      <w:r>
        <w:rPr>
          <w:sz w:val="28"/>
          <w:szCs w:val="28"/>
        </w:rPr>
        <w:t>Ракитский И. С.</w:t>
      </w:r>
    </w:p>
    <w:p>
      <w:pPr>
        <w:pStyle w:val="Normal"/>
        <w:spacing w:lineRule="auto" w:line="360"/>
        <w:ind w:firstLine="42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p>
      <w:pPr>
        <w:pStyle w:val="Normal"/>
        <w:spacing w:lineRule="auto" w:line="360"/>
        <w:ind w:firstLine="42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p>
      <w:pPr>
        <w:pStyle w:val="Normal"/>
        <w:spacing w:lineRule="auto" w:line="360"/>
        <w:ind w:firstLine="42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p>
      <w:pPr>
        <w:pStyle w:val="Normal"/>
        <w:spacing w:lineRule="auto" w:line="360"/>
        <w:ind w:firstLine="42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2022 г.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spacing w:lineRule="auto" w:line="36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Тема курсовой работы: Объектно-ориентированное программирование на языке С ++.</w:t>
      </w:r>
    </w:p>
    <w:p>
      <w:pPr>
        <w:pStyle w:val="Normal"/>
        <w:spacing w:lineRule="auto" w:line="360" w:before="0" w:after="24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написать приложение, использующее механизмы объектно-ориентированного программирования, согласно разработанной иерархии родственных классов </w:t>
      </w:r>
    </w:p>
    <w:p>
      <w:pPr>
        <w:pStyle w:val="Normal"/>
        <w:numPr>
          <w:ilvl w:val="0"/>
          <w:numId w:val="5"/>
        </w:numPr>
        <w:spacing w:lineRule="auto" w:line="360"/>
        <w:ind w:hanging="426" w:left="426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Основания для разработки</w:t>
      </w:r>
    </w:p>
    <w:p>
      <w:pPr>
        <w:pStyle w:val="Normal"/>
        <w:spacing w:lineRule="auto" w:line="36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задание на курсовую работу по дисциплине "Объектно-ориентированное программирование", выданное на кафедре МПО ЭВМ ИИТ ЧГУ. </w:t>
      </w:r>
    </w:p>
    <w:p>
      <w:pPr>
        <w:pStyle w:val="Normal"/>
        <w:spacing w:lineRule="auto" w:line="360"/>
        <w:ind w:firstLine="425"/>
        <w:jc w:val="both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  <w:t>Дата утверждения:</w:t>
      </w:r>
    </w:p>
    <w:p>
      <w:pPr>
        <w:pStyle w:val="Normal"/>
        <w:spacing w:lineRule="auto" w:line="360" w:before="0" w:after="240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темы разработки: «</w:t>
      </w:r>
      <w:r>
        <w:rPr>
          <w:bCs/>
          <w:sz w:val="28"/>
          <w:szCs w:val="28"/>
        </w:rPr>
        <w:t>Объектно-ориентированное программирование на языке С++</w:t>
      </w:r>
      <w:r>
        <w:rPr>
          <w:sz w:val="28"/>
          <w:szCs w:val="28"/>
        </w:rPr>
        <w:t>»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360"/>
        <w:ind w:hanging="426" w:left="426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</w:p>
    <w:p>
      <w:pPr>
        <w:pStyle w:val="Normal"/>
        <w:spacing w:lineRule="auto" w:line="360" w:before="0" w:after="24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приложения предназначена для закрепления знаний по дисциплине «Объектно-ориентированное программирование».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360"/>
        <w:ind w:hanging="426" w:left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программе</w:t>
      </w:r>
    </w:p>
    <w:p>
      <w:pPr>
        <w:pStyle w:val="ListParagraph"/>
        <w:widowControl w:val="false"/>
        <w:numPr>
          <w:ilvl w:val="1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функциональным характеристикам: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иерархию родственных типов для моделирования и обработки данных предметной области электрические машины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22);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объектов каждого производного класса использовать структуру данных динамический вектор 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2);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перегруженные);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Реализовать файловый ввод/вывод и ввод данных с клавиатуры, вывод данных на дисплей;</w:t>
      </w:r>
    </w:p>
    <w:p>
      <w:pPr>
        <w:pStyle w:val="ListParagraph"/>
        <w:widowControl w:val="false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обработку различных исключительных ситуаций;</w:t>
      </w:r>
    </w:p>
    <w:p>
      <w:pPr>
        <w:pStyle w:val="ListParagraph"/>
        <w:numPr>
          <w:ilvl w:val="1"/>
          <w:numId w:val="5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Требования к надёжности</w:t>
      </w:r>
    </w:p>
    <w:p>
      <w:pPr>
        <w:pStyle w:val="ListParagraph"/>
        <w:spacing w:lineRule="auto" w:line="360"/>
        <w:ind w:firstLine="425"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разработки выявить все недостатки, при которых возникают проблемы в работе программы, устранить их, а также обеспечить защиту при попытках пользователя совершить то или иное действие, которое может нарушить работу приложения.</w:t>
      </w:r>
    </w:p>
    <w:p>
      <w:pPr>
        <w:pStyle w:val="ListParagraph"/>
        <w:numPr>
          <w:ilvl w:val="1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Условия эксплуатации</w:t>
      </w:r>
    </w:p>
    <w:p>
      <w:pPr>
        <w:pStyle w:val="Normal"/>
        <w:spacing w:lineRule="auto" w:line="360"/>
        <w:ind w:firstLine="426"/>
        <w:rPr>
          <w:sz w:val="28"/>
          <w:szCs w:val="28"/>
        </w:rPr>
      </w:pPr>
      <w:r>
        <w:rPr>
          <w:sz w:val="28"/>
          <w:szCs w:val="28"/>
        </w:rPr>
        <w:t>Условия эксплуатации ограничены условиями эксплуатации ПК.</w:t>
      </w:r>
    </w:p>
    <w:p>
      <w:pPr>
        <w:pStyle w:val="Normal"/>
        <w:spacing w:lineRule="auto" w:line="360"/>
        <w:ind w:hanging="708" w:left="1134"/>
        <w:jc w:val="both"/>
        <w:rPr>
          <w:sz w:val="28"/>
          <w:szCs w:val="28"/>
        </w:rPr>
      </w:pPr>
      <w:r>
        <w:rPr>
          <w:sz w:val="28"/>
          <w:szCs w:val="28"/>
        </w:rPr>
        <w:t>3.4.  Требования к составу и параметрам технических средств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требования к составу и параметрам технических средств: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283"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512 Мб или больше;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283"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свободное место на жестком диске от 120 Мб;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283"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клавиатура;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283"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мышь;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hanging="283"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монитор.</w:t>
      </w:r>
    </w:p>
    <w:p>
      <w:pPr>
        <w:pStyle w:val="ListParagraph"/>
        <w:numPr>
          <w:ilvl w:val="1"/>
          <w:numId w:val="9"/>
        </w:numPr>
        <w:spacing w:lineRule="auto" w:line="360"/>
        <w:ind w:hanging="708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 к информационной и программной совместимости</w:t>
      </w:r>
    </w:p>
    <w:p>
      <w:pPr>
        <w:pStyle w:val="NormalWeb"/>
        <w:spacing w:lineRule="auto" w:line="360" w:beforeAutospacing="0" w:before="0" w:afterAutospacing="0" w:after="0"/>
        <w:ind w:firstLine="42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выполнения всех действий, связанных с работой программы, подходят такие операционные системы как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7,8 и 10.</w:t>
      </w:r>
      <w:r>
        <w:rPr>
          <w:color w:val="000000"/>
          <w:sz w:val="28"/>
          <w:szCs w:val="28"/>
        </w:rPr>
        <w:t xml:space="preserve"> Текст программы реализуется на языке высоко уровня – C++ с помощью программы </w:t>
      </w:r>
      <w:r>
        <w:rPr>
          <w:color w:val="000000"/>
          <w:sz w:val="28"/>
          <w:szCs w:val="28"/>
          <w:lang w:val="en-US"/>
        </w:rPr>
        <w:t>Visual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(версия программы желательно 2017г. и выше). Для нормальной работы программы требуются библиотеки, которые использует компилятор.</w:t>
      </w:r>
    </w:p>
    <w:p>
      <w:pPr>
        <w:pStyle w:val="ListParagraph"/>
        <w:numPr>
          <w:ilvl w:val="1"/>
          <w:numId w:val="9"/>
        </w:numPr>
        <w:spacing w:lineRule="auto" w:line="360"/>
        <w:ind w:hanging="720"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 к программной документации</w:t>
      </w:r>
    </w:p>
    <w:p>
      <w:pPr>
        <w:pStyle w:val="Normal"/>
        <w:suppressAutoHyphens w:val="true"/>
        <w:spacing w:lineRule="auto" w:line="360"/>
        <w:ind w:firstLine="426"/>
        <w:jc w:val="both"/>
        <w:rPr>
          <w:rFonts w:eastAsia="Calibri"/>
          <w:sz w:val="28"/>
          <w:szCs w:val="28"/>
          <w:lang w:eastAsia="ar-SA"/>
        </w:rPr>
      </w:pPr>
      <w:r>
        <w:rPr>
          <w:rFonts w:eastAsia="Calibri"/>
          <w:sz w:val="28"/>
          <w:szCs w:val="28"/>
          <w:lang w:eastAsia="ar-SA"/>
        </w:rPr>
        <w:t>Программная документация должна содержать расчётно-пояснительную записку с содержанием: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</w:rPr>
        <w:t>расчетно-пояснительная записка;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</w:rPr>
        <w:t>руководство пользователя;</w:t>
      </w:r>
    </w:p>
    <w:p>
      <w:pPr>
        <w:pStyle w:val="Normal"/>
        <w:numPr>
          <w:ilvl w:val="0"/>
          <w:numId w:val="8"/>
        </w:numPr>
        <w:suppressAutoHyphens w:val="true"/>
        <w:spacing w:lineRule="auto" w:line="360" w:before="0" w:after="240"/>
        <w:jc w:val="both"/>
        <w:rPr>
          <w:rFonts w:eastAsia="Calibri"/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</w:rPr>
        <w:t>текст программы.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Стадии и этапы разработки с отметками о выполнении подробно приведены в Табл.П.1.1.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sz w:val="28"/>
          <w:szCs w:val="28"/>
        </w:rPr>
        <w:t>Табл.П.1.1</w:t>
      </w:r>
    </w:p>
    <w:p>
      <w:pPr>
        <w:pStyle w:val="Normal"/>
        <w:spacing w:lineRule="auto" w:line="360"/>
        <w:ind w:left="6"/>
        <w:jc w:val="center"/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tbl>
      <w:tblPr>
        <w:tblStyle w:val="1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3"/>
        <w:gridCol w:w="2240"/>
        <w:gridCol w:w="2861"/>
        <w:gridCol w:w="1696"/>
      </w:tblGrid>
      <w:tr>
        <w:trPr>
          <w:trHeight w:val="954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Наименование этапа разработки ПО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Сроки разработки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Результат выполнения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Отметка о выполнении</w:t>
            </w:r>
          </w:p>
        </w:tc>
      </w:tr>
      <w:tr>
        <w:trPr>
          <w:trHeight w:val="954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Разработка технического задания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20.05.2022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Оформленное техническое задание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54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Объектно-ориентированный анализ предметной области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22.05.2022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Понимание предметной области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Проектирование классов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До </w:t>
            </w:r>
            <w:r>
              <w:rPr>
                <w:kern w:val="0"/>
                <w:sz w:val="28"/>
                <w:szCs w:val="28"/>
                <w:lang w:val="en-US" w:bidi="ar-SA"/>
              </w:rPr>
              <w:t>2</w:t>
            </w:r>
            <w:r>
              <w:rPr>
                <w:kern w:val="0"/>
                <w:sz w:val="28"/>
                <w:szCs w:val="28"/>
                <w:lang w:val="ru-RU" w:bidi="ar-SA"/>
              </w:rPr>
              <w:t>3.05.2022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Создана иерархия классов и реализован алгоритм работы приложения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Создание логической структуры программы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24.05.2022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Создана логическая структура программы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Создание модульной структуры программы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25.05.2022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Создана модульная структура программы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Создание программного обеспечения 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29.05.2022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Программное обеспечение создано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Тестирование программного обеспечения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29.05.2022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Программное обеспечение протестировано 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Создание расчетно-пояснительной записки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30.05.2022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Расчетно-пояснительная записка написана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>
          <w:trHeight w:val="909" w:hRule="atLeast"/>
        </w:trPr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Представление расчетно-пояснительной записки</w:t>
            </w:r>
          </w:p>
        </w:tc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1.06.2022</w:t>
            </w:r>
          </w:p>
        </w:tc>
        <w:tc>
          <w:tcPr>
            <w:tcW w:w="28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Расчетно-пояснительная записка представлена</w:t>
            </w:r>
          </w:p>
        </w:tc>
        <w:tc>
          <w:tcPr>
            <w:tcW w:w="16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426" w:left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 Порядок контроля и приемки</w:t>
      </w:r>
    </w:p>
    <w:p>
      <w:pPr>
        <w:pStyle w:val="Normal"/>
        <w:spacing w:lineRule="auto" w:line="360"/>
        <w:ind w:left="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Порядок контроля и приемки приведен в Табл.П.1.2.</w:t>
      </w:r>
    </w:p>
    <w:p>
      <w:pPr>
        <w:pStyle w:val="Normal"/>
        <w:spacing w:lineRule="auto" w:line="360"/>
        <w:ind w:left="6"/>
        <w:jc w:val="right"/>
        <w:rPr>
          <w:sz w:val="28"/>
          <w:szCs w:val="28"/>
        </w:rPr>
      </w:pPr>
      <w:r>
        <w:rPr>
          <w:sz w:val="28"/>
          <w:szCs w:val="28"/>
        </w:rPr>
        <w:t>Табл.П.1.2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tbl>
      <w:tblPr>
        <w:tblStyle w:val="1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8"/>
        <w:gridCol w:w="2193"/>
        <w:gridCol w:w="2283"/>
        <w:gridCol w:w="2320"/>
      </w:tblGrid>
      <w:tr>
        <w:trPr/>
        <w:tc>
          <w:tcPr>
            <w:tcW w:w="254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Наименование контрольного этапа выполнения курсовой работы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Сроки контроля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Результат выполнения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Отметка о приемке результата контрольного этапа</w:t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и утверждение задания и написание технического задания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01.02.2022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Задание получено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Сбор и анализ информации для написания курсовой работы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15.03.2022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Информация собрана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Программирование приложения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29.05.2022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Приложение написано 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bookmarkStart w:id="16" w:name="_Hlk75525429"/>
            <w:bookmarkEnd w:id="16"/>
            <w:r>
              <w:rPr>
                <w:kern w:val="0"/>
                <w:sz w:val="28"/>
                <w:szCs w:val="28"/>
                <w:lang w:val="ru-RU" w:bidi="ar-SA"/>
              </w:rPr>
              <w:t>Написание расчетно-пояснительной записки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30.05.2022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Расчетно-пояснительная записка написана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Сдача расчетно-пояснительной записки преподавателю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 04.06.2022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Расчетно-пояснительная записка сдана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Защита курсовой работы перед преподавателем</w:t>
            </w:r>
          </w:p>
        </w:tc>
        <w:tc>
          <w:tcPr>
            <w:tcW w:w="219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ru-RU" w:bidi="ar-SA"/>
              </w:rPr>
              <w:t>До 05.06.2022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Расчетно-пояснительная записка защищена</w:t>
            </w:r>
          </w:p>
        </w:tc>
        <w:tc>
          <w:tcPr>
            <w:tcW w:w="2320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6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17" w:name="_Hlk75525429"/>
      <w:bookmarkStart w:id="18" w:name="_Hlk75525429"/>
      <w:bookmarkEnd w:id="18"/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2"/>
        <w:spacing w:before="0" w:after="120"/>
        <w:jc w:val="right"/>
        <w:rPr>
          <w:rFonts w:cs="Times New Roman"/>
          <w:bCs/>
          <w:color w:themeColor="text1" w:val="000000"/>
          <w:szCs w:val="28"/>
        </w:rPr>
      </w:pPr>
      <w:bookmarkStart w:id="19" w:name="_Toc75375397"/>
      <w:bookmarkStart w:id="20" w:name="_Toc105245103"/>
      <w:bookmarkStart w:id="21" w:name="_Toc100958454"/>
      <w:r>
        <w:rPr>
          <w:rFonts w:cs="Times New Roman"/>
          <w:bCs/>
          <w:color w:themeColor="text1" w:val="000000"/>
          <w:szCs w:val="28"/>
        </w:rPr>
        <w:t>Приложение 2</w:t>
      </w:r>
      <w:bookmarkEnd w:id="20"/>
      <w:bookmarkEnd w:id="21"/>
    </w:p>
    <w:p>
      <w:pPr>
        <w:pStyle w:val="Style23"/>
        <w:jc w:val="center"/>
        <w:rPr/>
      </w:pPr>
      <w:bookmarkStart w:id="22" w:name="_Toc75375397"/>
      <w:bookmarkStart w:id="23" w:name="_Toc90461722"/>
      <w:bookmarkStart w:id="24" w:name="_Toc86336108"/>
      <w:r>
        <w:rPr/>
        <w:t>Руководство пользователя</w:t>
      </w:r>
      <w:bookmarkEnd w:id="22"/>
      <w:bookmarkEnd w:id="23"/>
      <w:bookmarkEnd w:id="24"/>
    </w:p>
    <w:p>
      <w:pPr>
        <w:pStyle w:val="Style23"/>
        <w:numPr>
          <w:ilvl w:val="0"/>
          <w:numId w:val="11"/>
        </w:numPr>
        <w:jc w:val="both"/>
        <w:rPr/>
      </w:pPr>
      <w:r>
        <w:rPr/>
        <w:t xml:space="preserve">Запустить приложение двойным кликом по </w:t>
      </w:r>
      <w:r>
        <w:rPr>
          <w:lang w:val="en-US"/>
        </w:rPr>
        <w:t>coursework</w:t>
      </w:r>
      <w:r>
        <w:rPr/>
        <w:t>_</w:t>
      </w:r>
      <w:r>
        <w:rPr>
          <w:lang w:val="en-US"/>
        </w:rPr>
        <w:t>program</w:t>
      </w:r>
      <w:r>
        <w:rPr/>
        <w:t>.</w:t>
      </w:r>
      <w:r>
        <w:rPr>
          <w:lang w:val="en-US"/>
        </w:rPr>
        <w:t>exe</w:t>
      </w:r>
      <w:r>
        <w:rPr/>
        <w:t xml:space="preserve"> (рис. П2.1)</w:t>
      </w:r>
    </w:p>
    <w:p>
      <w:pPr>
        <w:pStyle w:val="Style23"/>
        <w:ind w:hanging="0"/>
        <w:jc w:val="center"/>
        <w:rPr/>
      </w:pPr>
      <w:r>
        <w:rPr/>
        <w:drawing>
          <wp:inline distT="0" distB="0" distL="0" distR="0">
            <wp:extent cx="1162050" cy="1419225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ind w:hanging="0"/>
        <w:jc w:val="center"/>
        <w:rPr/>
      </w:pPr>
      <w:r>
        <w:rPr/>
        <w:t>Рис. П2.1. Приложение для запуска</w:t>
      </w:r>
    </w:p>
    <w:p>
      <w:pPr>
        <w:pStyle w:val="Style23"/>
        <w:numPr>
          <w:ilvl w:val="0"/>
          <w:numId w:val="11"/>
        </w:numPr>
        <w:jc w:val="both"/>
        <w:rPr/>
      </w:pPr>
      <w:r>
        <w:rPr/>
        <w:t>После запуска появится консольное окно, в котором нужно вписывать команды для взаимодействия с программой (список команд появляется при запуске программы (рис. П2.2)</w:t>
      </w:r>
    </w:p>
    <w:p>
      <w:pPr>
        <w:pStyle w:val="Style23"/>
        <w:ind w:hanging="0"/>
        <w:jc w:val="center"/>
        <w:rPr/>
      </w:pPr>
      <w:r>
        <w:rPr/>
        <w:drawing>
          <wp:inline distT="0" distB="0" distL="0" distR="0">
            <wp:extent cx="5753100" cy="305816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ind w:hanging="0"/>
        <w:jc w:val="center"/>
        <w:rPr/>
      </w:pPr>
      <w:r>
        <w:rPr/>
        <w:t>Рис. П2.2 Окно приложения</w:t>
      </w:r>
    </w:p>
    <w:p>
      <w:pPr>
        <w:pStyle w:val="Style23"/>
        <w:jc w:val="both"/>
        <w:rPr/>
      </w:pPr>
      <w:r>
        <w:rPr/>
        <w:t xml:space="preserve"> </w:t>
      </w:r>
    </w:p>
    <w:p>
      <w:pPr>
        <w:pStyle w:val="Normal"/>
        <w:spacing w:lineRule="auto" w:line="259" w:before="0" w:after="160"/>
        <w:rPr>
          <w:rFonts w:eastAsia="" w:eastAsiaTheme="majorEastAsia"/>
          <w:bCs/>
          <w:color w:themeColor="text1" w:val="000000"/>
          <w:sz w:val="28"/>
          <w:szCs w:val="28"/>
        </w:rPr>
      </w:pPr>
      <w:r>
        <w:rPr>
          <w:rFonts w:eastAsia="" w:eastAsiaTheme="majorEastAsia"/>
          <w:bCs/>
          <w:color w:themeColor="text1" w:val="000000"/>
          <w:sz w:val="28"/>
          <w:szCs w:val="28"/>
        </w:rPr>
      </w:r>
      <w:bookmarkStart w:id="25" w:name="_Hlk75525481"/>
      <w:bookmarkStart w:id="26" w:name="_Toc71599975"/>
      <w:bookmarkStart w:id="27" w:name="_Toc100958455"/>
      <w:bookmarkStart w:id="28" w:name="_Hlk75525481"/>
      <w:bookmarkStart w:id="29" w:name="_Toc71599975"/>
      <w:bookmarkStart w:id="30" w:name="_Toc100958455"/>
      <w:r>
        <w:br w:type="page"/>
      </w:r>
    </w:p>
    <w:p>
      <w:pPr>
        <w:pStyle w:val="Heading2"/>
        <w:spacing w:before="0" w:after="120"/>
        <w:ind w:firstLine="425"/>
        <w:jc w:val="right"/>
        <w:rPr>
          <w:rFonts w:cs="Times New Roman"/>
          <w:bCs/>
          <w:color w:themeColor="text1" w:val="000000"/>
          <w:szCs w:val="28"/>
        </w:rPr>
      </w:pPr>
      <w:bookmarkStart w:id="31" w:name="_Toc100958455"/>
      <w:bookmarkStart w:id="32" w:name="_Toc105245104"/>
      <w:r>
        <w:rPr>
          <w:rFonts w:cs="Times New Roman"/>
          <w:bCs/>
          <w:color w:themeColor="text1" w:val="000000"/>
          <w:szCs w:val="28"/>
        </w:rPr>
        <w:t>Приложение 3</w:t>
      </w:r>
      <w:bookmarkEnd w:id="31"/>
      <w:bookmarkEnd w:id="32"/>
    </w:p>
    <w:p>
      <w:pPr>
        <w:pStyle w:val="Style22"/>
        <w:jc w:val="center"/>
        <w:rPr>
          <w:bCs/>
        </w:rPr>
      </w:pPr>
      <w:bookmarkStart w:id="33" w:name="_Hlk75525481"/>
      <w:bookmarkStart w:id="34" w:name="_Toc71599975"/>
      <w:r>
        <w:rPr>
          <w:bCs/>
        </w:rPr>
        <w:t>Текст программы</w:t>
      </w:r>
      <w:bookmarkEnd w:id="33"/>
      <w:bookmarkEnd w:id="34"/>
    </w:p>
    <w:p>
      <w:pPr>
        <w:sectPr>
          <w:headerReference w:type="first" r:id="rId8"/>
          <w:footerReference w:type="default" r:id="rId9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&lt;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iostream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&lt;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fstream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&lt;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string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&lt;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vector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MyVector.h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ElectricalMachine.h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Generator.h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DieselGenerator.h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GasGenerator.h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808080"/>
          <w:sz w:val="20"/>
          <w:szCs w:val="20"/>
          <w:lang w:val="en-US"/>
        </w:rPr>
        <w:t>#include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MobileGenerator.h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FF"/>
          <w:sz w:val="20"/>
          <w:szCs w:val="20"/>
          <w:lang w:val="en-US"/>
        </w:rPr>
        <w:t>using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namespace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std;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FF"/>
          <w:sz w:val="20"/>
          <w:szCs w:val="20"/>
          <w:lang w:val="en-US"/>
        </w:rPr>
        <w:t>int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main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setlocale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(0, 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string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filename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=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data.txt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</w:r>
      <w:r>
        <w:rPr>
          <w:rFonts w:cs="Courier New" w:ascii="Consolas" w:hAnsi="Consolas"/>
          <w:color w:val="2B91AF"/>
          <w:sz w:val="20"/>
          <w:szCs w:val="20"/>
        </w:rPr>
        <w:t>MyVector</w:t>
      </w:r>
      <w:r>
        <w:rPr>
          <w:rFonts w:cs="Courier New" w:ascii="Consolas" w:hAnsi="Consolas"/>
          <w:color w:val="000000"/>
          <w:sz w:val="20"/>
          <w:szCs w:val="20"/>
        </w:rPr>
        <w:t> </w:t>
      </w:r>
      <w:r>
        <w:rPr>
          <w:rFonts w:cs="Courier New" w:ascii="Consolas" w:hAnsi="Consolas"/>
          <w:color w:val="1F377F"/>
          <w:sz w:val="20"/>
          <w:szCs w:val="20"/>
        </w:rPr>
        <w:t>vec</w:t>
      </w:r>
      <w:r>
        <w:rPr>
          <w:rFonts w:cs="Courier New" w:ascii="Consolas" w:hAnsi="Consolas"/>
          <w:color w:val="000000"/>
          <w:sz w:val="20"/>
          <w:szCs w:val="20"/>
        </w:rPr>
        <w:t>(</w:t>
      </w:r>
      <w:r>
        <w:rPr>
          <w:rFonts w:cs="Courier New" w:ascii="Consolas" w:hAnsi="Consolas"/>
          <w:color w:val="1F377F"/>
          <w:sz w:val="20"/>
          <w:szCs w:val="20"/>
        </w:rPr>
        <w:t>filename</w:t>
      </w:r>
      <w:r>
        <w:rPr>
          <w:rFonts w:cs="Courier New" w:ascii="Consolas" w:hAnsi="Consolas"/>
          <w:color w:val="000000"/>
          <w:sz w:val="20"/>
          <w:szCs w:val="20"/>
        </w:rPr>
        <w:t>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Список команд: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r - загрузить данные в вектор из файла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w - сохранить данные из вектора в файл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n - создать новый класс и поместить его в вектор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d - удалить последний элемент из вектора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p - вывести элементы вектора на экран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f - найти элемент по имени и вывести на экран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s - отсортировать элементы вектора по полю voltage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с - изменить путь к файлу</w:t>
      </w:r>
      <w:r>
        <w:rPr>
          <w:rFonts w:cs="Courier New" w:ascii="Consolas" w:hAnsi="Consolas"/>
          <w:color w:val="B776FB"/>
          <w:sz w:val="20"/>
          <w:szCs w:val="20"/>
        </w:rPr>
        <w:t>\n\t</w:t>
      </w:r>
      <w:r>
        <w:rPr>
          <w:rFonts w:cs="Courier New" w:ascii="Consolas" w:hAnsi="Consolas"/>
          <w:color w:val="A31515"/>
          <w:sz w:val="20"/>
          <w:szCs w:val="20"/>
        </w:rPr>
        <w:t> e - завершить работу программы</w:t>
      </w:r>
      <w:r>
        <w:rPr>
          <w:rFonts w:cs="Courier New" w:ascii="Consolas" w:hAnsi="Consolas"/>
          <w:color w:val="B776FB"/>
          <w:sz w:val="20"/>
          <w:szCs w:val="20"/>
        </w:rPr>
        <w:t>\n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команду: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</w:r>
      <w:r>
        <w:rPr>
          <w:rFonts w:cs="Courier New" w:ascii="Consolas" w:hAnsi="Consolas"/>
          <w:color w:val="0000FF"/>
          <w:sz w:val="20"/>
          <w:szCs w:val="20"/>
        </w:rPr>
        <w:t>char</w:t>
      </w:r>
      <w:r>
        <w:rPr>
          <w:rFonts w:cs="Courier New" w:ascii="Consolas" w:hAnsi="Consolas"/>
          <w:color w:val="000000"/>
          <w:sz w:val="20"/>
          <w:szCs w:val="20"/>
        </w:rPr>
        <w:t> </w:t>
      </w:r>
      <w:r>
        <w:rPr>
          <w:rFonts w:cs="Courier New" w:ascii="Consolas" w:hAnsi="Consolas"/>
          <w:color w:val="1F377F"/>
          <w:sz w:val="20"/>
          <w:szCs w:val="20"/>
        </w:rPr>
        <w:t>input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input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while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input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!=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e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switch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input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>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r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try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clear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readFromFile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Данные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успешно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загружены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catch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(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exception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&amp;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ex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>cout &lt;&lt;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ex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what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 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w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try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saveToFile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Данные успешно сохранены в файл.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catch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(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exception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&amp;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ex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>cout &lt;&lt;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ex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what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 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n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int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classSelectionSymbol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Выберите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добавляемый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класс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(1 - ElectricalMachine, 2 - Generator, 3 - DieselGenerator, 4 - GasGenerator, 5 - MobileGenerator):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classSelectionSymbol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char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[30]; 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double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wattage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voltage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amperage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имя объекта: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 cin &gt;&gt; </w:t>
      </w:r>
      <w:r>
        <w:rPr>
          <w:rFonts w:cs="Courier New" w:ascii="Consolas" w:hAnsi="Consolas"/>
          <w:color w:val="1F377F"/>
          <w:sz w:val="20"/>
          <w:szCs w:val="20"/>
        </w:rPr>
        <w:t>name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мощность: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 cin &gt;&gt; </w:t>
      </w:r>
      <w:r>
        <w:rPr>
          <w:rFonts w:cs="Courier New" w:ascii="Consolas" w:hAnsi="Consolas"/>
          <w:color w:val="1F377F"/>
          <w:sz w:val="20"/>
          <w:szCs w:val="20"/>
        </w:rPr>
        <w:t>wattage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напряжение: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 cin &gt;&gt; </w:t>
      </w:r>
      <w:r>
        <w:rPr>
          <w:rFonts w:cs="Courier New" w:ascii="Consolas" w:hAnsi="Consolas"/>
          <w:color w:val="1F377F"/>
          <w:sz w:val="20"/>
          <w:szCs w:val="20"/>
        </w:rPr>
        <w:t>voltage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силу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тока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: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 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amperage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double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double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fuelConsumption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char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possibilityStr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[5];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bool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possibilityOfAutorun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double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soundproofingMaterialThickness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try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switch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classSelectionSymbol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>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1: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add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new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ElectricalMachine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wattage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voltage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amperage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Класс успешно добавлен.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break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case</w:t>
      </w:r>
      <w:r>
        <w:rPr>
          <w:rFonts w:cs="Courier New" w:ascii="Consolas" w:hAnsi="Consolas"/>
          <w:color w:val="000000"/>
          <w:sz w:val="20"/>
          <w:szCs w:val="20"/>
        </w:rPr>
        <w:t> 2: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вместимость топливного бака: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add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new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Generator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wattage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voltage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amperage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Класс успешно добавлен.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break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case</w:t>
      </w:r>
      <w:r>
        <w:rPr>
          <w:rFonts w:cs="Courier New" w:ascii="Consolas" w:hAnsi="Consolas"/>
          <w:color w:val="000000"/>
          <w:sz w:val="20"/>
          <w:szCs w:val="20"/>
        </w:rPr>
        <w:t> 3: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вместимость топливного бака: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cin &gt;&gt; </w:t>
      </w:r>
      <w:r>
        <w:rPr>
          <w:rFonts w:cs="Courier New" w:ascii="Consolas" w:hAnsi="Consolas"/>
          <w:color w:val="1F377F"/>
          <w:sz w:val="20"/>
          <w:szCs w:val="20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расход топлива: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fuelConsumption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add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new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DieselGenerator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wattage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voltage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amperage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fuelConsumption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Класс успешно добавлен.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break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case</w:t>
      </w:r>
      <w:r>
        <w:rPr>
          <w:rFonts w:cs="Courier New" w:ascii="Consolas" w:hAnsi="Consolas"/>
          <w:color w:val="000000"/>
          <w:sz w:val="20"/>
          <w:szCs w:val="20"/>
        </w:rPr>
        <w:t> 4: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вместимость топливного бака: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cin &gt;&gt; </w:t>
      </w:r>
      <w:r>
        <w:rPr>
          <w:rFonts w:cs="Courier New" w:ascii="Consolas" w:hAnsi="Consolas"/>
          <w:color w:val="1F377F"/>
          <w:sz w:val="20"/>
          <w:szCs w:val="20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Возможность автозапуска (yes или no):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possibilityStr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possibilityOfAutorun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=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strcmp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possibilityStr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yes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 == 0 ? 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true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: 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false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add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new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GasGenerator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wattage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voltage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amperage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possibilityOfAutorun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Класс успешно добавлен.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break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case</w:t>
      </w:r>
      <w:r>
        <w:rPr>
          <w:rFonts w:cs="Courier New" w:ascii="Consolas" w:hAnsi="Consolas"/>
          <w:color w:val="000000"/>
          <w:sz w:val="20"/>
          <w:szCs w:val="20"/>
        </w:rPr>
        <w:t> 5: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вместимость топливного бака: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cin &gt;&gt; </w:t>
      </w:r>
      <w:r>
        <w:rPr>
          <w:rFonts w:cs="Courier New" w:ascii="Consolas" w:hAnsi="Consolas"/>
          <w:color w:val="1F377F"/>
          <w:sz w:val="20"/>
          <w:szCs w:val="20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расход топлива: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cin &gt;&gt; </w:t>
      </w:r>
      <w:r>
        <w:rPr>
          <w:rFonts w:cs="Courier New" w:ascii="Consolas" w:hAnsi="Consolas"/>
          <w:color w:val="1F377F"/>
          <w:sz w:val="20"/>
          <w:szCs w:val="20"/>
        </w:rPr>
        <w:t>fuelConsumption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Возможность автозапуска (yes или no):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possibilityStr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possibilityOfAutorun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=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strcmp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possibilityStr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yes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 == 0 ? 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true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: 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false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Толщина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звукоизоляции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: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soundproofingMaterialThickness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add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new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MobileGenerator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wattage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voltage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amperage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fuelTankCapacity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fuelConsumption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possibilityOfAutorun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,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soundproofingMaterialThickness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Класс успешно добавлен.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break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default</w:t>
      </w:r>
      <w:r>
        <w:rPr>
          <w:rFonts w:cs="Courier New" w:ascii="Consolas" w:hAnsi="Consolas"/>
          <w:color w:val="000000"/>
          <w:sz w:val="20"/>
          <w:szCs w:val="20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Ошибка: неверное название класса.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catch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(</w:t>
      </w:r>
      <w:r>
        <w:rPr>
          <w:rFonts w:cs="Courier New" w:ascii="Consolas" w:hAnsi="Consolas"/>
          <w:color w:val="2B91AF"/>
          <w:sz w:val="20"/>
          <w:szCs w:val="20"/>
          <w:lang w:val="en-US"/>
        </w:rPr>
        <w:t>exception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&amp;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ex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 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ab/>
        <w:t>cout &lt;&lt;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ex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what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 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d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removeLast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Последний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элемент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удален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p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Данные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в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векторе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: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print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f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char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nameForFind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[30];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имя искомого объекта: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nameForFind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vfind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nameForFind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s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 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sortByVoltage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Элементы вектора успешно отсортированы.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&lt;&lt; 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endl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break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case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c</w:t>
      </w:r>
      <w:r>
        <w:rPr>
          <w:rFonts w:cs="Courier New" w:ascii="Consolas" w:hAnsi="Consolas"/>
          <w:color w:val="E21F1F"/>
          <w:sz w:val="20"/>
          <w:szCs w:val="20"/>
          <w:lang w:val="en-US"/>
        </w:rPr>
        <w:t>'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FF"/>
          <w:sz w:val="20"/>
          <w:szCs w:val="20"/>
          <w:lang w:val="en-US"/>
        </w:rPr>
        <w:t>char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path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[256];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000000"/>
          <w:sz w:val="20"/>
          <w:szCs w:val="20"/>
        </w:rPr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новый путь к файлу: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cin &gt;&gt; 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path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vec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.</w:t>
      </w:r>
      <w:r>
        <w:rPr>
          <w:rFonts w:cs="Courier New" w:ascii="Consolas" w:hAnsi="Consolas"/>
          <w:color w:val="74531F"/>
          <w:sz w:val="20"/>
          <w:szCs w:val="20"/>
          <w:lang w:val="en-US"/>
        </w:rPr>
        <w:t>setPathToFile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(</w:t>
      </w:r>
      <w:r>
        <w:rPr>
          <w:rFonts w:cs="Courier New" w:ascii="Consolas" w:hAnsi="Consolas"/>
          <w:color w:val="1F377F"/>
          <w:sz w:val="20"/>
          <w:szCs w:val="20"/>
          <w:lang w:val="en-US"/>
        </w:rPr>
        <w:t>path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  <w:tab/>
        <w:tab/>
        <w:t>cout </w:t>
      </w:r>
      <w:r>
        <w:rPr>
          <w:rFonts w:cs="Courier New" w:ascii="Consolas" w:hAnsi="Consolas"/>
          <w:color w:val="000000"/>
          <w:sz w:val="20"/>
          <w:szCs w:val="20"/>
        </w:rPr>
        <w:t>&lt;&lt;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Путь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успешно</w:t>
      </w:r>
      <w:r>
        <w:rPr>
          <w:rFonts w:cs="Courier New" w:ascii="Consolas" w:hAnsi="Consolas"/>
          <w:color w:val="A31515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A31515"/>
          <w:sz w:val="20"/>
          <w:szCs w:val="20"/>
        </w:rPr>
        <w:t>изменен.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</w:t>
      </w:r>
      <w:r>
        <w:rPr>
          <w:rFonts w:cs="Courier New" w:ascii="Consolas" w:hAnsi="Consolas"/>
          <w:color w:val="000000"/>
          <w:sz w:val="20"/>
          <w:szCs w:val="20"/>
        </w:rPr>
        <w:t>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break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default</w:t>
      </w:r>
      <w:r>
        <w:rPr>
          <w:rFonts w:cs="Courier New" w:ascii="Consolas" w:hAnsi="Consolas"/>
          <w:color w:val="000000"/>
          <w:sz w:val="20"/>
          <w:szCs w:val="20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  <w:t>cout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Введена неверная команда. Попробуйте еще раз.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 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ab/>
      </w:r>
      <w:r>
        <w:rPr>
          <w:rFonts w:cs="Courier New" w:ascii="Consolas" w:hAnsi="Consolas"/>
          <w:color w:val="8F08C4"/>
          <w:sz w:val="20"/>
          <w:szCs w:val="20"/>
        </w:rPr>
        <w:t>break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>cout &lt;&lt; </w:t>
      </w:r>
      <w:r>
        <w:rPr>
          <w:rFonts w:cs="Courier New" w:ascii="Consolas" w:hAnsi="Consolas"/>
          <w:color w:val="74531F"/>
          <w:sz w:val="20"/>
          <w:szCs w:val="20"/>
        </w:rPr>
        <w:t>endl</w:t>
      </w:r>
      <w:r>
        <w:rPr>
          <w:rFonts w:cs="Courier New" w:ascii="Consolas" w:hAnsi="Consolas"/>
          <w:color w:val="000000"/>
          <w:sz w:val="20"/>
          <w:szCs w:val="20"/>
        </w:rPr>
        <w:t> &lt;&lt;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A31515"/>
          <w:sz w:val="20"/>
          <w:szCs w:val="20"/>
        </w:rPr>
        <w:t>Введите команду: </w:t>
      </w:r>
      <w:r>
        <w:rPr>
          <w:rFonts w:cs="Courier New" w:ascii="Consolas" w:hAnsi="Consolas"/>
          <w:color w:val="E21F1F"/>
          <w:sz w:val="20"/>
          <w:szCs w:val="20"/>
        </w:rPr>
        <w:t>"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cs="Courier New" w:ascii="Consolas" w:hAnsi="Consolas"/>
          <w:color w:val="000000"/>
          <w:sz w:val="20"/>
          <w:szCs w:val="20"/>
        </w:rPr>
        <w:tab/>
        <w:tab/>
        <w:t>cin &gt;&gt; </w:t>
      </w:r>
      <w:r>
        <w:rPr>
          <w:rFonts w:cs="Courier New" w:ascii="Consolas" w:hAnsi="Consolas"/>
          <w:color w:val="1F377F"/>
          <w:sz w:val="20"/>
          <w:szCs w:val="20"/>
        </w:rPr>
        <w:t>input</w:t>
      </w:r>
      <w:r>
        <w:rPr>
          <w:rFonts w:cs="Courier New" w:ascii="Consolas" w:hAnsi="Consolas"/>
          <w:color w:val="000000"/>
          <w:sz w:val="20"/>
          <w:szCs w:val="20"/>
        </w:rPr>
        <w:t>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</w:rPr>
        <w:tab/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ab/>
      </w:r>
      <w:r>
        <w:rPr>
          <w:rFonts w:cs="Courier New" w:ascii="Consolas" w:hAnsi="Consolas"/>
          <w:color w:val="8F08C4"/>
          <w:sz w:val="20"/>
          <w:szCs w:val="20"/>
          <w:lang w:val="en-US"/>
        </w:rPr>
        <w:t>return</w:t>
      </w:r>
      <w:r>
        <w:rPr>
          <w:rFonts w:cs="Courier New" w:ascii="Consolas" w:hAnsi="Consolas"/>
          <w:color w:val="000000"/>
          <w:sz w:val="20"/>
          <w:szCs w:val="20"/>
          <w:lang w:val="en-US"/>
        </w:rPr>
        <w:t> 0;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cs="Courier New"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ElectricalMachine.h: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iostream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string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cstddef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using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FF"/>
          <w:lang w:val="en-US"/>
        </w:rPr>
        <w:t>namespace</w:t>
      </w:r>
      <w:r>
        <w:rPr>
          <w:rFonts w:ascii="Consolas" w:hAnsi="Consolas"/>
          <w:color w:val="000000"/>
          <w:lang w:val="en-US"/>
        </w:rPr>
        <w:t> std;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#pragma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once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private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name; </w:t>
      </w:r>
      <w:r>
        <w:rPr>
          <w:rFonts w:ascii="Consolas" w:hAnsi="Consolas"/>
          <w:color w:val="008000"/>
          <w:lang w:val="en-US"/>
        </w:rPr>
        <w:t>// </w:t>
      </w:r>
      <w:r>
        <w:rPr>
          <w:rFonts w:ascii="Consolas" w:hAnsi="Consolas"/>
          <w:color w:val="008000"/>
        </w:rPr>
        <w:t>название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машины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wattage = 0; </w:t>
      </w:r>
      <w:r>
        <w:rPr>
          <w:rFonts w:ascii="Consolas" w:hAnsi="Consolas"/>
          <w:color w:val="008000"/>
          <w:lang w:val="en-US"/>
        </w:rPr>
        <w:t>// </w:t>
      </w:r>
      <w:r>
        <w:rPr>
          <w:rFonts w:ascii="Consolas" w:hAnsi="Consolas"/>
          <w:color w:val="008000"/>
        </w:rPr>
        <w:t>мощность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voltage = 0; </w:t>
      </w:r>
      <w:r>
        <w:rPr>
          <w:rFonts w:ascii="Consolas" w:hAnsi="Consolas"/>
          <w:color w:val="008000"/>
          <w:lang w:val="en-US"/>
        </w:rPr>
        <w:t>// </w:t>
      </w:r>
      <w:r>
        <w:rPr>
          <w:rFonts w:ascii="Consolas" w:hAnsi="Consolas"/>
          <w:color w:val="008000"/>
        </w:rPr>
        <w:t>напряжение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amperage = 0; </w:t>
      </w:r>
      <w:r>
        <w:rPr>
          <w:rFonts w:ascii="Consolas" w:hAnsi="Consolas"/>
          <w:color w:val="008000"/>
          <w:lang w:val="en-US"/>
        </w:rPr>
        <w:t>// </w:t>
      </w:r>
      <w:r>
        <w:rPr>
          <w:rFonts w:ascii="Consolas" w:hAnsi="Consolas"/>
          <w:color w:val="008000"/>
        </w:rPr>
        <w:t>сила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тока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protected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ElectricalMachine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e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virtual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 </w:t>
      </w:r>
      <w:r>
        <w:rPr>
          <w:rFonts w:ascii="Consolas" w:hAnsi="Consolas"/>
          <w:color w:val="008000"/>
          <w:lang w:val="en-US"/>
        </w:rPr>
        <w:t>//</w:t>
      </w:r>
      <w:r>
        <w:rPr>
          <w:rFonts w:ascii="Consolas" w:hAnsi="Consolas"/>
          <w:color w:val="008000"/>
        </w:rPr>
        <w:t>вывод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данных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на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экран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getClassName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getName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getWattage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getVoltage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getAmperage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};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ElectricalMachine.cpp: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iostream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ElectricalMachine.h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using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FF"/>
          <w:lang w:val="en-US"/>
        </w:rPr>
        <w:t>namespace</w:t>
      </w:r>
      <w:r>
        <w:rPr>
          <w:rFonts w:ascii="Consolas" w:hAnsi="Consolas"/>
          <w:color w:val="000000"/>
          <w:lang w:val="en-US"/>
        </w:rPr>
        <w:t> std;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#pragma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warning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disable</w:t>
      </w:r>
      <w:r>
        <w:rPr>
          <w:rFonts w:ascii="Consolas" w:hAnsi="Consolas"/>
          <w:color w:val="000000"/>
          <w:lang w:val="en-US"/>
        </w:rPr>
        <w:t>:4996)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wattage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voltage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amperage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(std::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-&gt;name =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-&gt;wattage =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-&gt;voltage =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-&gt;amperage =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e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-&gt;name = </w:t>
      </w:r>
      <w:r>
        <w:rPr>
          <w:rFonts w:ascii="Consolas" w:hAnsi="Consolas"/>
          <w:color w:val="808080"/>
          <w:lang w:val="en-US"/>
        </w:rPr>
        <w:t>e</w:t>
      </w:r>
      <w:r>
        <w:rPr>
          <w:rFonts w:ascii="Consolas" w:hAnsi="Consolas"/>
          <w:color w:val="000000"/>
          <w:lang w:val="en-US"/>
        </w:rPr>
        <w:t>.name;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-&gt;wattage = </w:t>
      </w:r>
      <w:r>
        <w:rPr>
          <w:rFonts w:ascii="Consolas" w:hAnsi="Consolas"/>
          <w:color w:val="808080"/>
          <w:lang w:val="en-US"/>
        </w:rPr>
        <w:t>e</w:t>
      </w:r>
      <w:r>
        <w:rPr>
          <w:rFonts w:ascii="Consolas" w:hAnsi="Consolas"/>
          <w:color w:val="000000"/>
          <w:lang w:val="en-US"/>
        </w:rPr>
        <w:t>.wattage;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-&gt;voltage = </w:t>
      </w:r>
      <w:r>
        <w:rPr>
          <w:rFonts w:ascii="Consolas" w:hAnsi="Consolas"/>
          <w:color w:val="808080"/>
          <w:lang w:val="en-US"/>
        </w:rPr>
        <w:t>e</w:t>
      </w:r>
      <w:r>
        <w:rPr>
          <w:rFonts w:ascii="Consolas" w:hAnsi="Consolas"/>
          <w:color w:val="000000"/>
          <w:lang w:val="en-US"/>
        </w:rPr>
        <w:t>.voltage;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this</w:t>
      </w:r>
      <w:r>
        <w:rPr>
          <w:rFonts w:ascii="Consolas" w:hAnsi="Consolas"/>
          <w:color w:val="000000"/>
          <w:lang w:val="en-US"/>
        </w:rPr>
        <w:t>-&gt;amperage = </w:t>
      </w:r>
      <w:r>
        <w:rPr>
          <w:rFonts w:ascii="Consolas" w:hAnsi="Consolas"/>
          <w:color w:val="808080"/>
          <w:lang w:val="en-US"/>
        </w:rPr>
        <w:t>e</w:t>
      </w:r>
      <w:r>
        <w:rPr>
          <w:rFonts w:ascii="Consolas" w:hAnsi="Consolas"/>
          <w:color w:val="000000"/>
          <w:lang w:val="en-US"/>
        </w:rPr>
        <w:t>.amperage;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Machine name: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name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Wattage: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wattage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kW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Voltage: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voltage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V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Amperage: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amperage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A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getClassName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className;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getName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name;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getWattage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wattage;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getVoltage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voltage;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getAmperage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amperage;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Generator.h: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ElectricalMachine.h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#pragma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once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 : </w:t>
      </w: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private</w:t>
      </w:r>
      <w:r>
        <w:rPr>
          <w:rFonts w:ascii="Consolas" w:hAnsi="Consolas"/>
          <w:color w:val="000000"/>
          <w:lang w:val="en-US"/>
        </w:rPr>
        <w:t>: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fuelTankCapacity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g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getFuelTankCapacity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};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Generator.cpp: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iostream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ElectricalMachine.h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(std::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)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: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), fuelTankCapacity(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g</w:t>
      </w:r>
      <w:r>
        <w:rPr>
          <w:rFonts w:ascii="Consolas" w:hAnsi="Consolas"/>
          <w:color w:val="000000"/>
          <w:lang w:val="en-US"/>
        </w:rPr>
        <w:t>) :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g</w:t>
      </w:r>
      <w:r>
        <w:rPr>
          <w:rFonts w:ascii="Consolas" w:hAnsi="Consolas"/>
          <w:color w:val="000000"/>
          <w:lang w:val="en-US"/>
        </w:rPr>
        <w:t>), fuelTankCapacity(</w:t>
      </w:r>
      <w:r>
        <w:rPr>
          <w:rFonts w:ascii="Consolas" w:hAnsi="Consolas"/>
          <w:color w:val="808080"/>
          <w:lang w:val="en-US"/>
        </w:rPr>
        <w:t>g</w:t>
      </w:r>
      <w:r>
        <w:rPr>
          <w:rFonts w:ascii="Consolas" w:hAnsi="Consolas"/>
          <w:color w:val="000000"/>
          <w:lang w:val="en-US"/>
        </w:rPr>
        <w:t>.fuelTankCapacity)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Generators's power: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fuelTankCapacity &lt;&lt; std::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getFuelTankCapacity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fuelTankCapacity;</w:t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DieselGenerator.h: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#pragma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once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 : </w:t>
      </w: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FF"/>
          <w:lang w:val="en-US"/>
        </w:rPr>
        <w:t>virtual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private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fuelConsumption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dg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getFuelConsumption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};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DieselGenerator.cpp: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DieselGenerator.h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iostream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(std::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)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: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), fuelConsumption(</w:t>
      </w:r>
      <w:r>
        <w:rPr>
          <w:rFonts w:ascii="Consolas" w:hAnsi="Consolas"/>
          <w:color w:val="808080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DieselGenerator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dg</w:t>
      </w:r>
      <w:r>
        <w:rPr>
          <w:rFonts w:ascii="Consolas" w:hAnsi="Consolas"/>
          <w:color w:val="000000"/>
          <w:lang w:val="en-US"/>
        </w:rPr>
        <w:t>) :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dg</w:t>
      </w:r>
      <w:r>
        <w:rPr>
          <w:rFonts w:ascii="Consolas" w:hAnsi="Consolas"/>
          <w:color w:val="000000"/>
          <w:lang w:val="en-US"/>
        </w:rPr>
        <w:t>), fuelConsumption(</w:t>
      </w:r>
      <w:r>
        <w:rPr>
          <w:rFonts w:ascii="Consolas" w:hAnsi="Consolas"/>
          <w:color w:val="808080"/>
          <w:lang w:val="en-US"/>
        </w:rPr>
        <w:t>dg</w:t>
      </w:r>
      <w:r>
        <w:rPr>
          <w:rFonts w:ascii="Consolas" w:hAnsi="Consolas"/>
          <w:color w:val="000000"/>
          <w:lang w:val="en-US"/>
        </w:rPr>
        <w:t>.fuelConsumption)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DieselGenerator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Fuel consumption: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fuelConsumption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getFuelConsumption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fuelConsumption;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GasGenerator.h: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#pragma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once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 : </w:t>
      </w: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FF"/>
          <w:lang w:val="en-US"/>
        </w:rPr>
        <w:t>virtual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private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possibilityOfAutorun = </w:t>
      </w:r>
      <w:r>
        <w:rPr>
          <w:rFonts w:ascii="Consolas" w:hAnsi="Consolas"/>
          <w:color w:val="0000FF"/>
          <w:lang w:val="en-US"/>
        </w:rPr>
        <w:t>false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gg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printPossibilityOfAutorunField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getPossibilityOfAutorun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};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GasGenerator.cpp: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iostream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GasGenerator.h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(std::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>  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>  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>  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>  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  <w:tab/>
        <w:t>   </w:t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: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), possibilityOfAutorun(</w:t>
      </w:r>
      <w:r>
        <w:rPr>
          <w:rFonts w:ascii="Consolas" w:hAnsi="Consolas"/>
          <w:color w:val="808080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) {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GasGenerator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gg</w:t>
      </w:r>
      <w:r>
        <w:rPr>
          <w:rFonts w:ascii="Consolas" w:hAnsi="Consolas"/>
          <w:color w:val="000000"/>
          <w:lang w:val="en-US"/>
        </w:rPr>
        <w:t>) :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gg</w:t>
      </w:r>
      <w:r>
        <w:rPr>
          <w:rFonts w:ascii="Consolas" w:hAnsi="Consolas"/>
          <w:color w:val="000000"/>
          <w:lang w:val="en-US"/>
        </w:rPr>
        <w:t>), possibilityOfAutorun(possibilityOfAutorun)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GasGenerator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printPossibilityOfAutorunField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Possibility of autorun: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possibilityOfAutorun == </w:t>
      </w:r>
      <w:r>
        <w:rPr>
          <w:rFonts w:ascii="Consolas" w:hAnsi="Consolas"/>
          <w:color w:val="0000FF"/>
          <w:lang w:val="en-US"/>
        </w:rPr>
        <w:t>true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? 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yes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std::</w:t>
      </w:r>
      <w:r>
        <w:rPr>
          <w:rFonts w:ascii="Consolas" w:hAnsi="Consolas"/>
          <w:color w:val="74531F"/>
          <w:lang w:val="en-US"/>
        </w:rPr>
        <w:t>endl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: 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no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std::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Possibility of autorun: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possibilityOfAutorun ? 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yes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std::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 : 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no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std::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getPossibilityOfAutorun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possibilityOfAutorun;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MobileGenerator.h: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DieselGenerator.h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GasGenerator.h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#pragma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once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 : </w:t>
      </w: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private</w:t>
      </w:r>
      <w:r>
        <w:rPr>
          <w:rFonts w:ascii="Consolas" w:hAnsi="Consolas"/>
          <w:color w:val="000000"/>
          <w:lang w:val="en-US"/>
        </w:rPr>
        <w:t>: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soundproofingMaterialThickness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soundproofingMaterialThickness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mg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getSoundproofingMaterialThickness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};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MobileGenerator.cpp: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MobileGenerator.h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iostream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soundproofingMaterialThickness</w:t>
      </w:r>
      <w:r>
        <w:rPr>
          <w:rFonts w:ascii="Consolas" w:hAnsi="Consolas"/>
          <w:color w:val="000000"/>
          <w:lang w:val="en-US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: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),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),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808080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),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soundproofingMaterialThickness(</w:t>
      </w:r>
      <w:r>
        <w:rPr>
          <w:rFonts w:ascii="Consolas" w:hAnsi="Consolas"/>
          <w:color w:val="808080"/>
          <w:lang w:val="en-US"/>
        </w:rPr>
        <w:t>soundproofingMaterialThickness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MobileGenerator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mg</w:t>
      </w:r>
      <w:r>
        <w:rPr>
          <w:rFonts w:ascii="Consolas" w:hAnsi="Consolas"/>
          <w:color w:val="000000"/>
          <w:lang w:val="en-US"/>
        </w:rPr>
        <w:t>) :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mg</w:t>
      </w:r>
      <w:r>
        <w:rPr>
          <w:rFonts w:ascii="Consolas" w:hAnsi="Consolas"/>
          <w:color w:val="000000"/>
          <w:lang w:val="en-US"/>
        </w:rPr>
        <w:t>),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mg</w:t>
      </w:r>
      <w:r>
        <w:rPr>
          <w:rFonts w:ascii="Consolas" w:hAnsi="Consolas"/>
          <w:color w:val="000000"/>
          <w:lang w:val="en-US"/>
        </w:rPr>
        <w:t>),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mg</w:t>
      </w:r>
      <w:r>
        <w:rPr>
          <w:rFonts w:ascii="Consolas" w:hAnsi="Consolas"/>
          <w:color w:val="000000"/>
          <w:lang w:val="en-US"/>
        </w:rPr>
        <w:t>),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soundproofingMaterialThickness(</w:t>
      </w:r>
      <w:r>
        <w:rPr>
          <w:rFonts w:ascii="Consolas" w:hAnsi="Consolas"/>
          <w:color w:val="808080"/>
          <w:lang w:val="en-US"/>
        </w:rPr>
        <w:t>mg</w:t>
      </w:r>
      <w:r>
        <w:rPr>
          <w:rFonts w:ascii="Consolas" w:hAnsi="Consolas"/>
          <w:color w:val="000000"/>
          <w:lang w:val="en-US"/>
        </w:rPr>
        <w:t>.soundproofingMaterialThickness)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className 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MobileGenerator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printPossibilityOfAutorunField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std::cout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Soundproofing material tickness: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soundproofingMaterialThickness &lt;&lt; std::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getSoundproofingMaterialThickness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soundproofingMaterialThickness;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MyVector.h: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ElectricalMachine.h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DieselGenerator.h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GasGenerator.h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MobileGenerator.h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cstddef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#pragma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once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class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  <w:lang w:val="en-US"/>
        </w:rPr>
        <w:t>private</w:t>
      </w:r>
      <w:r>
        <w:rPr>
          <w:rFonts w:ascii="Consolas" w:hAnsi="Consolas"/>
          <w:color w:val="000000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struct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Node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8000"/>
        </w:rPr>
        <w:t>//структура, в которой хранятся все данные об элементе вектора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</w:r>
      <w:r>
        <w:rPr>
          <w:rFonts w:ascii="Consolas" w:hAnsi="Consolas"/>
          <w:color w:val="2B91AF"/>
        </w:rPr>
        <w:t>ElectricalMachine</w:t>
      </w:r>
      <w:r>
        <w:rPr>
          <w:rFonts w:ascii="Consolas" w:hAnsi="Consolas"/>
          <w:color w:val="000000"/>
        </w:rPr>
        <w:t>* data; </w:t>
      </w:r>
      <w:r>
        <w:rPr>
          <w:rFonts w:ascii="Consolas" w:hAnsi="Consolas"/>
          <w:color w:val="008000"/>
        </w:rPr>
        <w:t>// данные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ab/>
      </w:r>
      <w:r>
        <w:rPr>
          <w:rFonts w:ascii="Consolas" w:hAnsi="Consolas"/>
          <w:color w:val="2B91AF"/>
        </w:rPr>
        <w:t>Node</w:t>
      </w:r>
      <w:r>
        <w:rPr>
          <w:rFonts w:ascii="Consolas" w:hAnsi="Consolas"/>
          <w:color w:val="000000"/>
        </w:rPr>
        <w:t>* next = </w:t>
      </w:r>
      <w:r>
        <w:rPr>
          <w:rFonts w:ascii="Consolas" w:hAnsi="Consolas"/>
          <w:color w:val="8A1BFF"/>
        </w:rPr>
        <w:t>NULL</w:t>
      </w:r>
      <w:r>
        <w:rPr>
          <w:rFonts w:ascii="Consolas" w:hAnsi="Consolas"/>
          <w:color w:val="000000"/>
        </w:rPr>
        <w:t>, * prev = </w:t>
      </w:r>
      <w:r>
        <w:rPr>
          <w:rFonts w:ascii="Consolas" w:hAnsi="Consolas"/>
          <w:color w:val="8A1BFF"/>
        </w:rPr>
        <w:t>NULL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 указатель на следующий и предыдущий элемент вектора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  <w:lang w:val="en-US"/>
        </w:rPr>
        <w:t>};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begin, * end;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pathToFile;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count;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public</w:t>
      </w:r>
      <w:r>
        <w:rPr>
          <w:rFonts w:ascii="Consolas" w:hAnsi="Consolas"/>
          <w:color w:val="000000"/>
          <w:lang w:val="en-US"/>
        </w:rPr>
        <w:t>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pathToFile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v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~</w:t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isEmpty</w:t>
      </w:r>
      <w:r>
        <w:rPr>
          <w:rFonts w:ascii="Consolas" w:hAnsi="Consolas"/>
          <w:color w:val="000000"/>
        </w:rPr>
        <w:t>()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 проверка вектора на пустоту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size</w:t>
      </w:r>
      <w:r>
        <w:rPr>
          <w:rFonts w:ascii="Consolas" w:hAnsi="Consolas"/>
          <w:color w:val="000000"/>
          <w:lang w:val="en-US"/>
        </w:rPr>
        <w:t>(); </w:t>
      </w:r>
      <w:r>
        <w:rPr>
          <w:rFonts w:ascii="Consolas" w:hAnsi="Consolas"/>
          <w:color w:val="008000"/>
          <w:lang w:val="en-US"/>
        </w:rPr>
        <w:t>// </w:t>
      </w:r>
      <w:r>
        <w:rPr>
          <w:rFonts w:ascii="Consolas" w:hAnsi="Consolas"/>
          <w:color w:val="008000"/>
        </w:rPr>
        <w:t>возвращает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размер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вектора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808080"/>
          <w:lang w:val="en-US"/>
        </w:rPr>
        <w:t>d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removeLast</w:t>
      </w:r>
      <w:r>
        <w:rPr>
          <w:rFonts w:ascii="Consolas" w:hAnsi="Consolas"/>
          <w:color w:val="000000"/>
        </w:rPr>
        <w:t>(); </w:t>
      </w:r>
      <w:r>
        <w:rPr>
          <w:rFonts w:ascii="Consolas" w:hAnsi="Consolas"/>
          <w:color w:val="008000"/>
        </w:rPr>
        <w:t>// удаление 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print</w:t>
      </w:r>
      <w:r>
        <w:rPr>
          <w:rFonts w:ascii="Consolas" w:hAnsi="Consolas"/>
          <w:color w:val="000000"/>
        </w:rPr>
        <w:t>()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 вывод на экран элемента на указанной позиции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clear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*&amp; </w:t>
      </w:r>
      <w:r>
        <w:rPr>
          <w:rFonts w:ascii="Consolas" w:hAnsi="Consolas"/>
          <w:color w:val="74531F"/>
          <w:lang w:val="en-US"/>
        </w:rPr>
        <w:t>getData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pos</w:t>
      </w:r>
      <w:r>
        <w:rPr>
          <w:rFonts w:ascii="Consolas" w:hAnsi="Consolas"/>
          <w:color w:val="000000"/>
          <w:lang w:val="en-US"/>
        </w:rPr>
        <w:t>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 </w:t>
      </w:r>
      <w:r>
        <w:rPr>
          <w:rFonts w:ascii="Consolas" w:hAnsi="Consolas"/>
          <w:color w:val="008000"/>
          <w:lang w:val="en-US"/>
        </w:rPr>
        <w:t>// </w:t>
      </w:r>
      <w:r>
        <w:rPr>
          <w:rFonts w:ascii="Consolas" w:hAnsi="Consolas"/>
          <w:color w:val="008000"/>
        </w:rPr>
        <w:t>возвращает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элемент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на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заданной</w:t>
      </w:r>
      <w:r>
        <w:rPr>
          <w:rFonts w:ascii="Consolas" w:hAnsi="Consolas"/>
          <w:color w:val="008000"/>
          <w:lang w:val="en-US"/>
        </w:rPr>
        <w:t> </w:t>
      </w:r>
      <w:r>
        <w:rPr>
          <w:rFonts w:ascii="Consolas" w:hAnsi="Consolas"/>
          <w:color w:val="008000"/>
        </w:rPr>
        <w:t>позиции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vfind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sortByVoltage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setPathToFile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path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readFromFile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74531F"/>
          <w:lang w:val="en-US"/>
        </w:rPr>
        <w:t>saveToFile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};</w:t>
      </w:r>
    </w:p>
    <w:p>
      <w:pPr>
        <w:pStyle w:val="Normal"/>
        <w:spacing w:lineRule="auto" w:line="360" w:before="24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MyVector.cpp: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iostream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&lt;</w:t>
      </w:r>
      <w:r>
        <w:rPr>
          <w:rFonts w:ascii="Consolas" w:hAnsi="Consolas"/>
          <w:color w:val="A31515"/>
          <w:lang w:val="en-US"/>
        </w:rPr>
        <w:t>fstream</w:t>
      </w:r>
      <w:r>
        <w:rPr>
          <w:rFonts w:ascii="Consolas" w:hAnsi="Consolas"/>
          <w:color w:val="E21F1F"/>
          <w:lang w:val="en-US"/>
        </w:rPr>
        <w:t>&gt;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808080"/>
          <w:lang w:val="en-US"/>
        </w:rPr>
        <w:t>#include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MyVector.h</w:t>
      </w:r>
      <w:r>
        <w:rPr>
          <w:rFonts w:ascii="Consolas" w:hAnsi="Consolas"/>
          <w:color w:val="E21F1F"/>
          <w:lang w:val="en-US"/>
        </w:rPr>
        <w:t>"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using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0000FF"/>
          <w:lang w:val="en-US"/>
        </w:rPr>
        <w:t>namespace</w:t>
      </w:r>
      <w:r>
        <w:rPr>
          <w:rFonts w:ascii="Consolas" w:hAnsi="Consolas"/>
          <w:color w:val="000000"/>
          <w:lang w:val="en-US"/>
        </w:rPr>
        <w:t> std;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begin 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; end 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count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&amp; </w:t>
      </w:r>
      <w:r>
        <w:rPr>
          <w:rFonts w:ascii="Consolas" w:hAnsi="Consolas"/>
          <w:color w:val="808080"/>
          <w:lang w:val="en-US"/>
        </w:rPr>
        <w:t>v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begin = end 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count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808080"/>
          <w:lang w:val="en-US"/>
        </w:rPr>
        <w:t>v</w:t>
      </w:r>
      <w:r>
        <w:rPr>
          <w:rFonts w:ascii="Consolas" w:hAnsi="Consolas"/>
          <w:color w:val="000000"/>
          <w:lang w:val="en-US"/>
        </w:rPr>
        <w:t>.begin;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!=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-&gt;next;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pathToFile</w:t>
      </w:r>
      <w:r>
        <w:rPr>
          <w:rFonts w:ascii="Consolas" w:hAnsi="Consolas"/>
          <w:color w:val="000000"/>
          <w:lang w:val="en-US"/>
        </w:rPr>
        <w:t>) :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::MyVector()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74531F"/>
          <w:lang w:val="en-US"/>
        </w:rPr>
        <w:t>setPathToFile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808080"/>
          <w:lang w:val="en-US"/>
        </w:rPr>
        <w:t>pathToFile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::~</w:t>
      </w:r>
      <w:r>
        <w:rPr>
          <w:rFonts w:ascii="Consolas" w:hAnsi="Consolas"/>
          <w:color w:val="74531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(!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!=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end;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end = end-&gt;prev;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delete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begin ==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size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count;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808080"/>
          <w:lang w:val="en-US"/>
        </w:rPr>
        <w:t>d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begin = </w:t>
      </w:r>
      <w:r>
        <w:rPr>
          <w:rFonts w:ascii="Consolas" w:hAnsi="Consolas"/>
          <w:color w:val="0000FF"/>
          <w:lang w:val="en-US"/>
        </w:rPr>
        <w:t>new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begin-&gt;data = </w:t>
      </w:r>
      <w:r>
        <w:rPr>
          <w:rFonts w:ascii="Consolas" w:hAnsi="Consolas"/>
          <w:color w:val="808080"/>
          <w:lang w:val="en-US"/>
        </w:rPr>
        <w:t>d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end = begin;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end-&gt;next = </w:t>
      </w:r>
      <w:r>
        <w:rPr>
          <w:rFonts w:ascii="Consolas" w:hAnsi="Consolas"/>
          <w:color w:val="0000FF"/>
          <w:lang w:val="en-US"/>
        </w:rPr>
        <w:t>new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end-&gt;next-&gt;prev = end;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end = end-&gt;next;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end-&gt;data = </w:t>
      </w:r>
      <w:r>
        <w:rPr>
          <w:rFonts w:ascii="Consolas" w:hAnsi="Consolas"/>
          <w:color w:val="808080"/>
          <w:lang w:val="en-US"/>
        </w:rPr>
        <w:t>d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end-&gt;next 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count++;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removeLast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(!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end;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end = end-&gt;prev;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0000FF"/>
          <w:lang w:val="en-US"/>
        </w:rPr>
        <w:t>delete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count--;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(count == 0)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begin 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throw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exception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Vector is empty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print</w:t>
      </w:r>
      <w:r>
        <w:rPr>
          <w:rFonts w:ascii="Consolas" w:hAnsi="Consolas"/>
          <w:color w:val="000000"/>
          <w:lang w:val="en-US"/>
        </w:rPr>
        <w:t>()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</w:rPr>
        <w:t>Вектор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A31515"/>
        </w:rPr>
        <w:t>пуст</w:t>
      </w:r>
      <w:r>
        <w:rPr>
          <w:rFonts w:ascii="Consolas" w:hAnsi="Consolas"/>
          <w:color w:val="A31515"/>
          <w:lang w:val="en-US"/>
        </w:rPr>
        <w:t>.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begin;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currentPos</w:t>
      </w:r>
      <w:r>
        <w:rPr>
          <w:rFonts w:ascii="Consolas" w:hAnsi="Consolas"/>
          <w:color w:val="000000"/>
          <w:lang w:val="en-US"/>
        </w:rPr>
        <w:t>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currentPos</w:t>
      </w:r>
      <w:r>
        <w:rPr>
          <w:rFonts w:ascii="Consolas" w:hAnsi="Consolas"/>
          <w:color w:val="000000"/>
          <w:lang w:val="en-US"/>
        </w:rPr>
        <w:t> &lt; count)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cout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B776FB"/>
          <w:lang w:val="en-US"/>
        </w:rPr>
        <w:t>\t</w:t>
      </w:r>
      <w:r>
        <w:rPr>
          <w:rFonts w:ascii="Consolas" w:hAnsi="Consolas"/>
          <w:color w:val="A31515"/>
        </w:rPr>
        <w:t>Элемент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currentPos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: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-&gt;next;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currentPos</w:t>
      </w:r>
      <w:r>
        <w:rPr>
          <w:rFonts w:ascii="Consolas" w:hAnsi="Consolas"/>
          <w:color w:val="000000"/>
          <w:lang w:val="en-US"/>
        </w:rPr>
        <w:t>++;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clear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(!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 </w:t>
      </w:r>
      <w:r>
        <w:rPr>
          <w:rFonts w:ascii="Consolas" w:hAnsi="Consolas"/>
          <w:color w:val="74531F"/>
          <w:lang w:val="en-US"/>
        </w:rPr>
        <w:t>removeLast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*&amp;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getData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pos</w:t>
      </w:r>
      <w:r>
        <w:rPr>
          <w:rFonts w:ascii="Consolas" w:hAnsi="Consolas"/>
          <w:color w:val="000000"/>
          <w:lang w:val="en-US"/>
        </w:rPr>
        <w:t>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throw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exception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Vector is empty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808080"/>
          <w:lang w:val="en-US"/>
        </w:rPr>
        <w:t>pos</w:t>
      </w:r>
      <w:r>
        <w:rPr>
          <w:rFonts w:ascii="Consolas" w:hAnsi="Consolas"/>
          <w:color w:val="000000"/>
          <w:lang w:val="en-US"/>
        </w:rPr>
        <w:t> &gt; count)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throw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exception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Position is bigger than count of elemens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808080"/>
          <w:lang w:val="en-US"/>
        </w:rPr>
        <w:t>pos</w:t>
      </w:r>
      <w:r>
        <w:rPr>
          <w:rFonts w:ascii="Consolas" w:hAnsi="Consolas"/>
          <w:color w:val="000000"/>
          <w:lang w:val="en-US"/>
        </w:rPr>
        <w:t> &lt; 0)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throw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exception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Invalid position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begin;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currentPos</w:t>
      </w:r>
      <w:r>
        <w:rPr>
          <w:rFonts w:ascii="Consolas" w:hAnsi="Consolas"/>
          <w:color w:val="000000"/>
          <w:lang w:val="en-US"/>
        </w:rPr>
        <w:t> = 0;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!=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 &amp;&amp; </w:t>
      </w:r>
      <w:r>
        <w:rPr>
          <w:rFonts w:ascii="Consolas" w:hAnsi="Consolas"/>
          <w:color w:val="1F377F"/>
          <w:lang w:val="en-US"/>
        </w:rPr>
        <w:t>currentPos</w:t>
      </w:r>
      <w:r>
        <w:rPr>
          <w:rFonts w:ascii="Consolas" w:hAnsi="Consolas"/>
          <w:color w:val="000000"/>
          <w:lang w:val="en-US"/>
        </w:rPr>
        <w:t> &lt; </w:t>
      </w:r>
      <w:r>
        <w:rPr>
          <w:rFonts w:ascii="Consolas" w:hAnsi="Consolas"/>
          <w:color w:val="808080"/>
          <w:lang w:val="en-US"/>
        </w:rPr>
        <w:t>pos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-&gt;next;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currentPos</w:t>
      </w:r>
      <w:r>
        <w:rPr>
          <w:rFonts w:ascii="Consolas" w:hAnsi="Consolas"/>
          <w:color w:val="000000"/>
          <w:lang w:val="en-US"/>
        </w:rPr>
        <w:t>++;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sortByVoltage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return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for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i</w:t>
      </w:r>
      <w:r>
        <w:rPr>
          <w:rFonts w:ascii="Consolas" w:hAnsi="Consolas"/>
          <w:color w:val="000000"/>
          <w:lang w:val="en-US"/>
        </w:rPr>
        <w:t> = 0; </w:t>
      </w:r>
      <w:r>
        <w:rPr>
          <w:rFonts w:ascii="Consolas" w:hAnsi="Consolas"/>
          <w:color w:val="1F377F"/>
          <w:lang w:val="en-US"/>
        </w:rPr>
        <w:t>i</w:t>
      </w:r>
      <w:r>
        <w:rPr>
          <w:rFonts w:ascii="Consolas" w:hAnsi="Consolas"/>
          <w:color w:val="000000"/>
          <w:lang w:val="en-US"/>
        </w:rPr>
        <w:t> &lt; count; </w:t>
      </w:r>
      <w:r>
        <w:rPr>
          <w:rFonts w:ascii="Consolas" w:hAnsi="Consolas"/>
          <w:color w:val="1F377F"/>
          <w:lang w:val="en-US"/>
        </w:rPr>
        <w:t>i</w:t>
      </w:r>
      <w:r>
        <w:rPr>
          <w:rFonts w:ascii="Consolas" w:hAnsi="Consolas"/>
          <w:color w:val="000000"/>
          <w:lang w:val="en-US"/>
        </w:rPr>
        <w:t>++)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for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0000FF"/>
          <w:lang w:val="en-US"/>
        </w:rPr>
        <w:t>int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j</w:t>
      </w:r>
      <w:r>
        <w:rPr>
          <w:rFonts w:ascii="Consolas" w:hAnsi="Consolas"/>
          <w:color w:val="000000"/>
          <w:lang w:val="en-US"/>
        </w:rPr>
        <w:t> = count - 1; </w:t>
      </w:r>
      <w:r>
        <w:rPr>
          <w:rFonts w:ascii="Consolas" w:hAnsi="Consolas"/>
          <w:color w:val="1F377F"/>
          <w:lang w:val="en-US"/>
        </w:rPr>
        <w:t>j</w:t>
      </w:r>
      <w:r>
        <w:rPr>
          <w:rFonts w:ascii="Consolas" w:hAnsi="Consolas"/>
          <w:color w:val="000000"/>
          <w:lang w:val="en-US"/>
        </w:rPr>
        <w:t> &gt; </w:t>
      </w:r>
      <w:r>
        <w:rPr>
          <w:rFonts w:ascii="Consolas" w:hAnsi="Consolas"/>
          <w:color w:val="1F377F"/>
          <w:lang w:val="en-US"/>
        </w:rPr>
        <w:t>i</w:t>
      </w:r>
      <w:r>
        <w:rPr>
          <w:rFonts w:ascii="Consolas" w:hAnsi="Consolas"/>
          <w:color w:val="000000"/>
          <w:lang w:val="en-US"/>
        </w:rPr>
        <w:t>; </w:t>
      </w:r>
      <w:r>
        <w:rPr>
          <w:rFonts w:ascii="Consolas" w:hAnsi="Consolas"/>
          <w:color w:val="1F377F"/>
          <w:lang w:val="en-US"/>
        </w:rPr>
        <w:t>j</w:t>
      </w:r>
      <w:r>
        <w:rPr>
          <w:rFonts w:ascii="Consolas" w:hAnsi="Consolas"/>
          <w:color w:val="000000"/>
          <w:lang w:val="en-US"/>
        </w:rPr>
        <w:t>--)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*&amp; </w:t>
      </w:r>
      <w:r>
        <w:rPr>
          <w:rFonts w:ascii="Consolas" w:hAnsi="Consolas"/>
          <w:color w:val="1F377F"/>
          <w:lang w:val="en-US"/>
        </w:rPr>
        <w:t>tmp1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74531F"/>
          <w:lang w:val="en-US"/>
        </w:rPr>
        <w:t>getData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j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*&amp; </w:t>
      </w:r>
      <w:r>
        <w:rPr>
          <w:rFonts w:ascii="Consolas" w:hAnsi="Consolas"/>
          <w:color w:val="1F377F"/>
          <w:lang w:val="en-US"/>
        </w:rPr>
        <w:t>tmp2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74531F"/>
          <w:lang w:val="en-US"/>
        </w:rPr>
        <w:t>getData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j</w:t>
      </w:r>
      <w:r>
        <w:rPr>
          <w:rFonts w:ascii="Consolas" w:hAnsi="Consolas"/>
          <w:color w:val="000000"/>
          <w:lang w:val="en-US"/>
        </w:rPr>
        <w:t> - 1);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tmp1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getVoltage</w:t>
      </w:r>
      <w:r>
        <w:rPr>
          <w:rFonts w:ascii="Consolas" w:hAnsi="Consolas"/>
          <w:color w:val="000000"/>
          <w:lang w:val="en-US"/>
        </w:rPr>
        <w:t>() &lt; </w:t>
      </w:r>
      <w:r>
        <w:rPr>
          <w:rFonts w:ascii="Consolas" w:hAnsi="Consolas"/>
          <w:color w:val="1F377F"/>
          <w:lang w:val="en-US"/>
        </w:rPr>
        <w:t>tmp2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getVoltage</w:t>
      </w:r>
      <w:r>
        <w:rPr>
          <w:rFonts w:ascii="Consolas" w:hAnsi="Consolas"/>
          <w:color w:val="000000"/>
          <w:lang w:val="en-US"/>
        </w:rPr>
        <w:t>())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74531F"/>
          <w:lang w:val="en-US"/>
        </w:rPr>
        <w:t>swap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tmp1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tmp2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vfind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) </w:t>
      </w:r>
      <w:r>
        <w:rPr>
          <w:rFonts w:ascii="Consolas" w:hAnsi="Consolas"/>
          <w:color w:val="0000FF"/>
          <w:lang w:val="en-US"/>
        </w:rPr>
        <w:t>const</w:t>
      </w:r>
      <w:r>
        <w:rPr>
          <w:rFonts w:ascii="Consolas" w:hAnsi="Consolas"/>
          <w:color w:val="000000"/>
          <w:lang w:val="en-US"/>
        </w:rPr>
        <w:t>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74531F"/>
          <w:lang w:val="en-US"/>
        </w:rPr>
        <w:t>isEmpty</w:t>
      </w:r>
      <w:r>
        <w:rPr>
          <w:rFonts w:ascii="Consolas" w:hAnsi="Consolas"/>
          <w:color w:val="000000"/>
          <w:lang w:val="en-US"/>
        </w:rPr>
        <w:t>())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throw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exception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Vector is empty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begin;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!=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808080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getName</w:t>
      </w:r>
      <w:r>
        <w:rPr>
          <w:rFonts w:ascii="Consolas" w:hAnsi="Consolas"/>
          <w:color w:val="000000"/>
          <w:lang w:val="en-US"/>
        </w:rPr>
        <w:t>())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printData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-&gt;next;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setPathToFile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08080"/>
          <w:lang w:val="en-US"/>
        </w:rPr>
        <w:t>path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pathToFile = </w:t>
      </w:r>
      <w:r>
        <w:rPr>
          <w:rFonts w:ascii="Consolas" w:hAnsi="Consolas"/>
          <w:color w:val="808080"/>
          <w:lang w:val="en-US"/>
        </w:rPr>
        <w:t>path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readFromFile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ifstream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(pathToFile);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(!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.</w:t>
      </w:r>
      <w:r>
        <w:rPr>
          <w:rFonts w:ascii="Consolas" w:hAnsi="Consolas"/>
          <w:color w:val="74531F"/>
          <w:lang w:val="en-US"/>
        </w:rPr>
        <w:t>is_open</w:t>
      </w:r>
      <w:r>
        <w:rPr>
          <w:rFonts w:ascii="Consolas" w:hAnsi="Consolas"/>
          <w:color w:val="000000"/>
          <w:lang w:val="en-US"/>
        </w:rPr>
        <w:t>()) </w:t>
      </w:r>
      <w:r>
        <w:rPr>
          <w:rFonts w:ascii="Consolas" w:hAnsi="Consolas"/>
          <w:color w:val="8F08C4"/>
          <w:lang w:val="en-US"/>
        </w:rPr>
        <w:t>throw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exception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Error opening file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(!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.</w:t>
      </w:r>
      <w:r>
        <w:rPr>
          <w:rFonts w:ascii="Consolas" w:hAnsi="Consolas"/>
          <w:color w:val="74531F"/>
          <w:lang w:val="en-US"/>
        </w:rPr>
        <w:t>eof</w:t>
      </w:r>
      <w:r>
        <w:rPr>
          <w:rFonts w:ascii="Consolas" w:hAnsi="Consolas"/>
          <w:color w:val="000000"/>
          <w:lang w:val="en-US"/>
        </w:rPr>
        <w:t>())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ElectricalMachine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new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ElectricalMachine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));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new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));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DieselGenerator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new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));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GasGenerator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possibilityOfAutorunString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possibilityOfAutorunString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1F377F"/>
          <w:lang w:val="en-US"/>
        </w:rPr>
        <w:t>possibilityOfAutorunString</w:t>
      </w:r>
      <w:r>
        <w:rPr>
          <w:rFonts w:ascii="Consolas" w:hAnsi="Consolas"/>
          <w:color w:val="000000"/>
          <w:lang w:val="en-US"/>
        </w:rPr>
        <w:t>.</w:t>
      </w:r>
      <w:r>
        <w:rPr>
          <w:rFonts w:ascii="Consolas" w:hAnsi="Consolas"/>
          <w:color w:val="74531F"/>
          <w:lang w:val="en-US"/>
        </w:rPr>
        <w:t>_Equal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yes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? </w:t>
      </w:r>
      <w:r>
        <w:rPr>
          <w:rFonts w:ascii="Consolas" w:hAnsi="Consolas"/>
          <w:color w:val="0000FF"/>
          <w:lang w:val="en-US"/>
        </w:rPr>
        <w:t>true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: </w:t>
      </w:r>
      <w:r>
        <w:rPr>
          <w:rFonts w:ascii="Consolas" w:hAnsi="Consolas"/>
          <w:color w:val="0000FF"/>
          <w:lang w:val="en-US"/>
        </w:rPr>
        <w:t>false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new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 </w:t>
      </w:r>
      <w:r>
        <w:rPr>
          <w:rFonts w:ascii="Consolas" w:hAnsi="Consolas"/>
          <w:color w:val="1F377F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));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MobileGenerator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bool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possibilityOfAutorunString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0000FF"/>
          <w:lang w:val="en-US"/>
        </w:rPr>
        <w:t>double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soundproofingMaterialThickness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soundproofingMaterialThickness</w:t>
      </w:r>
      <w:r>
        <w:rPr>
          <w:rFonts w:ascii="Consolas" w:hAnsi="Consolas"/>
          <w:color w:val="000000"/>
          <w:lang w:val="en-US"/>
        </w:rPr>
        <w:t> &gt;&gt; </w:t>
      </w:r>
      <w:r>
        <w:rPr>
          <w:rFonts w:ascii="Consolas" w:hAnsi="Consolas"/>
          <w:color w:val="1F377F"/>
          <w:lang w:val="en-US"/>
        </w:rPr>
        <w:t>possibilityOfAutorunString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1F377F"/>
          <w:lang w:val="en-US"/>
        </w:rPr>
        <w:t>possibilityOfAutorunString</w:t>
      </w:r>
      <w:r>
        <w:rPr>
          <w:rFonts w:ascii="Consolas" w:hAnsi="Consolas"/>
          <w:color w:val="000000"/>
          <w:lang w:val="en-US"/>
        </w:rPr>
        <w:t>.</w:t>
      </w:r>
      <w:r>
        <w:rPr>
          <w:rFonts w:ascii="Consolas" w:hAnsi="Consolas"/>
          <w:color w:val="74531F"/>
          <w:lang w:val="en-US"/>
        </w:rPr>
        <w:t>_Equal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yes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? </w:t>
      </w:r>
      <w:r>
        <w:rPr>
          <w:rFonts w:ascii="Consolas" w:hAnsi="Consolas"/>
          <w:color w:val="0000FF"/>
          <w:lang w:val="en-US"/>
        </w:rPr>
        <w:t>true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  <w:t>: </w:t>
      </w:r>
      <w:r>
        <w:rPr>
          <w:rFonts w:ascii="Consolas" w:hAnsi="Consolas"/>
          <w:color w:val="0000FF"/>
          <w:lang w:val="en-US"/>
        </w:rPr>
        <w:t>false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74531F"/>
          <w:lang w:val="en-US"/>
        </w:rPr>
        <w:t>add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FF"/>
          <w:lang w:val="en-US"/>
        </w:rPr>
        <w:t>new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1F377F"/>
          <w:lang w:val="en-US"/>
        </w:rPr>
        <w:t>name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1F377F"/>
          <w:lang w:val="en-US"/>
        </w:rPr>
        <w:t>wattage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1F377F"/>
          <w:lang w:val="en-US"/>
        </w:rPr>
        <w:t>voltage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1F377F"/>
          <w:lang w:val="en-US"/>
        </w:rPr>
        <w:t>amperage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1F377F"/>
          <w:lang w:val="en-US"/>
        </w:rPr>
        <w:t>fuelTankCapacity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1F377F"/>
          <w:lang w:val="en-US"/>
        </w:rPr>
        <w:t>fuelConsumption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1F377F"/>
          <w:lang w:val="en-US"/>
        </w:rPr>
        <w:t>possibilityOfAutorun</w:t>
      </w:r>
      <w:r>
        <w:rPr>
          <w:rFonts w:ascii="Consolas" w:hAnsi="Consolas"/>
          <w:color w:val="000000"/>
          <w:lang w:val="en-US"/>
        </w:rPr>
        <w:t>,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ab/>
      </w:r>
      <w:r>
        <w:rPr>
          <w:rFonts w:ascii="Consolas" w:hAnsi="Consolas"/>
          <w:color w:val="1F377F"/>
          <w:lang w:val="en-US"/>
        </w:rPr>
        <w:t>soundproofingMaterialThickness</w:t>
      </w:r>
      <w:r>
        <w:rPr>
          <w:rFonts w:ascii="Consolas" w:hAnsi="Consolas"/>
          <w:color w:val="000000"/>
          <w:lang w:val="en-US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""</w:t>
      </w:r>
      <w:r>
        <w:rPr>
          <w:rFonts w:ascii="Consolas" w:hAnsi="Consolas"/>
          <w:color w:val="000000"/>
          <w:lang w:val="en-US"/>
        </w:rPr>
        <w:t>) </w:t>
      </w:r>
      <w:r>
        <w:rPr>
          <w:rFonts w:ascii="Consolas" w:hAnsi="Consolas"/>
          <w:color w:val="8F08C4"/>
          <w:lang w:val="en-US"/>
        </w:rPr>
        <w:t>continue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throw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exception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Error reading from file: invalid class specified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.</w:t>
      </w:r>
      <w:r>
        <w:rPr>
          <w:rFonts w:ascii="Consolas" w:hAnsi="Consolas"/>
          <w:color w:val="74531F"/>
          <w:lang w:val="en-US"/>
        </w:rPr>
        <w:t>close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>void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2B91AF"/>
          <w:lang w:val="en-US"/>
        </w:rPr>
        <w:t>MyVector</w:t>
      </w:r>
      <w:r>
        <w:rPr>
          <w:rFonts w:ascii="Consolas" w:hAnsi="Consolas"/>
          <w:color w:val="000000"/>
          <w:lang w:val="en-US"/>
        </w:rPr>
        <w:t>::</w:t>
      </w:r>
      <w:r>
        <w:rPr>
          <w:rFonts w:ascii="Consolas" w:hAnsi="Consolas"/>
          <w:color w:val="74531F"/>
          <w:lang w:val="en-US"/>
        </w:rPr>
        <w:t>saveToFile</w:t>
      </w:r>
      <w:r>
        <w:rPr>
          <w:rFonts w:ascii="Consolas" w:hAnsi="Consolas"/>
          <w:color w:val="000000"/>
          <w:lang w:val="en-US"/>
        </w:rPr>
        <w:t>()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ofstream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(pathToFile, std::</w:t>
      </w:r>
      <w:r>
        <w:rPr>
          <w:rFonts w:ascii="Consolas" w:hAnsi="Consolas"/>
          <w:color w:val="2B91AF"/>
          <w:lang w:val="en-US"/>
        </w:rPr>
        <w:t>ofstream</w:t>
      </w:r>
      <w:r>
        <w:rPr>
          <w:rFonts w:ascii="Consolas" w:hAnsi="Consolas"/>
          <w:color w:val="000000"/>
          <w:lang w:val="en-US"/>
        </w:rPr>
        <w:t>::out | std::</w:t>
      </w:r>
      <w:r>
        <w:rPr>
          <w:rFonts w:ascii="Consolas" w:hAnsi="Consolas"/>
          <w:color w:val="2B91AF"/>
          <w:lang w:val="en-US"/>
        </w:rPr>
        <w:t>ofstream</w:t>
      </w:r>
      <w:r>
        <w:rPr>
          <w:rFonts w:ascii="Consolas" w:hAnsi="Consolas"/>
          <w:color w:val="000000"/>
          <w:lang w:val="en-US"/>
        </w:rPr>
        <w:t>::trunc);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2B91AF"/>
          <w:lang w:val="en-US"/>
        </w:rPr>
        <w:t>Node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= begin;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8F08C4"/>
          <w:lang w:val="en-US"/>
        </w:rPr>
        <w:t>while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 != </w:t>
      </w:r>
      <w:r>
        <w:rPr>
          <w:rFonts w:ascii="Consolas" w:hAnsi="Consolas"/>
          <w:color w:val="8A1BFF"/>
          <w:lang w:val="en-US"/>
        </w:rPr>
        <w:t>NULL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2B91AF"/>
          <w:lang w:val="en-US"/>
        </w:rPr>
        <w:t>string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getClassName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getName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getWattage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getVoltage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-&gt;data-&gt;</w:t>
      </w:r>
      <w:r>
        <w:rPr>
          <w:rFonts w:ascii="Consolas" w:hAnsi="Consolas"/>
          <w:color w:val="74531F"/>
          <w:lang w:val="en-US"/>
        </w:rPr>
        <w:t>getAmperage</w:t>
      </w:r>
      <w:r>
        <w:rPr>
          <w:rFonts w:ascii="Consolas" w:hAnsi="Consolas"/>
          <w:color w:val="000000"/>
          <w:lang w:val="en-US"/>
        </w:rPr>
        <w:t>();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g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0000FF"/>
          <w:lang w:val="en-US"/>
        </w:rPr>
        <w:t>dynamic_cast</w:t>
      </w:r>
      <w:r>
        <w:rPr>
          <w:rFonts w:ascii="Consolas" w:hAnsi="Consolas"/>
          <w:color w:val="000000"/>
          <w:lang w:val="en-US"/>
        </w:rPr>
        <w:t>&lt;</w:t>
      </w:r>
      <w:r>
        <w:rPr>
          <w:rFonts w:ascii="Consolas" w:hAnsi="Consolas"/>
          <w:color w:val="2B91AF"/>
          <w:lang w:val="en-US"/>
        </w:rPr>
        <w:t>Generator</w:t>
      </w:r>
      <w:r>
        <w:rPr>
          <w:rFonts w:ascii="Consolas" w:hAnsi="Consolas"/>
          <w:color w:val="000000"/>
          <w:lang w:val="en-US"/>
        </w:rPr>
        <w:t>*&gt;(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getFuelTankCapacity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DieselGenerator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dg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0000FF"/>
          <w:lang w:val="en-US"/>
        </w:rPr>
        <w:t>dynamic_cast</w:t>
      </w:r>
      <w:r>
        <w:rPr>
          <w:rFonts w:ascii="Consolas" w:hAnsi="Consolas"/>
          <w:color w:val="000000"/>
          <w:lang w:val="en-US"/>
        </w:rPr>
        <w:t>&lt;</w:t>
      </w:r>
      <w:r>
        <w:rPr>
          <w:rFonts w:ascii="Consolas" w:hAnsi="Consolas"/>
          <w:color w:val="2B91AF"/>
          <w:lang w:val="en-US"/>
        </w:rPr>
        <w:t>DieselGenerator</w:t>
      </w:r>
      <w:r>
        <w:rPr>
          <w:rFonts w:ascii="Consolas" w:hAnsi="Consolas"/>
          <w:color w:val="000000"/>
          <w:lang w:val="en-US"/>
        </w:rPr>
        <w:t>*&gt;(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dg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getFuelTankCapacity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dg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getFuelConsumption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GasGenerator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gg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0000FF"/>
          <w:lang w:val="en-US"/>
        </w:rPr>
        <w:t>dynamic_cast</w:t>
      </w:r>
      <w:r>
        <w:rPr>
          <w:rFonts w:ascii="Consolas" w:hAnsi="Consolas"/>
          <w:color w:val="000000"/>
          <w:lang w:val="en-US"/>
        </w:rPr>
        <w:t>&lt;</w:t>
      </w:r>
      <w:r>
        <w:rPr>
          <w:rFonts w:ascii="Consolas" w:hAnsi="Consolas"/>
          <w:color w:val="2B91AF"/>
          <w:lang w:val="en-US"/>
        </w:rPr>
        <w:t>GasGenerator</w:t>
      </w:r>
      <w:r>
        <w:rPr>
          <w:rFonts w:ascii="Consolas" w:hAnsi="Consolas"/>
          <w:color w:val="000000"/>
          <w:lang w:val="en-US"/>
        </w:rPr>
        <w:t>*&gt;(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gg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getFuelTankCapacity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gg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getPossibilityOfAutorun</w:t>
      </w:r>
      <w:r>
        <w:rPr>
          <w:rFonts w:ascii="Consolas" w:hAnsi="Consolas"/>
          <w:color w:val="000000"/>
          <w:lang w:val="en-US"/>
        </w:rPr>
        <w:t>()) 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yes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no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className</w:t>
      </w:r>
      <w:r>
        <w:rPr>
          <w:rFonts w:ascii="Consolas" w:hAnsi="Consolas"/>
          <w:color w:val="000000"/>
          <w:lang w:val="en-US"/>
        </w:rPr>
        <w:t> ==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MobileGenerator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) {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* </w:t>
      </w:r>
      <w:r>
        <w:rPr>
          <w:rFonts w:ascii="Consolas" w:hAnsi="Consolas"/>
          <w:color w:val="1F377F"/>
          <w:lang w:val="en-US"/>
        </w:rPr>
        <w:t>mg</w:t>
      </w:r>
      <w:r>
        <w:rPr>
          <w:rFonts w:ascii="Consolas" w:hAnsi="Consolas"/>
          <w:color w:val="000000"/>
          <w:lang w:val="en-US"/>
        </w:rPr>
        <w:t> = </w:t>
      </w:r>
      <w:r>
        <w:rPr>
          <w:rFonts w:ascii="Consolas" w:hAnsi="Consolas"/>
          <w:color w:val="0000FF"/>
          <w:lang w:val="en-US"/>
        </w:rPr>
        <w:t>dynamic_cast</w:t>
      </w:r>
      <w:r>
        <w:rPr>
          <w:rFonts w:ascii="Consolas" w:hAnsi="Consolas"/>
          <w:color w:val="000000"/>
          <w:lang w:val="en-US"/>
        </w:rPr>
        <w:t>&lt;</w:t>
      </w:r>
      <w:r>
        <w:rPr>
          <w:rFonts w:ascii="Consolas" w:hAnsi="Consolas"/>
          <w:color w:val="2B91AF"/>
          <w:lang w:val="en-US"/>
        </w:rPr>
        <w:t>MobileGenerator</w:t>
      </w:r>
      <w:r>
        <w:rPr>
          <w:rFonts w:ascii="Consolas" w:hAnsi="Consolas"/>
          <w:color w:val="000000"/>
          <w:lang w:val="en-US"/>
        </w:rPr>
        <w:t>*&gt;(</w:t>
      </w:r>
      <w:r>
        <w:rPr>
          <w:rFonts w:ascii="Consolas" w:hAnsi="Consolas"/>
          <w:color w:val="1F377F"/>
          <w:lang w:val="en-US"/>
        </w:rPr>
        <w:t>tmp</w:t>
      </w:r>
      <w:r>
        <w:rPr>
          <w:rFonts w:ascii="Consolas" w:hAnsi="Consolas"/>
          <w:color w:val="000000"/>
          <w:lang w:val="en-US"/>
        </w:rPr>
        <w:t>-&gt;data);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mg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getFuelTankCapacity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mg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getFuelConsumption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1F377F"/>
          <w:lang w:val="en-US"/>
        </w:rPr>
        <w:t>mg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getSoundproofingMaterialThickness</w:t>
      </w:r>
      <w:r>
        <w:rPr>
          <w:rFonts w:ascii="Consolas" w:hAnsi="Consolas"/>
          <w:color w:val="000000"/>
          <w:lang w:val="en-US"/>
        </w:rPr>
        <w:t>()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8F08C4"/>
          <w:lang w:val="en-US"/>
        </w:rPr>
        <w:t>if</w:t>
      </w:r>
      <w:r>
        <w:rPr>
          <w:rFonts w:ascii="Consolas" w:hAnsi="Consolas"/>
          <w:color w:val="000000"/>
          <w:lang w:val="en-US"/>
        </w:rPr>
        <w:t> (</w:t>
      </w:r>
      <w:r>
        <w:rPr>
          <w:rFonts w:ascii="Consolas" w:hAnsi="Consolas"/>
          <w:color w:val="1F377F"/>
          <w:lang w:val="en-US"/>
        </w:rPr>
        <w:t>mg</w:t>
      </w:r>
      <w:r>
        <w:rPr>
          <w:rFonts w:ascii="Consolas" w:hAnsi="Consolas"/>
          <w:color w:val="000000"/>
          <w:lang w:val="en-US"/>
        </w:rPr>
        <w:t>-&gt;</w:t>
      </w:r>
      <w:r>
        <w:rPr>
          <w:rFonts w:ascii="Consolas" w:hAnsi="Consolas"/>
          <w:color w:val="74531F"/>
          <w:lang w:val="en-US"/>
        </w:rPr>
        <w:t>getPossibilityOfAutorun</w:t>
      </w:r>
      <w:r>
        <w:rPr>
          <w:rFonts w:ascii="Consolas" w:hAnsi="Consolas"/>
          <w:color w:val="000000"/>
          <w:lang w:val="en-US"/>
        </w:rPr>
        <w:t>()) 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yes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A31515"/>
          <w:lang w:val="en-US"/>
        </w:rPr>
        <w:t>no</w:t>
      </w:r>
      <w:r>
        <w:rPr>
          <w:rFonts w:ascii="Consolas" w:hAnsi="Consolas"/>
          <w:color w:val="E21F1F"/>
          <w:lang w:val="en-US"/>
        </w:rPr>
        <w:t>"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8F08C4"/>
          <w:lang w:val="en-US"/>
        </w:rPr>
        <w:t>else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color w:val="1F377F"/>
          <w:lang w:val="en-US"/>
        </w:rPr>
        <w:t>file</w:t>
      </w:r>
      <w:r>
        <w:rPr>
          <w:rFonts w:ascii="Consolas" w:hAnsi="Consolas"/>
          <w:color w:val="000000"/>
          <w:lang w:val="en-US"/>
        </w:rPr>
        <w:t> &lt;&lt; </w:t>
      </w:r>
      <w:r>
        <w:rPr>
          <w:rFonts w:ascii="Consolas" w:hAnsi="Consolas"/>
          <w:color w:val="74531F"/>
          <w:lang w:val="en-US"/>
        </w:rPr>
        <w:t>endl</w:t>
      </w:r>
      <w:r>
        <w:rPr>
          <w:rFonts w:ascii="Consolas" w:hAnsi="Consolas"/>
          <w:color w:val="000000"/>
          <w:lang w:val="en-US"/>
        </w:rPr>
        <w:t>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ab/>
        <w:tab/>
      </w:r>
      <w:r>
        <w:rPr>
          <w:rFonts w:ascii="Consolas" w:hAnsi="Consolas"/>
          <w:color w:val="1F377F"/>
        </w:rPr>
        <w:t>tmp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tmp</w:t>
      </w:r>
      <w:r>
        <w:rPr>
          <w:rFonts w:ascii="Consolas" w:hAnsi="Consolas"/>
          <w:color w:val="000000"/>
        </w:rPr>
        <w:t>-&gt;next;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sectPr>
      <w:type w:val="continuous"/>
      <w:pgSz w:w="11906" w:h="16838"/>
      <w:pgMar w:left="1701" w:right="850" w:gutter="0" w:header="0" w:top="1134" w:footer="708" w:bottom="1134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5947048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9355"/>
    </w:tblGrid>
    <w:tr>
      <w:trPr/>
      <w:tc>
        <w:tcPr>
          <w:tcW w:w="9355" w:type="dxa"/>
          <w:tcBorders/>
        </w:tcPr>
        <w:p>
          <w:pPr>
            <w:pStyle w:val="Normal"/>
            <w:jc w:val="right"/>
            <w:rPr>
              <w:sz w:val="20"/>
              <w:szCs w:val="20"/>
            </w:rPr>
          </w:pPr>
          <w:r>
            <w:rPr>
              <w:sz w:val="16"/>
              <w:szCs w:val="16"/>
            </w:rPr>
            <w:t>СМК Ф 7.5.0-01-33</w:t>
          </w:r>
        </w:p>
      </w:tc>
    </w:tr>
  </w:tbl>
  <w:p>
    <w:pPr>
      <w:pStyle w:val="Header"/>
      <w:rPr/>
    </w:pPr>
    <w:r>
      <w:rPr>
        <w:b w:val="false"/>
        <w:caps/>
        <w:szCs w:val="24"/>
      </w:rPr>
      <w:t>минобрнауки россии</w:t>
    </w:r>
  </w:p>
  <w:p>
    <w:pPr>
      <w:pStyle w:val="Header"/>
      <w:rPr/>
    </w:pPr>
    <w:r>
      <w:rPr>
        <w:b w:val="false"/>
        <w:szCs w:val="24"/>
      </w:rPr>
      <w:t>федеральное государственное бюджетное образовательное учреждение</w:t>
    </w:r>
  </w:p>
  <w:p>
    <w:pPr>
      <w:pStyle w:val="Header"/>
      <w:rPr/>
    </w:pPr>
    <w:r>
      <w:rPr>
        <w:b w:val="false"/>
        <w:szCs w:val="24"/>
      </w:rPr>
      <w:t>высшего образования</w:t>
    </w:r>
  </w:p>
  <w:p>
    <w:pPr>
      <w:pStyle w:val="Header"/>
      <w:rPr/>
    </w:pPr>
    <w:r>
      <w:rPr>
        <w:b w:val="false"/>
        <w:szCs w:val="24"/>
      </w:rPr>
      <w:t>«ЧЕРЕПОВЕЦКИЙ ГОСУДАРСТВЕННЫЙ УНИВЕРСИТЕТ»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45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45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505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505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225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225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85" w:hanging="21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0" w:hanging="360"/>
      </w:pPr>
      <w:rPr>
        <w:rFonts w:ascii="Wingdings" w:hAnsi="Wingdings" w:cs="Wingdings" w:hint="default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450" w:hanging="450"/>
      </w:pPr>
      <w:rPr/>
    </w:lvl>
    <w:lvl w:ilvl="1">
      <w:start w:val="5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67d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b67de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b67de"/>
    <w:pPr>
      <w:keepNext w:val="true"/>
      <w:keepLines/>
      <w:spacing w:lineRule="auto" w:line="360" w:before="120" w:after="120"/>
      <w:jc w:val="center"/>
      <w:outlineLvl w:val="1"/>
    </w:pPr>
    <w:rPr>
      <w:rFonts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5b67de"/>
    <w:rPr/>
  </w:style>
  <w:style w:type="character" w:styleId="Style13" w:customStyle="1">
    <w:name w:val="Нижний колонтитул Знак"/>
    <w:basedOn w:val="DefaultParagraphFont"/>
    <w:uiPriority w:val="99"/>
    <w:qFormat/>
    <w:rsid w:val="005b67de"/>
    <w:rPr/>
  </w:style>
  <w:style w:type="character" w:styleId="Style14" w:customStyle="1">
    <w:name w:val="Название Знак"/>
    <w:qFormat/>
    <w:rsid w:val="005b67de"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5" w:customStyle="1">
    <w:name w:val="Заголовок Знак"/>
    <w:basedOn w:val="DefaultParagraphFont"/>
    <w:uiPriority w:val="10"/>
    <w:qFormat/>
    <w:rsid w:val="005b67d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qFormat/>
    <w:rsid w:val="005b67de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5b67de"/>
    <w:rPr>
      <w:rFonts w:ascii="Times New Roman" w:hAnsi="Times New Roman" w:eastAsia="" w:cs="" w:cstheme="majorBidi" w:eastAsiaTheme="majorEastAsia"/>
      <w:sz w:val="28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5b67de"/>
    <w:rPr>
      <w:color w:themeColor="hyperlink" w:val="0563C1"/>
      <w:u w:val="single"/>
    </w:rPr>
  </w:style>
  <w:style w:type="character" w:styleId="Style16" w:customStyle="1">
    <w:name w:val="Обычнейший Знак"/>
    <w:link w:val="Style22"/>
    <w:qFormat/>
    <w:rsid w:val="00c91363"/>
    <w:rPr>
      <w:rFonts w:ascii="Times New Roman" w:hAnsi="Times New Roman" w:eastAsia="Times New Roman" w:cs="Times New Roman"/>
      <w:sz w:val="28"/>
      <w:szCs w:val="24"/>
      <w:shd w:fill="FFFFFF" w:val="clear"/>
      <w:lang w:eastAsia="ru-RU"/>
    </w:rPr>
  </w:style>
  <w:style w:type="character" w:styleId="Style17" w:customStyle="1">
    <w:name w:val="Курс Знак"/>
    <w:basedOn w:val="DefaultParagraphFont"/>
    <w:link w:val="Style23"/>
    <w:qFormat/>
    <w:rsid w:val="00c91363"/>
    <w:rPr>
      <w:rFonts w:ascii="Times New Roman" w:hAnsi="Times New Roman" w:cs="Times New Roman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0066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5b67d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5b67d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next w:val="Normal"/>
    <w:link w:val="Style15"/>
    <w:uiPriority w:val="10"/>
    <w:qFormat/>
    <w:rsid w:val="005b67d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Style19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b67de"/>
    <w:pPr>
      <w:keepLines/>
      <w:spacing w:lineRule="auto" w:line="259" w:before="24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5b67de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c62132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91363"/>
    <w:pPr>
      <w:spacing w:beforeAutospacing="1" w:afterAutospacing="1"/>
    </w:pPr>
    <w:rPr/>
  </w:style>
  <w:style w:type="paragraph" w:styleId="Style22" w:customStyle="1">
    <w:name w:val="Обычнейший"/>
    <w:basedOn w:val="Normal"/>
    <w:link w:val="Style16"/>
    <w:qFormat/>
    <w:rsid w:val="00c91363"/>
    <w:pPr>
      <w:shd w:val="clear" w:color="auto" w:fill="FFFFFF"/>
      <w:tabs>
        <w:tab w:val="clear" w:pos="708"/>
        <w:tab w:val="left" w:pos="567" w:leader="none"/>
      </w:tabs>
      <w:spacing w:lineRule="auto" w:line="360" w:before="120" w:after="120"/>
      <w:ind w:firstLine="567"/>
      <w:jc w:val="both"/>
    </w:pPr>
    <w:rPr>
      <w:sz w:val="28"/>
    </w:rPr>
  </w:style>
  <w:style w:type="paragraph" w:styleId="Style23" w:customStyle="1">
    <w:name w:val="Курс"/>
    <w:basedOn w:val="Normal"/>
    <w:link w:val="Style17"/>
    <w:qFormat/>
    <w:rsid w:val="00c91363"/>
    <w:pPr>
      <w:spacing w:lineRule="auto" w:line="360"/>
      <w:ind w:firstLine="425"/>
    </w:pPr>
    <w:rPr>
      <w:rFonts w:eastAsia="Calibri" w:eastAsiaTheme="minorHAnsi"/>
      <w:sz w:val="28"/>
      <w:szCs w:val="28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0066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e5aa8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a135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1"/>
    <w:uiPriority w:val="39"/>
    <w:rsid w:val="00c913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C6DC-D178-43EC-A6F7-49D4DC57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LibreOffice/7.6.4.1$Windows_X86_64 LibreOffice_project/e19e193f88cd6c0525a17fb7a176ed8e6a3e2aa1</Application>
  <AppVersion>15.0000</AppVersion>
  <Pages>37</Pages>
  <Words>4705</Words>
  <Characters>35407</Characters>
  <CharactersWithSpaces>40586</CharactersWithSpaces>
  <Paragraphs>1273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2022-05-27T14:35:00Z</dcterms:created>
  <dc:creator>Игорь Уткин</dc:creator>
  <dc:description/>
  <dc:language>ru-RU</dc:language>
  <cp:lastModifiedBy/>
  <dcterms:modified xsi:type="dcterms:W3CDTF">2024-04-29T13:55:28Z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