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 образования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«ЧЕРЕПОВЕЦКИЙ ГОСУДАРСТВЕННЫЙ УНИВЕРСИТЕТ»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Информационных Технологий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инженерия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Web-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программирование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Графика и цвета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Исполнитель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1ПИб-02-2оп-22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Зернов Владислав Александрович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Селяничев Олег Леонидович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Подпись____________________________</w:t>
      </w:r>
    </w:p>
    <w:p>
      <w:pPr>
        <w:pStyle w:val="Normal"/>
        <w:bidi w:val="0"/>
        <w:spacing w:lineRule="auto" w:line="24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2024 год</w:t>
      </w:r>
      <w:r>
        <w:br w:type="page"/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Цвета: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&lt;html lang="ru"&gt;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&lt;title&gt;Цвета&lt;/title&gt;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&lt;body bgcolor="black"&gt;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&lt;!-- Через тег p и внутри него пишем определение html, указывая шрифт Times New Roman с размером 18 --&gt;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&lt;font face="Times New Roman" size="18px" color="red"&gt;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HTML — язык разметки для создания структуры веб-страницы и представления контента. Благодаря разметке браузер знает в каком порядке отображать элементы, и что они значат.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&lt;/font&gt;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&lt;!-- Через тег p и внутри него пишем теорему пифагора, указывая шрифт Verdana с размером 15 --&gt;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&lt;font face="Verdana" size="15px" color="#342dc3"&gt;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Теорема Пифагора, определение: в прямоугольном треугольнике квадрат длины гипотенузы равен сумме квадратов длин катетов.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&lt;/font&gt;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&lt;!-- Через тег p и внутри него пишем определение css, указывая шрифт Impact с размером 12 --&gt;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&lt;font face="Impact" size="12px" color="#4654e53"&gt;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    </w:t>
      </w:r>
      <w:r>
        <w:rPr>
          <w:rFonts w:cs="Times New Roman" w:ascii="Times New Roman" w:hAnsi="Times New Roman"/>
          <w:sz w:val="22"/>
          <w:szCs w:val="22"/>
        </w:rPr>
        <w:t>CSS — язык каскадных стилей, который задаёт визуальное оформление для HTML, SVG и других языков разметки.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    </w:t>
      </w:r>
      <w:r>
        <w:rPr>
          <w:rFonts w:cs="Times New Roman" w:ascii="Times New Roman" w:hAnsi="Times New Roman"/>
          <w:sz w:val="22"/>
          <w:szCs w:val="22"/>
        </w:rPr>
        <w:t>&lt;/font&gt;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   </w:t>
      </w:r>
      <w:r>
        <w:rPr>
          <w:rFonts w:cs="Times New Roman" w:ascii="Times New Roman" w:hAnsi="Times New Roman"/>
          <w:sz w:val="22"/>
          <w:szCs w:val="22"/>
        </w:rPr>
        <w:t>&lt;/p&gt;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068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Графика: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&lt;!DOCTYPE 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&lt;html lang="ru"&gt;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&lt;head&gt;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&lt;meta charset="UTF-8"&gt;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&lt;meta name="viewport" content="width=device-width, initial-scale=1.0"&gt;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&lt;title&gt;Графика&lt;/title&gt;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&lt;/head&gt;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&lt;body bgcolor="gray"&gt;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&lt;h1 align="center"&gt;Кошки&lt;/h1&gt;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&lt;div align="left"&gt;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    </w:t>
      </w:r>
      <w:r>
        <w:rPr>
          <w:rFonts w:cs="Times New Roman" w:ascii="Times New Roman" w:hAnsi="Times New Roman"/>
          <w:sz w:val="22"/>
          <w:szCs w:val="22"/>
          <w:lang w:val="en-US"/>
        </w:rPr>
        <w:t>&lt;img src="cat.gif" alt="cat" width="200px" height="200px"&gt;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&lt;p&gt;&lt;font size="6"&gt;Кошка — домашнее животное, одно из наиболее популярных (наряду с собаками) «животных-компаньонов» или домашних животных. Кошки — млекопитающие и плотоядные животные.&lt;p/&gt;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&lt;div align="center"&gt;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&lt;p&gt;&lt;font size="6"&gt;За способность уничтожать грызунов люди ценят кошек около 10 000 тысяч лет. Являясь одиночным охотником на грызунов и других мелких животных, кошка — социальное животное, использующее для общения широкий диапазон звуковых сигналов, а также феромоны и движения тела.&lt;/p&gt;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&lt;div align="right"&gt;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    </w:t>
      </w:r>
      <w:r>
        <w:rPr>
          <w:rFonts w:cs="Times New Roman" w:ascii="Times New Roman" w:hAnsi="Times New Roman"/>
          <w:sz w:val="22"/>
          <w:szCs w:val="22"/>
          <w:lang w:val="en-US"/>
        </w:rPr>
        <w:t>&lt;img src="cats.jpg" alt="cats" width="200px" height="200px"&gt;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ab/>
        <w:t>&lt;p&gt;&lt;font size="6"&gt;В настоящее время в мире насчитывается около 600 млн домашних кошек, выведено около 256 пород, от длинношерстных (персидская кошка) до лишённых шерсти (сфинксы), признанных и зарегистрированных различными фелинологическими организациями. Самая первая порода кошек появилась в Египте. Кошки распространены по всему миру.&lt;/p&gt;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&lt;/div&gt;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>&lt;div align="justify"&gt;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    </w:t>
      </w:r>
      <w:r>
        <w:rPr>
          <w:rFonts w:cs="Times New Roman" w:ascii="Times New Roman" w:hAnsi="Times New Roman"/>
          <w:sz w:val="22"/>
          <w:szCs w:val="22"/>
          <w:lang w:val="en-US"/>
        </w:rPr>
        <w:t>&lt;img src="i.webp" alt="cats" width="200px" height="200px"&gt;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    </w:t>
      </w:r>
      <w:r>
        <w:rPr>
          <w:rFonts w:cs="Times New Roman" w:ascii="Times New Roman" w:hAnsi="Times New Roman"/>
          <w:sz w:val="22"/>
          <w:szCs w:val="22"/>
          <w:lang w:val="en-US"/>
        </w:rPr>
        <w:t xml:space="preserve">&lt;/div&gt;  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&lt;/body&gt;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&lt;/html&gt;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Скриншот:</w:t>
      </w:r>
    </w:p>
    <w:p>
      <w:pPr>
        <w:pStyle w:val="Normal"/>
        <w:bidi w:val="0"/>
        <w:spacing w:lineRule="auto" w:line="240" w:before="0" w:after="0"/>
        <w:jc w:val="star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0957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LibreOffice/7.6.4.1$Windows_X86_64 LibreOffice_project/e19e193f88cd6c0525a17fb7a176ed8e6a3e2aa1</Application>
  <AppVersion>15.0000</AppVersion>
  <Pages>3</Pages>
  <Words>339</Words>
  <Characters>2611</Characters>
  <CharactersWithSpaces>3087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2024-03-13T09:07:29Z</dcterms:created>
  <dc:creator/>
  <dc:description/>
  <dc:language>ru-RU</dc:language>
  <cp:lastModifiedBy/>
  <dcterms:modified xsi:type="dcterms:W3CDTF">2024-03-18T19:47:14Z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