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3708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24"/>
          <w:szCs w:val="24"/>
        </w:rPr>
      </w:pPr>
      <w:r w:rsidRPr="00002AFF">
        <w:rPr>
          <w:rFonts w:ascii="Times New Roman" w:hAnsi="Times New Roman" w:cs="Times New Roman"/>
          <w:spacing w:val="-8"/>
          <w:sz w:val="24"/>
          <w:szCs w:val="24"/>
        </w:rPr>
        <w:t>МИНОБРНАУКИ РОССИИ</w:t>
      </w:r>
    </w:p>
    <w:p w14:paraId="5B0608F1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24"/>
        </w:rPr>
      </w:pPr>
      <w:r w:rsidRPr="00002AFF">
        <w:rPr>
          <w:rFonts w:ascii="Times New Roman" w:hAnsi="Times New Roman" w:cs="Times New Roman"/>
          <w:spacing w:val="-8"/>
          <w:sz w:val="32"/>
          <w:szCs w:val="24"/>
        </w:rPr>
        <w:t>ФГБОУ ВО Череповецкий государственный университет</w:t>
      </w:r>
    </w:p>
    <w:p w14:paraId="1191F9FE" w14:textId="77777777" w:rsidR="00875778" w:rsidRPr="00002AFF" w:rsidRDefault="00875778" w:rsidP="00875778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spacing w:val="-8"/>
          <w:sz w:val="32"/>
          <w:szCs w:val="24"/>
        </w:rPr>
      </w:pPr>
    </w:p>
    <w:p w14:paraId="28304317" w14:textId="77777777" w:rsidR="00875778" w:rsidRPr="00002AFF" w:rsidRDefault="00875778" w:rsidP="00875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A9D93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9"/>
          <w:sz w:val="32"/>
          <w:szCs w:val="24"/>
        </w:rPr>
      </w:pPr>
      <w:r w:rsidRPr="00002AFF">
        <w:rPr>
          <w:rFonts w:ascii="Times New Roman" w:hAnsi="Times New Roman" w:cs="Times New Roman"/>
          <w:spacing w:val="-9"/>
          <w:sz w:val="32"/>
          <w:szCs w:val="24"/>
        </w:rPr>
        <w:t>Институт информационных технологий</w:t>
      </w:r>
    </w:p>
    <w:p w14:paraId="06CBF08A" w14:textId="77777777" w:rsidR="00875778" w:rsidRPr="00002AFF" w:rsidRDefault="00875778" w:rsidP="00875778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spacing w:val="-8"/>
          <w:sz w:val="32"/>
          <w:szCs w:val="24"/>
        </w:rPr>
      </w:pPr>
    </w:p>
    <w:p w14:paraId="58D79355" w14:textId="77777777" w:rsidR="00875778" w:rsidRPr="00002AFF" w:rsidRDefault="00875778" w:rsidP="00875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BFC5E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554D8FD8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B942850" w14:textId="77777777" w:rsidR="00875778" w:rsidRPr="00002AFF" w:rsidRDefault="00875778" w:rsidP="00875778">
      <w:pPr>
        <w:shd w:val="clear" w:color="auto" w:fill="FFFFFF"/>
        <w:spacing w:after="0" w:line="240" w:lineRule="auto"/>
        <w:ind w:left="5760" w:hanging="900"/>
        <w:rPr>
          <w:rFonts w:ascii="Times New Roman" w:hAnsi="Times New Roman" w:cs="Times New Roman"/>
          <w:spacing w:val="-9"/>
          <w:sz w:val="24"/>
          <w:szCs w:val="24"/>
        </w:rPr>
      </w:pPr>
      <w:r w:rsidRPr="00002AFF">
        <w:rPr>
          <w:rFonts w:ascii="Times New Roman" w:hAnsi="Times New Roman" w:cs="Times New Roman"/>
          <w:spacing w:val="-9"/>
          <w:sz w:val="24"/>
          <w:szCs w:val="24"/>
        </w:rPr>
        <w:t>Кафедра: Математическое и программное обеспечение ЭВМ</w:t>
      </w:r>
    </w:p>
    <w:p w14:paraId="1DDB4C8C" w14:textId="77777777" w:rsidR="00875778" w:rsidRPr="00002AFF" w:rsidRDefault="00875778" w:rsidP="00875778">
      <w:pPr>
        <w:shd w:val="clear" w:color="auto" w:fill="FFFFFF"/>
        <w:spacing w:after="0" w:line="240" w:lineRule="auto"/>
        <w:ind w:left="4860"/>
        <w:rPr>
          <w:rFonts w:ascii="Times New Roman" w:hAnsi="Times New Roman" w:cs="Times New Roman"/>
          <w:szCs w:val="24"/>
        </w:rPr>
      </w:pPr>
      <w:r w:rsidRPr="00002AFF">
        <w:rPr>
          <w:rFonts w:ascii="Times New Roman" w:hAnsi="Times New Roman" w:cs="Times New Roman"/>
          <w:szCs w:val="24"/>
        </w:rPr>
        <w:t xml:space="preserve">       Дисциплина: Основы Data Science</w:t>
      </w:r>
    </w:p>
    <w:p w14:paraId="0114554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04184409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31F6CC7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640DA861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B017AEC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02D5A4A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59194F63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3B076AD3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2699F3AD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B25F136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9A39BC0" w14:textId="1F6717BF" w:rsidR="00875778" w:rsidRPr="00002AFF" w:rsidRDefault="00C3009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02AFF">
        <w:rPr>
          <w:rFonts w:ascii="Times New Roman" w:hAnsi="Times New Roman" w:cs="Times New Roman"/>
          <w:spacing w:val="-12"/>
          <w:sz w:val="32"/>
          <w:szCs w:val="24"/>
        </w:rPr>
        <w:t xml:space="preserve">ЛАБОРАТОРНАЯ РАБОТА № </w:t>
      </w:r>
      <w:r w:rsidR="001633CA">
        <w:rPr>
          <w:rFonts w:ascii="Times New Roman" w:hAnsi="Times New Roman" w:cs="Times New Roman"/>
          <w:spacing w:val="-12"/>
          <w:sz w:val="32"/>
          <w:szCs w:val="24"/>
        </w:rPr>
        <w:t>5</w:t>
      </w:r>
    </w:p>
    <w:p w14:paraId="149B0DC3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24"/>
        </w:rPr>
      </w:pPr>
    </w:p>
    <w:p w14:paraId="1B6BB2C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  <w:r w:rsidRPr="00002AFF">
        <w:rPr>
          <w:rFonts w:ascii="Times New Roman" w:hAnsi="Times New Roman" w:cs="Times New Roman"/>
          <w:sz w:val="32"/>
          <w:szCs w:val="28"/>
        </w:rPr>
        <w:t>Описание данных. Статистический вывод.</w:t>
      </w:r>
    </w:p>
    <w:p w14:paraId="0DB74ED3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4C579ACA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57DA22A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66714B3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23608828" w14:textId="2F5F39D7" w:rsidR="00875778" w:rsidRPr="00002AFF" w:rsidRDefault="00875778" w:rsidP="00002AFF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                               </w:t>
      </w:r>
      <w:r w:rsidR="00002AFF" w:rsidRP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                                       </w:t>
      </w:r>
      <w:r w:rsid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</w:t>
      </w:r>
      <w:r w:rsidRPr="00002AFF">
        <w:rPr>
          <w:rFonts w:ascii="Times New Roman" w:hAnsi="Times New Roman" w:cs="Times New Roman"/>
          <w:spacing w:val="-10"/>
          <w:sz w:val="24"/>
          <w:szCs w:val="24"/>
        </w:rPr>
        <w:t>Выполнил:</w:t>
      </w:r>
    </w:p>
    <w:p w14:paraId="495418F5" w14:textId="4EF4FF54" w:rsidR="00875778" w:rsidRPr="00002AFF" w:rsidRDefault="00875778" w:rsidP="00002A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студент гр. 1ПИб-0</w:t>
      </w:r>
      <w:r w:rsidR="001633CA">
        <w:rPr>
          <w:rFonts w:ascii="Times New Roman" w:hAnsi="Times New Roman" w:cs="Times New Roman"/>
          <w:sz w:val="24"/>
          <w:szCs w:val="24"/>
        </w:rPr>
        <w:t>2</w:t>
      </w:r>
      <w:r w:rsidRPr="00002AFF">
        <w:rPr>
          <w:rFonts w:ascii="Times New Roman" w:hAnsi="Times New Roman" w:cs="Times New Roman"/>
          <w:sz w:val="24"/>
          <w:szCs w:val="24"/>
        </w:rPr>
        <w:t>-2оп</w:t>
      </w:r>
      <w:r w:rsidR="001633CA">
        <w:rPr>
          <w:rFonts w:ascii="Times New Roman" w:hAnsi="Times New Roman" w:cs="Times New Roman"/>
          <w:sz w:val="24"/>
          <w:szCs w:val="24"/>
        </w:rPr>
        <w:t>-22</w:t>
      </w:r>
      <w:r w:rsidRPr="00002AFF">
        <w:rPr>
          <w:rFonts w:ascii="Times New Roman" w:hAnsi="Times New Roman" w:cs="Times New Roman"/>
          <w:sz w:val="24"/>
          <w:szCs w:val="24"/>
        </w:rPr>
        <w:t xml:space="preserve"> </w:t>
      </w:r>
      <w:r w:rsidR="000F0B57">
        <w:rPr>
          <w:rFonts w:ascii="Times New Roman" w:hAnsi="Times New Roman" w:cs="Times New Roman"/>
          <w:sz w:val="24"/>
          <w:szCs w:val="24"/>
        </w:rPr>
        <w:t>Зернов В.А.</w:t>
      </w:r>
      <w:r w:rsidRPr="00002A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3A4E5236" w14:textId="08A39759" w:rsidR="00875778" w:rsidRPr="00002AFF" w:rsidRDefault="00002AFF" w:rsidP="00002A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pacing w:val="-11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    </w:t>
      </w:r>
      <w:r w:rsidR="00875778" w:rsidRPr="00002AFF">
        <w:rPr>
          <w:rFonts w:ascii="Times New Roman" w:hAnsi="Times New Roman" w:cs="Times New Roman"/>
          <w:spacing w:val="-11"/>
          <w:sz w:val="24"/>
          <w:szCs w:val="24"/>
        </w:rPr>
        <w:t>Проверил: Юдина О. В.</w:t>
      </w:r>
    </w:p>
    <w:p w14:paraId="69B4A7F9" w14:textId="77777777" w:rsidR="00875778" w:rsidRPr="00002AFF" w:rsidRDefault="00875778" w:rsidP="00875778">
      <w:pPr>
        <w:shd w:val="clear" w:color="auto" w:fill="FFFFFF"/>
        <w:spacing w:after="0" w:line="240" w:lineRule="auto"/>
        <w:ind w:left="1440" w:firstLine="425"/>
        <w:jc w:val="center"/>
        <w:rPr>
          <w:rFonts w:ascii="Times New Roman" w:hAnsi="Times New Roman" w:cs="Times New Roman"/>
          <w:spacing w:val="-10"/>
          <w:sz w:val="24"/>
          <w:szCs w:val="24"/>
        </w:rPr>
      </w:pPr>
    </w:p>
    <w:p w14:paraId="529CEACD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8E8912A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3D15D82B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A12B048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A0178A6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757E3E82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731090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5670492C" w14:textId="598071C8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132BD0D4" w14:textId="12F71F93" w:rsidR="00A6375B" w:rsidRPr="00002AFF" w:rsidRDefault="00A6375B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4BDED1A" w14:textId="1DB2F804" w:rsidR="00002AFF" w:rsidRPr="00002AFF" w:rsidRDefault="00002AFF" w:rsidP="00002AF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146AB" w14:textId="5310B8AE" w:rsidR="00002AFF" w:rsidRPr="00002AFF" w:rsidRDefault="00002AFF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4389CBA5" w14:textId="77777777" w:rsidR="00002AFF" w:rsidRPr="00002AFF" w:rsidRDefault="00002AFF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34F7D8D6" w14:textId="77777777" w:rsidR="00A6375B" w:rsidRPr="00002AFF" w:rsidRDefault="00A6375B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2CB3FBFF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FD7256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4BC2A9FF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60083B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5CC9C26B" w14:textId="6614F6A3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z w:val="24"/>
          <w:szCs w:val="24"/>
        </w:rPr>
        <w:t>Череповец, 202</w:t>
      </w:r>
      <w:r w:rsidR="001633CA">
        <w:rPr>
          <w:rFonts w:ascii="Times New Roman" w:hAnsi="Times New Roman" w:cs="Times New Roman"/>
          <w:sz w:val="24"/>
          <w:szCs w:val="24"/>
        </w:rPr>
        <w:t>4</w:t>
      </w:r>
      <w:r w:rsidRPr="00002AF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50EF4CA" w14:textId="5E595BFC" w:rsidR="00C30098" w:rsidRDefault="00C30098" w:rsidP="00A6375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Визуализация данных </w:t>
      </w:r>
    </w:p>
    <w:p w14:paraId="21338B00" w14:textId="77777777" w:rsid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287040F2" w14:textId="03389760" w:rsid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 Представьте в диаграммах имеющиеся данные, на основании которых возможно построить исследование. Вам нужно показать: Закономерности Структуры Возможные связи Влияние факторов друг на друга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33CA">
        <w:rPr>
          <w:rFonts w:ascii="Times New Roman" w:hAnsi="Times New Roman" w:cs="Times New Roman"/>
          <w:sz w:val="28"/>
          <w:szCs w:val="28"/>
        </w:rPr>
        <w:t xml:space="preserve"> Если вам удалось построить модели – покажите их Все диаграммы должны иметь комментарии: что вы хотели ею показать, какие выводы сделали </w:t>
      </w:r>
    </w:p>
    <w:p w14:paraId="252AAE90" w14:textId="2B4F74AA" w:rsidR="001633CA" w:rsidRP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1633CA">
        <w:rPr>
          <w:rFonts w:ascii="Times New Roman" w:hAnsi="Times New Roman" w:cs="Times New Roman"/>
          <w:sz w:val="28"/>
          <w:szCs w:val="28"/>
        </w:rPr>
        <w:t xml:space="preserve">: Диаграммы должны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33CA">
        <w:rPr>
          <w:rFonts w:ascii="Times New Roman" w:hAnsi="Times New Roman" w:cs="Times New Roman"/>
          <w:sz w:val="28"/>
          <w:szCs w:val="28"/>
        </w:rPr>
        <w:t xml:space="preserve">меть подписи по осям и заголовки, отражающие их суть Размерности должны быть нанесены на оси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633CA">
        <w:rPr>
          <w:rFonts w:ascii="Times New Roman" w:hAnsi="Times New Roman" w:cs="Times New Roman"/>
          <w:sz w:val="28"/>
          <w:szCs w:val="28"/>
        </w:rPr>
        <w:t>ыть разными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33CA">
        <w:rPr>
          <w:rFonts w:ascii="Times New Roman" w:hAnsi="Times New Roman" w:cs="Times New Roman"/>
          <w:sz w:val="28"/>
          <w:szCs w:val="28"/>
        </w:rPr>
        <w:t xml:space="preserve"> Их тип должен быть пригодным для представления типа данных, которые вы показываете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CA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CA">
        <w:rPr>
          <w:rFonts w:ascii="Times New Roman" w:hAnsi="Times New Roman" w:cs="Times New Roman"/>
          <w:sz w:val="28"/>
          <w:szCs w:val="28"/>
        </w:rPr>
        <w:t>должны отражать ваши данные, их связи, закономерности, которые вам удалось обнаружить. Для построения можно использовать любые пригодные программы – Excell, если вам удалось найти доступные программы для визуализации данных, то можно использовать их.</w:t>
      </w:r>
    </w:p>
    <w:p w14:paraId="39D1BBA8" w14:textId="77777777" w:rsidR="00C30098" w:rsidRPr="00C30098" w:rsidRDefault="00C30098" w:rsidP="00A6375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D198BE" w14:textId="2BD2681A" w:rsidR="003F5CA2" w:rsidRDefault="008649D4" w:rsidP="00A6375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9D4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86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в диаграммах данных, которые были изучены на предыдущих работах.</w:t>
      </w:r>
    </w:p>
    <w:p w14:paraId="41F083FD" w14:textId="0DEFBFBC" w:rsidR="00FE0620" w:rsidRPr="00264E8C" w:rsidRDefault="00FE0620" w:rsidP="00A6375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о том, </w:t>
      </w:r>
      <w:r w:rsidR="00264E8C">
        <w:rPr>
          <w:rFonts w:ascii="Times New Roman" w:hAnsi="Times New Roman" w:cs="Times New Roman"/>
          <w:sz w:val="28"/>
          <w:szCs w:val="28"/>
        </w:rPr>
        <w:t>кто как учится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Выяснилось, что мужчины учатся так же, как и женщины. </w:t>
      </w:r>
      <w:r w:rsidR="00264E8C">
        <w:rPr>
          <w:rFonts w:ascii="Times New Roman" w:hAnsi="Times New Roman" w:cs="Times New Roman"/>
          <w:sz w:val="28"/>
          <w:szCs w:val="28"/>
        </w:rPr>
        <w:t xml:space="preserve">Из данной выборки можно сделать вывод, что мужчины учится немного лучше женщин, так как среди мужчин есть те, кто учится на </w:t>
      </w:r>
      <w:r w:rsidR="00264E8C" w:rsidRPr="00264E8C">
        <w:rPr>
          <w:rFonts w:ascii="Times New Roman" w:hAnsi="Times New Roman" w:cs="Times New Roman"/>
          <w:sz w:val="28"/>
          <w:szCs w:val="28"/>
        </w:rPr>
        <w:t>“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Excellent</w:t>
      </w:r>
      <w:r w:rsidR="00264E8C" w:rsidRPr="00264E8C">
        <w:rPr>
          <w:rFonts w:ascii="Times New Roman" w:hAnsi="Times New Roman" w:cs="Times New Roman"/>
          <w:sz w:val="28"/>
          <w:szCs w:val="28"/>
        </w:rPr>
        <w:t>”</w:t>
      </w:r>
      <w:r w:rsidR="00264E8C">
        <w:rPr>
          <w:rFonts w:ascii="Times New Roman" w:hAnsi="Times New Roman" w:cs="Times New Roman"/>
          <w:sz w:val="28"/>
          <w:szCs w:val="28"/>
        </w:rPr>
        <w:t xml:space="preserve">, а на </w:t>
      </w:r>
      <w:r w:rsidR="00264E8C" w:rsidRPr="00264E8C">
        <w:rPr>
          <w:rFonts w:ascii="Times New Roman" w:hAnsi="Times New Roman" w:cs="Times New Roman"/>
          <w:sz w:val="28"/>
          <w:szCs w:val="28"/>
        </w:rPr>
        <w:t>“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="00264E8C" w:rsidRPr="00264E8C">
        <w:rPr>
          <w:rFonts w:ascii="Times New Roman" w:hAnsi="Times New Roman" w:cs="Times New Roman"/>
          <w:sz w:val="28"/>
          <w:szCs w:val="28"/>
        </w:rPr>
        <w:t xml:space="preserve"> 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264E8C" w:rsidRPr="00264E8C">
        <w:rPr>
          <w:rFonts w:ascii="Times New Roman" w:hAnsi="Times New Roman" w:cs="Times New Roman"/>
          <w:sz w:val="28"/>
          <w:szCs w:val="28"/>
        </w:rPr>
        <w:t>”</w:t>
      </w:r>
      <w:r w:rsidR="00264E8C">
        <w:rPr>
          <w:rFonts w:ascii="Times New Roman" w:hAnsi="Times New Roman" w:cs="Times New Roman"/>
          <w:sz w:val="28"/>
          <w:szCs w:val="28"/>
        </w:rPr>
        <w:t xml:space="preserve"> никто. А среди женщин никто не учится на </w:t>
      </w:r>
      <w:r w:rsidR="00264E8C" w:rsidRPr="00264E8C">
        <w:rPr>
          <w:rFonts w:ascii="Times New Roman" w:hAnsi="Times New Roman" w:cs="Times New Roman"/>
          <w:sz w:val="28"/>
          <w:szCs w:val="28"/>
        </w:rPr>
        <w:t>“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Excellent</w:t>
      </w:r>
      <w:r w:rsidR="00264E8C" w:rsidRPr="00264E8C">
        <w:rPr>
          <w:rFonts w:ascii="Times New Roman" w:hAnsi="Times New Roman" w:cs="Times New Roman"/>
          <w:sz w:val="28"/>
          <w:szCs w:val="28"/>
        </w:rPr>
        <w:t>”</w:t>
      </w:r>
      <w:r w:rsidR="00264E8C">
        <w:rPr>
          <w:rFonts w:ascii="Times New Roman" w:hAnsi="Times New Roman" w:cs="Times New Roman"/>
          <w:sz w:val="28"/>
          <w:szCs w:val="28"/>
        </w:rPr>
        <w:t xml:space="preserve">, а на </w:t>
      </w:r>
      <w:r w:rsidR="00264E8C" w:rsidRPr="00264E8C">
        <w:rPr>
          <w:rFonts w:ascii="Times New Roman" w:hAnsi="Times New Roman" w:cs="Times New Roman"/>
          <w:sz w:val="28"/>
          <w:szCs w:val="28"/>
        </w:rPr>
        <w:t>“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="00264E8C" w:rsidRPr="00264E8C">
        <w:rPr>
          <w:rFonts w:ascii="Times New Roman" w:hAnsi="Times New Roman" w:cs="Times New Roman"/>
          <w:sz w:val="28"/>
          <w:szCs w:val="28"/>
        </w:rPr>
        <w:t xml:space="preserve"> </w:t>
      </w:r>
      <w:r w:rsidR="00264E8C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264E8C" w:rsidRPr="00264E8C">
        <w:rPr>
          <w:rFonts w:ascii="Times New Roman" w:hAnsi="Times New Roman" w:cs="Times New Roman"/>
          <w:sz w:val="28"/>
          <w:szCs w:val="28"/>
        </w:rPr>
        <w:t>”</w:t>
      </w:r>
      <w:r w:rsidR="00264E8C">
        <w:rPr>
          <w:rFonts w:ascii="Times New Roman" w:hAnsi="Times New Roman" w:cs="Times New Roman"/>
          <w:sz w:val="28"/>
          <w:szCs w:val="28"/>
        </w:rPr>
        <w:t xml:space="preserve"> несколько.</w:t>
      </w:r>
    </w:p>
    <w:p w14:paraId="5053C9DF" w14:textId="4C9856CC" w:rsidR="000F0B57" w:rsidRDefault="000F0B57" w:rsidP="000F0B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6BFC2" wp14:editId="4C1AA376">
            <wp:extent cx="6645910" cy="379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C218" w14:textId="1CCE04FE" w:rsidR="00FE0620" w:rsidRDefault="000F0B57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Гистограмма, </w:t>
      </w:r>
      <w:r w:rsidRPr="000F0B57">
        <w:rPr>
          <w:rFonts w:ascii="Times New Roman" w:hAnsi="Times New Roman" w:cs="Times New Roman"/>
          <w:sz w:val="28"/>
          <w:szCs w:val="28"/>
        </w:rPr>
        <w:t>иллюстрирующая</w:t>
      </w:r>
      <w:r>
        <w:rPr>
          <w:rFonts w:ascii="Times New Roman" w:hAnsi="Times New Roman" w:cs="Times New Roman"/>
          <w:sz w:val="28"/>
          <w:szCs w:val="28"/>
        </w:rPr>
        <w:t xml:space="preserve"> успеваемость </w:t>
      </w:r>
      <w:r w:rsidR="00F213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213A3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 по категориям(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0F0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Pr="000F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0F0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Excellent</w:t>
      </w:r>
      <w:r w:rsidRPr="000F0B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5AA350" w14:textId="1C1FC724" w:rsidR="00264E8C" w:rsidRDefault="00264E8C" w:rsidP="00264E8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ходе работы было </w:t>
      </w:r>
      <w:r w:rsidR="00F213A3">
        <w:rPr>
          <w:rFonts w:ascii="Times New Roman" w:hAnsi="Times New Roman" w:cs="Times New Roman"/>
          <w:sz w:val="28"/>
          <w:szCs w:val="28"/>
        </w:rPr>
        <w:t xml:space="preserve">проведено </w:t>
      </w:r>
      <w:r>
        <w:rPr>
          <w:rFonts w:ascii="Times New Roman" w:hAnsi="Times New Roman" w:cs="Times New Roman"/>
          <w:sz w:val="28"/>
          <w:szCs w:val="28"/>
        </w:rPr>
        <w:t>исследован</w:t>
      </w:r>
      <w:r w:rsidR="00F213A3">
        <w:rPr>
          <w:rFonts w:ascii="Times New Roman" w:hAnsi="Times New Roman" w:cs="Times New Roman"/>
          <w:sz w:val="28"/>
          <w:szCs w:val="28"/>
        </w:rPr>
        <w:t>ие о том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13A3">
        <w:rPr>
          <w:rFonts w:ascii="Times New Roman" w:hAnsi="Times New Roman" w:cs="Times New Roman"/>
          <w:sz w:val="28"/>
          <w:szCs w:val="28"/>
        </w:rPr>
        <w:t>кто делает записи</w:t>
      </w:r>
      <w:r>
        <w:rPr>
          <w:rFonts w:ascii="Times New Roman" w:hAnsi="Times New Roman" w:cs="Times New Roman"/>
          <w:sz w:val="28"/>
          <w:szCs w:val="28"/>
        </w:rPr>
        <w:t xml:space="preserve">. Выяснилось, что мужчины </w:t>
      </w:r>
      <w:r w:rsidR="00F213A3">
        <w:rPr>
          <w:rFonts w:ascii="Times New Roman" w:hAnsi="Times New Roman" w:cs="Times New Roman"/>
          <w:sz w:val="28"/>
          <w:szCs w:val="28"/>
        </w:rPr>
        <w:t>делают записи реже, чем женщины. Так же обнаружилось, что женщины в основном делают записи и в редком случае, что иногда записывают, а иногда нет. Необнаружилось, что женщины вообще не делают записи.</w:t>
      </w:r>
    </w:p>
    <w:p w14:paraId="5CE0764D" w14:textId="0A2781D4" w:rsidR="00264E8C" w:rsidRDefault="00264E8C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E8C">
        <w:drawing>
          <wp:inline distT="0" distB="0" distL="0" distR="0" wp14:anchorId="6A042C38" wp14:editId="5DEB314D">
            <wp:extent cx="6645910" cy="3836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C03" w14:textId="6695268B" w:rsidR="00F213A3" w:rsidRDefault="00F213A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Гистограмма, иллюстрирующая о том, как часто делают записи М и Ж.</w:t>
      </w:r>
    </w:p>
    <w:p w14:paraId="02F494FE" w14:textId="7C04765D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DC06D" w14:textId="260C0312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E8B7A" w14:textId="35999B2B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27DE9" w14:textId="6C0543CF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7592F" w14:textId="31F512A7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95B73" w14:textId="2A9608E5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002EB" w14:textId="24DCE763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577AA" w14:textId="6BEC7F29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72FE5" w14:textId="5C554286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602E5" w14:textId="0C09DA78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EE7CF" w14:textId="63DFF592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CC82B" w14:textId="2DF7E334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4039B" w14:textId="759B103F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B30E7" w14:textId="061FFD0A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B2A6C" w14:textId="3CD73725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6E47B" w14:textId="77777777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25720" w14:textId="7A1DC86D" w:rsidR="00F213A3" w:rsidRDefault="00F213A3" w:rsidP="00F213A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работы было исследовано сколько людей сталкивается с проблемами в учебе. Выяснилось, что в основном с проблемами сталкиваются оба пола</w:t>
      </w:r>
      <w:r w:rsidR="009F1E63">
        <w:rPr>
          <w:rFonts w:ascii="Times New Roman" w:hAnsi="Times New Roman" w:cs="Times New Roman"/>
          <w:sz w:val="28"/>
          <w:szCs w:val="28"/>
        </w:rPr>
        <w:t>, но женщин все же немного больше. Так же можно вспомнить исследование об успеваемости, а именно, что у мужчин успеваемость выше среднего, а у женщин средняя.</w:t>
      </w:r>
    </w:p>
    <w:p w14:paraId="639F0524" w14:textId="77777777" w:rsidR="009F1E63" w:rsidRDefault="009F1E63" w:rsidP="00F213A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31C5D" w14:textId="4D02BB3D" w:rsidR="00F213A3" w:rsidRDefault="00F213A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3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B7FB8" wp14:editId="3623A424">
            <wp:extent cx="6645910" cy="3779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DFA9" w14:textId="61028096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Гистограмма, иллюстрирующая разницу между полами в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учебе</w:t>
      </w:r>
    </w:p>
    <w:p w14:paraId="380BEA49" w14:textId="551ECD02" w:rsidR="009F1E63" w:rsidRDefault="009F1E63" w:rsidP="009F1E6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исследовано нравится </w:t>
      </w:r>
      <w:r w:rsidR="00387953">
        <w:rPr>
          <w:rFonts w:ascii="Times New Roman" w:hAnsi="Times New Roman" w:cs="Times New Roman"/>
          <w:sz w:val="28"/>
          <w:szCs w:val="28"/>
        </w:rPr>
        <w:t xml:space="preserve">ли </w:t>
      </w:r>
      <w:r>
        <w:rPr>
          <w:rFonts w:ascii="Times New Roman" w:hAnsi="Times New Roman" w:cs="Times New Roman"/>
          <w:sz w:val="28"/>
          <w:szCs w:val="28"/>
        </w:rPr>
        <w:t>прецентаци</w:t>
      </w:r>
      <w:r w:rsidR="00387953">
        <w:rPr>
          <w:rFonts w:ascii="Times New Roman" w:hAnsi="Times New Roman" w:cs="Times New Roman"/>
          <w:sz w:val="28"/>
          <w:szCs w:val="28"/>
        </w:rPr>
        <w:t>я мужчинам и женщинам. Выяснилось, что оба пола оценили презентацию.</w:t>
      </w:r>
    </w:p>
    <w:p w14:paraId="7B804ABA" w14:textId="77777777" w:rsidR="009F1E63" w:rsidRDefault="009F1E63" w:rsidP="009F1E6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A857E" w14:textId="03BFBDA8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1E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205FDC" wp14:editId="49772895">
            <wp:extent cx="6645910" cy="3917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1B6" w14:textId="68F7EB75" w:rsidR="009F1E6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Диаграмма, иллюстрирующая нравится ли женщинам презентация.</w:t>
      </w:r>
    </w:p>
    <w:p w14:paraId="75BA71A2" w14:textId="4743282A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9B8D6" wp14:editId="04E1032A">
            <wp:extent cx="6645910" cy="3568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BF27" w14:textId="2BE7D95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>
        <w:rPr>
          <w:rFonts w:ascii="Times New Roman" w:hAnsi="Times New Roman" w:cs="Times New Roman"/>
          <w:sz w:val="28"/>
          <w:szCs w:val="28"/>
        </w:rPr>
        <w:t xml:space="preserve">Диаграмма, иллюстрирующая нравится ли </w:t>
      </w:r>
      <w:r>
        <w:rPr>
          <w:rFonts w:ascii="Times New Roman" w:hAnsi="Times New Roman" w:cs="Times New Roman"/>
          <w:sz w:val="28"/>
          <w:szCs w:val="28"/>
        </w:rPr>
        <w:t>мужчин</w:t>
      </w:r>
      <w:r>
        <w:rPr>
          <w:rFonts w:ascii="Times New Roman" w:hAnsi="Times New Roman" w:cs="Times New Roman"/>
          <w:sz w:val="28"/>
          <w:szCs w:val="28"/>
        </w:rPr>
        <w:t>ам презентация.</w:t>
      </w:r>
    </w:p>
    <w:p w14:paraId="7889AB2E" w14:textId="7777777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151CF" w14:textId="5F2C51CE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B4359" w14:textId="5C637C4E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4A768" w14:textId="1AB7304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3D210" w14:textId="735E611D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757E3" w14:textId="66164621" w:rsidR="00387953" w:rsidRDefault="00387953" w:rsidP="0038795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было проведено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нравится ли изучать новое студентам. Выяснилось, что мужчинам, что женщинам нравится изучать новое.</w:t>
      </w:r>
    </w:p>
    <w:p w14:paraId="2CD7F2A0" w14:textId="7F8D50D4" w:rsidR="009F1E6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E42F4" wp14:editId="68840605">
            <wp:extent cx="6645910" cy="2557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C3FB" w14:textId="0EF7CE5C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Гистограмма, иллюстрирующая нравится ли М и Ж изучать новое.</w:t>
      </w:r>
    </w:p>
    <w:p w14:paraId="53B468C7" w14:textId="4B246D7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83988" w14:textId="1685E348" w:rsidR="00387953" w:rsidRPr="00264E8C" w:rsidRDefault="00387953" w:rsidP="0038795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4EB6">
        <w:rPr>
          <w:rFonts w:ascii="Times New Roman" w:hAnsi="Times New Roman" w:cs="Times New Roman"/>
          <w:b/>
          <w:sz w:val="28"/>
          <w:szCs w:val="28"/>
        </w:rPr>
        <w:t>Вывод</w:t>
      </w:r>
      <w:r w:rsidRPr="000D4EB6">
        <w:rPr>
          <w:rFonts w:ascii="Times New Roman" w:hAnsi="Times New Roman" w:cs="Times New Roman"/>
          <w:sz w:val="28"/>
          <w:szCs w:val="28"/>
        </w:rPr>
        <w:t xml:space="preserve">: в ходе данной работы был проведен анализ </w:t>
      </w:r>
      <w:r>
        <w:rPr>
          <w:rFonts w:ascii="Times New Roman" w:hAnsi="Times New Roman" w:cs="Times New Roman"/>
          <w:sz w:val="28"/>
          <w:szCs w:val="28"/>
        </w:rPr>
        <w:t xml:space="preserve">об успеваемости мужчин и женщин. Можно сделать вывод, что мужчины учатся выше среднего, а женщины средне. Так же было исследовано нравится ли студентам изучать новое и оценили ли они презентацию. В изучении нового мужчины и женщины не уступают друг другу.  </w:t>
      </w:r>
    </w:p>
    <w:sectPr w:rsidR="00387953" w:rsidRPr="00264E8C" w:rsidSect="00A63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C2DD" w14:textId="77777777" w:rsidR="003B67D2" w:rsidRDefault="003B67D2" w:rsidP="009E3BE5">
      <w:pPr>
        <w:spacing w:after="0" w:line="240" w:lineRule="auto"/>
      </w:pPr>
      <w:r>
        <w:separator/>
      </w:r>
    </w:p>
  </w:endnote>
  <w:endnote w:type="continuationSeparator" w:id="0">
    <w:p w14:paraId="313FD7A6" w14:textId="77777777" w:rsidR="003B67D2" w:rsidRDefault="003B67D2" w:rsidP="009E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8190" w14:textId="77777777" w:rsidR="003B67D2" w:rsidRDefault="003B67D2" w:rsidP="009E3BE5">
      <w:pPr>
        <w:spacing w:after="0" w:line="240" w:lineRule="auto"/>
      </w:pPr>
      <w:r>
        <w:separator/>
      </w:r>
    </w:p>
  </w:footnote>
  <w:footnote w:type="continuationSeparator" w:id="0">
    <w:p w14:paraId="1B9E440F" w14:textId="77777777" w:rsidR="003B67D2" w:rsidRDefault="003B67D2" w:rsidP="009E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169"/>
    <w:multiLevelType w:val="hybridMultilevel"/>
    <w:tmpl w:val="BFB0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2B4D"/>
    <w:multiLevelType w:val="multilevel"/>
    <w:tmpl w:val="C7DA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34A"/>
    <w:multiLevelType w:val="hybridMultilevel"/>
    <w:tmpl w:val="659EE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F7C4E"/>
    <w:multiLevelType w:val="hybridMultilevel"/>
    <w:tmpl w:val="005AF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6219"/>
    <w:multiLevelType w:val="hybridMultilevel"/>
    <w:tmpl w:val="1A12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82CE1"/>
    <w:multiLevelType w:val="hybridMultilevel"/>
    <w:tmpl w:val="F680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F5"/>
    <w:rsid w:val="00002AFF"/>
    <w:rsid w:val="000422F5"/>
    <w:rsid w:val="000F0B57"/>
    <w:rsid w:val="001155D5"/>
    <w:rsid w:val="00142888"/>
    <w:rsid w:val="001633CA"/>
    <w:rsid w:val="0019722F"/>
    <w:rsid w:val="001C192D"/>
    <w:rsid w:val="001E1268"/>
    <w:rsid w:val="00223A94"/>
    <w:rsid w:val="00232244"/>
    <w:rsid w:val="00240764"/>
    <w:rsid w:val="00264E8C"/>
    <w:rsid w:val="002D3AA1"/>
    <w:rsid w:val="00371759"/>
    <w:rsid w:val="00387953"/>
    <w:rsid w:val="003B67D2"/>
    <w:rsid w:val="003F5CA2"/>
    <w:rsid w:val="003F791B"/>
    <w:rsid w:val="00400D78"/>
    <w:rsid w:val="00410A63"/>
    <w:rsid w:val="00454EFE"/>
    <w:rsid w:val="004A264E"/>
    <w:rsid w:val="004F701A"/>
    <w:rsid w:val="00517B67"/>
    <w:rsid w:val="00551054"/>
    <w:rsid w:val="00551720"/>
    <w:rsid w:val="00561FC9"/>
    <w:rsid w:val="00575C65"/>
    <w:rsid w:val="00583F0A"/>
    <w:rsid w:val="005C00EB"/>
    <w:rsid w:val="005E1C33"/>
    <w:rsid w:val="005E5CD7"/>
    <w:rsid w:val="00602DFE"/>
    <w:rsid w:val="006309E7"/>
    <w:rsid w:val="00641CF7"/>
    <w:rsid w:val="00720DDB"/>
    <w:rsid w:val="00754D70"/>
    <w:rsid w:val="007D78B1"/>
    <w:rsid w:val="0082648D"/>
    <w:rsid w:val="008649D4"/>
    <w:rsid w:val="00875778"/>
    <w:rsid w:val="00897B3D"/>
    <w:rsid w:val="008A68CB"/>
    <w:rsid w:val="008A6973"/>
    <w:rsid w:val="008E3B4E"/>
    <w:rsid w:val="0097257F"/>
    <w:rsid w:val="009750DF"/>
    <w:rsid w:val="009E3BE5"/>
    <w:rsid w:val="009F1E63"/>
    <w:rsid w:val="00A00499"/>
    <w:rsid w:val="00A6375B"/>
    <w:rsid w:val="00AA0B6D"/>
    <w:rsid w:val="00AA2B94"/>
    <w:rsid w:val="00AE6BD7"/>
    <w:rsid w:val="00B14BFB"/>
    <w:rsid w:val="00B162F7"/>
    <w:rsid w:val="00B8247E"/>
    <w:rsid w:val="00BA6F8F"/>
    <w:rsid w:val="00C03BCF"/>
    <w:rsid w:val="00C05D94"/>
    <w:rsid w:val="00C30098"/>
    <w:rsid w:val="00C40931"/>
    <w:rsid w:val="00C52B5A"/>
    <w:rsid w:val="00C73402"/>
    <w:rsid w:val="00C92213"/>
    <w:rsid w:val="00CE06B3"/>
    <w:rsid w:val="00CF7F51"/>
    <w:rsid w:val="00D73B92"/>
    <w:rsid w:val="00D751F2"/>
    <w:rsid w:val="00D86AD1"/>
    <w:rsid w:val="00E04EE3"/>
    <w:rsid w:val="00E3558D"/>
    <w:rsid w:val="00E37807"/>
    <w:rsid w:val="00E4288F"/>
    <w:rsid w:val="00E77DFD"/>
    <w:rsid w:val="00EA7683"/>
    <w:rsid w:val="00F05DBA"/>
    <w:rsid w:val="00F20673"/>
    <w:rsid w:val="00F213A3"/>
    <w:rsid w:val="00F26D70"/>
    <w:rsid w:val="00F97930"/>
    <w:rsid w:val="00FB6D6B"/>
    <w:rsid w:val="00FE0620"/>
    <w:rsid w:val="00FF0CF6"/>
    <w:rsid w:val="00FF35F0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1F76"/>
  <w15:chartTrackingRefBased/>
  <w15:docId w15:val="{8699D1E3-990A-4717-9647-A641BAC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E3"/>
  </w:style>
  <w:style w:type="paragraph" w:styleId="Heading2">
    <w:name w:val="heading 2"/>
    <w:basedOn w:val="Normal"/>
    <w:link w:val="Heading2Char"/>
    <w:uiPriority w:val="9"/>
    <w:qFormat/>
    <w:rsid w:val="00630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BE5"/>
  </w:style>
  <w:style w:type="paragraph" w:styleId="Footer">
    <w:name w:val="footer"/>
    <w:basedOn w:val="Normal"/>
    <w:link w:val="FooterChar"/>
    <w:uiPriority w:val="99"/>
    <w:unhideWhenUsed/>
    <w:rsid w:val="009E3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E5"/>
  </w:style>
  <w:style w:type="character" w:customStyle="1" w:styleId="Heading2Char">
    <w:name w:val="Heading 2 Char"/>
    <w:basedOn w:val="DefaultParagraphFont"/>
    <w:link w:val="Heading2"/>
    <w:uiPriority w:val="9"/>
    <w:rsid w:val="006309E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</cp:lastModifiedBy>
  <cp:revision>58</cp:revision>
  <dcterms:created xsi:type="dcterms:W3CDTF">2022-04-11T07:31:00Z</dcterms:created>
  <dcterms:modified xsi:type="dcterms:W3CDTF">2024-05-17T12:40:00Z</dcterms:modified>
</cp:coreProperties>
</file>