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2B85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МИНОБРНАУКИ РОССИИ</w:t>
      </w:r>
    </w:p>
    <w:p w14:paraId="5A164D4E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Федеральное государственное бюджетное</w:t>
      </w:r>
    </w:p>
    <w:p w14:paraId="24A087D3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 образовательное учреждение высшего образования</w:t>
      </w:r>
    </w:p>
    <w:p w14:paraId="3D875F0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«ЧЕРЕПОВЕЦКИЙ ГОСУДАРСТВЕННЫЙ УНИВЕРСИТЕТ» </w:t>
      </w:r>
    </w:p>
    <w:p w14:paraId="0D54696E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A5D600C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Институт Информационных Технологий</w:t>
      </w:r>
    </w:p>
    <w:p w14:paraId="6B3AAA5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4A4A5F0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МПО ЭВМ</w:t>
      </w:r>
    </w:p>
    <w:p w14:paraId="7B7ED129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B2AFE1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Базы данных</w:t>
      </w:r>
    </w:p>
    <w:p w14:paraId="4B629D49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138C6B3" w14:textId="77777777" w:rsidR="00E51CBB" w:rsidRPr="006E0392" w:rsidRDefault="00E51CBB" w:rsidP="00E51CBB">
      <w:pPr>
        <w:spacing w:line="240" w:lineRule="auto"/>
        <w:rPr>
          <w:rFonts w:cs="Times New Roman"/>
          <w:kern w:val="0"/>
          <w:szCs w:val="28"/>
          <w14:ligatures w14:val="none"/>
        </w:rPr>
      </w:pPr>
    </w:p>
    <w:p w14:paraId="1A2B77F4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Лабораторная работа № 1</w:t>
      </w:r>
    </w:p>
    <w:p w14:paraId="10A5849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 w:rsidRPr="00EE06E1">
        <w:rPr>
          <w:rFonts w:cs="Times New Roman"/>
          <w:kern w:val="0"/>
          <w:szCs w:val="28"/>
          <w14:ligatures w14:val="none"/>
        </w:rPr>
        <w:t>СИСТЕМЫ УПРАВЛЕНИЯ БАЗАМИ ДАННЫХ</w:t>
      </w:r>
    </w:p>
    <w:p w14:paraId="38DC4A21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614B372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33505FE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Исполнитель</w:t>
      </w:r>
    </w:p>
    <w:p w14:paraId="74339233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Группа: 1ПИб-02-2оп-22</w:t>
      </w:r>
    </w:p>
    <w:p w14:paraId="797C9FD1" w14:textId="583906D5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Студент: </w:t>
      </w:r>
      <w:r w:rsidR="00F3768E">
        <w:rPr>
          <w:rFonts w:cs="Times New Roman"/>
          <w:kern w:val="0"/>
          <w:szCs w:val="28"/>
          <w14:ligatures w14:val="none"/>
        </w:rPr>
        <w:t>Зернов</w:t>
      </w:r>
      <w:r>
        <w:rPr>
          <w:rFonts w:cs="Times New Roman"/>
          <w:kern w:val="0"/>
          <w:szCs w:val="28"/>
          <w14:ligatures w14:val="none"/>
        </w:rPr>
        <w:t>.</w:t>
      </w:r>
      <w:r w:rsidR="00F3768E">
        <w:rPr>
          <w:rFonts w:cs="Times New Roman"/>
          <w:kern w:val="0"/>
          <w:szCs w:val="28"/>
          <w14:ligatures w14:val="none"/>
        </w:rPr>
        <w:t xml:space="preserve"> В.А.</w:t>
      </w:r>
    </w:p>
    <w:p w14:paraId="3D0C0757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1827C89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>Руководитель</w:t>
      </w:r>
    </w:p>
    <w:p w14:paraId="55F044C6" w14:textId="77777777" w:rsidR="00E51CBB" w:rsidRPr="006E0392" w:rsidRDefault="00E51CBB" w:rsidP="00E51CBB">
      <w:pPr>
        <w:spacing w:line="240" w:lineRule="auto"/>
        <w:jc w:val="right"/>
        <w:rPr>
          <w:rFonts w:cs="Times New Roman"/>
          <w:kern w:val="0"/>
          <w:szCs w:val="28"/>
          <w14:ligatures w14:val="none"/>
        </w:rPr>
      </w:pPr>
      <w:r w:rsidRPr="006E0392">
        <w:rPr>
          <w:rFonts w:cs="Times New Roman"/>
          <w:kern w:val="0"/>
          <w:szCs w:val="28"/>
          <w14:ligatures w14:val="none"/>
        </w:rPr>
        <w:t xml:space="preserve">Преподаватель: </w:t>
      </w:r>
      <w:r>
        <w:rPr>
          <w:rFonts w:cs="Times New Roman"/>
          <w:kern w:val="0"/>
          <w:szCs w:val="28"/>
          <w14:ligatures w14:val="none"/>
        </w:rPr>
        <w:t>Селяничев О.Л.</w:t>
      </w:r>
    </w:p>
    <w:p w14:paraId="7D8B31D3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00359F2" w14:textId="77777777" w:rsidR="00E51CBB" w:rsidRPr="006E0392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B9E8123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0ACD0EF5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7C38E90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441280B" w14:textId="6290CAA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7BB669F" w14:textId="1B5CC891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1871E3E" w14:textId="47A019DF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40D68AF" w14:textId="7175F842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5C1F163" w14:textId="0C565516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70AD29B" w14:textId="253E6531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5BCDD51" w14:textId="1983686F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614A3567" w14:textId="76EF8A67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E9D9763" w14:textId="5EC5A879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FDD1F4B" w14:textId="41066B52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E4FF1EC" w14:textId="4C00A900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0603CAA" w14:textId="17043388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17399FDB" w14:textId="18B657EC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2657B787" w14:textId="0E2871C4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0A116C3" w14:textId="7EF31745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4ED0A980" w14:textId="36038205" w:rsidR="00F3768E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52A5CE43" w14:textId="77777777" w:rsidR="00F3768E" w:rsidRPr="006E0392" w:rsidRDefault="00F3768E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</w:p>
    <w:p w14:paraId="72AA000A" w14:textId="77777777" w:rsidR="00E51CBB" w:rsidRDefault="00E51CBB" w:rsidP="00E51CBB">
      <w:pPr>
        <w:spacing w:line="240" w:lineRule="auto"/>
        <w:jc w:val="center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2024</w:t>
      </w:r>
      <w:r w:rsidRPr="006E0392">
        <w:rPr>
          <w:rFonts w:cs="Times New Roman"/>
          <w:kern w:val="0"/>
          <w:szCs w:val="28"/>
          <w14:ligatures w14:val="none"/>
        </w:rPr>
        <w:t xml:space="preserve"> год</w:t>
      </w:r>
    </w:p>
    <w:p w14:paraId="1F2CAD6C" w14:textId="77777777" w:rsidR="00E51CBB" w:rsidRPr="009E56A3" w:rsidRDefault="00E51CBB" w:rsidP="00E51CBB">
      <w:pPr>
        <w:spacing w:line="240" w:lineRule="auto"/>
        <w:jc w:val="center"/>
        <w:rPr>
          <w:rFonts w:cs="Times New Roman"/>
          <w:b/>
          <w:bCs/>
          <w:kern w:val="0"/>
          <w:szCs w:val="28"/>
          <w14:ligatures w14:val="none"/>
        </w:rPr>
      </w:pPr>
      <w:r w:rsidRPr="009E56A3">
        <w:rPr>
          <w:rFonts w:cs="Times New Roman"/>
          <w:b/>
          <w:bCs/>
          <w:kern w:val="0"/>
          <w:szCs w:val="28"/>
          <w14:ligatures w14:val="none"/>
        </w:rPr>
        <w:lastRenderedPageBreak/>
        <w:t>1. Цели</w:t>
      </w:r>
    </w:p>
    <w:p w14:paraId="1005BD83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</w:p>
    <w:p w14:paraId="474403AF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1) Ознакомиться с интерфейсом программы, изучить назначение элементов изображения экрана.</w:t>
      </w:r>
    </w:p>
    <w:p w14:paraId="174E3A27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2) Приобрести навыки создания таблиц, формирования запросов, подготовки форм.</w:t>
      </w:r>
    </w:p>
    <w:p w14:paraId="2F199B06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3) Приобрести навыки работы с конструктором таблиц по созданию их структуры и редактированию.</w:t>
      </w:r>
    </w:p>
    <w:p w14:paraId="045CF925" w14:textId="77777777" w:rsidR="00E51CBB" w:rsidRPr="00AD0EE4" w:rsidRDefault="00E51CBB" w:rsidP="009F30BA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4) Приобрести навыки ввода и редактирования данных в базах данных.</w:t>
      </w:r>
    </w:p>
    <w:p w14:paraId="7DCEAA3F" w14:textId="77777777" w:rsidR="00E51CBB" w:rsidRPr="00AD0EE4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5) Изучить приемы вставки и удаления полей и записей.</w:t>
      </w:r>
    </w:p>
    <w:p w14:paraId="7C6640B9" w14:textId="77777777" w:rsidR="00E51CBB" w:rsidRDefault="00E51CBB" w:rsidP="00E51CBB">
      <w:pPr>
        <w:spacing w:line="240" w:lineRule="auto"/>
        <w:jc w:val="both"/>
        <w:rPr>
          <w:rFonts w:cs="Times New Roman"/>
          <w:kern w:val="0"/>
          <w:szCs w:val="28"/>
          <w14:ligatures w14:val="none"/>
        </w:rPr>
      </w:pPr>
      <w:r w:rsidRPr="00AD0EE4">
        <w:rPr>
          <w:rFonts w:cs="Times New Roman"/>
          <w:kern w:val="0"/>
          <w:szCs w:val="28"/>
          <w14:ligatures w14:val="none"/>
        </w:rPr>
        <w:t>6) Научиться сохранять базы данных в файле и считывать их из файла.</w:t>
      </w:r>
    </w:p>
    <w:p w14:paraId="79CDF390" w14:textId="77777777" w:rsidR="00E51CBB" w:rsidRPr="00547212" w:rsidRDefault="00E51CBB" w:rsidP="00E51CBB">
      <w:pPr>
        <w:rPr>
          <w:rFonts w:cs="Times New Roman"/>
          <w:szCs w:val="28"/>
        </w:rPr>
      </w:pPr>
    </w:p>
    <w:p w14:paraId="6D05CCFA" w14:textId="77777777" w:rsidR="00E51CBB" w:rsidRDefault="00E51CBB" w:rsidP="00E51CBB">
      <w:pPr>
        <w:jc w:val="center"/>
        <w:rPr>
          <w:b/>
          <w:bCs/>
        </w:rPr>
      </w:pPr>
      <w:r w:rsidRPr="009E56A3">
        <w:rPr>
          <w:b/>
          <w:bCs/>
        </w:rPr>
        <w:t>Ход работы</w:t>
      </w:r>
    </w:p>
    <w:p w14:paraId="129581CB" w14:textId="77777777" w:rsidR="00E51CBB" w:rsidRPr="00E6153C" w:rsidRDefault="00E51CBB" w:rsidP="00E51CBB">
      <w:pPr>
        <w:pStyle w:val="ListParagraph"/>
        <w:numPr>
          <w:ilvl w:val="0"/>
          <w:numId w:val="1"/>
        </w:numPr>
        <w:jc w:val="center"/>
        <w:rPr>
          <w:b/>
          <w:bCs/>
          <w:szCs w:val="28"/>
        </w:rPr>
      </w:pPr>
      <w:r w:rsidRPr="00E6153C">
        <w:rPr>
          <w:b/>
          <w:bCs/>
          <w:szCs w:val="28"/>
        </w:rPr>
        <w:t>Таблицы</w:t>
      </w:r>
    </w:p>
    <w:p w14:paraId="0CA0FCAD" w14:textId="77777777" w:rsidR="00E51CBB" w:rsidRPr="009E56A3" w:rsidRDefault="00E51CBB" w:rsidP="00E51CBB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t>ЗАДАНИЯ</w:t>
      </w:r>
    </w:p>
    <w:p w14:paraId="170A279B" w14:textId="77777777" w:rsidR="00E51CBB" w:rsidRPr="009F30BA" w:rsidRDefault="00E51CBB" w:rsidP="00E51CBB">
      <w:r w:rsidRPr="009F30BA">
        <w:t>1.1. Создайте таблицу базы данных с полями с информацией о фамилии, дате рождения, оценкам по математике, информатике, иностранному языку.</w:t>
      </w:r>
    </w:p>
    <w:p w14:paraId="7B9E25F8" w14:textId="77777777" w:rsidR="00E51CBB" w:rsidRDefault="00E51CBB" w:rsidP="00E51CBB"/>
    <w:p w14:paraId="7D2391ED" w14:textId="3DBA4BC2" w:rsidR="00E51CBB" w:rsidRDefault="00E51CBB" w:rsidP="00E51CBB">
      <w:pPr>
        <w:rPr>
          <w:rFonts w:cs="Times New Roman"/>
        </w:rPr>
      </w:pPr>
      <w:r>
        <w:rPr>
          <w:rFonts w:cs="Times New Roman"/>
        </w:rPr>
        <w:t>Для создания таблицы необходимо выбрать вкладку «</w:t>
      </w:r>
      <w:r w:rsidR="00C87289">
        <w:rPr>
          <w:rFonts w:cs="Times New Roman"/>
          <w:lang w:val="en-US"/>
        </w:rPr>
        <w:t>Create</w:t>
      </w:r>
      <w:r>
        <w:rPr>
          <w:rFonts w:cs="Times New Roman"/>
        </w:rPr>
        <w:t>» -</w:t>
      </w:r>
      <w:r w:rsidRPr="00547212">
        <w:rPr>
          <w:rFonts w:cs="Times New Roman"/>
        </w:rPr>
        <w:t xml:space="preserve">&gt; </w:t>
      </w:r>
      <w:r>
        <w:rPr>
          <w:rFonts w:cs="Times New Roman"/>
        </w:rPr>
        <w:t>«</w:t>
      </w:r>
      <w:r w:rsidR="00C87289">
        <w:rPr>
          <w:rFonts w:cs="Times New Roman"/>
          <w:lang w:val="en-US"/>
        </w:rPr>
        <w:t>Table</w:t>
      </w:r>
      <w:r w:rsidR="00C87289" w:rsidRPr="00C87289">
        <w:rPr>
          <w:rFonts w:cs="Times New Roman"/>
        </w:rPr>
        <w:t xml:space="preserve"> </w:t>
      </w:r>
      <w:r w:rsidR="00C87289">
        <w:rPr>
          <w:rFonts w:cs="Times New Roman"/>
          <w:lang w:val="en-US"/>
        </w:rPr>
        <w:t>Design</w:t>
      </w:r>
      <w:r>
        <w:rPr>
          <w:rFonts w:cs="Times New Roman"/>
        </w:rPr>
        <w:t>».</w:t>
      </w:r>
      <w:r w:rsidR="009F30BA">
        <w:rPr>
          <w:rFonts w:cs="Times New Roman"/>
        </w:rPr>
        <w:t xml:space="preserve"> Затем необходимо указать поля таблицы и их тип</w:t>
      </w:r>
      <w:r>
        <w:rPr>
          <w:rFonts w:cs="Times New Roman"/>
        </w:rPr>
        <w:t>.</w:t>
      </w:r>
      <w:r w:rsidRPr="00F37D14">
        <w:rPr>
          <w:rFonts w:cs="Times New Roman"/>
        </w:rPr>
        <w:t xml:space="preserve"> </w:t>
      </w:r>
      <w:r>
        <w:rPr>
          <w:rFonts w:cs="Times New Roman"/>
        </w:rPr>
        <w:t>Результат на рис. 1</w:t>
      </w:r>
      <w:r w:rsidR="00C87289">
        <w:rPr>
          <w:rFonts w:cs="Times New Roman"/>
        </w:rPr>
        <w:t>.1</w:t>
      </w:r>
      <w:r>
        <w:rPr>
          <w:rFonts w:cs="Times New Roman"/>
        </w:rPr>
        <w:t>.</w:t>
      </w:r>
    </w:p>
    <w:p w14:paraId="58A23498" w14:textId="4774426D" w:rsidR="00E51CBB" w:rsidRDefault="00C87289" w:rsidP="00E51CBB">
      <w:pPr>
        <w:ind w:firstLine="0"/>
        <w:jc w:val="center"/>
        <w:rPr>
          <w:rFonts w:cs="Times New Roman"/>
          <w:szCs w:val="28"/>
        </w:rPr>
      </w:pPr>
      <w:r w:rsidRPr="00C87289">
        <w:rPr>
          <w:rFonts w:cs="Times New Roman"/>
          <w:szCs w:val="28"/>
        </w:rPr>
        <w:drawing>
          <wp:inline distT="0" distB="0" distL="0" distR="0" wp14:anchorId="522519DA" wp14:editId="27AB1642">
            <wp:extent cx="6120130" cy="3018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307" w14:textId="77777777" w:rsidR="00E51CBB" w:rsidRPr="00547212" w:rsidRDefault="00E51CBB" w:rsidP="00E51CBB">
      <w:pPr>
        <w:jc w:val="center"/>
      </w:pPr>
      <w:r>
        <w:t>Рис. 1.1. Поля таблицы</w:t>
      </w:r>
    </w:p>
    <w:p w14:paraId="1AA4BF37" w14:textId="04036390" w:rsidR="00E51CBB" w:rsidRDefault="00DE24EE" w:rsidP="00DE24EE">
      <w:pPr>
        <w:spacing w:after="160" w:line="259" w:lineRule="auto"/>
        <w:ind w:firstLine="0"/>
      </w:pPr>
      <w:r>
        <w:br w:type="page"/>
      </w:r>
    </w:p>
    <w:p w14:paraId="05B78CEC" w14:textId="77777777" w:rsidR="00E51CBB" w:rsidRPr="009F30BA" w:rsidRDefault="00E51CBB" w:rsidP="00E51CBB">
      <w:r w:rsidRPr="009F30BA">
        <w:lastRenderedPageBreak/>
        <w:t xml:space="preserve">1.2. Введите в таблицу 5 записей. </w:t>
      </w:r>
    </w:p>
    <w:p w14:paraId="6DA5DDFF" w14:textId="00A65674" w:rsidR="00E51CBB" w:rsidRPr="00F37D14" w:rsidRDefault="00E51CBB" w:rsidP="00E51CBB">
      <w:r w:rsidRPr="00547212">
        <w:t>Для идентификации исполнителя ЛабРаб указывайте первой записью себя.</w:t>
      </w:r>
      <w:r w:rsidR="00DE24EE">
        <w:t xml:space="preserve"> Делаем 5 записей в таблицу</w:t>
      </w:r>
      <w:r>
        <w:t xml:space="preserve">. Результат на рис. </w:t>
      </w:r>
      <w:r w:rsidR="00C87289">
        <w:t>1.</w:t>
      </w:r>
      <w:r>
        <w:t>2.</w:t>
      </w:r>
    </w:p>
    <w:p w14:paraId="0F427C8C" w14:textId="56054C1B" w:rsidR="00E51CBB" w:rsidRDefault="00C87289" w:rsidP="00E51CBB">
      <w:pPr>
        <w:ind w:firstLine="0"/>
        <w:jc w:val="center"/>
      </w:pPr>
      <w:r w:rsidRPr="00C87289">
        <w:drawing>
          <wp:inline distT="0" distB="0" distL="0" distR="0" wp14:anchorId="24459D60" wp14:editId="607437E6">
            <wp:extent cx="612013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28C" w14:textId="77777777" w:rsidR="00E51CBB" w:rsidRDefault="00E51CBB" w:rsidP="00E51CBB">
      <w:pPr>
        <w:jc w:val="center"/>
      </w:pPr>
      <w:r>
        <w:t>Рис. 1.2. Таблица успеваемости</w:t>
      </w:r>
    </w:p>
    <w:p w14:paraId="7F86379F" w14:textId="77777777" w:rsidR="00DE24EE" w:rsidRPr="00547212" w:rsidRDefault="00DE24EE" w:rsidP="00E51CBB">
      <w:pPr>
        <w:jc w:val="center"/>
      </w:pPr>
    </w:p>
    <w:p w14:paraId="09BE545E" w14:textId="77777777" w:rsidR="00E51CBB" w:rsidRPr="00DE24EE" w:rsidRDefault="00E51CBB" w:rsidP="00E51CBB">
      <w:r w:rsidRPr="00DE24EE">
        <w:t>1.3. Внесите изменения в структуру таблицы – создайте поле, содержащее пол студента; предусмотрите возможность выбора пола из списка – «мужской» или «женский».</w:t>
      </w:r>
    </w:p>
    <w:p w14:paraId="65B753C4" w14:textId="27D592F0" w:rsidR="00E51CBB" w:rsidRDefault="00DE24EE" w:rsidP="00C10FA1">
      <w:r>
        <w:t>П</w:t>
      </w:r>
      <w:r w:rsidR="00E51CBB">
        <w:t xml:space="preserve">ереходим в </w:t>
      </w:r>
      <w:r w:rsidR="00C87289">
        <w:rPr>
          <w:lang w:val="en-US"/>
        </w:rPr>
        <w:t>Design</w:t>
      </w:r>
      <w:r w:rsidR="00C87289" w:rsidRPr="00C87289">
        <w:t xml:space="preserve"> </w:t>
      </w:r>
      <w:r w:rsidR="00C87289">
        <w:rPr>
          <w:lang w:val="en-US"/>
        </w:rPr>
        <w:t>Table</w:t>
      </w:r>
      <w:r>
        <w:t xml:space="preserve"> (рис. 1.3)</w:t>
      </w:r>
      <w:r w:rsidR="00E51CBB">
        <w:t>, добавляем новое поле</w:t>
      </w:r>
      <w:r w:rsidR="00C10FA1" w:rsidRPr="00C10FA1">
        <w:t xml:space="preserve"> “</w:t>
      </w:r>
      <w:r w:rsidR="00C10FA1">
        <w:t>Пол</w:t>
      </w:r>
      <w:r w:rsidR="00C10FA1" w:rsidRPr="00C10FA1">
        <w:t xml:space="preserve">” </w:t>
      </w:r>
      <w:r w:rsidR="00C10FA1">
        <w:t xml:space="preserve">и указываем тип </w:t>
      </w:r>
      <w:r w:rsidR="00C10FA1" w:rsidRPr="00C10FA1">
        <w:t>“</w:t>
      </w:r>
      <w:r w:rsidR="00C87289">
        <w:rPr>
          <w:lang w:val="en-US"/>
        </w:rPr>
        <w:t>Lookup</w:t>
      </w:r>
      <w:r w:rsidR="00C87289" w:rsidRPr="00C87289">
        <w:t xml:space="preserve"> </w:t>
      </w:r>
      <w:r w:rsidR="00C87289">
        <w:rPr>
          <w:lang w:val="en-US"/>
        </w:rPr>
        <w:t>Wizard</w:t>
      </w:r>
      <w:r w:rsidR="00C10FA1" w:rsidRPr="00C10FA1">
        <w:t>”</w:t>
      </w:r>
      <w:r w:rsidR="00C10FA1">
        <w:t xml:space="preserve">. </w:t>
      </w:r>
      <w:r w:rsidR="00C87289">
        <w:t xml:space="preserve">Затем выбираем, что хотим сделать значения только из тех, которые укажаем мы(рис. 1.4). </w:t>
      </w:r>
      <w:r w:rsidR="00C10FA1">
        <w:t>В появившемся окне указываем варианты</w:t>
      </w:r>
      <w:r w:rsidR="00E51CBB">
        <w:t>: Мужской, Женский</w:t>
      </w:r>
      <w:r w:rsidR="00C10FA1">
        <w:t xml:space="preserve"> (рис. 1.</w:t>
      </w:r>
      <w:r w:rsidR="00C87289">
        <w:t>5</w:t>
      </w:r>
      <w:r w:rsidR="00C10FA1">
        <w:t>)</w:t>
      </w:r>
      <w:r w:rsidR="00E51CBB">
        <w:t xml:space="preserve">. </w:t>
      </w:r>
    </w:p>
    <w:p w14:paraId="45157A31" w14:textId="6B6ECDD7" w:rsidR="00E51CBB" w:rsidRDefault="00C87289" w:rsidP="00DE24EE">
      <w:pPr>
        <w:jc w:val="center"/>
        <w:rPr>
          <w:noProof/>
          <w:color w:val="FF0000"/>
          <w14:ligatures w14:val="none"/>
        </w:rPr>
      </w:pPr>
      <w:r w:rsidRPr="00C87289">
        <w:rPr>
          <w:noProof/>
          <w:color w:val="FF0000"/>
          <w14:ligatures w14:val="none"/>
        </w:rPr>
        <w:drawing>
          <wp:inline distT="0" distB="0" distL="0" distR="0" wp14:anchorId="14DBA014" wp14:editId="4898D331">
            <wp:extent cx="1991003" cy="20386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CBE" w14:textId="589BE82E" w:rsidR="00DE24EE" w:rsidRDefault="00DE24EE" w:rsidP="00DE24EE">
      <w:pPr>
        <w:jc w:val="center"/>
      </w:pPr>
      <w:r>
        <w:t>Рис. 1.3. Смена режима</w:t>
      </w:r>
    </w:p>
    <w:p w14:paraId="702710D1" w14:textId="425F750F" w:rsidR="00C87289" w:rsidRDefault="00C87289" w:rsidP="00DE24EE">
      <w:pPr>
        <w:jc w:val="center"/>
      </w:pPr>
      <w:r w:rsidRPr="00C87289">
        <w:lastRenderedPageBreak/>
        <w:drawing>
          <wp:inline distT="0" distB="0" distL="0" distR="0" wp14:anchorId="41CEB51B" wp14:editId="32069A6F">
            <wp:extent cx="5525271" cy="4039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8708" w14:textId="19978C41" w:rsidR="00C87289" w:rsidRPr="00C87289" w:rsidRDefault="00C87289" w:rsidP="00DE24EE">
      <w:pPr>
        <w:jc w:val="center"/>
      </w:pPr>
      <w:r>
        <w:t>Рис. 1.4. Выбор вида подстановки.</w:t>
      </w:r>
    </w:p>
    <w:p w14:paraId="03ADB86E" w14:textId="00E1AB80" w:rsidR="00C10FA1" w:rsidRDefault="00C87289" w:rsidP="00DE24EE">
      <w:pPr>
        <w:jc w:val="center"/>
      </w:pPr>
      <w:r w:rsidRPr="00C87289">
        <w:drawing>
          <wp:inline distT="0" distB="0" distL="0" distR="0" wp14:anchorId="6C7CF283" wp14:editId="10708175">
            <wp:extent cx="5515745" cy="401058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A95" w14:textId="39C2CA13" w:rsidR="00E51CBB" w:rsidRDefault="00C10FA1" w:rsidP="006C7285">
      <w:pPr>
        <w:jc w:val="center"/>
      </w:pPr>
      <w:r>
        <w:t>Рис. 1.</w:t>
      </w:r>
      <w:r w:rsidR="00C87289">
        <w:t>5</w:t>
      </w:r>
      <w:r>
        <w:t xml:space="preserve">. Выбор значений </w:t>
      </w:r>
    </w:p>
    <w:p w14:paraId="4A912989" w14:textId="77777777" w:rsidR="00E51CBB" w:rsidRPr="006C7285" w:rsidRDefault="00E51CBB" w:rsidP="006C7285">
      <w:pPr>
        <w:ind w:firstLine="0"/>
      </w:pPr>
    </w:p>
    <w:p w14:paraId="3DF34F3A" w14:textId="77777777" w:rsidR="00E51CBB" w:rsidRPr="006C7285" w:rsidRDefault="00E51CBB" w:rsidP="00E51CBB">
      <w:r w:rsidRPr="006C7285">
        <w:lastRenderedPageBreak/>
        <w:t>1.4. Дополните данными таблицу, указав пол каждого студента.</w:t>
      </w:r>
    </w:p>
    <w:p w14:paraId="3A333179" w14:textId="6BC13BEF" w:rsidR="00E51CBB" w:rsidRDefault="00E51CBB" w:rsidP="00E51CBB">
      <w:r>
        <w:t>Результат на рис.</w:t>
      </w:r>
      <w:r w:rsidR="006C7285">
        <w:t xml:space="preserve"> 1.</w:t>
      </w:r>
      <w:r w:rsidR="00C87289">
        <w:t>6</w:t>
      </w:r>
      <w:r>
        <w:t>.</w:t>
      </w:r>
    </w:p>
    <w:p w14:paraId="58FDBAC9" w14:textId="6278F275" w:rsidR="00E51CBB" w:rsidRDefault="00C87289" w:rsidP="00E51CBB">
      <w:pPr>
        <w:ind w:firstLine="0"/>
      </w:pPr>
      <w:r w:rsidRPr="00C87289">
        <w:drawing>
          <wp:inline distT="0" distB="0" distL="0" distR="0" wp14:anchorId="54FA66F1" wp14:editId="5D6EB29C">
            <wp:extent cx="6120130" cy="1271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83F8" w14:textId="216D24F1" w:rsidR="00E51CBB" w:rsidRPr="00547212" w:rsidRDefault="00E51CBB" w:rsidP="00E51CBB">
      <w:pPr>
        <w:ind w:firstLine="0"/>
        <w:jc w:val="center"/>
      </w:pPr>
      <w:r>
        <w:t>Рис. 1.</w:t>
      </w:r>
      <w:r w:rsidR="00C87289">
        <w:t>6</w:t>
      </w:r>
      <w:r>
        <w:t>. Пол студентов.</w:t>
      </w:r>
    </w:p>
    <w:p w14:paraId="511A777E" w14:textId="77777777" w:rsidR="00E51CBB" w:rsidRPr="00547212" w:rsidRDefault="00E51CBB" w:rsidP="00E51CBB"/>
    <w:p w14:paraId="7F66F1AA" w14:textId="77777777" w:rsidR="00E51CBB" w:rsidRPr="006C7285" w:rsidRDefault="00E51CBB" w:rsidP="00E51CBB">
      <w:r w:rsidRPr="006C7285">
        <w:t>1.5. Создайте таблицу с указанными выше полями, которая будет содержать сведения о студентах параллельной группы. Выполните это задание способом, отличным от способа, используемого в задании 1.</w:t>
      </w:r>
    </w:p>
    <w:p w14:paraId="2B51FF3E" w14:textId="22573C30" w:rsidR="00E51CBB" w:rsidRDefault="00E51CBB" w:rsidP="00E51CBB">
      <w:r>
        <w:t xml:space="preserve">Создание таблицы </w:t>
      </w:r>
      <w:r w:rsidR="000C6E54">
        <w:t>в режиме таблицы (рис. 1.</w:t>
      </w:r>
      <w:r w:rsidR="00AE27BB">
        <w:t>7</w:t>
      </w:r>
      <w:r w:rsidR="000C6E54">
        <w:t>)</w:t>
      </w:r>
      <w:r>
        <w:t xml:space="preserve">. </w:t>
      </w:r>
    </w:p>
    <w:p w14:paraId="03B9CA5D" w14:textId="4F43454A" w:rsidR="00E51CBB" w:rsidRDefault="00C87289" w:rsidP="000C6E54">
      <w:pPr>
        <w:jc w:val="center"/>
      </w:pPr>
      <w:r w:rsidRPr="00C87289">
        <w:drawing>
          <wp:inline distT="0" distB="0" distL="0" distR="0" wp14:anchorId="62C615CD" wp14:editId="643F4538">
            <wp:extent cx="3429479" cy="508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74A" w14:textId="0B3C0272" w:rsidR="00E51CBB" w:rsidRDefault="00E51CBB" w:rsidP="000C6E54">
      <w:pPr>
        <w:ind w:firstLine="0"/>
        <w:jc w:val="center"/>
      </w:pPr>
      <w:r>
        <w:t>Рис. 1.</w:t>
      </w:r>
      <w:r w:rsidR="00AE27BB">
        <w:t>7</w:t>
      </w:r>
      <w:r>
        <w:t xml:space="preserve">. Создание </w:t>
      </w:r>
      <w:r w:rsidR="000C6E54">
        <w:t>полей в режиме таблицы</w:t>
      </w:r>
    </w:p>
    <w:p w14:paraId="344AD81A" w14:textId="77777777" w:rsidR="00E51CBB" w:rsidRPr="00547212" w:rsidRDefault="00E51CBB" w:rsidP="000C6E54">
      <w:pPr>
        <w:ind w:firstLine="0"/>
      </w:pPr>
    </w:p>
    <w:p w14:paraId="36513F3A" w14:textId="77777777" w:rsidR="00E51CBB" w:rsidRPr="00F85CEC" w:rsidRDefault="00E51CBB" w:rsidP="00E51CBB">
      <w:pPr>
        <w:rPr>
          <w:b/>
          <w:bCs/>
        </w:rPr>
      </w:pPr>
      <w:r w:rsidRPr="00F85CEC">
        <w:rPr>
          <w:b/>
          <w:bCs/>
        </w:rPr>
        <w:t xml:space="preserve">1.6. Введите во вторую таблицу 5 записей. </w:t>
      </w:r>
    </w:p>
    <w:p w14:paraId="65F36F7B" w14:textId="0349BCE7" w:rsidR="00E51CBB" w:rsidRPr="00547212" w:rsidRDefault="00E51CBB" w:rsidP="00E51CBB">
      <w:r>
        <w:t xml:space="preserve">Результат на рис. </w:t>
      </w:r>
      <w:r w:rsidR="000C6E54">
        <w:t>1.</w:t>
      </w:r>
      <w:r w:rsidR="00AE27BB">
        <w:t>8</w:t>
      </w:r>
      <w:r>
        <w:t>.</w:t>
      </w:r>
    </w:p>
    <w:p w14:paraId="4708B29A" w14:textId="5205B266" w:rsidR="00E51CBB" w:rsidRDefault="00AE27BB" w:rsidP="00E51CBB">
      <w:pPr>
        <w:ind w:firstLine="0"/>
      </w:pPr>
      <w:r w:rsidRPr="00AE27BB">
        <w:drawing>
          <wp:inline distT="0" distB="0" distL="0" distR="0" wp14:anchorId="3F99DD87" wp14:editId="34EF7C93">
            <wp:extent cx="6120130" cy="1259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8D85" w14:textId="49D21F90" w:rsidR="00E51CBB" w:rsidRDefault="00E51CBB" w:rsidP="00E51CBB">
      <w:pPr>
        <w:ind w:firstLine="0"/>
        <w:jc w:val="center"/>
      </w:pPr>
      <w:r>
        <w:t>Рис. 1.</w:t>
      </w:r>
      <w:r w:rsidR="00AE27BB">
        <w:t>8</w:t>
      </w:r>
      <w:r>
        <w:t xml:space="preserve">. Ввод </w:t>
      </w:r>
      <w:r w:rsidR="000C6E54">
        <w:t xml:space="preserve">записей </w:t>
      </w:r>
      <w:r>
        <w:t>во вторую таблицу.</w:t>
      </w:r>
    </w:p>
    <w:p w14:paraId="4A19FD69" w14:textId="57860061" w:rsidR="00E51CBB" w:rsidRDefault="00E51CBB" w:rsidP="00F0424C">
      <w:pPr>
        <w:jc w:val="center"/>
      </w:pPr>
    </w:p>
    <w:p w14:paraId="1C6B76EB" w14:textId="61BDC540" w:rsidR="00E51CBB" w:rsidRPr="002C6937" w:rsidRDefault="001114DA" w:rsidP="001114DA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081D6D" w14:textId="215269AF" w:rsidR="00E51CBB" w:rsidRPr="001114DA" w:rsidRDefault="00E51CBB" w:rsidP="001114DA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lastRenderedPageBreak/>
        <w:t>2. Запросы</w:t>
      </w:r>
    </w:p>
    <w:p w14:paraId="475DD788" w14:textId="77777777" w:rsidR="00E51CBB" w:rsidRPr="009E56A3" w:rsidRDefault="00E51CBB" w:rsidP="00E51CBB">
      <w:pPr>
        <w:jc w:val="center"/>
        <w:rPr>
          <w:b/>
          <w:bCs/>
          <w:color w:val="auto"/>
        </w:rPr>
      </w:pPr>
      <w:r w:rsidRPr="009E56A3">
        <w:rPr>
          <w:b/>
          <w:bCs/>
          <w:color w:val="auto"/>
        </w:rPr>
        <w:t>ЗАДАНИЯ</w:t>
      </w:r>
    </w:p>
    <w:p w14:paraId="76225CD6" w14:textId="77777777" w:rsidR="00E51CBB" w:rsidRPr="00FD609F" w:rsidRDefault="00E51CBB" w:rsidP="00E51CBB">
      <w:pPr>
        <w:rPr>
          <w:color w:val="auto"/>
        </w:rPr>
      </w:pPr>
    </w:p>
    <w:p w14:paraId="1F50752E" w14:textId="77777777" w:rsidR="00E51CBB" w:rsidRPr="00594359" w:rsidRDefault="00E51CBB" w:rsidP="00E51CBB">
      <w:pPr>
        <w:rPr>
          <w:color w:val="auto"/>
        </w:rPr>
      </w:pPr>
      <w:r w:rsidRPr="00594359">
        <w:rPr>
          <w:color w:val="auto"/>
        </w:rPr>
        <w:t>2.1. Выполните сортировку записей первой таблицы в алфавитном порядке по полю фамилий.</w:t>
      </w:r>
    </w:p>
    <w:p w14:paraId="2468746B" w14:textId="70BA28CE" w:rsidR="00E51CBB" w:rsidRDefault="00AE27BB" w:rsidP="00AE27BB">
      <w:pPr>
        <w:rPr>
          <w:color w:val="auto"/>
        </w:rPr>
      </w:pPr>
      <w:r>
        <w:rPr>
          <w:color w:val="auto"/>
        </w:rPr>
        <w:t>Для создания запроса необходимо выбрать «</w:t>
      </w:r>
      <w:r>
        <w:rPr>
          <w:color w:val="auto"/>
          <w:lang w:val="en-US"/>
        </w:rPr>
        <w:t>Create</w:t>
      </w:r>
      <w:r>
        <w:rPr>
          <w:color w:val="auto"/>
        </w:rPr>
        <w:t>» -</w:t>
      </w:r>
      <w:r w:rsidRPr="00764C8B">
        <w:rPr>
          <w:color w:val="auto"/>
        </w:rPr>
        <w:t xml:space="preserve">&gt; </w:t>
      </w:r>
      <w:r>
        <w:rPr>
          <w:color w:val="auto"/>
        </w:rPr>
        <w:t>«</w:t>
      </w:r>
      <w:r>
        <w:rPr>
          <w:color w:val="auto"/>
          <w:lang w:val="en-US"/>
        </w:rPr>
        <w:t>Query</w:t>
      </w:r>
      <w:r w:rsidRPr="00AE27BB">
        <w:rPr>
          <w:color w:val="auto"/>
        </w:rPr>
        <w:t xml:space="preserve"> </w:t>
      </w:r>
      <w:r>
        <w:rPr>
          <w:color w:val="auto"/>
          <w:lang w:val="en-US"/>
        </w:rPr>
        <w:t>Design</w:t>
      </w:r>
      <w:r>
        <w:rPr>
          <w:color w:val="auto"/>
        </w:rPr>
        <w:t xml:space="preserve">», затем перетащить нужную таблицу на основное поле запроса и в нижней панели выбрать </w:t>
      </w:r>
      <w:r>
        <w:rPr>
          <w:color w:val="auto"/>
        </w:rPr>
        <w:t>все поля таблицы</w:t>
      </w:r>
      <w:r>
        <w:rPr>
          <w:color w:val="auto"/>
        </w:rPr>
        <w:t xml:space="preserve">. Установить галочки </w:t>
      </w:r>
      <w:r>
        <w:rPr>
          <w:color w:val="auto"/>
        </w:rPr>
        <w:t xml:space="preserve">у всех полей в строке </w:t>
      </w:r>
      <w:r>
        <w:rPr>
          <w:color w:val="auto"/>
          <w:lang w:val="en-US"/>
        </w:rPr>
        <w:t>Show</w:t>
      </w:r>
      <w:r>
        <w:rPr>
          <w:color w:val="auto"/>
        </w:rPr>
        <w:t xml:space="preserve"> и у поля «Фамилия» в строке </w:t>
      </w:r>
      <w:r>
        <w:rPr>
          <w:color w:val="auto"/>
          <w:lang w:val="en-US"/>
        </w:rPr>
        <w:t>Sort</w:t>
      </w:r>
      <w:r w:rsidRPr="00AE27BB">
        <w:rPr>
          <w:color w:val="auto"/>
        </w:rPr>
        <w:t xml:space="preserve"> </w:t>
      </w:r>
      <w:r>
        <w:rPr>
          <w:color w:val="auto"/>
        </w:rPr>
        <w:t xml:space="preserve">выбрать сортировку </w:t>
      </w:r>
      <w:r>
        <w:rPr>
          <w:color w:val="auto"/>
          <w:lang w:val="en-US"/>
        </w:rPr>
        <w:t>Ascending</w:t>
      </w:r>
      <w:r>
        <w:rPr>
          <w:color w:val="auto"/>
        </w:rPr>
        <w:t>(рис. 2.</w:t>
      </w:r>
      <w:r w:rsidRPr="00AE27BB">
        <w:rPr>
          <w:color w:val="auto"/>
        </w:rPr>
        <w:t>1</w:t>
      </w:r>
      <w:r>
        <w:rPr>
          <w:color w:val="auto"/>
        </w:rPr>
        <w:t>). Результат можно увидеть в режиме таблицы на рис. 2.</w:t>
      </w:r>
      <w:r w:rsidRPr="00AE27BB">
        <w:rPr>
          <w:color w:val="auto"/>
        </w:rPr>
        <w:t>2</w:t>
      </w:r>
      <w:r w:rsidR="00E51CBB">
        <w:rPr>
          <w:color w:val="auto"/>
        </w:rPr>
        <w:t>.</w:t>
      </w:r>
    </w:p>
    <w:p w14:paraId="5646ED88" w14:textId="2CEA780A" w:rsidR="00E51CBB" w:rsidRDefault="00AE27BB" w:rsidP="00640A0C">
      <w:pPr>
        <w:ind w:firstLine="0"/>
        <w:jc w:val="center"/>
        <w:rPr>
          <w:color w:val="auto"/>
        </w:rPr>
      </w:pPr>
      <w:r w:rsidRPr="00AE27BB">
        <w:rPr>
          <w:color w:val="auto"/>
        </w:rPr>
        <w:drawing>
          <wp:inline distT="0" distB="0" distL="0" distR="0" wp14:anchorId="3A0BF4EB" wp14:editId="46C5B454">
            <wp:extent cx="6120130" cy="2541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13D" w14:textId="4C2DC741" w:rsidR="00E51CBB" w:rsidRDefault="00E51CBB" w:rsidP="00E51CBB">
      <w:pPr>
        <w:ind w:firstLine="0"/>
        <w:jc w:val="center"/>
        <w:rPr>
          <w:color w:val="auto"/>
          <w:lang w:val="en-US"/>
        </w:rPr>
      </w:pPr>
      <w:r>
        <w:rPr>
          <w:color w:val="auto"/>
        </w:rPr>
        <w:t xml:space="preserve">Рис. 2.1. </w:t>
      </w:r>
      <w:r w:rsidR="00AE27BB">
        <w:rPr>
          <w:color w:val="auto"/>
        </w:rPr>
        <w:t xml:space="preserve">Готовый запрос в </w:t>
      </w:r>
      <w:r w:rsidR="00AE27BB">
        <w:rPr>
          <w:color w:val="auto"/>
          <w:lang w:val="en-US"/>
        </w:rPr>
        <w:t>Query</w:t>
      </w:r>
      <w:r w:rsidR="00AE27BB" w:rsidRPr="00AE27BB">
        <w:rPr>
          <w:color w:val="auto"/>
        </w:rPr>
        <w:t xml:space="preserve"> </w:t>
      </w:r>
      <w:r w:rsidR="00AE27BB">
        <w:rPr>
          <w:color w:val="auto"/>
          <w:lang w:val="en-US"/>
        </w:rPr>
        <w:t>Design</w:t>
      </w:r>
    </w:p>
    <w:p w14:paraId="1341D4E5" w14:textId="2B312745" w:rsidR="00AE27BB" w:rsidRDefault="00AE27BB" w:rsidP="00E51CBB">
      <w:pPr>
        <w:ind w:firstLine="0"/>
        <w:jc w:val="center"/>
        <w:rPr>
          <w:color w:val="auto"/>
        </w:rPr>
      </w:pPr>
      <w:r w:rsidRPr="00AE27BB">
        <w:rPr>
          <w:color w:val="auto"/>
        </w:rPr>
        <w:drawing>
          <wp:inline distT="0" distB="0" distL="0" distR="0" wp14:anchorId="06FBE01F" wp14:editId="44B33CD2">
            <wp:extent cx="6120130" cy="1402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9E3" w14:textId="34A392AA" w:rsidR="00AE27BB" w:rsidRPr="00AE27BB" w:rsidRDefault="00AE27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 2.2. Результат запроса в режиме таблицы.</w:t>
      </w:r>
    </w:p>
    <w:p w14:paraId="56EC3482" w14:textId="77777777" w:rsidR="00E51CBB" w:rsidRPr="00FD609F" w:rsidRDefault="00E51CBB" w:rsidP="00E51CBB">
      <w:pPr>
        <w:rPr>
          <w:color w:val="auto"/>
        </w:rPr>
      </w:pPr>
    </w:p>
    <w:p w14:paraId="3EA7491A" w14:textId="77777777" w:rsidR="00E51CBB" w:rsidRPr="00640A0C" w:rsidRDefault="00E51CBB" w:rsidP="00E51CBB">
      <w:pPr>
        <w:rPr>
          <w:color w:val="auto"/>
        </w:rPr>
      </w:pPr>
      <w:r w:rsidRPr="00640A0C">
        <w:rPr>
          <w:color w:val="auto"/>
        </w:rPr>
        <w:t>2.2. Сформируйте запросы на выборку:</w:t>
      </w:r>
    </w:p>
    <w:p w14:paraId="32AC372C" w14:textId="77777777" w:rsidR="00E51CBB" w:rsidRPr="00640A0C" w:rsidRDefault="00E51CBB" w:rsidP="00E51CBB">
      <w:pPr>
        <w:rPr>
          <w:color w:val="auto"/>
        </w:rPr>
      </w:pPr>
      <w:r w:rsidRPr="00640A0C">
        <w:rPr>
          <w:color w:val="auto"/>
        </w:rPr>
        <w:t>а) фамилий и даты рождения студентов;</w:t>
      </w:r>
    </w:p>
    <w:p w14:paraId="13CD6CD4" w14:textId="5C866A94" w:rsidR="00E51CBB" w:rsidRDefault="002E1E0E" w:rsidP="00E51CBB">
      <w:pPr>
        <w:rPr>
          <w:color w:val="auto"/>
        </w:rPr>
      </w:pPr>
      <w:r>
        <w:rPr>
          <w:color w:val="auto"/>
        </w:rPr>
        <w:lastRenderedPageBreak/>
        <w:t>Делаем то же самое, что и с запросом с сортировкой до момента, когда нужно выбирать поля. В этот раз берем только фамилию и дату рождения(рис. 2.3)</w:t>
      </w:r>
      <w:r w:rsidR="00640A0C">
        <w:rPr>
          <w:color w:val="auto"/>
        </w:rPr>
        <w:t xml:space="preserve">. </w:t>
      </w:r>
      <w:r w:rsidR="00E51CBB">
        <w:rPr>
          <w:color w:val="auto"/>
        </w:rPr>
        <w:t>Результат</w:t>
      </w:r>
      <w:r w:rsidR="005B42B5">
        <w:rPr>
          <w:color w:val="auto"/>
        </w:rPr>
        <w:t xml:space="preserve"> можно увидеть в режиме таблицы</w:t>
      </w:r>
      <w:r w:rsidR="00E51CBB">
        <w:rPr>
          <w:color w:val="auto"/>
        </w:rPr>
        <w:t xml:space="preserve"> на рис. </w:t>
      </w:r>
      <w:r w:rsidR="005B42B5">
        <w:rPr>
          <w:color w:val="auto"/>
        </w:rPr>
        <w:t>2.</w:t>
      </w:r>
      <w:r>
        <w:rPr>
          <w:color w:val="auto"/>
        </w:rPr>
        <w:t>4</w:t>
      </w:r>
      <w:r w:rsidR="00E51CBB">
        <w:rPr>
          <w:color w:val="auto"/>
        </w:rPr>
        <w:t>.</w:t>
      </w:r>
    </w:p>
    <w:p w14:paraId="6EF99CDD" w14:textId="74048B28" w:rsidR="00640A0C" w:rsidRDefault="002E1E0E" w:rsidP="00E51CBB">
      <w:pPr>
        <w:rPr>
          <w:color w:val="auto"/>
        </w:rPr>
      </w:pPr>
      <w:r w:rsidRPr="002E1E0E">
        <w:rPr>
          <w:color w:val="auto"/>
        </w:rPr>
        <w:drawing>
          <wp:inline distT="0" distB="0" distL="0" distR="0" wp14:anchorId="6D5B606F" wp14:editId="3BBA11CC">
            <wp:extent cx="6120130" cy="3856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428E" w14:textId="6BEC58B2" w:rsidR="00640A0C" w:rsidRPr="00FD609F" w:rsidRDefault="00640A0C" w:rsidP="00640A0C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2E1E0E">
        <w:rPr>
          <w:color w:val="auto"/>
        </w:rPr>
        <w:t>3</w:t>
      </w:r>
      <w:r>
        <w:rPr>
          <w:color w:val="auto"/>
        </w:rPr>
        <w:t xml:space="preserve">. </w:t>
      </w:r>
      <w:r w:rsidR="002E1E0E">
        <w:rPr>
          <w:color w:val="auto"/>
        </w:rPr>
        <w:t>Выбранные поля для запроса</w:t>
      </w:r>
    </w:p>
    <w:p w14:paraId="5341713C" w14:textId="77777777" w:rsidR="00640A0C" w:rsidRDefault="00640A0C" w:rsidP="00640A0C">
      <w:pPr>
        <w:jc w:val="center"/>
        <w:rPr>
          <w:color w:val="auto"/>
        </w:rPr>
      </w:pPr>
    </w:p>
    <w:p w14:paraId="4AD4AC53" w14:textId="748CBD3A" w:rsidR="00E51CBB" w:rsidRDefault="002E1E0E" w:rsidP="00E51CBB">
      <w:pPr>
        <w:ind w:firstLine="0"/>
        <w:jc w:val="center"/>
        <w:rPr>
          <w:color w:val="auto"/>
        </w:rPr>
      </w:pPr>
      <w:r w:rsidRPr="002E1E0E">
        <w:rPr>
          <w:color w:val="auto"/>
        </w:rPr>
        <w:drawing>
          <wp:inline distT="0" distB="0" distL="0" distR="0" wp14:anchorId="56443D80" wp14:editId="1C3D6E5B">
            <wp:extent cx="6120130" cy="2103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58A" w14:textId="797CC0AC" w:rsidR="00E51CBB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2E1E0E">
        <w:rPr>
          <w:color w:val="auto"/>
        </w:rPr>
        <w:t>4</w:t>
      </w:r>
      <w:r>
        <w:rPr>
          <w:color w:val="auto"/>
        </w:rPr>
        <w:t xml:space="preserve">. </w:t>
      </w:r>
      <w:r w:rsidR="005B42B5">
        <w:rPr>
          <w:color w:val="auto"/>
        </w:rPr>
        <w:t>Результат запроса</w:t>
      </w:r>
      <w:r>
        <w:rPr>
          <w:color w:val="auto"/>
        </w:rPr>
        <w:t>.</w:t>
      </w:r>
    </w:p>
    <w:p w14:paraId="4C1E33B9" w14:textId="77777777" w:rsidR="00E51CBB" w:rsidRPr="00764C8B" w:rsidRDefault="00E51CBB" w:rsidP="00E51CBB">
      <w:pPr>
        <w:jc w:val="center"/>
        <w:rPr>
          <w:color w:val="auto"/>
        </w:rPr>
      </w:pPr>
    </w:p>
    <w:p w14:paraId="3DB30BF6" w14:textId="77777777" w:rsidR="00E51CBB" w:rsidRPr="005B42B5" w:rsidRDefault="00E51CBB" w:rsidP="00E51CBB">
      <w:pPr>
        <w:ind w:left="425"/>
      </w:pPr>
      <w:r w:rsidRPr="005B42B5">
        <w:t>б) отличников по математике;</w:t>
      </w:r>
    </w:p>
    <w:p w14:paraId="18DEA859" w14:textId="14A47B75" w:rsidR="00E51CBB" w:rsidRDefault="00E51CBB" w:rsidP="00E51CBB">
      <w:pPr>
        <w:ind w:left="425"/>
        <w:rPr>
          <w:color w:val="auto"/>
        </w:rPr>
      </w:pPr>
      <w:r>
        <w:rPr>
          <w:color w:val="auto"/>
        </w:rPr>
        <w:lastRenderedPageBreak/>
        <w:t xml:space="preserve">Для создания запроса </w:t>
      </w:r>
      <w:r w:rsidR="002E1E0E">
        <w:rPr>
          <w:color w:val="auto"/>
        </w:rPr>
        <w:t>делаем те же действия, что и до этого</w:t>
      </w:r>
      <w:r w:rsidR="005B42B5">
        <w:rPr>
          <w:color w:val="auto"/>
        </w:rPr>
        <w:t>, ука</w:t>
      </w:r>
      <w:r w:rsidR="002E1E0E">
        <w:rPr>
          <w:color w:val="auto"/>
        </w:rPr>
        <w:t>зываем</w:t>
      </w:r>
      <w:r w:rsidR="005B42B5">
        <w:rPr>
          <w:color w:val="auto"/>
        </w:rPr>
        <w:t xml:space="preserve"> необходимые поля в выводе на экран, и для поля «Оценка</w:t>
      </w:r>
      <w:r w:rsidR="002E1E0E">
        <w:rPr>
          <w:color w:val="auto"/>
        </w:rPr>
        <w:t>Мат</w:t>
      </w:r>
      <w:r w:rsidR="005B42B5">
        <w:rPr>
          <w:color w:val="auto"/>
        </w:rPr>
        <w:t>» указать условие «5» (</w:t>
      </w:r>
      <w:r>
        <w:rPr>
          <w:color w:val="auto"/>
        </w:rPr>
        <w:t>рис.</w:t>
      </w:r>
      <w:r w:rsidR="005B42B5">
        <w:rPr>
          <w:color w:val="auto"/>
        </w:rPr>
        <w:t xml:space="preserve"> 2.</w:t>
      </w:r>
      <w:r w:rsidR="002E1E0E">
        <w:rPr>
          <w:color w:val="auto"/>
        </w:rPr>
        <w:t>5</w:t>
      </w:r>
      <w:r>
        <w:rPr>
          <w:color w:val="auto"/>
        </w:rPr>
        <w:t>).</w:t>
      </w:r>
    </w:p>
    <w:p w14:paraId="794BB8B2" w14:textId="77777777" w:rsidR="005C6A4D" w:rsidRDefault="005C6A4D" w:rsidP="00E51CBB">
      <w:pPr>
        <w:ind w:left="425"/>
        <w:rPr>
          <w:color w:val="auto"/>
        </w:rPr>
      </w:pPr>
    </w:p>
    <w:p w14:paraId="30ED18DA" w14:textId="0E2A4B48" w:rsidR="00E51CBB" w:rsidRPr="005C6A4D" w:rsidRDefault="002E1E0E" w:rsidP="005C6A4D">
      <w:pPr>
        <w:ind w:left="425"/>
        <w:jc w:val="center"/>
        <w:rPr>
          <w:color w:val="auto"/>
        </w:rPr>
      </w:pPr>
      <w:r w:rsidRPr="002E1E0E">
        <w:rPr>
          <w:color w:val="auto"/>
        </w:rPr>
        <w:drawing>
          <wp:inline distT="0" distB="0" distL="0" distR="0" wp14:anchorId="0796CFBE" wp14:editId="27C0040D">
            <wp:extent cx="6120130" cy="3104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7B8" w14:textId="59DAFCC1" w:rsidR="00E51CBB" w:rsidRDefault="00E51CBB" w:rsidP="00E51CBB">
      <w:pPr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5</w:t>
      </w:r>
      <w:r>
        <w:t xml:space="preserve">. Условия </w:t>
      </w:r>
      <w:r w:rsidR="005C6A4D">
        <w:t>для запроса «б»</w:t>
      </w:r>
    </w:p>
    <w:p w14:paraId="012806DA" w14:textId="77777777" w:rsidR="00E51CBB" w:rsidRPr="0011091C" w:rsidRDefault="00E51CBB" w:rsidP="005C6A4D">
      <w:pPr>
        <w:ind w:firstLine="0"/>
      </w:pPr>
    </w:p>
    <w:p w14:paraId="779B83FA" w14:textId="77777777" w:rsidR="00E51CBB" w:rsidRDefault="00E51CBB" w:rsidP="00E51CBB">
      <w:pPr>
        <w:ind w:left="425"/>
      </w:pPr>
      <w:r w:rsidRPr="005C6A4D">
        <w:t>в) отличников по всем предметам;</w:t>
      </w:r>
    </w:p>
    <w:p w14:paraId="0AB68A33" w14:textId="6E7F043A" w:rsidR="005C6A4D" w:rsidRDefault="00F37F43" w:rsidP="005C6A4D">
      <w:pPr>
        <w:ind w:left="425"/>
      </w:pPr>
      <w:r>
        <w:t>Повторяем</w:t>
      </w:r>
      <w:r w:rsidR="005C6A4D">
        <w:t xml:space="preserve"> действия из пункта «б»</w:t>
      </w:r>
      <w:r w:rsidR="00DB576A">
        <w:t xml:space="preserve"> </w:t>
      </w:r>
      <w:r w:rsidR="005C6A4D">
        <w:t>и для других полей с оценкой (рис. 2.</w:t>
      </w:r>
      <w:r w:rsidR="002E1E0E">
        <w:t>6, рис. 2.7</w:t>
      </w:r>
      <w:r w:rsidR="005C6A4D">
        <w:t>).</w:t>
      </w:r>
    </w:p>
    <w:p w14:paraId="24230329" w14:textId="110C9EA2" w:rsidR="00E51CBB" w:rsidRDefault="002E1E0E" w:rsidP="00E51CBB">
      <w:pPr>
        <w:ind w:firstLine="0"/>
        <w:jc w:val="center"/>
      </w:pPr>
      <w:r w:rsidRPr="002E1E0E">
        <w:lastRenderedPageBreak/>
        <w:drawing>
          <wp:inline distT="0" distB="0" distL="0" distR="0" wp14:anchorId="2C2E61E7" wp14:editId="7AA46A06">
            <wp:extent cx="612013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C24" w14:textId="391D35A9" w:rsidR="00E51CBB" w:rsidRDefault="00E51CBB" w:rsidP="00E51CBB">
      <w:pPr>
        <w:ind w:firstLine="0"/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6</w:t>
      </w:r>
      <w:r>
        <w:t xml:space="preserve">. </w:t>
      </w:r>
      <w:r w:rsidR="005C6A4D">
        <w:t>Условия для запроса «в»</w:t>
      </w:r>
    </w:p>
    <w:p w14:paraId="30A07474" w14:textId="5CED3961" w:rsidR="002E1E0E" w:rsidRDefault="002E1E0E" w:rsidP="00E51CBB">
      <w:pPr>
        <w:ind w:firstLine="0"/>
        <w:jc w:val="center"/>
      </w:pPr>
      <w:r w:rsidRPr="002E1E0E">
        <w:drawing>
          <wp:inline distT="0" distB="0" distL="0" distR="0" wp14:anchorId="13BF136F" wp14:editId="7392DA25">
            <wp:extent cx="6120130" cy="14338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3C5" w14:textId="0DF2DD37" w:rsidR="002E1E0E" w:rsidRDefault="002E1E0E" w:rsidP="00E51CBB">
      <w:pPr>
        <w:ind w:firstLine="0"/>
        <w:jc w:val="center"/>
      </w:pPr>
      <w:r>
        <w:t>Рис 2.7. Результат запроса «в»</w:t>
      </w:r>
    </w:p>
    <w:p w14:paraId="3707AF86" w14:textId="77777777" w:rsidR="00E51CBB" w:rsidRPr="00FD609F" w:rsidRDefault="00E51CBB" w:rsidP="00E51CBB"/>
    <w:p w14:paraId="3CE577A1" w14:textId="5F64A30E" w:rsidR="00E51CBB" w:rsidRPr="00170A36" w:rsidRDefault="00E51CBB" w:rsidP="00E51CBB">
      <w:pPr>
        <w:ind w:left="425"/>
      </w:pPr>
      <w:r w:rsidRPr="00170A36">
        <w:t>г) студентов, возраст которых 20 лет и старше</w:t>
      </w:r>
      <w:r w:rsidR="002E1E0E">
        <w:t>(рис. 2.8, рис. 2.9)</w:t>
      </w:r>
      <w:r w:rsidRPr="00170A36">
        <w:t>.</w:t>
      </w:r>
    </w:p>
    <w:p w14:paraId="4A2B2E0F" w14:textId="7458D6AE" w:rsidR="00E51CBB" w:rsidRDefault="002E1E0E" w:rsidP="00E51CBB">
      <w:pPr>
        <w:jc w:val="center"/>
        <w:rPr>
          <w:lang w:val="en-US"/>
        </w:rPr>
      </w:pPr>
      <w:r w:rsidRPr="002E1E0E">
        <w:rPr>
          <w:lang w:val="en-US"/>
        </w:rPr>
        <w:drawing>
          <wp:inline distT="0" distB="0" distL="0" distR="0" wp14:anchorId="0F30C0EF" wp14:editId="4EC42743">
            <wp:extent cx="6120130" cy="2498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5BB" w14:textId="56230417" w:rsidR="00E51CBB" w:rsidRDefault="00E51CBB" w:rsidP="00E51CBB">
      <w:pPr>
        <w:ind w:firstLine="0"/>
        <w:jc w:val="center"/>
      </w:pPr>
      <w:r>
        <w:t>Рис.</w:t>
      </w:r>
      <w:r w:rsidRPr="00DD1D0C">
        <w:rPr>
          <w:color w:val="auto"/>
        </w:rPr>
        <w:t xml:space="preserve"> </w:t>
      </w:r>
      <w:r>
        <w:rPr>
          <w:color w:val="auto"/>
        </w:rPr>
        <w:t>2.</w:t>
      </w:r>
      <w:r w:rsidR="002E1E0E">
        <w:rPr>
          <w:color w:val="auto"/>
        </w:rPr>
        <w:t>8</w:t>
      </w:r>
      <w:r>
        <w:t xml:space="preserve">. </w:t>
      </w:r>
      <w:r w:rsidR="002E1E0E">
        <w:t>Условие для з</w:t>
      </w:r>
      <w:r>
        <w:t>апрос</w:t>
      </w:r>
      <w:r w:rsidR="002E1E0E">
        <w:t>а</w:t>
      </w:r>
      <w:r>
        <w:t xml:space="preserve"> «г»</w:t>
      </w:r>
    </w:p>
    <w:p w14:paraId="28F6EB4D" w14:textId="469B67B9" w:rsidR="002E1E0E" w:rsidRDefault="002E1E0E" w:rsidP="00E51CBB">
      <w:pPr>
        <w:ind w:firstLine="0"/>
        <w:jc w:val="center"/>
      </w:pPr>
      <w:r w:rsidRPr="002E1E0E">
        <w:lastRenderedPageBreak/>
        <w:drawing>
          <wp:inline distT="0" distB="0" distL="0" distR="0" wp14:anchorId="52E70CE2" wp14:editId="47071D8E">
            <wp:extent cx="6120130" cy="1035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BC87" w14:textId="5817ED49" w:rsidR="002E1E0E" w:rsidRPr="002E1E0E" w:rsidRDefault="002E1E0E" w:rsidP="00E51CBB">
      <w:pPr>
        <w:ind w:firstLine="0"/>
        <w:jc w:val="center"/>
      </w:pPr>
      <w:r>
        <w:t>Рис 2.9. Резульат запроса «г»</w:t>
      </w:r>
    </w:p>
    <w:p w14:paraId="76CB5BEE" w14:textId="77777777" w:rsidR="002E1E0E" w:rsidRDefault="002E1E0E" w:rsidP="00E51CBB">
      <w:pPr>
        <w:ind w:firstLine="0"/>
        <w:jc w:val="center"/>
      </w:pPr>
    </w:p>
    <w:p w14:paraId="1D1E506F" w14:textId="77777777" w:rsidR="00E51CBB" w:rsidRPr="00CA1BEB" w:rsidRDefault="00E51CBB" w:rsidP="00E51CBB">
      <w:pPr>
        <w:jc w:val="center"/>
      </w:pPr>
    </w:p>
    <w:p w14:paraId="2F008293" w14:textId="77777777" w:rsidR="00E51CBB" w:rsidRDefault="00E51CBB" w:rsidP="00E51CBB">
      <w:pPr>
        <w:spacing w:after="160" w:line="259" w:lineRule="auto"/>
        <w:ind w:firstLine="0"/>
        <w:rPr>
          <w:color w:val="auto"/>
        </w:rPr>
      </w:pPr>
      <w:r>
        <w:rPr>
          <w:color w:val="auto"/>
        </w:rPr>
        <w:br w:type="page"/>
      </w:r>
    </w:p>
    <w:p w14:paraId="419E097C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lastRenderedPageBreak/>
        <w:t>2.3. Сформируйте параметрический запрос:</w:t>
      </w:r>
    </w:p>
    <w:p w14:paraId="66DEA9D8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а) студентов с фамилией (условно) «Иванов»;</w:t>
      </w:r>
    </w:p>
    <w:p w14:paraId="0726AE78" w14:textId="6577B8DD" w:rsidR="00E51CBB" w:rsidRDefault="00E51CBB" w:rsidP="00E51CBB">
      <w:pPr>
        <w:rPr>
          <w:color w:val="auto"/>
        </w:rPr>
      </w:pPr>
      <w:r>
        <w:rPr>
          <w:color w:val="auto"/>
        </w:rPr>
        <w:t xml:space="preserve">Для формирования параметрического запроса необходимо </w:t>
      </w:r>
      <w:r w:rsidR="00A11E9F">
        <w:rPr>
          <w:color w:val="auto"/>
        </w:rPr>
        <w:t xml:space="preserve">вложить </w:t>
      </w:r>
      <w:r>
        <w:rPr>
          <w:color w:val="auto"/>
        </w:rPr>
        <w:t>текст запроса</w:t>
      </w:r>
      <w:r w:rsidR="00A11E9F" w:rsidRPr="00A11E9F">
        <w:rPr>
          <w:color w:val="auto"/>
        </w:rPr>
        <w:t xml:space="preserve"> </w:t>
      </w:r>
      <w:r w:rsidR="00A11E9F">
        <w:rPr>
          <w:color w:val="auto"/>
        </w:rPr>
        <w:t>в квадратные скобки</w:t>
      </w:r>
      <w:r>
        <w:rPr>
          <w:color w:val="auto"/>
        </w:rPr>
        <w:t xml:space="preserve"> в условиях отбора (рис. </w:t>
      </w:r>
      <w:r w:rsidR="00A11E9F">
        <w:rPr>
          <w:color w:val="auto"/>
        </w:rPr>
        <w:t>2.</w:t>
      </w:r>
      <w:r w:rsidR="00A103AE">
        <w:rPr>
          <w:color w:val="auto"/>
        </w:rPr>
        <w:t>10</w:t>
      </w:r>
      <w:r>
        <w:rPr>
          <w:color w:val="auto"/>
        </w:rPr>
        <w:t>).</w:t>
      </w:r>
      <w:r w:rsidR="00A103AE">
        <w:rPr>
          <w:color w:val="auto"/>
        </w:rPr>
        <w:t xml:space="preserve"> При вызове запроса появится модальное окно с текстом, который мы указали в квадратных скобках (рис. 2.11). После ввода фамилии выполнится запрос и выдаст результат.</w:t>
      </w:r>
    </w:p>
    <w:p w14:paraId="71FFF3C1" w14:textId="3B90AF0E" w:rsidR="00E51CBB" w:rsidRDefault="00A103AE" w:rsidP="00E51CBB">
      <w:pPr>
        <w:jc w:val="center"/>
        <w:rPr>
          <w:color w:val="auto"/>
        </w:rPr>
      </w:pPr>
      <w:r w:rsidRPr="00A103AE">
        <w:rPr>
          <w:color w:val="auto"/>
        </w:rPr>
        <w:drawing>
          <wp:inline distT="0" distB="0" distL="0" distR="0" wp14:anchorId="3898737E" wp14:editId="404D0B90">
            <wp:extent cx="6120130" cy="2710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BDE" w14:textId="23F73C6E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2.</w:t>
      </w:r>
      <w:r w:rsidR="00A103AE">
        <w:rPr>
          <w:color w:val="auto"/>
        </w:rPr>
        <w:t>10</w:t>
      </w:r>
      <w:r>
        <w:rPr>
          <w:color w:val="auto"/>
        </w:rPr>
        <w:t>. Параметрический запрос «а»</w:t>
      </w:r>
    </w:p>
    <w:p w14:paraId="5ED6119D" w14:textId="20AAEDF4" w:rsidR="00A103AE" w:rsidRDefault="00A103AE" w:rsidP="00E51CBB">
      <w:pPr>
        <w:jc w:val="center"/>
        <w:rPr>
          <w:color w:val="auto"/>
        </w:rPr>
      </w:pPr>
      <w:r w:rsidRPr="00A103AE">
        <w:rPr>
          <w:color w:val="auto"/>
        </w:rPr>
        <w:drawing>
          <wp:inline distT="0" distB="0" distL="0" distR="0" wp14:anchorId="5877673B" wp14:editId="77C0281C">
            <wp:extent cx="2448267" cy="131463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5B9" w14:textId="489C01A0" w:rsidR="00A103AE" w:rsidRPr="00A103AE" w:rsidRDefault="00A103AE" w:rsidP="00E51CBB">
      <w:pPr>
        <w:jc w:val="center"/>
        <w:rPr>
          <w:color w:val="auto"/>
        </w:rPr>
      </w:pPr>
      <w:r>
        <w:rPr>
          <w:color w:val="auto"/>
        </w:rPr>
        <w:t>Рис 2.11. Модальное окно</w:t>
      </w:r>
    </w:p>
    <w:p w14:paraId="7434C4B9" w14:textId="77777777" w:rsidR="00E51CBB" w:rsidRPr="00FD609F" w:rsidRDefault="00E51CBB" w:rsidP="00E51CBB">
      <w:pPr>
        <w:jc w:val="center"/>
        <w:rPr>
          <w:color w:val="auto"/>
        </w:rPr>
      </w:pPr>
    </w:p>
    <w:p w14:paraId="276BEC70" w14:textId="6C522A8D" w:rsidR="00E51CBB" w:rsidRDefault="00E51CBB" w:rsidP="00E51CBB">
      <w:pPr>
        <w:rPr>
          <w:color w:val="auto"/>
        </w:rPr>
      </w:pPr>
      <w:r w:rsidRPr="009B709F">
        <w:rPr>
          <w:color w:val="auto"/>
        </w:rPr>
        <w:t>б) студентов (условно) Ивановых, имеющих  (условно) «5» по математике.</w:t>
      </w:r>
    </w:p>
    <w:p w14:paraId="273765E6" w14:textId="2E5F0659" w:rsidR="00A103AE" w:rsidRDefault="008074A5" w:rsidP="00E51CBB">
      <w:pPr>
        <w:rPr>
          <w:color w:val="auto"/>
        </w:rPr>
      </w:pPr>
      <w:r>
        <w:rPr>
          <w:color w:val="auto"/>
        </w:rPr>
        <w:t>Реализовать данный запрос можно двумя способами:</w:t>
      </w:r>
    </w:p>
    <w:p w14:paraId="0E835D6D" w14:textId="01FD5F4C" w:rsidR="008074A5" w:rsidRDefault="008074A5" w:rsidP="008074A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Взять таблицу и указать под фамилией и оценкой по математике условие в квадратных скобках.</w:t>
      </w:r>
    </w:p>
    <w:p w14:paraId="703D8E65" w14:textId="423E9847" w:rsidR="008074A5" w:rsidRDefault="008074A5" w:rsidP="008074A5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Взять вместо таблицы предыдущий запрос и добавить условие с оценкой по математике.</w:t>
      </w:r>
    </w:p>
    <w:p w14:paraId="7664BED9" w14:textId="194A0E97" w:rsidR="008074A5" w:rsidRPr="008074A5" w:rsidRDefault="008074A5" w:rsidP="008074A5">
      <w:pPr>
        <w:rPr>
          <w:color w:val="auto"/>
        </w:rPr>
      </w:pPr>
      <w:r>
        <w:rPr>
          <w:color w:val="auto"/>
        </w:rPr>
        <w:t>Выберем второй вариант(рис. 2.12)</w:t>
      </w:r>
    </w:p>
    <w:p w14:paraId="725A5F93" w14:textId="607FDD5A" w:rsidR="00E51CBB" w:rsidRDefault="00A103AE" w:rsidP="00E51CBB">
      <w:pPr>
        <w:ind w:firstLine="0"/>
        <w:jc w:val="center"/>
        <w:rPr>
          <w:color w:val="auto"/>
        </w:rPr>
      </w:pPr>
      <w:r w:rsidRPr="00A103AE">
        <w:rPr>
          <w:color w:val="auto"/>
        </w:rPr>
        <w:lastRenderedPageBreak/>
        <w:drawing>
          <wp:inline distT="0" distB="0" distL="0" distR="0" wp14:anchorId="245BAB9A" wp14:editId="651EDEB1">
            <wp:extent cx="6120130" cy="2707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F14" w14:textId="6EEBACD3" w:rsidR="00E51CBB" w:rsidRDefault="00E51CBB" w:rsidP="00773958">
      <w:pPr>
        <w:jc w:val="center"/>
        <w:rPr>
          <w:color w:val="auto"/>
        </w:rPr>
      </w:pPr>
      <w:r>
        <w:rPr>
          <w:color w:val="auto"/>
        </w:rPr>
        <w:t>Рис. 2.</w:t>
      </w:r>
      <w:r w:rsidR="00A103AE">
        <w:rPr>
          <w:color w:val="auto"/>
        </w:rPr>
        <w:t>12</w:t>
      </w:r>
      <w:r>
        <w:rPr>
          <w:color w:val="auto"/>
        </w:rPr>
        <w:t>. Параметрический запрос «б»</w:t>
      </w:r>
    </w:p>
    <w:p w14:paraId="401737B2" w14:textId="77777777" w:rsidR="00773958" w:rsidRPr="009B709F" w:rsidRDefault="00773958" w:rsidP="00773958">
      <w:pPr>
        <w:spacing w:line="240" w:lineRule="auto"/>
        <w:jc w:val="center"/>
        <w:rPr>
          <w:color w:val="auto"/>
        </w:rPr>
      </w:pPr>
    </w:p>
    <w:p w14:paraId="714F9313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 xml:space="preserve"> Рассчитайте среднюю оценку по трем дисциплинам. </w:t>
      </w:r>
    </w:p>
    <w:p w14:paraId="14CA44AE" w14:textId="5BDF19E0" w:rsidR="00E51CBB" w:rsidRDefault="00613697" w:rsidP="00E51CBB">
      <w:pPr>
        <w:rPr>
          <w:color w:val="auto"/>
        </w:rPr>
      </w:pPr>
      <w:r>
        <w:rPr>
          <w:color w:val="auto"/>
        </w:rPr>
        <w:t xml:space="preserve">Для этого необходимо в </w:t>
      </w:r>
      <w:r w:rsidR="008074A5">
        <w:rPr>
          <w:color w:val="auto"/>
          <w:lang w:val="en-US"/>
        </w:rPr>
        <w:t>Query</w:t>
      </w:r>
      <w:r w:rsidR="008074A5" w:rsidRPr="008074A5">
        <w:rPr>
          <w:color w:val="auto"/>
        </w:rPr>
        <w:t xml:space="preserve"> </w:t>
      </w:r>
      <w:r w:rsidR="008074A5">
        <w:rPr>
          <w:color w:val="auto"/>
          <w:lang w:val="en-US"/>
        </w:rPr>
        <w:t>Design</w:t>
      </w:r>
      <w:r>
        <w:rPr>
          <w:color w:val="auto"/>
        </w:rPr>
        <w:t>, поставив курсор в ячейку имени поля, выбрать «</w:t>
      </w:r>
      <w:r w:rsidR="008074A5">
        <w:rPr>
          <w:color w:val="auto"/>
          <w:lang w:val="en-US"/>
        </w:rPr>
        <w:t>Builder</w:t>
      </w:r>
      <w:r>
        <w:rPr>
          <w:color w:val="auto"/>
        </w:rPr>
        <w:t xml:space="preserve">» на панели инструментов. После необходимо указать имя поля, после поставить двоеточие и написать выражение, которое будет считать средний балл </w:t>
      </w:r>
      <w:r w:rsidR="00E51CBB">
        <w:rPr>
          <w:color w:val="auto"/>
        </w:rPr>
        <w:t xml:space="preserve">(рис. </w:t>
      </w:r>
      <w:r>
        <w:rPr>
          <w:color w:val="auto"/>
        </w:rPr>
        <w:t>2.9</w:t>
      </w:r>
      <w:r w:rsidR="00E51CBB">
        <w:rPr>
          <w:color w:val="auto"/>
        </w:rPr>
        <w:t>).</w:t>
      </w:r>
    </w:p>
    <w:p w14:paraId="1BE10C68" w14:textId="3AA91DE0" w:rsidR="00E51CBB" w:rsidRPr="00613697" w:rsidRDefault="008074A5" w:rsidP="00613697">
      <w:pPr>
        <w:jc w:val="center"/>
        <w:rPr>
          <w:color w:val="auto"/>
        </w:rPr>
      </w:pPr>
      <w:r w:rsidRPr="008074A5">
        <w:rPr>
          <w:color w:val="auto"/>
        </w:rPr>
        <w:lastRenderedPageBreak/>
        <w:drawing>
          <wp:inline distT="0" distB="0" distL="0" distR="0" wp14:anchorId="04EBE190" wp14:editId="6838F3DA">
            <wp:extent cx="5258534" cy="475363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080" w14:textId="6C2755CB" w:rsidR="00E51CBB" w:rsidRPr="00EB44A7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</w:t>
      </w:r>
      <w:r w:rsidR="008074A5">
        <w:rPr>
          <w:color w:val="auto"/>
        </w:rPr>
        <w:t>13</w:t>
      </w:r>
      <w:r>
        <w:rPr>
          <w:color w:val="auto"/>
        </w:rPr>
        <w:t xml:space="preserve">. </w:t>
      </w:r>
      <w:r w:rsidR="00613697">
        <w:rPr>
          <w:color w:val="auto"/>
        </w:rPr>
        <w:t xml:space="preserve">Формула средней оценки </w:t>
      </w:r>
    </w:p>
    <w:p w14:paraId="2670D340" w14:textId="77777777" w:rsidR="00E51CBB" w:rsidRPr="00FD609F" w:rsidRDefault="00E51CBB" w:rsidP="00E51CBB">
      <w:pPr>
        <w:rPr>
          <w:color w:val="auto"/>
        </w:rPr>
      </w:pPr>
    </w:p>
    <w:p w14:paraId="5165134B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Напишите формулу, по которой в последнем поле будет выводиться «Молодец» при средней оценке 4 и выше, иначе – «Плохо».</w:t>
      </w:r>
    </w:p>
    <w:p w14:paraId="2DA2044E" w14:textId="3C732806" w:rsidR="00E51CBB" w:rsidRDefault="008074A5" w:rsidP="00E51CBB">
      <w:pPr>
        <w:jc w:val="center"/>
        <w:rPr>
          <w:b/>
          <w:bCs/>
          <w:color w:val="auto"/>
        </w:rPr>
      </w:pPr>
      <w:r w:rsidRPr="008074A5">
        <w:rPr>
          <w:b/>
          <w:bCs/>
          <w:color w:val="auto"/>
        </w:rPr>
        <w:lastRenderedPageBreak/>
        <w:drawing>
          <wp:inline distT="0" distB="0" distL="0" distR="0" wp14:anchorId="28D336F0" wp14:editId="49EF56F9">
            <wp:extent cx="5287113" cy="4620270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8EE" w14:textId="5AB91D77" w:rsidR="00E51CBB" w:rsidRPr="00317542" w:rsidRDefault="00E51CBB" w:rsidP="00E51CBB">
      <w:pPr>
        <w:jc w:val="center"/>
        <w:rPr>
          <w:color w:val="auto"/>
        </w:rPr>
      </w:pPr>
      <w:r>
        <w:rPr>
          <w:color w:val="auto"/>
        </w:rPr>
        <w:t>Рис. 2.1</w:t>
      </w:r>
      <w:r w:rsidR="008074A5">
        <w:rPr>
          <w:color w:val="auto"/>
          <w:lang w:val="en-US"/>
        </w:rPr>
        <w:t>4</w:t>
      </w:r>
      <w:r>
        <w:rPr>
          <w:color w:val="auto"/>
        </w:rPr>
        <w:t xml:space="preserve">. </w:t>
      </w:r>
      <w:r w:rsidR="00773958">
        <w:rPr>
          <w:color w:val="auto"/>
        </w:rPr>
        <w:t>Формула «</w:t>
      </w:r>
      <w:r>
        <w:rPr>
          <w:color w:val="auto"/>
        </w:rPr>
        <w:t>Молодец</w:t>
      </w:r>
      <w:r w:rsidR="00773958" w:rsidRPr="0096428E">
        <w:rPr>
          <w:color w:val="auto"/>
        </w:rPr>
        <w:t>/</w:t>
      </w:r>
      <w:r>
        <w:rPr>
          <w:color w:val="auto"/>
        </w:rPr>
        <w:t>Плохо</w:t>
      </w:r>
      <w:r w:rsidR="00773958">
        <w:rPr>
          <w:color w:val="auto"/>
        </w:rPr>
        <w:t>»</w:t>
      </w:r>
    </w:p>
    <w:p w14:paraId="7CB7DFD3" w14:textId="77777777" w:rsidR="00E51CBB" w:rsidRPr="0096428E" w:rsidRDefault="00E51CBB" w:rsidP="00DF05B4">
      <w:pPr>
        <w:ind w:firstLine="0"/>
        <w:rPr>
          <w:b/>
          <w:bCs/>
          <w:color w:val="auto"/>
        </w:rPr>
      </w:pPr>
    </w:p>
    <w:p w14:paraId="3512A17B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26C9C107" w14:textId="086DBD86" w:rsidR="00E51CBB" w:rsidRDefault="008074A5" w:rsidP="00E51CBB">
      <w:pPr>
        <w:ind w:firstLine="0"/>
        <w:jc w:val="center"/>
        <w:rPr>
          <w:b/>
          <w:bCs/>
          <w:color w:val="auto"/>
        </w:rPr>
      </w:pPr>
      <w:r w:rsidRPr="008074A5">
        <w:rPr>
          <w:b/>
          <w:bCs/>
          <w:color w:val="auto"/>
        </w:rPr>
        <w:drawing>
          <wp:inline distT="0" distB="0" distL="0" distR="0" wp14:anchorId="750C6E61" wp14:editId="230DF177">
            <wp:extent cx="6120130" cy="29425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FF1D" w14:textId="77777777" w:rsidR="00E51CBB" w:rsidRPr="00CE3233" w:rsidRDefault="00E51CBB" w:rsidP="00E51CBB">
      <w:pPr>
        <w:ind w:firstLine="0"/>
        <w:jc w:val="center"/>
        <w:rPr>
          <w:color w:val="auto"/>
        </w:rPr>
      </w:pPr>
      <w:r>
        <w:rPr>
          <w:color w:val="auto"/>
        </w:rPr>
        <w:t>Рис. 2.11. Добавление поля «Стипендия»</w:t>
      </w:r>
    </w:p>
    <w:p w14:paraId="658DBFA5" w14:textId="77777777" w:rsidR="00E51CBB" w:rsidRPr="00317542" w:rsidRDefault="00E51CBB" w:rsidP="00E51CBB">
      <w:pPr>
        <w:rPr>
          <w:b/>
          <w:bCs/>
          <w:color w:val="auto"/>
        </w:rPr>
      </w:pPr>
    </w:p>
    <w:p w14:paraId="09FDFB0E" w14:textId="77777777" w:rsidR="00E51CBB" w:rsidRPr="009B709F" w:rsidRDefault="00E51CBB" w:rsidP="00E51CBB">
      <w:pPr>
        <w:rPr>
          <w:color w:val="auto"/>
        </w:rPr>
      </w:pPr>
      <w:r w:rsidRPr="009B709F">
        <w:rPr>
          <w:color w:val="auto"/>
        </w:rPr>
        <w:t>Начислите стипендию каждому студенту (в от</w:t>
      </w:r>
      <w:r w:rsidRPr="009B709F">
        <w:rPr>
          <w:color w:val="auto"/>
        </w:rPr>
        <w:softHyphen/>
        <w:t>дель</w:t>
      </w:r>
      <w:r w:rsidRPr="009B709F">
        <w:rPr>
          <w:color w:val="auto"/>
        </w:rPr>
        <w:softHyphen/>
        <w:t xml:space="preserve">ном поле), исходя из следующего принципа: </w:t>
      </w:r>
    </w:p>
    <w:p w14:paraId="6F9500F4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средний балл &gt;4.5, стипендия увеличивается на 50%, </w:t>
      </w:r>
    </w:p>
    <w:p w14:paraId="42528BAC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3.5&lt; ср.балл &lt; 4.5, то стипендия увеличивается на 25%, </w:t>
      </w:r>
    </w:p>
    <w:p w14:paraId="73C52936" w14:textId="77777777" w:rsidR="00E51CBB" w:rsidRPr="00FD609F" w:rsidRDefault="00E51CBB" w:rsidP="00E51CBB">
      <w:pPr>
        <w:rPr>
          <w:color w:val="auto"/>
        </w:rPr>
      </w:pPr>
      <w:r w:rsidRPr="00FD609F">
        <w:rPr>
          <w:color w:val="auto"/>
        </w:rPr>
        <w:t xml:space="preserve">если 2.5&lt; ср.балл &lt; 3.5, то стипендия не меняется, </w:t>
      </w:r>
    </w:p>
    <w:p w14:paraId="6DCAF3C0" w14:textId="77777777" w:rsidR="00E51CBB" w:rsidRDefault="00E51CBB" w:rsidP="00E51CBB">
      <w:pPr>
        <w:rPr>
          <w:color w:val="auto"/>
        </w:rPr>
      </w:pPr>
      <w:r w:rsidRPr="00FD609F">
        <w:rPr>
          <w:color w:val="auto"/>
        </w:rPr>
        <w:t>если ср.балл &lt; 2.5, то стипендия не начисляется.</w:t>
      </w:r>
    </w:p>
    <w:p w14:paraId="1DF605C3" w14:textId="6225CFC9" w:rsidR="00E51CBB" w:rsidRPr="00693EF4" w:rsidRDefault="008074A5" w:rsidP="00E51CBB">
      <w:pPr>
        <w:ind w:firstLine="0"/>
        <w:jc w:val="center"/>
        <w:rPr>
          <w:b/>
          <w:bCs/>
          <w:color w:val="auto"/>
        </w:rPr>
      </w:pPr>
      <w:r w:rsidRPr="008074A5">
        <w:rPr>
          <w:b/>
          <w:bCs/>
          <w:color w:val="auto"/>
        </w:rPr>
        <w:drawing>
          <wp:inline distT="0" distB="0" distL="0" distR="0" wp14:anchorId="5FA14EC6" wp14:editId="25D6AB43">
            <wp:extent cx="6120130" cy="36042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6D2" w14:textId="11A62CE7" w:rsidR="00E51CBB" w:rsidRPr="00A01B19" w:rsidRDefault="00E51CBB" w:rsidP="00A01B19">
      <w:pPr>
        <w:ind w:firstLine="0"/>
        <w:jc w:val="center"/>
        <w:rPr>
          <w:color w:val="auto"/>
        </w:rPr>
      </w:pPr>
      <w:r>
        <w:rPr>
          <w:color w:val="auto"/>
        </w:rPr>
        <w:t>Рис. 2.12. Начисление стипендии</w:t>
      </w:r>
    </w:p>
    <w:p w14:paraId="74DE72CA" w14:textId="77777777" w:rsidR="00E51CBB" w:rsidRDefault="00E51CBB" w:rsidP="00E51CBB">
      <w:pPr>
        <w:jc w:val="center"/>
        <w:rPr>
          <w:b/>
          <w:bCs/>
          <w:color w:val="auto"/>
        </w:rPr>
      </w:pPr>
      <w:r w:rsidRPr="00F81B6F">
        <w:rPr>
          <w:b/>
          <w:bCs/>
          <w:color w:val="auto"/>
        </w:rPr>
        <w:t>3. Формы</w:t>
      </w:r>
    </w:p>
    <w:p w14:paraId="14E6B1B0" w14:textId="77777777" w:rsidR="00E51CBB" w:rsidRPr="00F81B6F" w:rsidRDefault="00E51CBB" w:rsidP="00E51CBB">
      <w:pPr>
        <w:jc w:val="center"/>
        <w:rPr>
          <w:b/>
          <w:bCs/>
          <w:color w:val="auto"/>
        </w:rPr>
      </w:pPr>
    </w:p>
    <w:p w14:paraId="713B5B9D" w14:textId="77777777" w:rsidR="00E51CBB" w:rsidRPr="00F81B6F" w:rsidRDefault="00E51CBB" w:rsidP="00E51CBB">
      <w:pPr>
        <w:jc w:val="center"/>
        <w:rPr>
          <w:b/>
          <w:bCs/>
          <w:color w:val="auto"/>
        </w:rPr>
      </w:pPr>
      <w:r w:rsidRPr="00F81B6F">
        <w:rPr>
          <w:b/>
          <w:bCs/>
          <w:color w:val="auto"/>
        </w:rPr>
        <w:t>ЗАДАНИЯ</w:t>
      </w:r>
    </w:p>
    <w:p w14:paraId="0D369C76" w14:textId="77777777" w:rsidR="00E51CBB" w:rsidRPr="00F81B6F" w:rsidRDefault="00E51CBB" w:rsidP="00E51CBB">
      <w:pPr>
        <w:rPr>
          <w:color w:val="auto"/>
        </w:rPr>
      </w:pPr>
    </w:p>
    <w:p w14:paraId="01E2F58C" w14:textId="77777777" w:rsidR="000D2F63" w:rsidRDefault="00E51CBB" w:rsidP="00E51CBB">
      <w:pPr>
        <w:rPr>
          <w:color w:val="auto"/>
        </w:rPr>
      </w:pPr>
      <w:r w:rsidRPr="00594359">
        <w:rPr>
          <w:color w:val="auto"/>
        </w:rPr>
        <w:t xml:space="preserve">3.1 Подготовьте формы для внесения записей в таблицы предыдущих занятий. </w:t>
      </w:r>
    </w:p>
    <w:p w14:paraId="031D0940" w14:textId="6EB659F2" w:rsidR="00E51CBB" w:rsidRPr="00594359" w:rsidRDefault="00594359" w:rsidP="00E51CBB">
      <w:pPr>
        <w:rPr>
          <w:color w:val="auto"/>
        </w:rPr>
      </w:pPr>
      <w:r w:rsidRPr="00594359">
        <w:rPr>
          <w:color w:val="auto"/>
        </w:rPr>
        <w:t xml:space="preserve">Для создания формы необходимо в окне </w:t>
      </w:r>
      <w:r w:rsidR="005E56CC">
        <w:rPr>
          <w:color w:val="auto"/>
        </w:rPr>
        <w:t xml:space="preserve">создание нажать на кнопку </w:t>
      </w:r>
      <w:r w:rsidRPr="00594359">
        <w:rPr>
          <w:color w:val="auto"/>
        </w:rPr>
        <w:t>[</w:t>
      </w:r>
      <w:r w:rsidR="005E56CC">
        <w:rPr>
          <w:color w:val="auto"/>
        </w:rPr>
        <w:t>Форма</w:t>
      </w:r>
      <w:r w:rsidRPr="00594359">
        <w:rPr>
          <w:color w:val="auto"/>
        </w:rPr>
        <w:t>]</w:t>
      </w:r>
      <w:r w:rsidR="00405446">
        <w:rPr>
          <w:color w:val="auto"/>
        </w:rPr>
        <w:t xml:space="preserve"> (рис 3.1).</w:t>
      </w:r>
    </w:p>
    <w:p w14:paraId="0BF8A070" w14:textId="664758CE" w:rsidR="00E51CBB" w:rsidRDefault="00594359" w:rsidP="00E51CBB">
      <w:pPr>
        <w:rPr>
          <w:b/>
          <w:bCs/>
          <w:color w:val="auto"/>
        </w:rPr>
      </w:pPr>
      <w:r w:rsidRPr="00594359">
        <w:rPr>
          <w:b/>
          <w:bCs/>
          <w:noProof/>
          <w:color w:val="auto"/>
        </w:rPr>
        <w:lastRenderedPageBreak/>
        <w:drawing>
          <wp:inline distT="0" distB="0" distL="0" distR="0" wp14:anchorId="5A26CC8C" wp14:editId="3B1F323B">
            <wp:extent cx="5720486" cy="2330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69" cy="23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F26" w14:textId="5A385004" w:rsidR="00E51CBB" w:rsidRDefault="00E51CBB" w:rsidP="007950DF">
      <w:pPr>
        <w:jc w:val="center"/>
        <w:rPr>
          <w:color w:val="auto"/>
        </w:rPr>
      </w:pPr>
      <w:r>
        <w:rPr>
          <w:color w:val="auto"/>
        </w:rPr>
        <w:t xml:space="preserve">Рис. 3.1. Форма </w:t>
      </w:r>
    </w:p>
    <w:p w14:paraId="08A116EB" w14:textId="77777777" w:rsidR="007950DF" w:rsidRPr="007950DF" w:rsidRDefault="007950DF" w:rsidP="007950DF">
      <w:pPr>
        <w:jc w:val="center"/>
        <w:rPr>
          <w:color w:val="auto"/>
        </w:rPr>
      </w:pPr>
    </w:p>
    <w:p w14:paraId="67DEBEC2" w14:textId="77777777" w:rsidR="00E51CBB" w:rsidRPr="007950DF" w:rsidRDefault="00E51CBB" w:rsidP="00E51CBB">
      <w:pPr>
        <w:rPr>
          <w:color w:val="auto"/>
        </w:rPr>
      </w:pPr>
      <w:r w:rsidRPr="007950DF">
        <w:rPr>
          <w:color w:val="auto"/>
        </w:rPr>
        <w:t>3.2 Пользуясь формами внесите в таблицы еще по 2 записи.</w:t>
      </w:r>
    </w:p>
    <w:p w14:paraId="6748FD07" w14:textId="48B37CFB" w:rsidR="00E51CBB" w:rsidRDefault="0028487E" w:rsidP="00E51CBB">
      <w:pPr>
        <w:rPr>
          <w:color w:val="auto"/>
        </w:rPr>
      </w:pPr>
      <w:r>
        <w:rPr>
          <w:color w:val="auto"/>
        </w:rPr>
        <w:t xml:space="preserve">Записи внесены с помощью раздельной формы. </w:t>
      </w:r>
      <w:r w:rsidR="00E51CBB">
        <w:rPr>
          <w:color w:val="auto"/>
        </w:rPr>
        <w:t>Результат на рис. 3.</w:t>
      </w:r>
      <w:r>
        <w:rPr>
          <w:color w:val="auto"/>
        </w:rPr>
        <w:t>2</w:t>
      </w:r>
      <w:r w:rsidR="00E51CBB">
        <w:rPr>
          <w:color w:val="auto"/>
        </w:rPr>
        <w:t>.</w:t>
      </w:r>
    </w:p>
    <w:p w14:paraId="41C4C1D6" w14:textId="176B1900" w:rsidR="00E51CBB" w:rsidRPr="0028487E" w:rsidRDefault="0028487E" w:rsidP="0028487E">
      <w:pPr>
        <w:jc w:val="center"/>
        <w:rPr>
          <w:color w:val="auto"/>
        </w:rPr>
      </w:pPr>
      <w:r w:rsidRPr="0028487E">
        <w:rPr>
          <w:noProof/>
          <w:color w:val="auto"/>
        </w:rPr>
        <w:drawing>
          <wp:inline distT="0" distB="0" distL="0" distR="0" wp14:anchorId="7B7495C0" wp14:editId="5046A117">
            <wp:extent cx="4718304" cy="2698412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6682" cy="27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5440" w14:textId="1907A00D" w:rsidR="00E51CBB" w:rsidRPr="0028487E" w:rsidRDefault="00E51CBB" w:rsidP="0028487E">
      <w:pPr>
        <w:jc w:val="center"/>
        <w:rPr>
          <w:color w:val="auto"/>
        </w:rPr>
      </w:pPr>
      <w:r>
        <w:rPr>
          <w:color w:val="auto"/>
        </w:rPr>
        <w:t>Рис. 3.5. Добавление двух записей</w:t>
      </w:r>
    </w:p>
    <w:p w14:paraId="6479EF3E" w14:textId="77777777" w:rsidR="00E51CBB" w:rsidRPr="007950DF" w:rsidRDefault="00E51CBB" w:rsidP="00FB7052">
      <w:pPr>
        <w:rPr>
          <w:color w:val="auto"/>
        </w:rPr>
      </w:pPr>
      <w:r w:rsidRPr="007950DF">
        <w:rPr>
          <w:color w:val="auto"/>
        </w:rPr>
        <w:t>3.3 Подготовьте (разнообразные) формы, позволяющие:</w:t>
      </w:r>
    </w:p>
    <w:p w14:paraId="34DC0F1E" w14:textId="77777777" w:rsidR="00E51CBB" w:rsidRPr="007950DF" w:rsidRDefault="00E51CBB" w:rsidP="00E51CBB">
      <w:pPr>
        <w:ind w:firstLine="708"/>
        <w:rPr>
          <w:color w:val="auto"/>
        </w:rPr>
      </w:pPr>
      <w:r w:rsidRPr="007950DF">
        <w:rPr>
          <w:color w:val="auto"/>
        </w:rPr>
        <w:t>- рассчитать среднюю оценку по трем дисциплинам;</w:t>
      </w:r>
    </w:p>
    <w:p w14:paraId="793CB375" w14:textId="32046515" w:rsidR="00E51CBB" w:rsidRPr="00D616F0" w:rsidRDefault="00E51CBB" w:rsidP="00E51CBB">
      <w:pPr>
        <w:ind w:firstLine="708"/>
        <w:rPr>
          <w:color w:val="auto"/>
        </w:rPr>
      </w:pPr>
      <w:r>
        <w:rPr>
          <w:color w:val="auto"/>
        </w:rPr>
        <w:t xml:space="preserve">Для создания формы мы переходим к запросу, рассчитывающему среднюю оценку </w:t>
      </w:r>
      <w:r w:rsidR="007026B3">
        <w:rPr>
          <w:color w:val="auto"/>
        </w:rPr>
        <w:t xml:space="preserve">и </w:t>
      </w:r>
      <w:r>
        <w:rPr>
          <w:color w:val="auto"/>
        </w:rPr>
        <w:t xml:space="preserve">создаем </w:t>
      </w:r>
      <w:r w:rsidR="007026B3">
        <w:rPr>
          <w:color w:val="auto"/>
        </w:rPr>
        <w:t xml:space="preserve">для него </w:t>
      </w:r>
      <w:r>
        <w:rPr>
          <w:color w:val="auto"/>
        </w:rPr>
        <w:t>форму.</w:t>
      </w:r>
      <w:r w:rsidR="007337F5">
        <w:rPr>
          <w:color w:val="auto"/>
        </w:rPr>
        <w:t xml:space="preserve"> Для создания различных форм необходимо во вкладке «Создание» выбрать «Другие формы».</w:t>
      </w:r>
      <w:r>
        <w:rPr>
          <w:color w:val="auto"/>
        </w:rPr>
        <w:t xml:space="preserve"> Результат на рис. (3.6-3.9).</w:t>
      </w:r>
    </w:p>
    <w:p w14:paraId="28BD8D3C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  <w:r w:rsidRPr="00386ADD">
        <w:rPr>
          <w:b/>
          <w:bCs/>
          <w:noProof/>
          <w:color w:val="auto"/>
        </w:rPr>
        <w:lastRenderedPageBreak/>
        <w:drawing>
          <wp:inline distT="0" distB="0" distL="0" distR="0" wp14:anchorId="389C43B0" wp14:editId="5DDD9C17">
            <wp:extent cx="5940425" cy="4319905"/>
            <wp:effectExtent l="19050" t="19050" r="22225" b="2349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008D9" w14:textId="0C381162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 xml:space="preserve">Рис. 3.6. Форма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4FC01C5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80BEF3A" w14:textId="307CBEC7" w:rsidR="00E51CBB" w:rsidRDefault="007026B3" w:rsidP="00E51CBB">
      <w:pPr>
        <w:ind w:firstLine="0"/>
        <w:jc w:val="center"/>
        <w:rPr>
          <w:b/>
          <w:bCs/>
          <w:color w:val="auto"/>
        </w:rPr>
      </w:pPr>
      <w:r w:rsidRPr="007026B3">
        <w:rPr>
          <w:b/>
          <w:bCs/>
          <w:noProof/>
          <w:color w:val="auto"/>
        </w:rPr>
        <w:drawing>
          <wp:inline distT="0" distB="0" distL="0" distR="0" wp14:anchorId="3CAFA984" wp14:editId="676FAB05">
            <wp:extent cx="6120130" cy="3042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51B3" w14:textId="1AFEE716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 xml:space="preserve">Рис. 3.7. Форма </w:t>
      </w:r>
      <w:r w:rsidR="007026B3">
        <w:rPr>
          <w:color w:val="auto"/>
        </w:rPr>
        <w:t xml:space="preserve"> 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247BFA6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4341E1A3" w14:textId="43E77CF0" w:rsidR="00E51CBB" w:rsidRDefault="007026B3" w:rsidP="00E51CBB">
      <w:pPr>
        <w:ind w:firstLine="0"/>
        <w:jc w:val="center"/>
        <w:rPr>
          <w:b/>
          <w:bCs/>
          <w:color w:val="auto"/>
        </w:rPr>
      </w:pPr>
      <w:r w:rsidRPr="007026B3">
        <w:rPr>
          <w:b/>
          <w:bCs/>
          <w:noProof/>
          <w:color w:val="auto"/>
        </w:rPr>
        <w:lastRenderedPageBreak/>
        <w:drawing>
          <wp:inline distT="0" distB="0" distL="0" distR="0" wp14:anchorId="22B0EAF7" wp14:editId="38E5ECEB">
            <wp:extent cx="6120130" cy="3466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819" w14:textId="6EF95208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 xml:space="preserve">Рис. 3.8. Форма 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519597C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2EC67F6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25D2AD2" w14:textId="2FE7BE90" w:rsidR="00E51CBB" w:rsidRDefault="007337F5" w:rsidP="00E51CBB">
      <w:pPr>
        <w:ind w:firstLine="0"/>
        <w:jc w:val="center"/>
        <w:rPr>
          <w:b/>
          <w:bCs/>
          <w:color w:val="auto"/>
        </w:rPr>
      </w:pPr>
      <w:r w:rsidRPr="007337F5">
        <w:rPr>
          <w:b/>
          <w:bCs/>
          <w:noProof/>
          <w:color w:val="auto"/>
        </w:rPr>
        <w:drawing>
          <wp:inline distT="0" distB="0" distL="0" distR="0" wp14:anchorId="68865474" wp14:editId="5B70F673">
            <wp:extent cx="6120130" cy="2032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E33" w14:textId="7CF5B240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 xml:space="preserve">Рис. 3.9. Форма </w:t>
      </w:r>
      <w:r w:rsidR="007026B3">
        <w:rPr>
          <w:color w:val="auto"/>
        </w:rPr>
        <w:t>«</w:t>
      </w:r>
      <w:r>
        <w:rPr>
          <w:color w:val="auto"/>
        </w:rPr>
        <w:t>Средняя</w:t>
      </w:r>
      <w:r w:rsidR="007026B3">
        <w:rPr>
          <w:color w:val="auto"/>
        </w:rPr>
        <w:t xml:space="preserve"> </w:t>
      </w:r>
      <w:r>
        <w:rPr>
          <w:color w:val="auto"/>
        </w:rPr>
        <w:t>оценка</w:t>
      </w:r>
      <w:r w:rsidR="007026B3">
        <w:rPr>
          <w:color w:val="auto"/>
        </w:rPr>
        <w:t>»</w:t>
      </w:r>
    </w:p>
    <w:p w14:paraId="7B67DABA" w14:textId="77777777" w:rsidR="00E51CBB" w:rsidRDefault="00E51CBB" w:rsidP="00E51CBB">
      <w:pPr>
        <w:ind w:firstLine="708"/>
        <w:rPr>
          <w:b/>
          <w:bCs/>
          <w:color w:val="auto"/>
        </w:rPr>
      </w:pPr>
    </w:p>
    <w:p w14:paraId="5A3F09AE" w14:textId="77777777" w:rsidR="00E51CBB" w:rsidRPr="007D223B" w:rsidRDefault="00E51CBB" w:rsidP="00E51CBB">
      <w:pPr>
        <w:ind w:firstLine="708"/>
        <w:rPr>
          <w:b/>
          <w:bCs/>
          <w:color w:val="auto"/>
        </w:rPr>
      </w:pPr>
      <w:r w:rsidRPr="007D223B">
        <w:rPr>
          <w:b/>
          <w:bCs/>
          <w:color w:val="auto"/>
        </w:rPr>
        <w:t xml:space="preserve"> </w:t>
      </w:r>
    </w:p>
    <w:p w14:paraId="3F6338A5" w14:textId="77777777" w:rsidR="00E51CBB" w:rsidRPr="007026B3" w:rsidRDefault="00E51CBB" w:rsidP="00E51CBB">
      <w:pPr>
        <w:ind w:firstLine="708"/>
        <w:rPr>
          <w:color w:val="auto"/>
        </w:rPr>
      </w:pPr>
      <w:r w:rsidRPr="007026B3">
        <w:rPr>
          <w:color w:val="auto"/>
        </w:rPr>
        <w:t xml:space="preserve">- начислить стипендию каждому студенту, исходя из следующего принципа: </w:t>
      </w:r>
    </w:p>
    <w:p w14:paraId="5C80E303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средний балл &gt;4.5, стипендия увеличивается на 50%, </w:t>
      </w:r>
    </w:p>
    <w:p w14:paraId="5791D875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3.5&lt; ср.балл &lt; 4.5, то стипендия увеличивается на 25%, </w:t>
      </w:r>
    </w:p>
    <w:p w14:paraId="1129EFB3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t xml:space="preserve">если 2.5&lt; ср.балл &lt; 3.5, то стипендия не меняется, </w:t>
      </w:r>
    </w:p>
    <w:p w14:paraId="10DD6EC9" w14:textId="77777777" w:rsidR="00E51CBB" w:rsidRPr="007026B3" w:rsidRDefault="00E51CBB" w:rsidP="00E51CBB">
      <w:pPr>
        <w:ind w:left="708" w:firstLine="708"/>
        <w:rPr>
          <w:color w:val="auto"/>
        </w:rPr>
      </w:pPr>
      <w:r w:rsidRPr="007026B3">
        <w:rPr>
          <w:color w:val="auto"/>
        </w:rPr>
        <w:lastRenderedPageBreak/>
        <w:t>если ср.балл &lt; 2.5, то стипендия не начисляется.</w:t>
      </w:r>
    </w:p>
    <w:p w14:paraId="19EFD6CF" w14:textId="77777777" w:rsidR="00E51CBB" w:rsidRDefault="00E51CBB" w:rsidP="00E51CBB">
      <w:pPr>
        <w:ind w:left="708" w:firstLine="708"/>
        <w:rPr>
          <w:b/>
          <w:bCs/>
          <w:color w:val="auto"/>
        </w:rPr>
      </w:pPr>
    </w:p>
    <w:p w14:paraId="2110891C" w14:textId="1F294030" w:rsidR="00E51CBB" w:rsidRDefault="00FB2110" w:rsidP="00E51CBB">
      <w:pPr>
        <w:ind w:firstLine="0"/>
        <w:jc w:val="center"/>
        <w:rPr>
          <w:b/>
          <w:bCs/>
          <w:color w:val="auto"/>
        </w:rPr>
      </w:pPr>
      <w:r w:rsidRPr="00FB2110">
        <w:rPr>
          <w:b/>
          <w:bCs/>
          <w:noProof/>
          <w:color w:val="auto"/>
        </w:rPr>
        <w:drawing>
          <wp:inline distT="0" distB="0" distL="0" distR="0" wp14:anchorId="0C902777" wp14:editId="44793248">
            <wp:extent cx="6120130" cy="2489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BCB5" w14:textId="77777777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3.10. Форма – Стипендия</w:t>
      </w:r>
    </w:p>
    <w:p w14:paraId="571C34CF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7022C6DB" w14:textId="3E1CCA59" w:rsidR="00E51CBB" w:rsidRDefault="00FB2110" w:rsidP="00E51CBB">
      <w:pPr>
        <w:ind w:firstLine="0"/>
        <w:jc w:val="center"/>
        <w:rPr>
          <w:b/>
          <w:bCs/>
          <w:color w:val="auto"/>
        </w:rPr>
      </w:pPr>
      <w:r w:rsidRPr="00FB2110">
        <w:rPr>
          <w:b/>
          <w:bCs/>
          <w:noProof/>
          <w:color w:val="auto"/>
        </w:rPr>
        <w:drawing>
          <wp:inline distT="0" distB="0" distL="0" distR="0" wp14:anchorId="718B947E" wp14:editId="3256D6F3">
            <wp:extent cx="6120130" cy="2392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C1B7" w14:textId="77777777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3.11. Форма – Стипендия</w:t>
      </w:r>
    </w:p>
    <w:p w14:paraId="399B2A3A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0AFB503" w14:textId="0E9CCD59" w:rsidR="00E51CBB" w:rsidRDefault="00FB2110" w:rsidP="00E51CBB">
      <w:pPr>
        <w:ind w:firstLine="0"/>
        <w:jc w:val="center"/>
        <w:rPr>
          <w:b/>
          <w:bCs/>
          <w:color w:val="auto"/>
        </w:rPr>
      </w:pPr>
      <w:r w:rsidRPr="00FB2110">
        <w:rPr>
          <w:b/>
          <w:bCs/>
          <w:noProof/>
          <w:color w:val="auto"/>
        </w:rPr>
        <w:lastRenderedPageBreak/>
        <w:drawing>
          <wp:inline distT="0" distB="0" distL="0" distR="0" wp14:anchorId="307E8F66" wp14:editId="212BCFB1">
            <wp:extent cx="6120130" cy="3295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D09" w14:textId="77777777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3.12. Форма – Стипендия</w:t>
      </w:r>
    </w:p>
    <w:p w14:paraId="40F54DE8" w14:textId="77777777" w:rsidR="00E51CBB" w:rsidRDefault="00E51CBB" w:rsidP="00E51CBB">
      <w:pPr>
        <w:ind w:firstLine="0"/>
        <w:jc w:val="center"/>
        <w:rPr>
          <w:b/>
          <w:bCs/>
          <w:color w:val="auto"/>
        </w:rPr>
      </w:pPr>
    </w:p>
    <w:p w14:paraId="1DBA9CBE" w14:textId="17EDED4A" w:rsidR="00E51CBB" w:rsidRDefault="00FB2110" w:rsidP="00E51CBB">
      <w:pPr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ъ</w:t>
      </w:r>
      <w:r w:rsidRPr="00FB2110">
        <w:rPr>
          <w:b/>
          <w:bCs/>
          <w:noProof/>
          <w:color w:val="auto"/>
        </w:rPr>
        <w:drawing>
          <wp:inline distT="0" distB="0" distL="0" distR="0" wp14:anchorId="7EAC4ACD" wp14:editId="0D2DDBBE">
            <wp:extent cx="3338423" cy="17384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48681" b="38719"/>
                    <a:stretch/>
                  </pic:blipFill>
                  <pic:spPr bwMode="auto">
                    <a:xfrm>
                      <a:off x="0" y="0"/>
                      <a:ext cx="3369996" cy="175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3AB0" w14:textId="71BD9BB2" w:rsidR="00E51CBB" w:rsidRPr="00F81BEC" w:rsidRDefault="00E51CBB" w:rsidP="00F81BEC">
      <w:pPr>
        <w:jc w:val="center"/>
        <w:rPr>
          <w:color w:val="auto"/>
        </w:rPr>
      </w:pPr>
      <w:r>
        <w:rPr>
          <w:color w:val="auto"/>
        </w:rPr>
        <w:t>Рис. 3.13. Форма – Стипендия</w:t>
      </w:r>
    </w:p>
    <w:p w14:paraId="0AD909EF" w14:textId="77777777" w:rsidR="00FB7052" w:rsidRDefault="00E51CBB" w:rsidP="00E51CBB">
      <w:pPr>
        <w:rPr>
          <w:color w:val="auto"/>
        </w:rPr>
      </w:pPr>
      <w:r w:rsidRPr="00F81BEC">
        <w:rPr>
          <w:color w:val="auto"/>
        </w:rPr>
        <w:t>3.4. Постройте диаграмму успеваемости.</w:t>
      </w:r>
    </w:p>
    <w:p w14:paraId="740445DB" w14:textId="299CBF68" w:rsidR="00E51CBB" w:rsidRPr="00F81BEC" w:rsidRDefault="00FB7052" w:rsidP="00E51CBB">
      <w:pPr>
        <w:rPr>
          <w:color w:val="auto"/>
        </w:rPr>
      </w:pPr>
      <w:r>
        <w:rPr>
          <w:color w:val="auto"/>
        </w:rPr>
        <w:tab/>
        <w:t>Для этого необходимо создать форму для запроса «Среднее значение», после перейти в режим конструктора. В окне инструментов  необходимо выбрать диаграмму</w:t>
      </w:r>
    </w:p>
    <w:p w14:paraId="62F8CD2E" w14:textId="77777777" w:rsidR="00E51CBB" w:rsidRDefault="00E51CBB" w:rsidP="00E51CBB">
      <w:pPr>
        <w:jc w:val="center"/>
        <w:rPr>
          <w:b/>
          <w:bCs/>
          <w:color w:val="auto"/>
        </w:rPr>
      </w:pPr>
      <w:r w:rsidRPr="0015096B">
        <w:rPr>
          <w:b/>
          <w:bCs/>
          <w:noProof/>
          <w:color w:val="auto"/>
        </w:rPr>
        <w:lastRenderedPageBreak/>
        <w:drawing>
          <wp:inline distT="0" distB="0" distL="0" distR="0" wp14:anchorId="1CE48EDB" wp14:editId="0749229B">
            <wp:extent cx="5639587" cy="2676899"/>
            <wp:effectExtent l="19050" t="19050" r="1841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76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449D4" w14:textId="77777777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3.14. Диаграмма успеваемости</w:t>
      </w:r>
    </w:p>
    <w:p w14:paraId="39F14E57" w14:textId="77777777" w:rsidR="00E51CBB" w:rsidRPr="008A1F8F" w:rsidRDefault="00E51CBB" w:rsidP="00E51CBB">
      <w:pPr>
        <w:jc w:val="center"/>
        <w:rPr>
          <w:b/>
          <w:bCs/>
          <w:color w:val="auto"/>
        </w:rPr>
      </w:pPr>
    </w:p>
    <w:p w14:paraId="7957310D" w14:textId="77777777" w:rsidR="00E51CBB" w:rsidRDefault="00E51CBB" w:rsidP="00E51CBB">
      <w:pPr>
        <w:ind w:firstLine="0"/>
        <w:rPr>
          <w:rFonts w:cs="Times New Roman"/>
          <w:color w:val="auto"/>
          <w:szCs w:val="28"/>
        </w:rPr>
      </w:pPr>
      <w:r w:rsidRPr="0015096B">
        <w:rPr>
          <w:rFonts w:cs="Times New Roman"/>
          <w:noProof/>
          <w:color w:val="auto"/>
          <w:szCs w:val="28"/>
        </w:rPr>
        <w:drawing>
          <wp:inline distT="0" distB="0" distL="0" distR="0" wp14:anchorId="1BC14CE2" wp14:editId="61AF32E5">
            <wp:extent cx="5940425" cy="3411220"/>
            <wp:effectExtent l="19050" t="19050" r="22225" b="177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1AA93" w14:textId="77777777" w:rsidR="00E51CBB" w:rsidRDefault="00E51CBB" w:rsidP="00E51CBB">
      <w:pPr>
        <w:jc w:val="center"/>
        <w:rPr>
          <w:color w:val="auto"/>
        </w:rPr>
      </w:pPr>
      <w:r>
        <w:rPr>
          <w:color w:val="auto"/>
        </w:rPr>
        <w:t>Рис. 3.15. Форма с диаграммой успеваемости</w:t>
      </w:r>
    </w:p>
    <w:p w14:paraId="57F97DC7" w14:textId="77777777" w:rsidR="00E51CBB" w:rsidRPr="00FD609F" w:rsidRDefault="00E51CBB" w:rsidP="00E51CBB">
      <w:pPr>
        <w:ind w:firstLine="0"/>
        <w:rPr>
          <w:rFonts w:cs="Times New Roman"/>
          <w:color w:val="auto"/>
          <w:szCs w:val="28"/>
        </w:rPr>
      </w:pPr>
    </w:p>
    <w:p w14:paraId="660EA286" w14:textId="2D42E2A1" w:rsidR="00DF78AE" w:rsidRPr="00E51CBB" w:rsidRDefault="00DF78AE" w:rsidP="00E51CBB">
      <w:pPr>
        <w:ind w:firstLine="0"/>
        <w:rPr>
          <w:rFonts w:cs="Times New Roman"/>
          <w:kern w:val="0"/>
          <w:szCs w:val="28"/>
          <w14:ligatures w14:val="none"/>
        </w:rPr>
      </w:pPr>
    </w:p>
    <w:sectPr w:rsidR="00DF78AE" w:rsidRPr="00E51CBB" w:rsidSect="00E51CBB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37"/>
    <w:multiLevelType w:val="hybridMultilevel"/>
    <w:tmpl w:val="905207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1383AA7"/>
    <w:multiLevelType w:val="hybridMultilevel"/>
    <w:tmpl w:val="A1C24128"/>
    <w:lvl w:ilvl="0" w:tplc="AE404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3BA462A"/>
    <w:multiLevelType w:val="hybridMultilevel"/>
    <w:tmpl w:val="E4AAFCBE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3"/>
    <w:rsid w:val="000C6E54"/>
    <w:rsid w:val="000D2F63"/>
    <w:rsid w:val="001114DA"/>
    <w:rsid w:val="00170A36"/>
    <w:rsid w:val="0028487E"/>
    <w:rsid w:val="002C0648"/>
    <w:rsid w:val="002E1E0E"/>
    <w:rsid w:val="003515F6"/>
    <w:rsid w:val="00401121"/>
    <w:rsid w:val="00405446"/>
    <w:rsid w:val="00594359"/>
    <w:rsid w:val="005A3942"/>
    <w:rsid w:val="005B42B5"/>
    <w:rsid w:val="005C6A4D"/>
    <w:rsid w:val="005E56CC"/>
    <w:rsid w:val="00613697"/>
    <w:rsid w:val="00640A0C"/>
    <w:rsid w:val="00693EF4"/>
    <w:rsid w:val="00697812"/>
    <w:rsid w:val="006C7285"/>
    <w:rsid w:val="007026B3"/>
    <w:rsid w:val="007337F5"/>
    <w:rsid w:val="00773958"/>
    <w:rsid w:val="007950DF"/>
    <w:rsid w:val="007D2953"/>
    <w:rsid w:val="008074A5"/>
    <w:rsid w:val="00816F54"/>
    <w:rsid w:val="00867C64"/>
    <w:rsid w:val="00954E25"/>
    <w:rsid w:val="0096428E"/>
    <w:rsid w:val="009B709F"/>
    <w:rsid w:val="009F30BA"/>
    <w:rsid w:val="00A01B19"/>
    <w:rsid w:val="00A103AE"/>
    <w:rsid w:val="00A11E9F"/>
    <w:rsid w:val="00AE18FC"/>
    <w:rsid w:val="00AE27BB"/>
    <w:rsid w:val="00AF0678"/>
    <w:rsid w:val="00BA312A"/>
    <w:rsid w:val="00C10FA1"/>
    <w:rsid w:val="00C81608"/>
    <w:rsid w:val="00C87289"/>
    <w:rsid w:val="00D544A4"/>
    <w:rsid w:val="00D647A9"/>
    <w:rsid w:val="00DB576A"/>
    <w:rsid w:val="00DE24EE"/>
    <w:rsid w:val="00DF05B4"/>
    <w:rsid w:val="00DF78AE"/>
    <w:rsid w:val="00E51CBB"/>
    <w:rsid w:val="00F0424C"/>
    <w:rsid w:val="00F3768E"/>
    <w:rsid w:val="00F37F43"/>
    <w:rsid w:val="00F81BEC"/>
    <w:rsid w:val="00FB2110"/>
    <w:rsid w:val="00FB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D33"/>
  <w15:chartTrackingRefBased/>
  <w15:docId w15:val="{607B7BA3-DFF2-4BC3-B0E0-45ADDE2A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BB"/>
    <w:pPr>
      <w:spacing w:after="0" w:line="360" w:lineRule="auto"/>
      <w:ind w:firstLine="425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53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C761F-0CF2-4872-A83F-17C090A6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1070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Влад</cp:lastModifiedBy>
  <cp:revision>88</cp:revision>
  <dcterms:created xsi:type="dcterms:W3CDTF">2024-12-08T16:31:00Z</dcterms:created>
  <dcterms:modified xsi:type="dcterms:W3CDTF">2024-12-17T20:36:00Z</dcterms:modified>
</cp:coreProperties>
</file>