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宋体" w:eastAsia="宋体" w:hAnsi="宋体" w:cs="宋体" w:hint="eastAsia"/>
          <w:sz w:val="24"/>
          <w:lang w:eastAsia="zh-CN"/>
        </w:rPr>
        <w:t>项目设计方案</w:t>
      </w:r>
    </w:p>
    <w:p>
      <w:pPr>
        <w:pStyle w:val="Heading1"/>
        <w:spacing w:before="1000" w:after="320"/>
        <w:jc w:val="center"/>
      </w:pPr>
      <w:r>
        <w:rPr>
          <w:rFonts w:ascii="宋体" w:hAnsi="宋体" w:eastAsia="宋体" w:cs="宋体" w:hint="eastAsia"/>
          <w:b/>
          <w:sz w:val="40"/>
          <w:lang w:eastAsia="zh-CN"/>
        </w:rPr>
        <w:t>AI 协作开发中的理解保持与决策留痕系统</w:t>
      </w:r>
    </w:p>
    <w:p>
      <w:pPr>
        <w:spacing w:after="130"/>
        <w:ind w:firstLine="0"/>
        <w:jc w:val="center"/>
      </w:pPr>
      <w:r>
        <w:rPr>
          <w:rFonts w:ascii="宋体" w:eastAsia="宋体" w:hAnsi="宋体" w:cs="宋体" w:hint="eastAsia"/>
          <w:sz w:val="26"/>
          <w:lang w:eastAsia="zh-CN"/>
        </w:rPr>
        <w:t>知迹（</w:t>
      </w:r>
      <w:r>
        <w:rPr>
          <w:sz w:val="26"/>
        </w:rPr>
        <w:t>CogniTrail</w:t>
      </w:r>
      <w:r>
        <w:rPr>
          <w:rFonts w:ascii="宋体" w:eastAsia="宋体" w:hAnsi="宋体" w:cs="宋体" w:hint="eastAsia"/>
          <w:sz w:val="26"/>
          <w:lang w:eastAsia="zh-CN"/>
        </w:rPr>
        <w:t>）</w:t>
      </w:r>
    </w:p>
    <w:p>
      <w:pPr>
        <w:spacing w:after="720"/>
        <w:ind w:firstLine="0"/>
        <w:jc w:val="center"/>
      </w:pPr>
      <w:r>
        <w:rPr>
          <w:rFonts w:ascii="宋体" w:eastAsia="宋体" w:hAnsi="宋体" w:cs="宋体" w:hint="eastAsia"/>
          <w:color w:val="666666"/>
          <w:sz w:val="24"/>
          <w:lang w:eastAsia="zh-CN"/>
        </w:rPr>
        <w:t>让开发者在使用</w:t>
      </w:r>
      <w:r>
        <w:rPr>
          <w:color w:val="666666"/>
          <w:sz w:val="24"/>
        </w:rPr>
        <w:t xml:space="preserve"> AI </w:t>
      </w:r>
      <w:r>
        <w:rPr>
          <w:rFonts w:ascii="宋体" w:eastAsia="宋体" w:hAnsi="宋体" w:cs="宋体" w:hint="eastAsia"/>
          <w:color w:val="666666"/>
          <w:sz w:val="24"/>
          <w:lang w:eastAsia="zh-CN"/>
        </w:rPr>
        <w:t>完成开发的过程中，</w:t>
        <w:br/>
      </w:r>
      <w:r>
        <w:rPr>
          <w:rFonts w:ascii="宋体" w:eastAsia="宋体" w:hAnsi="宋体" w:cs="宋体" w:hint="eastAsia"/>
          <w:color w:val="666666"/>
          <w:sz w:val="24"/>
          <w:lang w:eastAsia="zh-CN"/>
        </w:rPr>
        <w:t>保持对项目结构、关键决策与变更后果的理解与控制</w:t>
      </w:r>
    </w:p>
    <w:p>
      <w:pPr>
        <w:spacing w:before="48"/>
        <w:ind w:firstLine="0"/>
        <w:jc w:val="center"/>
      </w:pPr>
      <w:r>
        <w:rPr>
          <w:rFonts w:ascii="宋体" w:eastAsia="宋体" w:hAnsi="宋体" w:cs="宋体" w:hint="eastAsia"/>
          <w:sz w:val="24"/>
          <w:lang w:eastAsia="zh-CN"/>
        </w:rPr>
        <w:t>研究方向：人机协作</w:t>
      </w:r>
      <w:r>
        <w:rPr>
          <w:sz w:val="24"/>
        </w:rPr>
        <w:t xml:space="preserve"> · </w:t>
      </w:r>
      <w:r>
        <w:rPr>
          <w:rFonts w:ascii="宋体" w:eastAsia="宋体" w:hAnsi="宋体" w:cs="宋体" w:hint="eastAsia"/>
          <w:sz w:val="24"/>
          <w:lang w:eastAsia="zh-CN"/>
        </w:rPr>
        <w:t>认知保持</w:t>
      </w:r>
      <w:r>
        <w:rPr>
          <w:sz w:val="24"/>
        </w:rPr>
        <w:t xml:space="preserve"> · </w:t>
      </w:r>
      <w:r>
        <w:rPr>
          <w:rFonts w:ascii="宋体" w:eastAsia="宋体" w:hAnsi="宋体" w:cs="宋体" w:hint="eastAsia"/>
          <w:sz w:val="24"/>
          <w:lang w:eastAsia="zh-CN"/>
        </w:rPr>
        <w:t>软件工程</w:t>
      </w:r>
    </w:p>
    <w:p>
      <w:pPr>
        <w:spacing w:before="48"/>
        <w:ind w:firstLine="0"/>
        <w:jc w:val="center"/>
      </w:pPr>
      <w:r>
        <w:rPr>
          <w:sz w:val="24"/>
        </w:rPr>
        <w:t xml:space="preserve">2026 </w:t>
      </w:r>
      <w:r>
        <w:rPr>
          <w:rFonts w:ascii="宋体" w:eastAsia="宋体" w:hAnsi="宋体" w:cs="宋体" w:hint="eastAsia"/>
          <w:sz w:val="24"/>
          <w:lang w:eastAsia="zh-CN"/>
        </w:rPr>
        <w:t>年</w:t>
      </w:r>
      <w:r>
        <w:rPr>
          <w:sz w:val="24"/>
        </w:rPr>
        <w:t xml:space="preserve"> 10 </w:t>
      </w:r>
      <w:r>
        <w:rPr>
          <w:rFonts w:ascii="宋体" w:eastAsia="宋体" w:hAnsi="宋体" w:cs="宋体" w:hint="eastAsia"/>
          <w:sz w:val="24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417" w:left="1417" w:right="1417"/>
        </w:sectPr>
      </w:pPr>
    </w:p>
    <w:p>
      <w:pPr>
        <w:spacing w:after="280"/>
        <w:ind w:firstLine="0"/>
        <w:jc w:val="center"/>
      </w:pPr>
      <w:r/>
      <w:r>
        <w:rPr>
          <w:rFonts w:ascii="黑体" w:hAnsi="黑体" w:eastAsia="黑体" w:hint="eastAsia"/>
          <w:b/>
          <w:sz w:val="28"/>
        </w:rPr>
        <w:t>目录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一、项目概述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二、问题定义与实证依据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三、产品目标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四、目标用户与切入场景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五、解决方案设计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六、痛点—机制对应表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七、关键设计原则与已知陷阱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八、技术方案</w:t>
        </w:r>
      </w:hyperlink>
    </w:p>
    <w:p>
      <w:hyperlink w:anchor="_Toc_s9">
        <w:r>
          <w:rPr>
            <w:rFonts w:hint="eastAsia"/>
            <w:color w:val="000000"/>
            <w:u w:val="none"/>
          </w:rPr>
          <w:t xml:space="preserve">九、与现有工作的对比</w:t>
        </w:r>
      </w:hyperlink>
    </w:p>
    <w:p>
      <w:hyperlink w:anchor="_Toc_s10">
        <w:r>
          <w:rPr>
            <w:rFonts w:hint="eastAsia"/>
            <w:color w:val="000000"/>
            <w:u w:val="none"/>
          </w:rPr>
          <w:t xml:space="preserve">十、成本与实施路线</w:t>
        </w:r>
      </w:hyperlink>
    </w:p>
    <w:p>
      <w:hyperlink w:anchor="_Toc_s11">
        <w:r>
          <w:rPr>
            <w:rFonts w:hint="eastAsia"/>
            <w:color w:val="000000"/>
            <w:u w:val="none"/>
          </w:rPr>
          <w:t xml:space="preserve">十一、验证计划</w:t>
        </w:r>
      </w:hyperlink>
    </w:p>
    <w:p>
      <w:hyperlink w:anchor="_Toc_s12">
        <w:r>
          <w:rPr>
            <w:rFonts w:hint="eastAsia"/>
            <w:color w:val="000000"/>
            <w:u w:val="none"/>
          </w:rPr>
          <w:t xml:space="preserve">十二、风险与对策</w:t>
        </w:r>
      </w:hyperlink>
    </w:p>
    <w:p>
      <w:hyperlink w:anchor="_Toc_s13">
        <w:r>
          <w:rPr>
            <w:rFonts w:hint="eastAsia"/>
            <w:color w:val="000000"/>
            <w:u w:val="none"/>
          </w:rPr>
          <w:t xml:space="preserve">十三、结论</w:t>
        </w:r>
      </w:hyperlink>
    </w:p>
    <w:p>
      <w:hyperlink w:anchor="_Toc_refs">
        <w:r>
          <w:rPr>
            <w:rFonts w:hint="eastAsia"/>
            <w:color w:val="000000"/>
            <w:u w:val="none"/>
          </w:rPr>
          <w:t xml:space="preserve">参考文献</w:t>
        </w:r>
      </w:hyperlink>
    </w:p>
    <w:p>
      <w:hyperlink w:anchor="_Toc_appA">
        <w:r>
          <w:rPr>
            <w:rFonts w:hint="eastAsia"/>
            <w:color w:val="000000"/>
            <w:u w:val="none"/>
          </w:rPr>
          <w:t xml:space="preserve">附录 A：决策卡片完整样例</w:t>
        </w:r>
      </w:hyperlink>
    </w:p>
    <w:p>
      <w:hyperlink w:anchor="_Toc_appB">
        <w:r>
          <w:rPr>
            <w:rFonts w:hint="eastAsia"/>
            <w:color w:val="000000"/>
            <w:u w:val="none"/>
          </w:rPr>
          <w:t xml:space="preserve">附录 B：术语表</w:t>
        </w:r>
      </w:hyperlink>
    </w:p>
    <w:p>
      <w:pPr>
        <w:spacing w:after="120"/>
        <w:ind w:firstLine="0"/>
      </w:pPr>
      <w:r>
        <w:rPr>
          <w:rFonts w:ascii="宋体" w:hAnsi="宋体" w:eastAsia="宋体" w:cs="宋体" w:hint="eastAsia"/>
          <w:b/>
          <w:lang w:eastAsia="zh-CN"/>
        </w:rPr>
        <w:t>摘要</w:t>
      </w:r>
    </w:p>
    <w:p>
      <w:pPr>
        <w:ind w:firstLine="0"/>
      </w:pPr>
      <w:r>
        <w:t xml:space="preserve">AI </w:t>
      </w:r>
      <w:r>
        <w:rPr>
          <w:rFonts w:ascii="宋体" w:eastAsia="宋体" w:hAnsi="宋体" w:cs="宋体" w:hint="eastAsia"/>
          <w:lang w:eastAsia="zh-CN"/>
        </w:rPr>
        <w:t>已经能完成大部分编码工作，但其完成速度已经超过理解速度：任务交付了，开发者却没有形成足以判断、维护和接管这项工作的理解。本方案整理四组独立实证证据</w:t>
      </w:r>
      <w:r>
        <w:t xml:space="preserve">——Anthropic </w:t>
      </w:r>
      <w:r>
        <w:rPr>
          <w:rFonts w:ascii="宋体" w:eastAsia="宋体" w:hAnsi="宋体" w:cs="宋体" w:hint="eastAsia"/>
          <w:lang w:eastAsia="zh-CN"/>
        </w:rPr>
        <w:t>随机对照试验、</w:t>
      </w:r>
      <w:r>
        <w:t xml:space="preserve">MIT Media Lab </w:t>
      </w:r>
      <w:r>
        <w:rPr>
          <w:rFonts w:ascii="宋体" w:eastAsia="宋体" w:hAnsi="宋体" w:cs="宋体" w:hint="eastAsia"/>
          <w:lang w:eastAsia="zh-CN"/>
        </w:rPr>
        <w:t>脑电实验、</w:t>
      </w:r>
      <w:r>
        <w:t xml:space="preserve">METR </w:t>
      </w:r>
      <w:r>
        <w:rPr>
          <w:rFonts w:ascii="宋体" w:eastAsia="宋体" w:hAnsi="宋体" w:cs="宋体" w:hint="eastAsia"/>
          <w:lang w:eastAsia="zh-CN"/>
        </w:rPr>
        <w:t>现场随机试验与</w:t>
      </w:r>
      <w:r>
        <w:t xml:space="preserve"> Stack Overflow 2025 </w:t>
      </w:r>
      <w:r>
        <w:rPr>
          <w:rFonts w:ascii="宋体" w:eastAsia="宋体" w:hAnsi="宋体" w:cs="宋体" w:hint="eastAsia"/>
          <w:lang w:eastAsia="zh-CN"/>
        </w:rPr>
        <w:t>开发者调查</w:t>
      </w:r>
      <w:r>
        <w:t>——</w:t>
      </w:r>
      <w:r>
        <w:rPr>
          <w:rFonts w:ascii="宋体" w:eastAsia="宋体" w:hAnsi="宋体" w:cs="宋体" w:hint="eastAsia"/>
          <w:lang w:eastAsia="zh-CN"/>
        </w:rPr>
        <w:t>确认</w:t>
      </w:r>
      <w:r>
        <w:t>"</w:t>
      </w:r>
      <w:r>
        <w:rPr>
          <w:rFonts w:ascii="宋体" w:eastAsia="宋体" w:hAnsi="宋体" w:cs="宋体" w:hint="eastAsia"/>
          <w:lang w:eastAsia="zh-CN"/>
        </w:rPr>
        <w:t>理解未被同步建立</w:t>
      </w:r>
      <w:r>
        <w:t>"</w:t>
      </w:r>
      <w:r>
        <w:rPr>
          <w:rFonts w:ascii="宋体" w:eastAsia="宋体" w:hAnsi="宋体" w:cs="宋体" w:hint="eastAsia"/>
          <w:lang w:eastAsia="zh-CN"/>
        </w:rPr>
        <w:t>这一现象真实存在；据此把产品目标界定为</w:t>
      </w:r>
      <w:r>
        <w:t>"</w:t>
      </w:r>
      <w:r>
        <w:rPr>
          <w:rFonts w:ascii="宋体" w:eastAsia="宋体" w:hAnsi="宋体" w:cs="宋体" w:hint="eastAsia"/>
          <w:lang w:eastAsia="zh-CN"/>
        </w:rPr>
        <w:t>在认知卸载的同时，保住可判断、可接手的最小理解</w:t>
      </w:r>
      <w:r>
        <w:t>"</w:t>
      </w:r>
      <w:r>
        <w:rPr>
          <w:rFonts w:ascii="宋体" w:eastAsia="宋体" w:hAnsi="宋体" w:cs="宋体" w:hint="eastAsia"/>
          <w:lang w:eastAsia="zh-CN"/>
        </w:rPr>
        <w:t>，并给出以决策卡片为原子单位、以项目地图与任务进度与决策卡片三视图为交互结构、以</w:t>
      </w:r>
      <w:r>
        <w:t>"</w:t>
      </w:r>
      <w:r>
        <w:rPr>
          <w:rFonts w:ascii="宋体" w:eastAsia="宋体" w:hAnsi="宋体" w:cs="宋体" w:hint="eastAsia"/>
          <w:lang w:eastAsia="zh-CN"/>
        </w:rPr>
        <w:t>预设问答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追问链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证据坐标</w:t>
      </w:r>
      <w:r>
        <w:t>"</w:t>
      </w:r>
      <w:r>
        <w:rPr>
          <w:rFonts w:ascii="宋体" w:eastAsia="宋体" w:hAnsi="宋体" w:cs="宋体" w:hint="eastAsia"/>
          <w:lang w:eastAsia="zh-CN"/>
        </w:rPr>
        <w:t>为核心机制、以事后落盘为主要形态的系统设计。方案同时给出技术选型、模块难度评估、三阶段实施路线、成本结构与三组对照的验证计划。</w:t>
      </w:r>
    </w:p>
    <w:p>
      <w:pPr>
        <w:spacing w:before="120"/>
        <w:ind w:firstLine="0"/>
      </w:pPr>
      <w:r>
        <w:rPr>
          <w:rFonts w:ascii="宋体" w:eastAsia="宋体" w:hAnsi="宋体" w:cs="宋体" w:hint="eastAsia"/>
          <w:b/>
          <w:lang w:eastAsia="zh-CN"/>
        </w:rPr>
        <w:t>关键词：</w:t>
      </w:r>
      <w:r>
        <w:rPr>
          <w:rFonts w:ascii="宋体" w:eastAsia="宋体" w:hAnsi="宋体" w:cs="宋体" w:hint="eastAsia"/>
          <w:lang w:eastAsia="zh-CN"/>
        </w:rPr>
        <w:t>认知卸载；人机协作；决策留痕；理解保持；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辅助开发</w:t>
      </w:r>
    </w:p>
    <w:p>
      <w:bookmarkStart w:id="16" w:name="_Toc_s1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一、项目概述</w:t>
      </w:r>
      <w:bookmarkEnd w:id="1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本节界定要解决的问题、项目的核心判断，以及产品对用户的对外承诺。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（一）要解决的问题</w:t>
      </w:r>
    </w:p>
    <w:p>
      <w:pPr>
        <w:ind w:firstLine="480"/>
      </w:pPr>
      <w:r>
        <w:t xml:space="preserve">AI </w:t>
      </w:r>
      <w:r>
        <w:rPr>
          <w:rFonts w:ascii="宋体" w:eastAsia="宋体" w:hAnsi="宋体" w:cs="宋体" w:hint="eastAsia"/>
          <w:lang w:eastAsia="zh-CN"/>
        </w:rPr>
        <w:t>已经能完成大部分编码工作，但它的</w:t>
      </w:r>
      <w:r>
        <w:rPr>
          <w:rFonts w:ascii="宋体" w:eastAsia="宋体" w:hAnsi="宋体" w:cs="宋体" w:hint="eastAsia"/>
          <w:b/>
          <w:lang w:eastAsia="zh-CN"/>
        </w:rPr>
        <w:t>完成速度已经超过理解速度</w:t>
      </w:r>
      <w:r>
        <w:rPr>
          <w:rFonts w:ascii="宋体" w:eastAsia="宋体" w:hAnsi="宋体" w:cs="宋体" w:hint="eastAsia"/>
          <w:lang w:eastAsia="zh-CN"/>
        </w:rPr>
        <w:t>。结果是：任务交付了，开发者却没有形成足以判断、维护和接管这项工作的理解。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这不是</w:t>
      </w:r>
      <w:r>
        <w:t>"</w:t>
      </w:r>
      <w:r>
        <w:rPr>
          <w:rFonts w:ascii="宋体" w:eastAsia="宋体" w:hAnsi="宋体" w:cs="宋体" w:hint="eastAsia"/>
          <w:lang w:eastAsia="zh-CN"/>
        </w:rPr>
        <w:t>不肯学习</w:t>
      </w:r>
      <w:r>
        <w:t>"</w:t>
      </w:r>
      <w:r>
        <w:rPr>
          <w:rFonts w:ascii="宋体" w:eastAsia="宋体" w:hAnsi="宋体" w:cs="宋体" w:hint="eastAsia"/>
          <w:lang w:eastAsia="zh-CN"/>
        </w:rPr>
        <w:t>的问题。认知卸载在很多场景下是合理的</w:t>
      </w:r>
      <w:r>
        <w:t>——</w:t>
      </w:r>
      <w:r>
        <w:rPr>
          <w:rFonts w:ascii="宋体" w:eastAsia="宋体" w:hAnsi="宋体" w:cs="宋体" w:hint="eastAsia"/>
          <w:lang w:eastAsia="zh-CN"/>
        </w:rPr>
        <w:t>查语法、写样板代码、整理文档，都适合交给</w:t>
      </w:r>
      <w:r>
        <w:t xml:space="preserve"> AI</w:t>
      </w:r>
      <w:r>
        <w:rPr>
          <w:rFonts w:ascii="宋体" w:eastAsia="宋体" w:hAnsi="宋体" w:cs="宋体" w:hint="eastAsia"/>
          <w:lang w:eastAsia="zh-CN"/>
        </w:rPr>
        <w:t>。真正的问题在于，</w:t>
      </w:r>
      <w:r>
        <w:rPr>
          <w:rFonts w:ascii="宋体" w:eastAsia="宋体" w:hAnsi="宋体" w:cs="宋体" w:hint="eastAsia"/>
          <w:b/>
          <w:lang w:eastAsia="zh-CN"/>
        </w:rPr>
        <w:t>有几种能力必须留在人身上</w:t>
      </w:r>
      <w:r>
        <w:rPr>
          <w:rFonts w:ascii="宋体" w:eastAsia="宋体" w:hAnsi="宋体" w:cs="宋体" w:hint="eastAsia"/>
          <w:lang w:eastAsia="zh-CN"/>
        </w:rPr>
        <w:t>，而当前的交互方式正在把它们一并卸载掉：</w:t>
      </w:r>
    </w:p>
    <w:p>
      <w:pPr>
        <w:pStyle w:val="ListNumber"/>
        <w:numPr>
          <w:ilvl w:val="0"/>
          <w:numId w:val="10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知道项目的目标、组成部分和关键约束</w:t>
      </w:r>
    </w:p>
    <w:p>
      <w:pPr>
        <w:pStyle w:val="ListNumber"/>
        <w:numPr>
          <w:ilvl w:val="0"/>
          <w:numId w:val="10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知道当前修改会影响哪里</w:t>
      </w:r>
    </w:p>
    <w:p>
      <w:pPr>
        <w:pStyle w:val="ListNumber"/>
        <w:numPr>
          <w:ilvl w:val="0"/>
          <w:numId w:val="10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理解主要方案之间的取舍</w:t>
      </w:r>
    </w:p>
    <w:p>
      <w:pPr>
        <w:pStyle w:val="ListNumber"/>
        <w:numPr>
          <w:ilvl w:val="0"/>
          <w:numId w:val="10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判断结果是否可信，出问题时知道从哪里查起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（二）核心判断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产品的目标不是"防止认知卸载"，而是"在认知卸载的同时，保住可判断、可接手的最小理解"。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前者的范围无法界定、也无法衡量；后者可以界定为上述四个具体能力，并且每一项都可以设计成可观察的指标。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（三）对外承诺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用户能直接感受到的一句话：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让你知道</w:t>
      </w:r>
      <w:r>
        <w:t xml:space="preserve"> AI </w:t>
      </w:r>
      <w:r>
        <w:rPr>
          <w:rFonts w:ascii="宋体" w:eastAsia="宋体" w:hAnsi="宋体" w:cs="宋体" w:hint="eastAsia"/>
          <w:b/>
          <w:lang w:eastAsia="zh-CN"/>
        </w:rPr>
        <w:t>正在</w:t>
      </w:r>
      <w:r>
        <w:rPr>
          <w:rFonts w:ascii="宋体" w:eastAsia="宋体" w:hAnsi="宋体" w:cs="宋体" w:hint="eastAsia"/>
          <w:lang w:eastAsia="zh-CN"/>
        </w:rPr>
        <w:t>改什么、为什么这样改、哪些决定需要你做，以及出了问题如何接手。</w:t>
      </w:r>
    </w:p>
    <w:p>
      <w:bookmarkStart w:id="17" w:name="_Toc_s2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二、问题定义与实证依据</w:t>
      </w:r>
      <w:bookmarkEnd w:id="17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本节先给出四组独立证据，再说明用于设计的补充依据、需要区分的问题，以及必须诚实说明的局限。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（一）四组独立证据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研究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设计与样本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关键结果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Anthropic</w:t>
            </w:r>
            <w:r>
              <w:rPr>
                <w:sz w:val="21"/>
              </w:rPr>
              <w:t xml:space="preserve"> </w:t>
              <w:br/>
            </w:r>
            <w:r>
              <w:rPr>
                <w:sz w:val="21"/>
              </w:rPr>
              <w:t xml:space="preserve"> 2026-01 </w:t>
              <w:br/>
            </w:r>
            <w:r>
              <w:rPr>
                <w:sz w:val="21"/>
              </w:rPr>
              <w:t xml:space="preserve"> 随机对照试验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52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名以初级为主的工程师，学习一个所有人都没接触过的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异步库（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Trio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）；两个编码任务后进行闭卷测验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组平均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50%</w:t>
            </w:r>
            <w:r>
              <w:rPr>
                <w:sz w:val="21"/>
              </w:rPr>
              <w:t xml:space="preserve"> ，手工组平均 </w:t>
            </w:r>
            <w:r>
              <w:rPr>
                <w:b/>
                <w:sz w:val="21"/>
              </w:rPr>
              <w:t>67%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 = 0.01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个百分点）；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完成速度差异不显著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（仅快约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分钟）；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最大差距出现在调试题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MIT Media Lab</w:t>
            </w:r>
            <w:r>
              <w:rPr>
                <w:sz w:val="21"/>
              </w:rPr>
              <w:t xml:space="preserve"> </w:t>
              <w:br/>
            </w:r>
            <w:r>
              <w:rPr>
                <w:sz w:val="21"/>
              </w:rPr>
              <w:t xml:space="preserve"> 预印本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54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人，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EEG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脑电监测；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ChatGPT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组、搜索引擎组、纯大脑组三组写短文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脑连通性随外部支持量 </w:t>
            </w:r>
            <w:r>
              <w:rPr>
                <w:b/>
                <w:sz w:val="21"/>
              </w:rPr>
              <w:t>系统性下降</w:t>
            </w:r>
            <w:r>
              <w:rPr>
                <w:sz w:val="21"/>
              </w:rPr>
              <w:t xml:space="preserve"> ； </w:t>
            </w:r>
            <w:r>
              <w:rPr>
                <w:b/>
                <w:sz w:val="21"/>
              </w:rPr>
              <w:t>83.3% 的 ChatGPT 组无法引用自己刚写的任何一句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（其余两组仅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11.1%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条件对调实验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——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先自己想、再用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的组，连通性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高于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纯大脑组；而先用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、再被迫自己想，则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恢复不到基线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METR</w:t>
            </w:r>
            <w:r>
              <w:rPr>
                <w:sz w:val="21"/>
              </w:rPr>
              <w:t xml:space="preserve"> </w:t>
              <w:br/>
            </w:r>
            <w:r>
              <w:rPr>
                <w:sz w:val="21"/>
              </w:rPr>
              <w:t xml:space="preserve"> 2025-07 </w:t>
              <w:br/>
            </w:r>
            <w:r>
              <w:rPr>
                <w:sz w:val="21"/>
              </w:rPr>
              <w:t xml:space="preserve"> 随机对照试验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名资深开源开发者，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246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个真实任务；仓库平均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2.2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star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、超百万行代码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允许组耗时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+19%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（置信区间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+2%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+39%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）；但开发者事前预期快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24%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、事后仍认为快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20%——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约 40 个百分点的感知偏差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Stack Overflow</w:t>
            </w:r>
            <w:r>
              <w:rPr>
                <w:sz w:val="21"/>
              </w:rPr>
              <w:t xml:space="preserve"> </w:t>
              <w:br/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2025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开发者调查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49,009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名开发者，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177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个国家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84%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在使用或计划使用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工具，但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仅 33% 信任其准确度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46%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主动不信任，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3%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高度信任；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第一大挫败感是"AI 方案几乎对、但不完全对"（66%）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45%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认为调试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代码更耗时；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20% 表示自己解决问题的信心下降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16.3%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表示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难以理解代码为什么这样工作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这四组证据的共同点：问题不出在"AI 做错了"，而出在"AI 做对了，但人没有跟上"。</w:t>
      </w:r>
    </w:p>
    <w:p>
      <w:pPr>
        <w:ind w:firstLine="480"/>
      </w:pPr>
      <w:r>
        <w:t xml:space="preserve">Stack Overflow </w:t>
      </w:r>
      <w:r>
        <w:rPr>
          <w:rFonts w:ascii="宋体" w:eastAsia="宋体" w:hAnsi="宋体" w:cs="宋体" w:hint="eastAsia"/>
          <w:lang w:eastAsia="zh-CN"/>
        </w:rPr>
        <w:t>的两条数据尤其直接</w:t>
      </w:r>
      <w:r>
        <w:t>——"</w:t>
      </w:r>
      <w:r>
        <w:rPr>
          <w:rFonts w:ascii="宋体" w:eastAsia="宋体" w:hAnsi="宋体" w:cs="宋体" w:hint="eastAsia"/>
          <w:lang w:eastAsia="zh-CN"/>
        </w:rPr>
        <w:t>难以理解代码为什么这样工作</w:t>
      </w:r>
      <w:r>
        <w:t>"</w:t>
      </w:r>
      <w:r>
        <w:rPr>
          <w:rFonts w:ascii="宋体" w:eastAsia="宋体" w:hAnsi="宋体" w:cs="宋体" w:hint="eastAsia"/>
          <w:lang w:eastAsia="zh-CN"/>
        </w:rPr>
        <w:t>（</w:t>
      </w:r>
      <w:r>
        <w:t>16.3%</w:t>
      </w:r>
      <w:r>
        <w:rPr>
          <w:rFonts w:ascii="宋体" w:eastAsia="宋体" w:hAnsi="宋体" w:cs="宋体" w:hint="eastAsia"/>
          <w:lang w:eastAsia="zh-CN"/>
        </w:rPr>
        <w:t>）和</w:t>
      </w:r>
      <w:r>
        <w:t>"</w:t>
      </w:r>
      <w:r>
        <w:rPr>
          <w:rFonts w:ascii="宋体" w:eastAsia="宋体" w:hAnsi="宋体" w:cs="宋体" w:hint="eastAsia"/>
          <w:lang w:eastAsia="zh-CN"/>
        </w:rPr>
        <w:t>自己解决问题的信心下降</w:t>
      </w:r>
      <w:r>
        <w:t>"</w:t>
      </w:r>
      <w:r>
        <w:rPr>
          <w:rFonts w:ascii="宋体" w:eastAsia="宋体" w:hAnsi="宋体" w:cs="宋体" w:hint="eastAsia"/>
          <w:lang w:eastAsia="zh-CN"/>
        </w:rPr>
        <w:t>（</w:t>
      </w:r>
      <w:r>
        <w:t>20%</w:t>
      </w:r>
      <w:r>
        <w:rPr>
          <w:rFonts w:ascii="宋体" w:eastAsia="宋体" w:hAnsi="宋体" w:cs="宋体" w:hint="eastAsia"/>
          <w:lang w:eastAsia="zh-CN"/>
        </w:rPr>
        <w:t>），正是本项目要处理的现象本身。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（二）用于设计的补充证据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以下研究不用于市场论证，但直接决定了产品的机制设计。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Anthropic 研究的分组差异（最关键的一条）</w:t>
      </w:r>
      <w:r>
        <w:rPr>
          <w:rFonts w:ascii="宋体" w:eastAsia="宋体" w:hAnsi="宋体" w:cs="宋体" w:hint="eastAsia"/>
          <w:lang w:eastAsia="zh-CN"/>
        </w:rPr>
        <w:t>：低分组（平均</w:t>
      </w:r>
      <w:r>
        <w:t xml:space="preserve"> &lt;40%</w:t>
      </w:r>
      <w:r>
        <w:rPr>
          <w:rFonts w:ascii="宋体" w:eastAsia="宋体" w:hAnsi="宋体" w:cs="宋体" w:hint="eastAsia"/>
          <w:lang w:eastAsia="zh-CN"/>
        </w:rPr>
        <w:t>）的共同点是</w:t>
      </w:r>
      <w:r>
        <w:t>"</w:t>
      </w:r>
      <w:r>
        <w:rPr>
          <w:rFonts w:ascii="宋体" w:eastAsia="宋体" w:hAnsi="宋体" w:cs="宋体" w:hint="eastAsia"/>
          <w:lang w:eastAsia="zh-CN"/>
        </w:rPr>
        <w:t>完全委托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生成代码</w:t>
      </w:r>
      <w:r>
        <w:t>""</w:t>
      </w:r>
      <w:r>
        <w:rPr>
          <w:rFonts w:ascii="宋体" w:eastAsia="宋体" w:hAnsi="宋体" w:cs="宋体" w:hint="eastAsia"/>
          <w:lang w:eastAsia="zh-CN"/>
        </w:rPr>
        <w:t>逐步把所有工作交给</w:t>
      </w:r>
      <w:r>
        <w:t xml:space="preserve"> AI""</w:t>
      </w:r>
      <w:r>
        <w:rPr>
          <w:rFonts w:ascii="宋体" w:eastAsia="宋体" w:hAnsi="宋体" w:cs="宋体" w:hint="eastAsia"/>
          <w:lang w:eastAsia="zh-CN"/>
        </w:rPr>
        <w:t>让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代替自己调试</w:t>
      </w:r>
      <w:r>
        <w:t>"</w:t>
      </w:r>
      <w:r>
        <w:rPr>
          <w:rFonts w:ascii="宋体" w:eastAsia="宋体" w:hAnsi="宋体" w:cs="宋体" w:hint="eastAsia"/>
          <w:lang w:eastAsia="zh-CN"/>
        </w:rPr>
        <w:t>；高分组（平均</w:t>
      </w:r>
      <w:r>
        <w:t xml:space="preserve"> ≥65%</w:t>
      </w:r>
      <w:r>
        <w:rPr>
          <w:rFonts w:ascii="宋体" w:eastAsia="宋体" w:hAnsi="宋体" w:cs="宋体" w:hint="eastAsia"/>
          <w:lang w:eastAsia="zh-CN"/>
        </w:rPr>
        <w:t>）的共同点是</w:t>
      </w:r>
      <w:r>
        <w:t>"</w:t>
      </w:r>
      <w:r>
        <w:rPr>
          <w:rFonts w:ascii="宋体" w:eastAsia="宋体" w:hAnsi="宋体" w:cs="宋体" w:hint="eastAsia"/>
          <w:lang w:eastAsia="zh-CN"/>
        </w:rPr>
        <w:t>生成代码后追问直到理解</w:t>
      </w:r>
      <w:r>
        <w:t>""</w:t>
      </w:r>
      <w:r>
        <w:rPr>
          <w:rFonts w:ascii="宋体" w:eastAsia="宋体" w:hAnsi="宋体" w:cs="宋体" w:hint="eastAsia"/>
          <w:lang w:eastAsia="zh-CN"/>
        </w:rPr>
        <w:t>在同一个请求里同时要代码和解释</w:t>
      </w:r>
      <w:r>
        <w:t>""</w:t>
      </w:r>
      <w:r>
        <w:rPr>
          <w:rFonts w:ascii="宋体" w:eastAsia="宋体" w:hAnsi="宋体" w:cs="宋体" w:hint="eastAsia"/>
          <w:lang w:eastAsia="zh-CN"/>
        </w:rPr>
        <w:t>只问概念问题、自己改错</w:t>
      </w:r>
      <w:r>
        <w:t>"</w:t>
      </w:r>
      <w:r>
        <w:rPr>
          <w:rFonts w:ascii="宋体" w:eastAsia="宋体" w:hAnsi="宋体" w:cs="宋体" w:hint="eastAsia"/>
          <w:lang w:eastAsia="zh-CN"/>
        </w:rPr>
        <w:t>。说明</w:t>
      </w:r>
      <w:r>
        <w:rPr>
          <w:rFonts w:ascii="宋体" w:eastAsia="宋体" w:hAnsi="宋体" w:cs="宋体" w:hint="eastAsia"/>
          <w:b/>
          <w:lang w:eastAsia="zh-CN"/>
        </w:rPr>
        <w:t>"怎么用"比"用不用"更决定结果</w:t>
      </w:r>
      <w:r>
        <w:t>——</w:t>
      </w:r>
      <w:r>
        <w:rPr>
          <w:rFonts w:ascii="宋体" w:eastAsia="宋体" w:hAnsi="宋体" w:cs="宋体" w:hint="eastAsia"/>
          <w:lang w:eastAsia="zh-CN"/>
        </w:rPr>
        <w:t>产品的职责应该是把用户推向高分组的行为模式，而不是阻止他使用</w:t>
      </w:r>
      <w:r>
        <w:t xml:space="preserve"> AI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Jošt、Taneski、Karakatič（2024，Applied Sciences，32 名本科生，10 周）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LLM </w:t>
      </w:r>
      <w:r>
        <w:rPr>
          <w:rFonts w:ascii="宋体" w:eastAsia="宋体" w:hAnsi="宋体" w:cs="宋体" w:hint="eastAsia"/>
          <w:lang w:eastAsia="zh-CN"/>
        </w:rPr>
        <w:t>用于</w:t>
      </w:r>
      <w:r>
        <w:rPr>
          <w:rFonts w:ascii="宋体" w:eastAsia="宋体" w:hAnsi="宋体" w:cs="宋体" w:hint="eastAsia"/>
          <w:b/>
          <w:lang w:eastAsia="zh-CN"/>
        </w:rPr>
        <w:t>代码生成和调试</w:t>
      </w:r>
      <w:r>
        <w:rPr>
          <w:rFonts w:ascii="宋体" w:eastAsia="宋体" w:hAnsi="宋体" w:cs="宋体" w:hint="eastAsia"/>
          <w:lang w:eastAsia="zh-CN"/>
        </w:rPr>
        <w:t>与最终成绩显著负相关；用于</w:t>
      </w:r>
      <w:r>
        <w:rPr>
          <w:rFonts w:ascii="宋体" w:eastAsia="宋体" w:hAnsi="宋体" w:cs="宋体" w:hint="eastAsia"/>
          <w:b/>
          <w:lang w:eastAsia="zh-CN"/>
        </w:rPr>
        <w:t>解释</w:t>
      </w:r>
      <w:r>
        <w:rPr>
          <w:rFonts w:ascii="宋体" w:eastAsia="宋体" w:hAnsi="宋体" w:cs="宋体" w:hint="eastAsia"/>
          <w:lang w:eastAsia="zh-CN"/>
        </w:rPr>
        <w:t>则无显著负面影响，作者认为</w:t>
      </w:r>
      <w:r>
        <w:t>"</w:t>
      </w:r>
      <w:r>
        <w:rPr>
          <w:rFonts w:ascii="宋体" w:eastAsia="宋体" w:hAnsi="宋体" w:cs="宋体" w:hint="eastAsia"/>
          <w:lang w:eastAsia="zh-CN"/>
        </w:rPr>
        <w:t>可能不阻碍、甚至有助于</w:t>
      </w:r>
      <w:r>
        <w:t>"</w:t>
      </w:r>
      <w:r>
        <w:rPr>
          <w:rFonts w:ascii="宋体" w:eastAsia="宋体" w:hAnsi="宋体" w:cs="宋体" w:hint="eastAsia"/>
          <w:lang w:eastAsia="zh-CN"/>
        </w:rPr>
        <w:t>学习。说明</w:t>
      </w:r>
      <w:r>
        <w:t>"</w:t>
      </w:r>
      <w:r>
        <w:rPr>
          <w:rFonts w:ascii="宋体" w:eastAsia="宋体" w:hAnsi="宋体" w:cs="宋体" w:hint="eastAsia"/>
          <w:lang w:eastAsia="zh-CN"/>
        </w:rPr>
        <w:t>给解释</w:t>
      </w:r>
      <w:r>
        <w:t>"</w:t>
      </w:r>
      <w:r>
        <w:rPr>
          <w:rFonts w:ascii="宋体" w:eastAsia="宋体" w:hAnsi="宋体" w:cs="宋体" w:hint="eastAsia"/>
          <w:lang w:eastAsia="zh-CN"/>
        </w:rPr>
        <w:t>这件事在实证上是被支持的，问题在于解释的形态。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Microsoft Research（2025，319 名知识工作者调查）</w:t>
      </w:r>
      <w:r>
        <w:rPr>
          <w:rFonts w:ascii="宋体" w:eastAsia="宋体" w:hAnsi="宋体" w:cs="宋体" w:hint="eastAsia"/>
          <w:lang w:eastAsia="zh-CN"/>
        </w:rPr>
        <w:t>：对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的信任越高，施加的批判性思考越少；对自身能力越有信心，施加的批判性思考越多。说明</w:t>
      </w:r>
      <w:r>
        <w:rPr>
          <w:rFonts w:ascii="宋体" w:eastAsia="宋体" w:hAnsi="宋体" w:cs="宋体" w:hint="eastAsia"/>
          <w:b/>
          <w:lang w:eastAsia="zh-CN"/>
        </w:rPr>
        <w:t>"提高对 AI 的信任"是错误方向，正确的方向是提高用户对自身判断的依赖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Nature Medicine Perspective（2025-05，Duke-NUS 等）</w:t>
      </w:r>
      <w:r>
        <w:rPr>
          <w:rFonts w:ascii="宋体" w:eastAsia="宋体" w:hAnsi="宋体" w:cs="宋体" w:hint="eastAsia"/>
          <w:lang w:eastAsia="zh-CN"/>
        </w:rPr>
        <w:t>：命名三种失能</w:t>
      </w:r>
      <w:r>
        <w:t>——deskilling</w:t>
      </w:r>
      <w:r>
        <w:rPr>
          <w:rFonts w:ascii="宋体" w:eastAsia="宋体" w:hAnsi="宋体" w:cs="宋体" w:hint="eastAsia"/>
          <w:lang w:eastAsia="zh-CN"/>
        </w:rPr>
        <w:t>（专家停止练习而退化）、</w:t>
      </w:r>
      <w:r>
        <w:t>never-skilling</w:t>
      </w:r>
      <w:r>
        <w:rPr>
          <w:rFonts w:ascii="宋体" w:eastAsia="宋体" w:hAnsi="宋体" w:cs="宋体" w:hint="eastAsia"/>
          <w:lang w:eastAsia="zh-CN"/>
        </w:rPr>
        <w:t>（新手从未真正学会）、</w:t>
      </w:r>
      <w:r>
        <w:rPr>
          <w:rFonts w:ascii="宋体" w:eastAsia="宋体" w:hAnsi="宋体" w:cs="宋体" w:hint="eastAsia"/>
          <w:b/>
          <w:lang w:eastAsia="zh-CN"/>
        </w:rPr>
        <w:t>mis-skilling（不加批判地接受 AI 的错误并当作事实归档）</w:t>
      </w:r>
      <w:r>
        <w:rPr>
          <w:rFonts w:ascii="宋体" w:eastAsia="宋体" w:hAnsi="宋体" w:cs="宋体" w:hint="eastAsia"/>
          <w:lang w:eastAsia="zh-CN"/>
        </w:rPr>
        <w:t>。其中</w:t>
      </w:r>
      <w:r>
        <w:t>"mis-skilling"</w:t>
      </w:r>
      <w:r>
        <w:rPr>
          <w:rFonts w:ascii="宋体" w:eastAsia="宋体" w:hAnsi="宋体" w:cs="宋体" w:hint="eastAsia"/>
          <w:lang w:eastAsia="zh-CN"/>
        </w:rPr>
        <w:t>是本产品最直接对应的失效模式：用户以为懂了，但那是一个自己编造的说法。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Sankaranarayanan 等（2026-02，arXiv:2602.20206，78 人对照实验）</w:t>
      </w:r>
      <w:r>
        <w:rPr>
          <w:rFonts w:ascii="宋体" w:eastAsia="宋体" w:hAnsi="宋体" w:cs="宋体" w:hint="eastAsia"/>
          <w:lang w:eastAsia="zh-CN"/>
        </w:rPr>
        <w:t>：要求</w:t>
      </w:r>
      <w:r>
        <w:t>"</w:t>
      </w:r>
      <w:r>
        <w:rPr>
          <w:rFonts w:ascii="宋体" w:eastAsia="宋体" w:hAnsi="宋体" w:cs="宋体" w:hint="eastAsia"/>
          <w:lang w:eastAsia="zh-CN"/>
        </w:rPr>
        <w:t>先用自己的话解释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生成的代码才能整合</w:t>
      </w:r>
      <w:r>
        <w:t>"</w:t>
      </w:r>
      <w:r>
        <w:rPr>
          <w:rFonts w:ascii="宋体" w:eastAsia="宋体" w:hAnsi="宋体" w:cs="宋体" w:hint="eastAsia"/>
          <w:lang w:eastAsia="zh-CN"/>
        </w:rPr>
        <w:t>的组，在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分钟断网维护任务中</w:t>
      </w:r>
      <w:r>
        <w:rPr>
          <w:rFonts w:ascii="宋体" w:eastAsia="宋体" w:hAnsi="宋体" w:cs="宋体" w:hint="eastAsia"/>
          <w:b/>
          <w:lang w:eastAsia="zh-CN"/>
        </w:rPr>
        <w:t>失败率 39%</w:t>
      </w:r>
      <w:r>
        <w:rPr>
          <w:rFonts w:ascii="宋体" w:eastAsia="宋体" w:hAnsi="宋体" w:cs="宋体" w:hint="eastAsia"/>
          <w:lang w:eastAsia="zh-CN"/>
        </w:rPr>
        <w:t>；无此要求的组</w:t>
      </w:r>
      <w:r>
        <w:rPr>
          <w:rFonts w:ascii="宋体" w:eastAsia="宋体" w:hAnsi="宋体" w:cs="宋体" w:hint="eastAsia"/>
          <w:b/>
          <w:lang w:eastAsia="zh-CN"/>
        </w:rPr>
        <w:t>失败率 77%</w:t>
      </w:r>
      <w:r>
        <w:rPr>
          <w:rFonts w:ascii="宋体" w:eastAsia="宋体" w:hAnsi="宋体" w:cs="宋体" w:hint="eastAsia"/>
          <w:lang w:eastAsia="zh-CN"/>
        </w:rPr>
        <w:t>。说明</w:t>
      </w:r>
      <w:r>
        <w:t>"</w:t>
      </w:r>
      <w:r>
        <w:rPr>
          <w:rFonts w:ascii="宋体" w:eastAsia="宋体" w:hAnsi="宋体" w:cs="宋体" w:hint="eastAsia"/>
          <w:lang w:eastAsia="zh-CN"/>
        </w:rPr>
        <w:t>强制输出理解</w:t>
      </w:r>
      <w:r>
        <w:t>"</w:t>
      </w:r>
      <w:r>
        <w:rPr>
          <w:rFonts w:ascii="宋体" w:eastAsia="宋体" w:hAnsi="宋体" w:cs="宋体" w:hint="eastAsia"/>
          <w:lang w:eastAsia="zh-CN"/>
        </w:rPr>
        <w:t>确实有效（失败率减半）；同时也说明这个机制已经被做过，本方案的差异必须在别处。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Gartner 预测</w:t>
      </w:r>
      <w:r>
        <w:rPr>
          <w:rFonts w:ascii="宋体" w:eastAsia="宋体" w:hAnsi="宋体" w:cs="宋体" w:hint="eastAsia"/>
          <w:lang w:eastAsia="zh-CN"/>
        </w:rPr>
        <w:t>：关键思维萎缩将推动半数全球组织在</w:t>
      </w:r>
      <w:r>
        <w:t xml:space="preserve"> 2026 </w:t>
      </w:r>
      <w:r>
        <w:rPr>
          <w:rFonts w:ascii="宋体" w:eastAsia="宋体" w:hAnsi="宋体" w:cs="宋体" w:hint="eastAsia"/>
          <w:lang w:eastAsia="zh-CN"/>
        </w:rPr>
        <w:t>年要求</w:t>
      </w:r>
      <w:r>
        <w:t>"</w:t>
      </w:r>
      <w:r>
        <w:rPr>
          <w:rFonts w:ascii="宋体" w:eastAsia="宋体" w:hAnsi="宋体" w:cs="宋体" w:hint="eastAsia"/>
          <w:lang w:eastAsia="zh-CN"/>
        </w:rPr>
        <w:t>无</w:t>
      </w:r>
      <w:r>
        <w:t xml:space="preserve"> AI"</w:t>
      </w:r>
      <w:r>
        <w:rPr>
          <w:rFonts w:ascii="宋体" w:eastAsia="宋体" w:hAnsi="宋体" w:cs="宋体" w:hint="eastAsia"/>
          <w:lang w:eastAsia="zh-CN"/>
        </w:rPr>
        <w:t>技能评估。说明</w:t>
      </w:r>
      <w:r>
        <w:t>"</w:t>
      </w:r>
      <w:r>
        <w:rPr>
          <w:rFonts w:ascii="宋体" w:eastAsia="宋体" w:hAnsi="宋体" w:cs="宋体" w:hint="eastAsia"/>
          <w:lang w:eastAsia="zh-CN"/>
        </w:rPr>
        <w:t>能证明自己真的懂</w:t>
      </w:r>
      <w:r>
        <w:t>"</w:t>
      </w:r>
      <w:r>
        <w:rPr>
          <w:rFonts w:ascii="宋体" w:eastAsia="宋体" w:hAnsi="宋体" w:cs="宋体" w:hint="eastAsia"/>
          <w:lang w:eastAsia="zh-CN"/>
        </w:rPr>
        <w:t>正在从个人诉求变成组织需求。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（三）必须区分的三件事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待验证问题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目前证据程度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用户使用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时可能理解不足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已有证据</w:t>
            </w:r>
            <w:r>
              <w:rPr>
                <w:sz w:val="21"/>
              </w:rPr>
              <w:t xml:space="preserve"> （上表四组独立研究）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更好的交互能否改善理解、同时维持效率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合理假设，需实验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（有间接证据：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Anthropic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的高分模式、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MIT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的条件对调、解释门实验）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用户或企业是否愿意为此持续付费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尚未验证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Gartner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预测与招聘市场变化只能作为间接信号）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结论：前景判断应建立在"减少返工、加快接手项目、提高审查质量"这些可观察结果上，而不是"大家担心被 AI 替代思考"。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（四）三个必须诚实说明的局限</w:t>
      </w:r>
    </w:p>
    <w:p>
      <w:pPr>
        <w:pStyle w:val="ListNumber"/>
        <w:numPr>
          <w:ilvl w:val="0"/>
          <w:numId w:val="11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MIT 研究目前为预印本</w:t>
      </w:r>
      <w:r>
        <w:rPr>
          <w:rFonts w:ascii="宋体" w:eastAsia="宋体" w:hAnsi="宋体" w:cs="宋体" w:hint="eastAsia"/>
          <w:lang w:eastAsia="zh-CN"/>
        </w:rPr>
        <w:t>，尚未通过同行评审；样本</w:t>
      </w:r>
      <w:r>
        <w:t xml:space="preserve"> 54 </w:t>
      </w:r>
      <w:r>
        <w:rPr>
          <w:rFonts w:ascii="宋体" w:eastAsia="宋体" w:hAnsi="宋体" w:cs="宋体" w:hint="eastAsia"/>
          <w:lang w:eastAsia="zh-CN"/>
        </w:rPr>
        <w:t>人，任务是写作而非编程。</w:t>
      </w:r>
    </w:p>
    <w:p>
      <w:pPr>
        <w:pStyle w:val="ListNumber"/>
        <w:numPr>
          <w:ilvl w:val="0"/>
          <w:numId w:val="11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METR 于 2026 年 2 月发布了后续数据</w:t>
      </w:r>
      <w:r>
        <w:rPr>
          <w:rFonts w:ascii="宋体" w:eastAsia="宋体" w:hAnsi="宋体" w:cs="宋体" w:hint="eastAsia"/>
          <w:lang w:eastAsia="zh-CN"/>
        </w:rPr>
        <w:t>，方向翻转为</w:t>
      </w:r>
      <w:r>
        <w:t>"</w:t>
      </w:r>
      <w:r>
        <w:rPr>
          <w:rFonts w:ascii="宋体" w:eastAsia="宋体" w:hAnsi="宋体" w:cs="宋体" w:hint="eastAsia"/>
          <w:lang w:eastAsia="zh-CN"/>
        </w:rPr>
        <w:t>约快</w:t>
      </w:r>
      <w:r>
        <w:t xml:space="preserve"> 18%"</w:t>
      </w:r>
      <w:r>
        <w:rPr>
          <w:rFonts w:ascii="宋体" w:eastAsia="宋体" w:hAnsi="宋体" w:cs="宋体" w:hint="eastAsia"/>
          <w:lang w:eastAsia="zh-CN"/>
        </w:rPr>
        <w:t>，但</w:t>
      </w:r>
      <w:r>
        <w:t xml:space="preserve"> METR </w:t>
      </w:r>
      <w:r>
        <w:rPr>
          <w:rFonts w:ascii="宋体" w:eastAsia="宋体" w:hAnsi="宋体" w:cs="宋体" w:hint="eastAsia"/>
          <w:lang w:eastAsia="zh-CN"/>
        </w:rPr>
        <w:t>自己声明该结果</w:t>
      </w:r>
      <w:r>
        <w:rPr>
          <w:rFonts w:ascii="宋体" w:eastAsia="宋体" w:hAnsi="宋体" w:cs="宋体" w:hint="eastAsia"/>
          <w:b/>
          <w:lang w:eastAsia="zh-CN"/>
        </w:rPr>
        <w:t>不可靠</w:t>
      </w:r>
      <w:r>
        <w:rPr>
          <w:rFonts w:ascii="宋体" w:eastAsia="宋体" w:hAnsi="宋体" w:cs="宋体" w:hint="eastAsia"/>
          <w:lang w:eastAsia="zh-CN"/>
        </w:rPr>
        <w:t>（选择偏差：开发者不愿被随机分配到无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组，且会主动避开提交他们想用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的任务）。因此</w:t>
      </w:r>
      <w:r>
        <w:t xml:space="preserve">"AI </w:t>
      </w:r>
      <w:r>
        <w:rPr>
          <w:rFonts w:ascii="宋体" w:eastAsia="宋体" w:hAnsi="宋体" w:cs="宋体" w:hint="eastAsia"/>
          <w:lang w:eastAsia="zh-CN"/>
        </w:rPr>
        <w:t>让人变慢</w:t>
      </w:r>
      <w:r>
        <w:t>"</w:t>
      </w:r>
      <w:r>
        <w:rPr>
          <w:rFonts w:ascii="宋体" w:eastAsia="宋体" w:hAnsi="宋体" w:cs="宋体" w:hint="eastAsia"/>
          <w:b/>
          <w:lang w:eastAsia="zh-CN"/>
        </w:rPr>
        <w:t>不是稳健结论</w:t>
      </w:r>
      <w:r>
        <w:rPr>
          <w:rFonts w:ascii="宋体" w:eastAsia="宋体" w:hAnsi="宋体" w:cs="宋体" w:hint="eastAsia"/>
          <w:lang w:eastAsia="zh-CN"/>
        </w:rPr>
        <w:t>；稳健的是</w:t>
      </w:r>
      <w:r>
        <w:rPr>
          <w:rFonts w:ascii="宋体" w:eastAsia="宋体" w:hAnsi="宋体" w:cs="宋体" w:hint="eastAsia"/>
          <w:b/>
          <w:lang w:eastAsia="zh-CN"/>
        </w:rPr>
        <w:t>"感知与现实存在系统性偏差"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Anthropic 研究测量的是任务后即时理解</w:t>
      </w:r>
      <w:r>
        <w:rPr>
          <w:rFonts w:ascii="宋体" w:eastAsia="宋体" w:hAnsi="宋体" w:cs="宋体" w:hint="eastAsia"/>
          <w:lang w:eastAsia="zh-CN"/>
        </w:rPr>
        <w:t>，样本较小，使用的还是侧边栏助手而非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编码器。作者推断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的影响会更大，但这是推断而非测量。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因此本方案不主张"AI 降低长期认知能力"，只主张"完成任务的当下，理解没有被同步建立"——后者有直接证据，且可测量。</w:t>
      </w:r>
    </w:p>
    <w:p>
      <w:bookmarkStart w:id="18" w:name="_Toc_s3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三、产品目标</w:t>
      </w:r>
      <w:bookmarkEnd w:id="1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本节给出可衡量的目标陈述，以及明确的非目标边界。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（一）目标陈述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让用户借助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完成开发的同时，保持对</w:t>
      </w:r>
      <w:r>
        <w:rPr>
          <w:rFonts w:ascii="宋体" w:eastAsia="宋体" w:hAnsi="宋体" w:cs="宋体" w:hint="eastAsia"/>
          <w:b/>
          <w:lang w:eastAsia="zh-CN"/>
        </w:rPr>
        <w:t>项目结构、关键决策与变更后果</w:t>
      </w:r>
      <w:r>
        <w:rPr>
          <w:rFonts w:ascii="宋体" w:eastAsia="宋体" w:hAnsi="宋体" w:cs="宋体" w:hint="eastAsia"/>
          <w:lang w:eastAsia="zh-CN"/>
        </w:rPr>
        <w:t>的理解与控制。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具体判据</w:t>
      </w:r>
      <w:r>
        <w:rPr>
          <w:rFonts w:ascii="宋体" w:eastAsia="宋体" w:hAnsi="宋体" w:cs="宋体" w:hint="eastAsia"/>
          <w:lang w:eastAsia="zh-CN"/>
        </w:rPr>
        <w:t>：用户让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完成一个登录功能后，应当能回答</w:t>
      </w:r>
      <w:r>
        <w:t>——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身份信息存在哪里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权限在哪里检查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会话如何失效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哪些地方被改变了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出了问题该看什么证据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至于每一行样板代码，都要求用户理解，既不可能也没有必要。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（二）明确的非目标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不是编程教学平台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不是代码质量或安全审计工具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不是替代现有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的执行器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不要求用户阅读全部解释</w:t>
      </w:r>
    </w:p>
    <w:p>
      <w:bookmarkStart w:id="19" w:name="_Toc_s4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四、目标用户与切入场景</w:t>
      </w:r>
      <w:bookmarkEnd w:id="19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本节界定首批用户、用户分层结构，以及首选的切入场景与选择理由。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（一）首批用户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有编程基础、但对当前项目不熟悉的开发者。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（二）用户分层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主要痛点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产品价值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是否适合首先切入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接手陌生项目的开发者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不清楚模块关系、约束和历史决策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帮助定位、理解和安全修改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很适合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学习新技术的初中级开发者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功能完成了，却无法独立修改和排错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结合真实任务建立理解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适合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团队负责人、代码审查者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修改越来越多，审查和交接困难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变更依据、影响范围、决策记录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有商业潜力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学生（面对自己用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完成的项目）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交付物做出来了，但答辩时答不上追问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把成果转成可站得住的理解与答案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适合，且痛感有硬截止日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完全没有编程基础的用户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缺少判断选项所需的基础知识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需要大量教学和更强约束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第一版难度较高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熟悉项目的资深开发者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不想阅读基础解释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只需要异常、风险和关键取舍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可作为后续模式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（三）切入场景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一位具备编程基础的开发者，进入一个陌生代码库，使用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完成一次真实的功能修改。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选择理由：它同时包含</w:t>
      </w:r>
      <w:r>
        <w:t>"</w:t>
      </w:r>
      <w:r>
        <w:rPr>
          <w:rFonts w:ascii="宋体" w:eastAsia="宋体" w:hAnsi="宋体" w:cs="宋体" w:hint="eastAsia"/>
          <w:lang w:eastAsia="zh-CN"/>
        </w:rPr>
        <w:t>宏观认识</w:t>
      </w:r>
      <w:r>
        <w:t>"</w:t>
      </w:r>
      <w:r>
        <w:rPr>
          <w:rFonts w:ascii="宋体" w:eastAsia="宋体" w:hAnsi="宋体" w:cs="宋体" w:hint="eastAsia"/>
          <w:lang w:eastAsia="zh-CN"/>
        </w:rPr>
        <w:t>和</w:t>
      </w:r>
      <w:r>
        <w:t>"</w:t>
      </w:r>
      <w:r>
        <w:rPr>
          <w:rFonts w:ascii="宋体" w:eastAsia="宋体" w:hAnsi="宋体" w:cs="宋体" w:hint="eastAsia"/>
          <w:lang w:eastAsia="zh-CN"/>
        </w:rPr>
        <w:t>执行过程理解</w:t>
      </w:r>
      <w:r>
        <w:t>"</w:t>
      </w:r>
      <w:r>
        <w:rPr>
          <w:rFonts w:ascii="宋体" w:eastAsia="宋体" w:hAnsi="宋体" w:cs="宋体" w:hint="eastAsia"/>
          <w:lang w:eastAsia="zh-CN"/>
        </w:rPr>
        <w:t>，而且效果可以直接观察。后续再延伸到团队交接、代码审查和持续开发。</w:t>
      </w:r>
    </w:p>
    <w:p>
      <w:bookmarkStart w:id="20" w:name="_Toc_s5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五、解决方案设计</w:t>
      </w:r>
      <w:bookmarkEnd w:id="2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本节说明交互围绕的三个问题、三个视图、决策卡片的结构，以及本方案在卡片设计上的主要增量。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（一）交互围绕三个问题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产品界面只需要回答三件事：</w:t>
      </w:r>
      <w:r>
        <w:rPr>
          <w:rFonts w:ascii="宋体" w:eastAsia="宋体" w:hAnsi="宋体" w:cs="宋体" w:hint="eastAsia"/>
          <w:b/>
          <w:lang w:eastAsia="zh-CN"/>
        </w:rPr>
        <w:t>项目是什么；现在发生什么；哪些事情需要我决定。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（二）三个相互关联的视图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视图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用户需要知道的内容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项目地图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核心模块、数据流、外部依赖、当前修改影响的区域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任务进度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当前目标、已经完成的语义步骤、剩余步骤、失败或变更原因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决策卡片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需要决定什么、有哪些可行方案、各自代价、依据和风险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关键约束</w:t>
      </w:r>
      <w:r>
        <w:rPr>
          <w:rFonts w:ascii="宋体" w:eastAsia="宋体" w:hAnsi="宋体" w:cs="宋体" w:hint="eastAsia"/>
          <w:lang w:eastAsia="zh-CN"/>
        </w:rPr>
        <w:t>：这里的</w:t>
      </w:r>
      <w:r>
        <w:t>"</w:t>
      </w:r>
      <w:r>
        <w:rPr>
          <w:rFonts w:ascii="宋体" w:eastAsia="宋体" w:hAnsi="宋体" w:cs="宋体" w:hint="eastAsia"/>
          <w:lang w:eastAsia="zh-CN"/>
        </w:rPr>
        <w:t>步骤</w:t>
      </w:r>
      <w:r>
        <w:t>"</w:t>
      </w:r>
      <w:r>
        <w:rPr>
          <w:rFonts w:ascii="宋体" w:eastAsia="宋体" w:hAnsi="宋体" w:cs="宋体" w:hint="eastAsia"/>
          <w:lang w:eastAsia="zh-CN"/>
        </w:rPr>
        <w:t>必须是用户能理解的</w:t>
      </w:r>
      <w:r>
        <w:rPr>
          <w:rFonts w:ascii="宋体" w:eastAsia="宋体" w:hAnsi="宋体" w:cs="宋体" w:hint="eastAsia"/>
          <w:b/>
          <w:lang w:eastAsia="zh-CN"/>
        </w:rPr>
        <w:t>工作单位</w:t>
      </w:r>
      <w:r>
        <w:rPr>
          <w:rFonts w:ascii="宋体" w:eastAsia="宋体" w:hAnsi="宋体" w:cs="宋体" w:hint="eastAsia"/>
          <w:lang w:eastAsia="zh-CN"/>
        </w:rPr>
        <w:t>（如</w:t>
      </w:r>
      <w:r>
        <w:t>"</w:t>
      </w:r>
      <w:r>
        <w:rPr>
          <w:rFonts w:ascii="宋体" w:eastAsia="宋体" w:hAnsi="宋体" w:cs="宋体" w:hint="eastAsia"/>
          <w:lang w:eastAsia="zh-CN"/>
        </w:rPr>
        <w:t>增加重复数据校验</w:t>
      </w:r>
      <w:r>
        <w:t>""</w:t>
      </w:r>
      <w:r>
        <w:rPr>
          <w:rFonts w:ascii="宋体" w:eastAsia="宋体" w:hAnsi="宋体" w:cs="宋体" w:hint="eastAsia"/>
          <w:lang w:eastAsia="zh-CN"/>
        </w:rPr>
        <w:t>调整导入接口</w:t>
      </w:r>
      <w:r>
        <w:t>"</w:t>
      </w:r>
      <w:r>
        <w:rPr>
          <w:rFonts w:ascii="宋体" w:eastAsia="宋体" w:hAnsi="宋体" w:cs="宋体" w:hint="eastAsia"/>
          <w:lang w:eastAsia="zh-CN"/>
        </w:rPr>
        <w:t>），而不是每次读文件、每条终端命令都讲解一遍。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（三）决策卡片：产品的原子单位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</w:t>
      </w:r>
      <w:r>
        <w:t>"</w:t>
      </w:r>
      <w:r>
        <w:rPr>
          <w:rFonts w:ascii="宋体" w:eastAsia="宋体" w:hAnsi="宋体" w:cs="宋体" w:hint="eastAsia"/>
          <w:lang w:eastAsia="zh-CN"/>
        </w:rPr>
        <w:t>添加</w:t>
      </w:r>
      <w:r>
        <w:t xml:space="preserve"> CSV </w:t>
      </w:r>
      <w:r>
        <w:rPr>
          <w:rFonts w:ascii="宋体" w:eastAsia="宋体" w:hAnsi="宋体" w:cs="宋体" w:hint="eastAsia"/>
          <w:lang w:eastAsia="zh-CN"/>
        </w:rPr>
        <w:t>批量导入功能</w:t>
      </w:r>
      <w:r>
        <w:t>"</w:t>
      </w:r>
      <w:r>
        <w:rPr>
          <w:rFonts w:ascii="宋体" w:eastAsia="宋体" w:hAnsi="宋体" w:cs="宋体" w:hint="eastAsia"/>
          <w:lang w:eastAsia="zh-CN"/>
        </w:rPr>
        <w:t>为例，一张决策卡片包含以下几个部分。</w:t>
      </w:r>
    </w:p>
    <w:p>
      <w:pPr>
        <w:ind w:firstLine="0"/>
      </w:pPr>
      <w:r>
        <w:rPr>
          <w:rFonts w:ascii="宋体" w:eastAsia="宋体" w:hAnsi="宋体" w:cs="宋体" w:hint="eastAsia"/>
          <w:b/>
          <w:lang w:eastAsia="zh-CN"/>
        </w:rPr>
        <w:t>当前步骤</w:t>
      </w:r>
      <w:r>
        <w:rPr>
          <w:rFonts w:ascii="宋体" w:eastAsia="宋体" w:hAnsi="宋体" w:cs="宋体" w:hint="eastAsia"/>
          <w:lang w:eastAsia="zh-CN"/>
        </w:rPr>
        <w:t>：确定导入失败时的数据处理方式</w:t>
        <w:br/>
      </w:r>
      <w:r>
        <w:rPr>
          <w:rFonts w:ascii="宋体" w:eastAsia="宋体" w:hAnsi="宋体" w:cs="宋体" w:hint="eastAsia"/>
          <w:b/>
          <w:lang w:eastAsia="zh-CN"/>
        </w:rPr>
        <w:t>影响范围</w:t>
      </w:r>
      <w:r>
        <w:rPr>
          <w:rFonts w:ascii="宋体" w:eastAsia="宋体" w:hAnsi="宋体" w:cs="宋体" w:hint="eastAsia"/>
          <w:lang w:eastAsia="zh-CN"/>
        </w:rPr>
        <w:t>：导入接口、数据库写入、错误报告</w:t>
        <w:br/>
      </w:r>
      <w:r>
        <w:rPr>
          <w:rFonts w:ascii="宋体" w:eastAsia="宋体" w:hAnsi="宋体" w:cs="宋体" w:hint="eastAsia"/>
          <w:b/>
          <w:lang w:eastAsia="zh-CN"/>
        </w:rPr>
        <w:t>核心操作</w:t>
      </w:r>
      <w:r>
        <w:rPr>
          <w:rFonts w:ascii="宋体" w:eastAsia="宋体" w:hAnsi="宋体" w:cs="宋体" w:hint="eastAsia"/>
          <w:lang w:eastAsia="zh-CN"/>
        </w:rPr>
        <w:t>：把校验通过的数据写入数据库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选项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行为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主要取舍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全部成功才保存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一行失败，整批不写入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结果清晰，但用户需要修正后重新导入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保存正确的行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错误行单独报告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更灵活，但重试和去重逻辑更复杂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先做预检查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只显示问题，暂不写入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便于确认规则，但还需要后续提交步骤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随后才展示与该决策相关的参数（单次最大行数、批次大小、超时时间），并解释它们对</w:t>
      </w:r>
      <w:r>
        <w:rPr>
          <w:rFonts w:ascii="宋体" w:eastAsia="宋体" w:hAnsi="宋体" w:cs="宋体" w:hint="eastAsia"/>
          <w:b/>
          <w:lang w:eastAsia="zh-CN"/>
        </w:rPr>
        <w:t>性能、资源消耗和失败恢复</w:t>
      </w:r>
      <w:r>
        <w:rPr>
          <w:rFonts w:ascii="宋体" w:eastAsia="宋体" w:hAnsi="宋体" w:cs="宋体" w:hint="eastAsia"/>
          <w:lang w:eastAsia="zh-CN"/>
        </w:rPr>
        <w:t>的影响。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（四）本方案对决策卡片的强化：预设问答与追问链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这是本项目相对现有方案的主要增量，也是直接对应 Anthropic 高分模式的设计。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传统做法是给用户一段</w:t>
      </w:r>
      <w:r>
        <w:rPr>
          <w:rFonts w:ascii="宋体" w:eastAsia="宋体" w:hAnsi="宋体" w:cs="宋体" w:hint="eastAsia"/>
          <w:b/>
          <w:lang w:eastAsia="zh-CN"/>
        </w:rPr>
        <w:t>解释</w:t>
      </w:r>
      <w:r>
        <w:rPr>
          <w:rFonts w:ascii="宋体" w:eastAsia="宋体" w:hAnsi="宋体" w:cs="宋体" w:hint="eastAsia"/>
          <w:lang w:eastAsia="zh-CN"/>
        </w:rPr>
        <w:t>，例如：</w:t>
      </w:r>
      <w:r>
        <w:t>"</w:t>
      </w:r>
      <w:r>
        <w:rPr>
          <w:rFonts w:ascii="宋体" w:eastAsia="宋体" w:hAnsi="宋体" w:cs="宋体" w:hint="eastAsia"/>
          <w:lang w:eastAsia="zh-CN"/>
        </w:rPr>
        <w:t>这里使用</w:t>
      </w:r>
      <w:r>
        <w:t xml:space="preserve"> 0.35 </w:t>
      </w:r>
      <w:r>
        <w:rPr>
          <w:rFonts w:ascii="宋体" w:eastAsia="宋体" w:hAnsi="宋体" w:cs="宋体" w:hint="eastAsia"/>
          <w:lang w:eastAsia="zh-CN"/>
        </w:rPr>
        <w:t>作为分类阈值。</w:t>
      </w:r>
      <w:r>
        <w:t>"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问题在于：读不进去，记不住，而且会产生</w:t>
      </w:r>
      <w:r>
        <w:t>"</w:t>
      </w:r>
      <w:r>
        <w:rPr>
          <w:rFonts w:ascii="宋体" w:eastAsia="宋体" w:hAnsi="宋体" w:cs="宋体" w:hint="eastAsia"/>
          <w:lang w:eastAsia="zh-CN"/>
        </w:rPr>
        <w:t>我看过了等于我懂了</w:t>
      </w:r>
      <w:r>
        <w:t>"</w:t>
      </w:r>
      <w:r>
        <w:rPr>
          <w:rFonts w:ascii="宋体" w:eastAsia="宋体" w:hAnsi="宋体" w:cs="宋体" w:hint="eastAsia"/>
          <w:lang w:eastAsia="zh-CN"/>
        </w:rPr>
        <w:t>的错觉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这恰好会</w:t>
      </w:r>
      <w:r>
        <w:rPr>
          <w:rFonts w:ascii="宋体" w:eastAsia="宋体" w:hAnsi="宋体" w:cs="宋体" w:hint="eastAsia"/>
          <w:b/>
          <w:lang w:eastAsia="zh-CN"/>
        </w:rPr>
        <w:t>加剧</w:t>
      </w:r>
      <w:r>
        <w:rPr>
          <w:rFonts w:ascii="宋体" w:eastAsia="宋体" w:hAnsi="宋体" w:cs="宋体" w:hint="eastAsia"/>
          <w:lang w:eastAsia="zh-CN"/>
        </w:rPr>
        <w:t>卸载。本方案改成交互式问答，并且追问链是显式的：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Q：为什么阈值是 0.35，不是 0.5？</w:t>
      </w:r>
    </w:p>
    <w:p>
      <w:pPr>
        <w:spacing w:after="72"/>
        <w:ind w:firstLine="0"/>
      </w:pPr>
      <w:r>
        <w:t>A</w:t>
      </w:r>
      <w:r>
        <w:rPr>
          <w:rFonts w:ascii="宋体" w:eastAsia="宋体" w:hAnsi="宋体" w:cs="宋体" w:hint="eastAsia"/>
          <w:lang w:eastAsia="zh-CN"/>
        </w:rPr>
        <w:t>：正负样本比例约</w:t>
      </w:r>
      <w:r>
        <w:t xml:space="preserve"> 1:7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accuracy </w:t>
      </w:r>
      <w:r>
        <w:rPr>
          <w:rFonts w:ascii="宋体" w:eastAsia="宋体" w:hAnsi="宋体" w:cs="宋体" w:hint="eastAsia"/>
          <w:lang w:eastAsia="zh-CN"/>
        </w:rPr>
        <w:t>会失真，因此选择标准改为</w:t>
      </w:r>
      <w:r>
        <w:t xml:space="preserve"> F1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0.35 </w:t>
      </w:r>
      <w:r>
        <w:rPr>
          <w:rFonts w:ascii="宋体" w:eastAsia="宋体" w:hAnsi="宋体" w:cs="宋体" w:hint="eastAsia"/>
          <w:lang w:eastAsia="zh-CN"/>
        </w:rPr>
        <w:t>是</w:t>
      </w:r>
      <w:r>
        <w:t xml:space="preserve"> F1 </w:t>
      </w:r>
      <w:r>
        <w:rPr>
          <w:rFonts w:ascii="宋体" w:eastAsia="宋体" w:hAnsi="宋体" w:cs="宋体" w:hint="eastAsia"/>
          <w:lang w:eastAsia="zh-CN"/>
        </w:rPr>
        <w:t>在验证集上的峰值点。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证据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 New" w:hAnsi="Courier New"/>
          <w:sz w:val="19"/>
        </w:rPr>
        <w:t>train.py:74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Courier New" w:hAnsi="Courier New"/>
          <w:sz w:val="19"/>
        </w:rPr>
        <w:t>results/curve.png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追问链</w:t>
      </w:r>
    </w:p>
    <w:p>
      <w:pPr>
        <w:spacing w:after="72"/>
        <w:ind w:firstLine="0"/>
      </w:pPr>
      <w:r>
        <w:t xml:space="preserve">— "0.5 </w:t>
      </w:r>
      <w:r>
        <w:rPr>
          <w:rFonts w:ascii="宋体" w:eastAsia="宋体" w:hAnsi="宋体" w:cs="宋体" w:hint="eastAsia"/>
          <w:lang w:eastAsia="zh-CN"/>
        </w:rPr>
        <w:t>行不行？</w:t>
      </w:r>
      <w:r>
        <w:t xml:space="preserve">" </w:t>
      </w:r>
      <w:r>
        <w:rPr>
          <w:rFonts w:ascii="宋体" w:eastAsia="宋体" w:hAnsi="宋体" w:cs="宋体" w:hint="eastAsia"/>
          <w:lang w:eastAsia="zh-CN"/>
        </w:rPr>
        <w:t>答：行，但召回下降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个百分点。</w:t>
      </w:r>
    </w:p>
    <w:p>
      <w:pPr>
        <w:spacing w:after="72"/>
        <w:ind w:firstLine="0"/>
      </w:pPr>
      <w:r>
        <w:t>— "</w:t>
      </w:r>
      <w:r>
        <w:rPr>
          <w:rFonts w:ascii="宋体" w:eastAsia="宋体" w:hAnsi="宋体" w:cs="宋体" w:hint="eastAsia"/>
          <w:lang w:eastAsia="zh-CN"/>
        </w:rPr>
        <w:t>为什么不用</w:t>
      </w:r>
      <w:r>
        <w:t xml:space="preserve"> PR </w:t>
      </w:r>
      <w:r>
        <w:rPr>
          <w:rFonts w:ascii="宋体" w:eastAsia="宋体" w:hAnsi="宋体" w:cs="宋体" w:hint="eastAsia"/>
          <w:lang w:eastAsia="zh-CN"/>
        </w:rPr>
        <w:t>曲线选点？</w:t>
      </w:r>
      <w:r>
        <w:t xml:space="preserve">" </w:t>
      </w:r>
      <w:r>
        <w:rPr>
          <w:rFonts w:ascii="宋体" w:eastAsia="宋体" w:hAnsi="宋体" w:cs="宋体" w:hint="eastAsia"/>
          <w:lang w:eastAsia="zh-CN"/>
        </w:rPr>
        <w:t>答：因为业务上漏检的代价高于误检。</w:t>
      </w:r>
    </w:p>
    <w:p>
      <w:pPr>
        <w:spacing w:after="72"/>
        <w:ind w:firstLine="0"/>
      </w:pPr>
      <w:r>
        <w:t>— "</w:t>
      </w:r>
      <w:r>
        <w:rPr>
          <w:rFonts w:ascii="宋体" w:eastAsia="宋体" w:hAnsi="宋体" w:cs="宋体" w:hint="eastAsia"/>
          <w:lang w:eastAsia="zh-CN"/>
        </w:rPr>
        <w:t>换数据集还成立吗？</w:t>
      </w:r>
      <w:r>
        <w:t xml:space="preserve">" </w:t>
      </w:r>
      <w:r>
        <w:rPr>
          <w:rFonts w:ascii="宋体" w:eastAsia="宋体" w:hAnsi="宋体" w:cs="宋体" w:hint="eastAsia"/>
          <w:lang w:eastAsia="zh-CN"/>
        </w:rPr>
        <w:t>答：不成立，因此这个值做成了配置项。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这样设计有三个理由。</w:t>
      </w:r>
    </w:p>
    <w:p>
      <w:pPr>
        <w:pStyle w:val="ListNumber"/>
        <w:numPr>
          <w:ilvl w:val="0"/>
          <w:numId w:val="12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解释是给人读的（会被跳过），预设问答是给人用的（被问到时能接住）。</w:t>
      </w:r>
    </w:p>
    <w:p>
      <w:pPr>
        <w:pStyle w:val="ListNumber"/>
        <w:numPr>
          <w:ilvl w:val="0"/>
          <w:numId w:val="12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追问链本身就是"会被问到什么"的预判</w:t>
      </w:r>
      <w:r>
        <w:t>——</w:t>
      </w:r>
      <w:r>
        <w:rPr>
          <w:rFonts w:ascii="宋体" w:eastAsia="宋体" w:hAnsi="宋体" w:cs="宋体" w:hint="eastAsia"/>
          <w:lang w:eastAsia="zh-CN"/>
        </w:rPr>
        <w:t>它直接对应</w:t>
      </w:r>
      <w:r>
        <w:t>"</w:t>
      </w:r>
      <w:r>
        <w:rPr>
          <w:rFonts w:ascii="宋体" w:eastAsia="宋体" w:hAnsi="宋体" w:cs="宋体" w:hint="eastAsia"/>
          <w:lang w:eastAsia="zh-CN"/>
        </w:rPr>
        <w:t>答辩、汇报、审查时答不上追问</w:t>
      </w:r>
      <w:r>
        <w:t>"</w:t>
      </w:r>
      <w:r>
        <w:rPr>
          <w:rFonts w:ascii="宋体" w:eastAsia="宋体" w:hAnsi="宋体" w:cs="宋体" w:hint="eastAsia"/>
          <w:lang w:eastAsia="zh-CN"/>
        </w:rPr>
        <w:t>这一真实场景。</w:t>
      </w:r>
    </w:p>
    <w:p>
      <w:pPr>
        <w:pStyle w:val="ListNumber"/>
        <w:numPr>
          <w:ilvl w:val="0"/>
          <w:numId w:val="12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每条结论强制绑定证据坐标</w:t>
      </w:r>
      <w:r>
        <w:rPr>
          <w:rFonts w:ascii="宋体" w:eastAsia="宋体" w:hAnsi="宋体" w:cs="宋体" w:hint="eastAsia"/>
          <w:lang w:eastAsia="zh-CN"/>
        </w:rPr>
        <w:t>（文件与行号）。这正是</w:t>
      </w:r>
      <w:r>
        <w:t xml:space="preserve"> Anthropic </w:t>
      </w:r>
      <w:r>
        <w:rPr>
          <w:rFonts w:ascii="宋体" w:eastAsia="宋体" w:hAnsi="宋体" w:cs="宋体" w:hint="eastAsia"/>
          <w:lang w:eastAsia="zh-CN"/>
        </w:rPr>
        <w:t>研究中</w:t>
      </w:r>
      <w:r>
        <w:t>"</w:t>
      </w:r>
      <w:r>
        <w:rPr>
          <w:rFonts w:ascii="宋体" w:eastAsia="宋体" w:hAnsi="宋体" w:cs="宋体" w:hint="eastAsia"/>
          <w:lang w:eastAsia="zh-CN"/>
        </w:rPr>
        <w:t>高分组会追问直到理解</w:t>
      </w:r>
      <w:r>
        <w:t>"</w:t>
      </w:r>
      <w:r>
        <w:rPr>
          <w:rFonts w:ascii="宋体" w:eastAsia="宋体" w:hAnsi="宋体" w:cs="宋体" w:hint="eastAsia"/>
          <w:lang w:eastAsia="zh-CN"/>
        </w:rPr>
        <w:t>的机制化，也是与</w:t>
      </w:r>
      <w:r>
        <w:t>"</w:t>
      </w:r>
      <w:r>
        <w:rPr>
          <w:rFonts w:ascii="宋体" w:eastAsia="宋体" w:hAnsi="宋体" w:cs="宋体" w:hint="eastAsia"/>
          <w:lang w:eastAsia="zh-CN"/>
        </w:rPr>
        <w:t>编造一段通顺解释</w:t>
      </w:r>
      <w:r>
        <w:t>"</w:t>
      </w:r>
      <w:r>
        <w:rPr>
          <w:rFonts w:ascii="宋体" w:eastAsia="宋体" w:hAnsi="宋体" w:cs="宋体" w:hint="eastAsia"/>
          <w:lang w:eastAsia="zh-CN"/>
        </w:rPr>
        <w:t>的分界线。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（五）解释与提问的频率分级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必须承认一个前提</w:t>
      </w:r>
      <w:r>
        <w:rPr>
          <w:rFonts w:ascii="宋体" w:eastAsia="宋体" w:hAnsi="宋体" w:cs="宋体" w:hint="eastAsia"/>
          <w:lang w:eastAsia="zh-CN"/>
        </w:rPr>
        <w:t>：如果要求用户每一步都参与判断，产品会被关掉。因此频率必须分级，且学习模式必须由用户主动选择。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步骤类型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交互方式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普通步骤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一句话说明目标和结果，细节按需展开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关键决策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呈现取舍及证据，让用户决定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高影响操作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明确确认对象、影响和恢复条件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学习场景（用户主动开启）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偶尔让用户预测结果、指出影响范围，或完成一个小修改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学习场景的一个具体例子：在讨论批次大小时，先让用户判断</w:t>
      </w:r>
      <w:r>
        <w:t>"</w:t>
      </w:r>
      <w:r>
        <w:rPr>
          <w:rFonts w:ascii="宋体" w:eastAsia="宋体" w:hAnsi="宋体" w:cs="宋体" w:hint="eastAsia"/>
          <w:lang w:eastAsia="zh-CN"/>
        </w:rPr>
        <w:t>批次变大后，更可能增加内存占用，还是降低内存占用？</w:t>
      </w:r>
      <w:r>
        <w:t>"</w:t>
      </w:r>
      <w:r>
        <w:rPr>
          <w:rFonts w:ascii="宋体" w:eastAsia="宋体" w:hAnsi="宋体" w:cs="宋体" w:hint="eastAsia"/>
          <w:lang w:eastAsia="zh-CN"/>
        </w:rPr>
        <w:t>，再结合当前项目解释。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这个"先判断、再看答案"的顺序不是修辞技巧，它有直接的实证依据</w:t>
      </w:r>
      <w:r>
        <w:t xml:space="preserve">——MIT </w:t>
      </w:r>
      <w:r>
        <w:rPr>
          <w:rFonts w:ascii="宋体" w:eastAsia="宋体" w:hAnsi="宋体" w:cs="宋体" w:hint="eastAsia"/>
          <w:lang w:eastAsia="zh-CN"/>
        </w:rPr>
        <w:t>的条件对调实验显示，先自己想再使用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的组，脑连通性高于纯大脑组；而先用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再自己想，则恢复不到基线。</w:t>
      </w:r>
      <w:r>
        <w:rPr>
          <w:rFonts w:ascii="宋体" w:eastAsia="宋体" w:hAnsi="宋体" w:cs="宋体" w:hint="eastAsia"/>
          <w:b/>
          <w:lang w:eastAsia="zh-CN"/>
        </w:rPr>
        <w:t>顺序本身就是机制。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（六）两条硬原则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原则一：选择必须真实改变执行。</w:t>
      </w:r>
      <w:r>
        <w:rPr>
          <w:rFonts w:ascii="宋体" w:eastAsia="宋体" w:hAnsi="宋体" w:cs="宋体" w:hint="eastAsia"/>
          <w:lang w:eastAsia="zh-CN"/>
        </w:rPr>
        <w:t>用户选了</w:t>
      </w:r>
      <w:r>
        <w:t>"</w:t>
      </w:r>
      <w:r>
        <w:rPr>
          <w:rFonts w:ascii="宋体" w:eastAsia="宋体" w:hAnsi="宋体" w:cs="宋体" w:hint="eastAsia"/>
          <w:lang w:eastAsia="zh-CN"/>
        </w:rPr>
        <w:t>全部成功才保存</w:t>
      </w:r>
      <w:r>
        <w:t>"</w:t>
      </w:r>
      <w:r>
        <w:rPr>
          <w:rFonts w:ascii="宋体" w:eastAsia="宋体" w:hAnsi="宋体" w:cs="宋体" w:hint="eastAsia"/>
          <w:lang w:eastAsia="zh-CN"/>
        </w:rPr>
        <w:t>，实现和测试就必须覆盖事务边界和失败回滚。</w:t>
      </w:r>
      <w:r>
        <w:rPr>
          <w:rFonts w:ascii="宋体" w:eastAsia="宋体" w:hAnsi="宋体" w:cs="宋体" w:hint="eastAsia"/>
          <w:b/>
          <w:lang w:eastAsia="zh-CN"/>
        </w:rPr>
        <w:t>否则选择界面只是装饰</w:t>
      </w:r>
      <w:r>
        <w:t>——</w:t>
      </w:r>
      <w:r>
        <w:rPr>
          <w:rFonts w:ascii="宋体" w:eastAsia="宋体" w:hAnsi="宋体" w:cs="宋体" w:hint="eastAsia"/>
          <w:lang w:eastAsia="zh-CN"/>
        </w:rPr>
        <w:t>而装饰性的选择会训练用户机械点击，反而加深卸载。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原则二：不要为了界面整齐强行凑三个方案。</w:t>
      </w:r>
      <w:r>
        <w:rPr>
          <w:rFonts w:ascii="宋体" w:eastAsia="宋体" w:hAnsi="宋体" w:cs="宋体" w:hint="eastAsia"/>
          <w:lang w:eastAsia="zh-CN"/>
        </w:rPr>
        <w:t>允许用户选择</w:t>
      </w:r>
      <w:r>
        <w:t>"</w:t>
      </w:r>
      <w:r>
        <w:rPr>
          <w:rFonts w:ascii="宋体" w:eastAsia="宋体" w:hAnsi="宋体" w:cs="宋体" w:hint="eastAsia"/>
          <w:lang w:eastAsia="zh-CN"/>
        </w:rPr>
        <w:t>先调查</w:t>
      </w:r>
      <w:r>
        <w:t>""</w:t>
      </w:r>
      <w:r>
        <w:rPr>
          <w:rFonts w:ascii="宋体" w:eastAsia="宋体" w:hAnsi="宋体" w:cs="宋体" w:hint="eastAsia"/>
          <w:lang w:eastAsia="zh-CN"/>
        </w:rPr>
        <w:t>暂缓</w:t>
      </w:r>
      <w:r>
        <w:t>""</w:t>
      </w:r>
      <w:r>
        <w:rPr>
          <w:rFonts w:ascii="宋体" w:eastAsia="宋体" w:hAnsi="宋体" w:cs="宋体" w:hint="eastAsia"/>
          <w:lang w:eastAsia="zh-CN"/>
        </w:rPr>
        <w:t>提出其他约束</w:t>
      </w:r>
      <w:r>
        <w:t>"</w:t>
      </w:r>
      <w:r>
        <w:rPr>
          <w:rFonts w:ascii="宋体" w:eastAsia="宋体" w:hAnsi="宋体" w:cs="宋体" w:hint="eastAsia"/>
          <w:lang w:eastAsia="zh-CN"/>
        </w:rPr>
        <w:t>，往往比三个未经验证的技术选项更有帮助。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（七）双通道形态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产品同时在两个时机工作，但</w:t>
      </w:r>
      <w:r>
        <w:rPr>
          <w:rFonts w:ascii="宋体" w:eastAsia="宋体" w:hAnsi="宋体" w:cs="宋体" w:hint="eastAsia"/>
          <w:b/>
          <w:lang w:eastAsia="zh-CN"/>
        </w:rPr>
        <w:t>重心在事后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通道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时机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形态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是否打断用户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过程内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出现关键决策时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侧栏中的决策卡片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极少，仅关键节点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事后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任务结束后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落盘成文件</w:t>
            </w:r>
            <w:r>
              <w:rPr>
                <w:sz w:val="21"/>
              </w:rPr>
              <w:t xml:space="preserve"> （决策记录、问题卡、证据索引）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完全不打断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事后通道是重心的原因有三点。</w:t>
      </w:r>
    </w:p>
    <w:p>
      <w:pPr>
        <w:pStyle w:val="ListNumber"/>
        <w:numPr>
          <w:ilvl w:val="0"/>
          <w:numId w:val="13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用户最强烈的痛点出现在</w:t>
      </w:r>
      <w:r>
        <w:rPr>
          <w:rFonts w:ascii="宋体" w:eastAsia="宋体" w:hAnsi="宋体" w:cs="宋体" w:hint="eastAsia"/>
          <w:b/>
          <w:lang w:eastAsia="zh-CN"/>
        </w:rPr>
        <w:t>事后</w:t>
      </w:r>
      <w:r>
        <w:t xml:space="preserve">——"AI </w:t>
      </w:r>
      <w:r>
        <w:rPr>
          <w:rFonts w:ascii="宋体" w:eastAsia="宋体" w:hAnsi="宋体" w:cs="宋体" w:hint="eastAsia"/>
          <w:lang w:eastAsia="zh-CN"/>
        </w:rPr>
        <w:t>做完了，但我说不清它做了什么</w:t>
      </w:r>
      <w:r>
        <w:t>"</w:t>
      </w:r>
      <w:r>
        <w:rPr>
          <w:rFonts w:ascii="宋体" w:eastAsia="宋体" w:hAnsi="宋体" w:cs="宋体" w:hint="eastAsia"/>
          <w:lang w:eastAsia="zh-CN"/>
        </w:rPr>
        <w:t>，而那时过程已经过去了。</w:t>
      </w:r>
    </w:p>
    <w:p>
      <w:pPr>
        <w:pStyle w:val="ListNumber"/>
        <w:numPr>
          <w:ilvl w:val="0"/>
          <w:numId w:val="13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需要用户主动打开的面板（含侧栏）存在被忽略的风险，而</w:t>
      </w:r>
      <w:r>
        <w:rPr>
          <w:rFonts w:ascii="宋体" w:eastAsia="宋体" w:hAnsi="宋体" w:cs="宋体" w:hint="eastAsia"/>
          <w:b/>
          <w:lang w:eastAsia="zh-CN"/>
        </w:rPr>
        <w:t>落在用户自己仓库里的文件是可积累的资产</w:t>
      </w:r>
      <w:r>
        <w:rPr>
          <w:rFonts w:ascii="宋体" w:eastAsia="宋体" w:hAnsi="宋体" w:cs="宋体" w:hint="eastAsia"/>
          <w:lang w:eastAsia="zh-CN"/>
        </w:rPr>
        <w:t>，也能对抗</w:t>
      </w:r>
      <w:r>
        <w:t>"</w:t>
      </w:r>
      <w:r>
        <w:rPr>
          <w:rFonts w:ascii="宋体" w:eastAsia="宋体" w:hAnsi="宋体" w:cs="宋体" w:hint="eastAsia"/>
          <w:lang w:eastAsia="zh-CN"/>
        </w:rPr>
        <w:t>功能被大平台吸收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决策记录一旦与代码版本和验证结果关联，其价值</w:t>
      </w:r>
      <w:r>
        <w:rPr>
          <w:rFonts w:ascii="宋体" w:eastAsia="宋体" w:hAnsi="宋体" w:cs="宋体" w:hint="eastAsia"/>
          <w:b/>
          <w:lang w:eastAsia="zh-CN"/>
        </w:rPr>
        <w:t>随时间增长</w:t>
      </w:r>
      <w:r>
        <w:rPr>
          <w:rFonts w:ascii="宋体" w:eastAsia="宋体" w:hAnsi="宋体" w:cs="宋体" w:hint="eastAsia"/>
          <w:lang w:eastAsia="zh-CN"/>
        </w:rPr>
        <w:t>，聊天记录则不会。</w:t>
      </w:r>
    </w:p>
    <w:p>
      <w:bookmarkStart w:id="21" w:name="_Toc_s6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六、痛点—机制对应表</w:t>
      </w:r>
      <w:bookmarkEnd w:id="2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这是本方案对</w:t>
      </w:r>
      <w:r>
        <w:t>"</w:t>
      </w:r>
      <w:r>
        <w:rPr>
          <w:rFonts w:ascii="宋体" w:eastAsia="宋体" w:hAnsi="宋体" w:cs="宋体" w:hint="eastAsia"/>
          <w:lang w:eastAsia="zh-CN"/>
        </w:rPr>
        <w:t>痛点有没有被解决</w:t>
      </w:r>
      <w:r>
        <w:t>"</w:t>
      </w:r>
      <w:r>
        <w:rPr>
          <w:rFonts w:ascii="宋体" w:eastAsia="宋体" w:hAnsi="宋体" w:cs="宋体" w:hint="eastAsia"/>
          <w:lang w:eastAsia="zh-CN"/>
        </w:rPr>
        <w:t>的直接回答。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具体痛点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对应机制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证据支持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验证方式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不知道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到底改了什么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变更证据索引与语义步骤归纳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Stack Overflow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66%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抱怨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几乎对但不完全对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关闭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后能否说清模块关系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看不出为什么这样改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决策卡片（决定、理由、替代方案、代价）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Anthropic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高分组行为即追问到理解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追问链能接住几层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不知道会被问什么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预设问答与追问链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Anthropic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Jošt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：解释类使用无负面影响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被追问时接住的层数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做过就忘、以为自己会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延迟理解探针</w:t>
            </w:r>
            <w:r>
              <w:rPr>
                <w:sz w:val="21"/>
              </w:rPr>
              <w:t xml:space="preserve"> （数天后复测）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MIT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：条件对调后连通性恢复不到基线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数天后能否独立完成相关修改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出问题不知道从哪查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每条结论绑定文件与行号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Stack Overflow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45%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认为调试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代码更耗时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独立定位问题的耗时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不知道该不该信这个结果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验证结果与变更关联的可点击证据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Stack Overflow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33%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信任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准确度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验证通过率、返工次数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怕被打断、被上课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频率分级、事后为主、学习模式可选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产品设计约束（无直接文献）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打断次数、关闭率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同时必须承认未解决的部分</w:t>
      </w:r>
      <w:r>
        <w:rPr>
          <w:rFonts w:ascii="宋体" w:eastAsia="宋体" w:hAnsi="宋体" w:cs="宋体" w:hint="eastAsia"/>
          <w:lang w:eastAsia="zh-CN"/>
        </w:rPr>
        <w:t>：本方案不能保证用户在长期上不退化。它只能保证</w:t>
      </w:r>
      <w:r>
        <w:rPr>
          <w:rFonts w:ascii="宋体" w:eastAsia="宋体" w:hAnsi="宋体" w:cs="宋体" w:hint="eastAsia"/>
          <w:b/>
          <w:lang w:eastAsia="zh-CN"/>
        </w:rPr>
        <w:t>在交付这一刻，理解被建立过、并可被检验</w:t>
      </w:r>
      <w:r>
        <w:rPr>
          <w:rFonts w:ascii="宋体" w:eastAsia="宋体" w:hAnsi="宋体" w:cs="宋体" w:hint="eastAsia"/>
          <w:lang w:eastAsia="zh-CN"/>
        </w:rPr>
        <w:t>。真正决定长期效果的，是用户是否持续使用它</w:t>
      </w:r>
      <w:r>
        <w:t>——</w:t>
      </w:r>
      <w:r>
        <w:rPr>
          <w:rFonts w:ascii="宋体" w:eastAsia="宋体" w:hAnsi="宋体" w:cs="宋体" w:hint="eastAsia"/>
          <w:lang w:eastAsia="zh-CN"/>
        </w:rPr>
        <w:t>这也是验证计划要测的核心。</w:t>
      </w:r>
    </w:p>
    <w:p>
      <w:bookmarkStart w:id="22" w:name="_Toc_s7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七、关键设计原则与已知陷阱</w:t>
      </w:r>
      <w:bookmarkEnd w:id="2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本节指出产品最可能失败的地方，以及三条不依赖用户主动性的防线。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（一）最大陷阱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用户读了说明、点了推荐选项，却仍然没有理解。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"看过解释"不能等同于"掌握了知识"。</w:t>
      </w:r>
      <w:r>
        <w:rPr>
          <w:rFonts w:ascii="宋体" w:eastAsia="宋体" w:hAnsi="宋体" w:cs="宋体" w:hint="eastAsia"/>
          <w:lang w:eastAsia="zh-CN"/>
        </w:rPr>
        <w:t>用户完全可能在每一步机械地点推荐项，把决策继续外包给</w:t>
      </w:r>
      <w:r>
        <w:t xml:space="preserve"> AI——</w:t>
      </w:r>
      <w:r>
        <w:rPr>
          <w:rFonts w:ascii="宋体" w:eastAsia="宋体" w:hAnsi="宋体" w:cs="宋体" w:hint="eastAsia"/>
          <w:lang w:eastAsia="zh-CN"/>
        </w:rPr>
        <w:t>形式上是</w:t>
      </w:r>
      <w:r>
        <w:t>"</w:t>
      </w:r>
      <w:r>
        <w:rPr>
          <w:rFonts w:ascii="宋体" w:eastAsia="宋体" w:hAnsi="宋体" w:cs="宋体" w:hint="eastAsia"/>
          <w:lang w:eastAsia="zh-CN"/>
        </w:rPr>
        <w:t>人在环里</w:t>
      </w:r>
      <w:r>
        <w:t>"</w:t>
      </w:r>
      <w:r>
        <w:rPr>
          <w:rFonts w:ascii="宋体" w:eastAsia="宋体" w:hAnsi="宋体" w:cs="宋体" w:hint="eastAsia"/>
          <w:lang w:eastAsia="zh-CN"/>
        </w:rPr>
        <w:t>，实质上是卸载换了个位置。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这条陷阱是</w:t>
      </w:r>
      <w:r>
        <w:rPr>
          <w:rFonts w:ascii="宋体" w:eastAsia="宋体" w:hAnsi="宋体" w:cs="宋体" w:hint="eastAsia"/>
          <w:b/>
          <w:lang w:eastAsia="zh-CN"/>
        </w:rPr>
        <w:t>整个项目的生死线</w:t>
      </w:r>
      <w:r>
        <w:rPr>
          <w:rFonts w:ascii="宋体" w:eastAsia="宋体" w:hAnsi="宋体" w:cs="宋体" w:hint="eastAsia"/>
          <w:lang w:eastAsia="zh-CN"/>
        </w:rPr>
        <w:t>：如果产品只是把解释做得更友好，它会做出一个</w:t>
      </w:r>
      <w:r>
        <w:rPr>
          <w:rFonts w:ascii="宋体" w:eastAsia="宋体" w:hAnsi="宋体" w:cs="宋体" w:hint="eastAsia"/>
          <w:b/>
          <w:lang w:eastAsia="zh-CN"/>
        </w:rPr>
        <w:t>反而加深认知卸载</w:t>
      </w:r>
      <w:r>
        <w:rPr>
          <w:rFonts w:ascii="宋体" w:eastAsia="宋体" w:hAnsi="宋体" w:cs="宋体" w:hint="eastAsia"/>
          <w:lang w:eastAsia="zh-CN"/>
        </w:rPr>
        <w:t>的东西。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（二）三个不依赖用户主动性的机制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针对上述陷阱，本方案设置三道防线，都不要求用户</w:t>
      </w:r>
      <w:r>
        <w:t>"</w:t>
      </w:r>
      <w:r>
        <w:rPr>
          <w:rFonts w:ascii="宋体" w:eastAsia="宋体" w:hAnsi="宋体" w:cs="宋体" w:hint="eastAsia"/>
          <w:lang w:eastAsia="zh-CN"/>
        </w:rPr>
        <w:t>更努力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证据坐标强制</w:t>
      </w:r>
      <w:r>
        <w:rPr>
          <w:rFonts w:ascii="宋体" w:eastAsia="宋体" w:hAnsi="宋体" w:cs="宋体" w:hint="eastAsia"/>
          <w:lang w:eastAsia="zh-CN"/>
        </w:rPr>
        <w:t>：每条卡片结论必须指向具体文件与行号，指不到就不写。这排除了</w:t>
      </w:r>
      <w:r>
        <w:t>"</w:t>
      </w:r>
      <w:r>
        <w:rPr>
          <w:rFonts w:ascii="宋体" w:eastAsia="宋体" w:hAnsi="宋体" w:cs="宋体" w:hint="eastAsia"/>
          <w:lang w:eastAsia="zh-CN"/>
        </w:rPr>
        <w:t>通顺但无法核实的解释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延迟理解探针</w:t>
      </w:r>
      <w:r>
        <w:rPr>
          <w:rFonts w:ascii="宋体" w:eastAsia="宋体" w:hAnsi="宋体" w:cs="宋体" w:hint="eastAsia"/>
          <w:lang w:eastAsia="zh-CN"/>
        </w:rPr>
        <w:t>：在任务完成后第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天，抽样复测</w:t>
      </w:r>
      <w:r>
        <w:t>"</w:t>
      </w:r>
      <w:r>
        <w:rPr>
          <w:rFonts w:ascii="宋体" w:eastAsia="宋体" w:hAnsi="宋体" w:cs="宋体" w:hint="eastAsia"/>
          <w:lang w:eastAsia="zh-CN"/>
        </w:rPr>
        <w:t>能否独立完成相关修改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这是唯一无法靠点击行为伪造的指标。</w:t>
      </w:r>
    </w:p>
    <w:p>
      <w:pPr>
        <w:pStyle w:val="ListNumber"/>
        <w:numPr>
          <w:ilvl w:val="0"/>
          <w:numId w:val="14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事后落盘</w:t>
      </w:r>
      <w:r>
        <w:rPr>
          <w:rFonts w:ascii="宋体" w:eastAsia="宋体" w:hAnsi="宋体" w:cs="宋体" w:hint="eastAsia"/>
          <w:lang w:eastAsia="zh-CN"/>
        </w:rPr>
        <w:t>：产出是用户仓库里的文件，可以被提交、被审查、被带走。它不依赖用户在过程中保持专注。</w:t>
      </w:r>
    </w:p>
    <w:p>
      <w:bookmarkStart w:id="23" w:name="_Toc_s8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八、技术方案</w:t>
      </w:r>
      <w:bookmarkEnd w:id="2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本节给出总体数据流、四个必须注意的设计约束、模块难度评估、第一版技术选型，以及本方案的三个技术增量。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（一）总体数据流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输入侧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代码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>配置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 xml:space="preserve">文档　　　　　　　　</w:t>
      </w:r>
      <w:r>
        <w:rPr>
          <w:rFonts w:ascii="Courier New" w:hAnsi="Courier New"/>
          <w:sz w:val="19"/>
        </w:rPr>
        <w:t>─►</w:t>
      </w:r>
      <w:r>
        <w:rPr>
          <w:rFonts w:ascii="宋体" w:hAnsi="宋体" w:eastAsia="宋体" w:cs="宋体" w:hint="eastAsia"/>
          <w:sz w:val="19"/>
          <w:lang w:eastAsia="zh-CN"/>
        </w:rPr>
        <w:t xml:space="preserve">　项目结构与证据索引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Agent </w:t>
      </w:r>
      <w:r>
        <w:rPr>
          <w:rFonts w:ascii="宋体" w:hAnsi="宋体" w:eastAsia="宋体" w:cs="宋体" w:hint="eastAsia"/>
          <w:sz w:val="19"/>
          <w:lang w:eastAsia="zh-CN"/>
        </w:rPr>
        <w:t>工具事件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>代码差异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>测试结果</w:t>
      </w:r>
      <w:r>
        <w:rPr>
          <w:rFonts w:ascii="Courier New" w:hAnsi="Courier New"/>
          <w:sz w:val="19"/>
        </w:rPr>
        <w:t xml:space="preserve"> ─►</w:t>
      </w:r>
      <w:r>
        <w:rPr>
          <w:rFonts w:ascii="宋体" w:hAnsi="宋体" w:eastAsia="宋体" w:cs="宋体" w:hint="eastAsia"/>
          <w:sz w:val="19"/>
          <w:lang w:eastAsia="zh-CN"/>
        </w:rPr>
        <w:t xml:space="preserve">　实际任务状态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</w:t>
      </w:r>
      <w:r>
        <w:rPr>
          <w:rFonts w:ascii="Courier New" w:hAnsi="Courier New"/>
          <w:sz w:val="19"/>
        </w:rPr>
        <w:t>▼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解释与决策生成（</w:t>
      </w:r>
      <w:r>
        <w:rPr>
          <w:rFonts w:ascii="Courier New" w:hAnsi="Courier New"/>
          <w:sz w:val="19"/>
        </w:rPr>
        <w:t xml:space="preserve">LLM </w:t>
      </w:r>
      <w:r>
        <w:rPr>
          <w:rFonts w:ascii="宋体" w:hAnsi="宋体" w:eastAsia="宋体" w:cs="宋体" w:hint="eastAsia"/>
          <w:sz w:val="19"/>
          <w:lang w:eastAsia="zh-CN"/>
        </w:rPr>
        <w:t>加结构化校验）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</w:t>
      </w:r>
      <w:r>
        <w:rPr>
          <w:rFonts w:ascii="Courier New" w:hAnsi="Courier New"/>
          <w:sz w:val="19"/>
        </w:rPr>
        <w:t>▼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项目地图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>任务进度</w:t>
      </w:r>
      <w:r>
        <w:rPr>
          <w:rFonts w:ascii="Courier New" w:hAnsi="Courier New"/>
          <w:sz w:val="19"/>
        </w:rPr>
        <w:t xml:space="preserve"> / </w:t>
      </w:r>
      <w:r>
        <w:rPr>
          <w:rFonts w:ascii="宋体" w:hAnsi="宋体" w:eastAsia="宋体" w:cs="宋体" w:hint="eastAsia"/>
          <w:sz w:val="19"/>
          <w:lang w:eastAsia="zh-CN"/>
        </w:rPr>
        <w:t>决策卡片（三种视图）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┌───────────────────┴───────────────────┐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▼</w:t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</w:t>
      </w:r>
      <w:r>
        <w:rPr>
          <w:rFonts w:ascii="Courier New" w:hAnsi="Courier New"/>
          <w:sz w:val="19"/>
        </w:rPr>
        <w:t>▼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用户选择　　　　　　　　　　　　　　　　　持久化决策记录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│</w:t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▼</w:t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权限检查与执行控制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│</w:t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>▼</w:t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</w:t>
      </w:r>
      <w:r>
        <w:rPr>
          <w:rFonts w:ascii="Courier New" w:hAnsi="Courier New"/>
          <w:sz w:val="19"/>
        </w:rPr>
        <w:t>│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　　　　　</w:t>
      </w:r>
      <w:r>
        <w:rPr>
          <w:rFonts w:ascii="Courier New" w:hAnsi="Courier New"/>
          <w:sz w:val="19"/>
        </w:rPr>
        <w:t xml:space="preserve">Agent </w:t>
      </w:r>
      <w:r>
        <w:rPr>
          <w:rFonts w:ascii="宋体" w:hAnsi="宋体" w:eastAsia="宋体" w:cs="宋体" w:hint="eastAsia"/>
          <w:sz w:val="19"/>
          <w:lang w:eastAsia="zh-CN"/>
        </w:rPr>
        <w:t>执行</w:t>
      </w:r>
      <w:r>
        <w:rPr>
          <w:rFonts w:ascii="Courier New" w:hAnsi="Courier New"/>
          <w:sz w:val="19"/>
        </w:rPr>
        <w:t xml:space="preserve"> ──► </w:t>
      </w:r>
      <w:r>
        <w:rPr>
          <w:rFonts w:ascii="宋体" w:hAnsi="宋体" w:eastAsia="宋体" w:cs="宋体" w:hint="eastAsia"/>
          <w:sz w:val="19"/>
          <w:lang w:eastAsia="zh-CN"/>
        </w:rPr>
        <w:t xml:space="preserve">回到「实际任务状态」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　　　　　　　　　　　　　　　　　　　　　　　</w:t>
      </w:r>
      <w:r>
        <w:rPr>
          <w:rFonts w:ascii="Courier New" w:hAnsi="Courier New"/>
          <w:sz w:val="19"/>
        </w:rPr>
        <w:t>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　　　　　　　</w:t>
      </w:r>
      <w:r>
        <w:rPr>
          <w:rFonts w:ascii="Courier New" w:hAnsi="Courier New"/>
          <w:sz w:val="19"/>
        </w:rPr>
        <w:t xml:space="preserve">└──────► </w:t>
      </w:r>
      <w:r>
        <w:rPr>
          <w:rFonts w:ascii="宋体" w:hAnsi="宋体" w:eastAsia="宋体" w:cs="宋体" w:hint="eastAsia"/>
          <w:sz w:val="19"/>
          <w:lang w:eastAsia="zh-CN"/>
        </w:rPr>
        <w:t>回流至「解释与决策生成」</w:t>
      </w:r>
      <w:r>
        <w:rPr>
          <w:rFonts w:ascii="Courier New" w:hAnsi="Courier New"/>
          <w:sz w:val="19"/>
        </w:rPr>
        <w:t>◄───────────┘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闭环的意义</w:t>
      </w:r>
      <w:r>
        <w:rPr>
          <w:rFonts w:ascii="宋体" w:eastAsia="宋体" w:hAnsi="宋体" w:cs="宋体" w:hint="eastAsia"/>
          <w:lang w:eastAsia="zh-CN"/>
        </w:rPr>
        <w:t>：用户的选择会影响后续解释与实现，决策记录又会反馈回下一次解释。</w:t>
      </w:r>
      <w:r>
        <w:rPr>
          <w:rFonts w:ascii="宋体" w:eastAsia="宋体" w:hAnsi="宋体" w:cs="宋体" w:hint="eastAsia"/>
          <w:b/>
          <w:lang w:eastAsia="zh-CN"/>
        </w:rPr>
        <w:t>因此产品的价值随使用时间累积，而不是每次从零开始。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（二）四个必须注意的设计约束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约束一：项目结构与任务计划必须分别维护。</w:t>
      </w:r>
      <w:r>
        <w:rPr>
          <w:rFonts w:ascii="宋体" w:eastAsia="宋体" w:hAnsi="宋体" w:cs="宋体" w:hint="eastAsia"/>
          <w:lang w:eastAsia="zh-CN"/>
        </w:rPr>
        <w:t>项目结构描述模块和依赖，任务计划描述这次准备做什么。计划会重排、失败、重试，</w:t>
      </w:r>
      <w:r>
        <w:rPr>
          <w:rFonts w:ascii="宋体" w:eastAsia="宋体" w:hAnsi="宋体" w:cs="宋体" w:hint="eastAsia"/>
          <w:b/>
          <w:lang w:eastAsia="zh-CN"/>
        </w:rPr>
        <w:t>不能拿一份初始任务清单冒充实时进度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约束二：进度必须由实际证据驱动。</w:t>
      </w:r>
      <w:r>
        <w:rPr>
          <w:rFonts w:ascii="宋体" w:eastAsia="宋体" w:hAnsi="宋体" w:cs="宋体" w:hint="eastAsia"/>
          <w:lang w:eastAsia="zh-CN"/>
        </w:rPr>
        <w:t>至少区分四种状态：计划修改、已尝试执行、已产生变更、已通过相关验证。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Agent 说"已经完成"，不等于相关测试真的通过。</w:t>
      </w:r>
      <w:r>
        <w:rPr>
          <w:rFonts w:ascii="宋体" w:eastAsia="宋体" w:hAnsi="宋体" w:cs="宋体" w:hint="eastAsia"/>
          <w:lang w:eastAsia="zh-CN"/>
        </w:rPr>
        <w:t>每个关键结论最好都能点开对应的文件、差异或测试结果。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约束三：解释必须标明事实、推断和未知。</w:t>
      </w:r>
      <w:r>
        <w:rPr>
          <w:rFonts w:ascii="宋体" w:eastAsia="宋体" w:hAnsi="宋体" w:cs="宋体" w:hint="eastAsia"/>
          <w:lang w:eastAsia="zh-CN"/>
        </w:rPr>
        <w:t>例如：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已确认：这个接口调用了导入服务。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推断：大文件可能使内存占用增加。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尚未验证：当前部署环境能承受多大的文件。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解释是基于</w:t>
      </w:r>
      <w:r>
        <w:rPr>
          <w:rFonts w:ascii="宋体" w:eastAsia="宋体" w:hAnsi="宋体" w:cs="宋体" w:hint="eastAsia"/>
          <w:b/>
          <w:lang w:eastAsia="zh-CN"/>
        </w:rPr>
        <w:t>可见证据</w:t>
      </w:r>
      <w:r>
        <w:rPr>
          <w:rFonts w:ascii="宋体" w:eastAsia="宋体" w:hAnsi="宋体" w:cs="宋体" w:hint="eastAsia"/>
          <w:lang w:eastAsia="zh-CN"/>
        </w:rPr>
        <w:t>生成的说明，</w:t>
      </w:r>
      <w:r>
        <w:rPr>
          <w:rFonts w:ascii="宋体" w:eastAsia="宋体" w:hAnsi="宋体" w:cs="宋体" w:hint="eastAsia"/>
          <w:b/>
          <w:lang w:eastAsia="zh-CN"/>
        </w:rPr>
        <w:t>不能当作模型内部推理的真实记录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约束四：用户的控制权必须落到执行层。</w:t>
      </w:r>
      <w:r>
        <w:rPr>
          <w:rFonts w:ascii="宋体" w:eastAsia="宋体" w:hAnsi="宋体" w:cs="宋体" w:hint="eastAsia"/>
          <w:lang w:eastAsia="zh-CN"/>
        </w:rPr>
        <w:t>在界面上放一个</w:t>
      </w:r>
      <w:r>
        <w:t>"</w:t>
      </w:r>
      <w:r>
        <w:rPr>
          <w:rFonts w:ascii="宋体" w:eastAsia="宋体" w:hAnsi="宋体" w:cs="宋体" w:hint="eastAsia"/>
          <w:lang w:eastAsia="zh-CN"/>
        </w:rPr>
        <w:t>暂停</w:t>
      </w:r>
      <w:r>
        <w:t>"</w:t>
      </w:r>
      <w:r>
        <w:rPr>
          <w:rFonts w:ascii="宋体" w:eastAsia="宋体" w:hAnsi="宋体" w:cs="宋体" w:hint="eastAsia"/>
          <w:lang w:eastAsia="zh-CN"/>
        </w:rPr>
        <w:t>按钮并不难，可靠地阻止操作、保存状态、恢复执行才难。现有工具已提供基础能力（</w:t>
      </w:r>
      <w:r>
        <w:t xml:space="preserve">Claude Code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hooks </w:t>
      </w:r>
      <w:r>
        <w:rPr>
          <w:rFonts w:ascii="宋体" w:eastAsia="宋体" w:hAnsi="宋体" w:cs="宋体" w:hint="eastAsia"/>
          <w:lang w:eastAsia="zh-CN"/>
        </w:rPr>
        <w:t>可在工具执行前介入；</w:t>
      </w:r>
      <w:r>
        <w:t xml:space="preserve">LangGraph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interrupts </w:t>
      </w:r>
      <w:r>
        <w:rPr>
          <w:rFonts w:ascii="宋体" w:eastAsia="宋体" w:hAnsi="宋体" w:cs="宋体" w:hint="eastAsia"/>
          <w:lang w:eastAsia="zh-CN"/>
        </w:rPr>
        <w:t>支持持久化暂停并接受外部输入后继续），说明机制可实现，但覆盖范围取决于接入方式。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两个容易遗漏的问题</w:t>
      </w:r>
      <w:r>
        <w:rPr>
          <w:rFonts w:ascii="宋体" w:eastAsia="宋体" w:hAnsi="宋体" w:cs="宋体" w:hint="eastAsia"/>
          <w:lang w:eastAsia="zh-CN"/>
        </w:rPr>
        <w:t>：用户批准后，如果代码版本、操作参数或方案发生变化，原批准可能需要失效；暂停恢复可能导致某些代码被重复执行，写入操作需要考虑幂等性。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Git 可以帮助恢复代码变更，却不能自动撤销已经发生的数据库写入、发布或外部消息发送。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（三）模块难度评估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难度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主要原因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从代码库生成初始概览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做出有用的概览不难，保证完整准确较难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随代码修改更新结构和影响范围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动态依赖、跨模块关系与失效判断复杂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将大量工具事件归纳为可理解的步骤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需要识别重试、计划变化和语义边界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生成有依据的方案及参数解释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中到高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方案必须符合当前项目的实际约束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用户选择后可靠暂停、继续和恢复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涉及执行状态、幂等、超时和异常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风险识别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需结合环境、权限和业务背景， </w:t>
            </w:r>
            <w:r>
              <w:rPr>
                <w:b/>
                <w:sz w:val="21"/>
              </w:rPr>
              <w:t>无法保证全面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判断用户是否真正理解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点击行为不能代表理解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兼容多个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IDE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Agent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和语言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很高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事件接口和控制能力差异很大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结论：整个项目的难度集中在"可靠同步"，而不是生成漂亮的解释。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（四）第一版技术选型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建议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界面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VS Code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扩展侧栏（过程内）与仓库内文件产出（事后）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本地服务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TypeScript / Node.js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，与扩展共用类型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项目分析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先支持一种语言，利用语法分析与语言服务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状态存储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SQLite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变更证据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Git diff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、测试结果、工具事件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解释与方案生成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现有大模型，输出结构化数据并校验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执行控制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一个有官方接入能力的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，或自己可控的执行器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产出落盘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ourier New" w:hAnsi="Courier New"/>
                <w:sz w:val="21"/>
              </w:rPr>
              <w:t>docs/decisions/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Markdown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文件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不建议第一版就做</w:t>
      </w:r>
      <w:r>
        <w:rPr>
          <w:rFonts w:ascii="宋体" w:eastAsia="宋体" w:hAnsi="宋体" w:cs="宋体" w:hint="eastAsia"/>
          <w:lang w:eastAsia="zh-CN"/>
        </w:rPr>
        <w:t>：全新</w:t>
      </w:r>
      <w:r>
        <w:t xml:space="preserve"> IDE</w:t>
      </w:r>
      <w:r>
        <w:rPr>
          <w:rFonts w:ascii="宋体" w:eastAsia="宋体" w:hAnsi="宋体" w:cs="宋体" w:hint="eastAsia"/>
          <w:lang w:eastAsia="zh-CN"/>
        </w:rPr>
        <w:t>、通用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平台、知识图谱数据库、多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协作。它们会显著扩大工作量，却不直接验证最重要的假设。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（五）本方案的三个技术增量</w:t>
      </w:r>
    </w:p>
    <w:p>
      <w:pPr>
        <w:pStyle w:val="ListNumber"/>
        <w:numPr>
          <w:ilvl w:val="0"/>
          <w:numId w:val="15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决策点判据</w:t>
      </w:r>
      <w:r>
        <w:rPr>
          <w:rFonts w:ascii="宋体" w:eastAsia="宋体" w:hAnsi="宋体" w:cs="宋体" w:hint="eastAsia"/>
          <w:lang w:eastAsia="zh-CN"/>
        </w:rPr>
        <w:t>：把</w:t>
      </w:r>
      <w:r>
        <w:t>"</w:t>
      </w:r>
      <w:r>
        <w:rPr>
          <w:rFonts w:ascii="宋体" w:eastAsia="宋体" w:hAnsi="宋体" w:cs="宋体" w:hint="eastAsia"/>
          <w:lang w:eastAsia="zh-CN"/>
        </w:rPr>
        <w:t>值得解释的地方</w:t>
      </w:r>
      <w:r>
        <w:t>"</w:t>
      </w:r>
      <w:r>
        <w:rPr>
          <w:rFonts w:ascii="宋体" w:eastAsia="宋体" w:hAnsi="宋体" w:cs="宋体" w:hint="eastAsia"/>
          <w:lang w:eastAsia="zh-CN"/>
        </w:rPr>
        <w:t>从主观判断变为可计算条件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换一个合理的选择、结果会不同，即为决策点</w:t>
      </w:r>
      <w:r>
        <w:rPr>
          <w:rFonts w:ascii="宋体" w:eastAsia="宋体" w:hAnsi="宋体" w:cs="宋体" w:hint="eastAsia"/>
          <w:lang w:eastAsia="zh-CN"/>
        </w:rPr>
        <w:t>。具体触发条件包括：魔数、阈值与超参，带业务含义的条件分支，库与算法选择，数据切分方式，兜底与降级行为。纯格式调整与重命名不计入。</w:t>
      </w:r>
    </w:p>
    <w:p>
      <w:pPr>
        <w:pStyle w:val="ListNumber"/>
        <w:numPr>
          <w:ilvl w:val="0"/>
          <w:numId w:val="15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证据坐标强制</w:t>
      </w:r>
      <w:r>
        <w:rPr>
          <w:rFonts w:ascii="宋体" w:eastAsia="宋体" w:hAnsi="宋体" w:cs="宋体" w:hint="eastAsia"/>
          <w:lang w:eastAsia="zh-CN"/>
        </w:rPr>
        <w:t>：结构化解说输出必须携带文件与行号，无法定位的条目丢弃。这是</w:t>
      </w:r>
      <w:r>
        <w:rPr>
          <w:rFonts w:ascii="宋体" w:eastAsia="宋体" w:hAnsi="宋体" w:cs="宋体" w:hint="eastAsia"/>
          <w:b/>
          <w:lang w:eastAsia="zh-CN"/>
        </w:rPr>
        <w:t>唯一能防止"编造解释"的工程手段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延迟理解探针</w:t>
      </w:r>
      <w:r>
        <w:rPr>
          <w:rFonts w:ascii="宋体" w:eastAsia="宋体" w:hAnsi="宋体" w:cs="宋体" w:hint="eastAsia"/>
          <w:lang w:eastAsia="zh-CN"/>
        </w:rPr>
        <w:t>：任务后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天抽样复测独立完成能力，作为不可伪造的理解指标。</w:t>
      </w:r>
    </w:p>
    <w:p>
      <w:bookmarkStart w:id="24" w:name="_Toc_s9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九、与现有工作的对比</w:t>
      </w:r>
      <w:bookmarkEnd w:id="24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本节列出已有产品、已有开源项目与学术工作，并说明本方案的位置与可主张的差异。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（一）已有产品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产品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已有的相关能力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对本项目的启示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Cursor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Plan Mode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、澄清问题、计划中的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Mermaid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图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有计划、有图、有选项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难以单独构成差异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Claude Code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Explanatory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模式讲解选择；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Learning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模式让用户参与部分实现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边做边讲、让用户参与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已有直接竞争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Kiro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将工作组织为需求、设计、任务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结构化规划已是明确产品方向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DeepWiki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代码库文档、架构图和问答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静态项目理解已有专门产品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ChatGPT Study Mode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以理解优先的学习模式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大厂已开始提供学习模式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（二）已有开源项目与学术工作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项目或论文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规模或结果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iFixAi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32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类风险测试，用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不同供应商的独立 LLM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评审以避免自评偏差，映射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EU AI Act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ISO 42001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NIST AI RMF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19.1k star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Semantica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Context Graph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溯源，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全程不调用大模型</w:t>
            </w:r>
            <w:r>
              <w:rPr>
                <w:sz w:val="21"/>
              </w:rPr>
              <w:t xml:space="preserve"> ，确定性输出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10.8k star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AssumptionMiner </w:t>
              <w:br/>
            </w:r>
            <w:r>
              <w:rPr>
                <w:sz w:val="21"/>
              </w:rPr>
              <w:t xml:space="preserve"> arXiv:2607.22898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从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LLM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生成的代码中提取隐式假设，记录含理由与替代方案，并用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AST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依赖图链接受影响的代码区域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提取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F1 0.816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ExplainBench </w:t>
              <w:br/>
            </w:r>
            <w:r>
              <w:rPr>
                <w:sz w:val="21"/>
              </w:rPr>
              <w:t xml:space="preserve"> arXiv:2607.26451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让独立问答模型 </w:t>
            </w:r>
            <w:r>
              <w:rPr>
                <w:b/>
                <w:sz w:val="21"/>
              </w:rPr>
              <w:t>只依据解释文本</w:t>
            </w:r>
            <w:r>
              <w:rPr>
                <w:sz w:val="21"/>
              </w:rPr>
              <w:t xml:space="preserve"> 答题，为解释质量打分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局部意图题平均仅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0.38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Sankaranarayanan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</w:t>
            </w:r>
            <w:r>
              <w:rPr>
                <w:sz w:val="21"/>
              </w:rPr>
              <w:t xml:space="preserve"> </w:t>
              <w:br/>
            </w:r>
            <w:r>
              <w:rPr>
                <w:sz w:val="21"/>
              </w:rPr>
              <w:t xml:space="preserve"> arXiv:2602.20206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解释门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：先用自己的话解释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代码才能整合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断网维护失败率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39%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77%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（三）本方案的位置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必须坦率地说：本方案的每一项单独机制，几乎都已经被人做过。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过程内解释：</w:t>
      </w:r>
      <w:r>
        <w:t>Cursor</w:t>
      </w:r>
      <w:r>
        <w:rPr>
          <w:rFonts w:ascii="宋体" w:eastAsia="宋体" w:hAnsi="宋体" w:cs="宋体" w:hint="eastAsia"/>
          <w:lang w:eastAsia="zh-CN"/>
        </w:rPr>
        <w:t>、</w:t>
      </w:r>
      <w:r>
        <w:t>Claude Code</w:t>
      </w:r>
      <w:r>
        <w:rPr>
          <w:rFonts w:ascii="宋体" w:eastAsia="宋体" w:hAnsi="宋体" w:cs="宋体" w:hint="eastAsia"/>
          <w:lang w:eastAsia="zh-CN"/>
        </w:rPr>
        <w:t>、</w:t>
      </w:r>
      <w:r>
        <w:t>Kiro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静态项目理解：</w:t>
      </w:r>
      <w:r>
        <w:t>DeepWiki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决策点提取：</w:t>
      </w:r>
      <w:r>
        <w:t>AssumptionMiner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轨迹与证据溯源：</w:t>
      </w:r>
      <w:r>
        <w:t>Semantica</w:t>
      </w:r>
      <w:r>
        <w:rPr>
          <w:rFonts w:ascii="宋体" w:eastAsia="宋体" w:hAnsi="宋体" w:cs="宋体" w:hint="eastAsia"/>
          <w:lang w:eastAsia="zh-CN"/>
        </w:rPr>
        <w:t>、</w:t>
      </w:r>
      <w:r>
        <w:t>h5i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风险审计：</w:t>
      </w:r>
      <w:r>
        <w:t>iFixAi</w:t>
      </w:r>
    </w:p>
    <w:p>
      <w:pPr>
        <w:pStyle w:val="ListBullet"/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强制输出理解：解释门（已有实验结论）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因此差异化不能建立在"机制新颖"上，只能建立在三处组合与出口上。</w:t>
      </w:r>
    </w:p>
    <w:p>
      <w:pPr>
        <w:pStyle w:val="ListNumber"/>
        <w:numPr>
          <w:ilvl w:val="0"/>
          <w:numId w:val="16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出口不同</w:t>
      </w:r>
      <w:r>
        <w:rPr>
          <w:rFonts w:ascii="宋体" w:eastAsia="宋体" w:hAnsi="宋体" w:cs="宋体" w:hint="eastAsia"/>
          <w:lang w:eastAsia="zh-CN"/>
        </w:rPr>
        <w:t>：现有工作的出口是</w:t>
      </w:r>
      <w:r>
        <w:t>"</w:t>
      </w:r>
      <w:r>
        <w:rPr>
          <w:rFonts w:ascii="宋体" w:eastAsia="宋体" w:hAnsi="宋体" w:cs="宋体" w:hint="eastAsia"/>
          <w:lang w:eastAsia="zh-CN"/>
        </w:rPr>
        <w:t>让重新生成代码更精准</w:t>
      </w:r>
      <w:r>
        <w:t>"</w:t>
      </w:r>
      <w:r>
        <w:rPr>
          <w:rFonts w:ascii="宋体" w:eastAsia="宋体" w:hAnsi="宋体" w:cs="宋体" w:hint="eastAsia"/>
          <w:lang w:eastAsia="zh-CN"/>
        </w:rPr>
        <w:t>或</w:t>
      </w:r>
      <w:r>
        <w:t>"</w:t>
      </w:r>
      <w:r>
        <w:rPr>
          <w:rFonts w:ascii="宋体" w:eastAsia="宋体" w:hAnsi="宋体" w:cs="宋体" w:hint="eastAsia"/>
          <w:lang w:eastAsia="zh-CN"/>
        </w:rPr>
        <w:t>让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可审计</w:t>
      </w:r>
      <w:r>
        <w:t>"</w:t>
      </w:r>
      <w:r>
        <w:rPr>
          <w:rFonts w:ascii="宋体" w:eastAsia="宋体" w:hAnsi="宋体" w:cs="宋体" w:hint="eastAsia"/>
          <w:lang w:eastAsia="zh-CN"/>
        </w:rPr>
        <w:t>；本方案的出口是</w:t>
      </w:r>
      <w:r>
        <w:rPr>
          <w:rFonts w:ascii="宋体" w:eastAsia="宋体" w:hAnsi="宋体" w:cs="宋体" w:hint="eastAsia"/>
          <w:b/>
          <w:lang w:eastAsia="zh-CN"/>
        </w:rPr>
        <w:t>"让人能答得上、能接手"</w:t>
      </w:r>
      <w:r>
        <w:rPr>
          <w:rFonts w:ascii="宋体" w:eastAsia="宋体" w:hAnsi="宋体" w:cs="宋体" w:hint="eastAsia"/>
          <w:lang w:eastAsia="zh-CN"/>
        </w:rPr>
        <w:t>。同一个技术底座，面向不同的人。</w:t>
      </w:r>
    </w:p>
    <w:p>
      <w:pPr>
        <w:pStyle w:val="ListNumber"/>
        <w:numPr>
          <w:ilvl w:val="0"/>
          <w:numId w:val="16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链条不同</w:t>
      </w:r>
      <w:r>
        <w:rPr>
          <w:rFonts w:ascii="宋体" w:eastAsia="宋体" w:hAnsi="宋体" w:cs="宋体" w:hint="eastAsia"/>
          <w:lang w:eastAsia="zh-CN"/>
        </w:rPr>
        <w:t>：把</w:t>
      </w:r>
      <w:r>
        <w:t>"</w:t>
      </w:r>
      <w:r>
        <w:rPr>
          <w:rFonts w:ascii="宋体" w:eastAsia="宋体" w:hAnsi="宋体" w:cs="宋体" w:hint="eastAsia"/>
          <w:lang w:eastAsia="zh-CN"/>
        </w:rPr>
        <w:t>项目结构、当前任务、实际修改、关键决策、验证结果、更新后的项目理解</w:t>
      </w:r>
      <w:r>
        <w:t>"</w:t>
      </w:r>
      <w:r>
        <w:rPr>
          <w:rFonts w:ascii="宋体" w:eastAsia="宋体" w:hAnsi="宋体" w:cs="宋体" w:hint="eastAsia"/>
          <w:b/>
          <w:lang w:eastAsia="zh-CN"/>
        </w:rPr>
        <w:t>打通成一条闭环</w:t>
      </w:r>
      <w:r>
        <w:rPr>
          <w:rFonts w:ascii="宋体" w:eastAsia="宋体" w:hAnsi="宋体" w:cs="宋体" w:hint="eastAsia"/>
          <w:lang w:eastAsia="zh-CN"/>
        </w:rPr>
        <w:t>，而不是提供其中某一环。</w:t>
      </w:r>
    </w:p>
    <w:p>
      <w:pPr>
        <w:pStyle w:val="ListNumber"/>
        <w:numPr>
          <w:ilvl w:val="0"/>
          <w:numId w:val="16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时点不同</w:t>
      </w:r>
      <w:r>
        <w:rPr>
          <w:rFonts w:ascii="宋体" w:eastAsia="宋体" w:hAnsi="宋体" w:cs="宋体" w:hint="eastAsia"/>
          <w:lang w:eastAsia="zh-CN"/>
        </w:rPr>
        <w:t>：以</w:t>
      </w:r>
      <w:r>
        <w:rPr>
          <w:rFonts w:ascii="宋体" w:eastAsia="宋体" w:hAnsi="宋体" w:cs="宋体" w:hint="eastAsia"/>
          <w:b/>
          <w:lang w:eastAsia="zh-CN"/>
        </w:rPr>
        <w:t>事后</w:t>
      </w:r>
      <w:r>
        <w:rPr>
          <w:rFonts w:ascii="宋体" w:eastAsia="宋体" w:hAnsi="宋体" w:cs="宋体" w:hint="eastAsia"/>
          <w:lang w:eastAsia="zh-CN"/>
        </w:rPr>
        <w:t>为主而非过程内。现有方案几乎全部要求用户在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工作时在场，而最痛的场景恰恰在事后。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同时必须承认：这些差异仍可能被大平台吸收。</w:t>
      </w:r>
      <w:r>
        <w:rPr>
          <w:rFonts w:ascii="宋体" w:eastAsia="宋体" w:hAnsi="宋体" w:cs="宋体" w:hint="eastAsia"/>
          <w:lang w:eastAsia="zh-CN"/>
        </w:rPr>
        <w:t>能否形成优势，取决于是否在一个具体工作场景中明显做得更好，而不是功能数量更多。</w:t>
      </w:r>
    </w:p>
    <w:p>
      <w:bookmarkStart w:id="25" w:name="_Toc_s10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十、成本与实施路线</w:t>
      </w:r>
      <w:bookmarkEnd w:id="25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本节给出估算前提、三阶段实施路线与运行成本的构成。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（一）前提假设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</w:t>
      </w:r>
      <w:r>
        <w:rPr>
          <w:rFonts w:ascii="宋体" w:eastAsia="宋体" w:hAnsi="宋体" w:cs="宋体" w:hint="eastAsia"/>
          <w:b/>
          <w:lang w:eastAsia="zh-CN"/>
        </w:rPr>
        <w:t>两名全职工程师、具备扩展开发与 LLM 应用经验、复用现有模型与运行时</w:t>
      </w:r>
      <w:r>
        <w:rPr>
          <w:rFonts w:ascii="宋体" w:eastAsia="宋体" w:hAnsi="宋体" w:cs="宋体" w:hint="eastAsia"/>
          <w:lang w:eastAsia="zh-CN"/>
        </w:rPr>
        <w:t>为假设进行估算。若为单人实施，需按下节的阶段划分推进。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（二）三阶段路线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人力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工期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P0：最小闭环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一个代码库、一种语言、一个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Agent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、一次真实功能修改。只做四件事：读取代码与提交差异、识别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个决策点、生成预设问答卡（含证据坐标）、落盘到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docs/decisions/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人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2 周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P1：可用产品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增加过程内侧栏、项目地图、任务进度视图、语义步骤归纳、决策记录的历史关联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人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P2：完整方案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增加选项机制与执行控制（暂停、恢复、幂等）、验证结果关联、风险识别、多语言与多运行时兼容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人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8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P0 的定位</w:t>
      </w:r>
      <w:r>
        <w:rPr>
          <w:rFonts w:ascii="宋体" w:eastAsia="宋体" w:hAnsi="宋体" w:cs="宋体" w:hint="eastAsia"/>
          <w:lang w:eastAsia="zh-CN"/>
        </w:rPr>
        <w:t>：它不是产品，而是</w:t>
      </w:r>
      <w:r>
        <w:rPr>
          <w:rFonts w:ascii="宋体" w:eastAsia="宋体" w:hAnsi="宋体" w:cs="宋体" w:hint="eastAsia"/>
          <w:b/>
          <w:lang w:eastAsia="zh-CN"/>
        </w:rPr>
        <w:t>一次可证伪的验证</w:t>
      </w:r>
      <w:r>
        <w:t>——</w:t>
      </w:r>
      <w:r>
        <w:rPr>
          <w:rFonts w:ascii="宋体" w:eastAsia="宋体" w:hAnsi="宋体" w:cs="宋体" w:hint="eastAsia"/>
          <w:lang w:eastAsia="zh-CN"/>
        </w:rPr>
        <w:t>用最小的工程量回答</w:t>
      </w:r>
      <w:r>
        <w:t>"</w:t>
      </w:r>
      <w:r>
        <w:rPr>
          <w:rFonts w:ascii="宋体" w:eastAsia="宋体" w:hAnsi="宋体" w:cs="宋体" w:hint="eastAsia"/>
          <w:lang w:eastAsia="zh-CN"/>
        </w:rPr>
        <w:t>这些卡片有没有用</w:t>
      </w:r>
      <w:r>
        <w:t>"</w:t>
      </w:r>
      <w:r>
        <w:rPr>
          <w:rFonts w:ascii="宋体" w:eastAsia="宋体" w:hAnsi="宋体" w:cs="宋体" w:hint="eastAsia"/>
          <w:lang w:eastAsia="zh-CN"/>
        </w:rPr>
        <w:t>这个唯一重要的问题。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总计</w:t>
      </w:r>
      <w:r>
        <w:rPr>
          <w:rFonts w:ascii="宋体" w:eastAsia="宋体" w:hAnsi="宋体" w:cs="宋体" w:hint="eastAsia"/>
          <w:lang w:eastAsia="zh-CN"/>
        </w:rPr>
        <w:t>：约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周形成有限范围的可试用版本。支持单一工作流的稳定产品通常还需要数月打磨；跨多个运行时和语言的通用产品会显著更久。</w:t>
      </w:r>
      <w:r>
        <w:rPr>
          <w:rFonts w:ascii="宋体" w:eastAsia="宋体" w:hAnsi="宋体" w:cs="宋体" w:hint="eastAsia"/>
          <w:b/>
          <w:lang w:eastAsia="zh-CN"/>
        </w:rPr>
        <w:t>这是按上述范围作出的工程估算，不是确定工期。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（三）运行成本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模型调用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仅为关键决策生成卡片，普通步骤不调用；成本与任务中决策点数量成正比（目标：每次任务不超过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张卡片）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本地存储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SQLite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，可忽略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静态分析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tree-sitter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等为本地计算，无外部成本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主要成本项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的语义步骤归纳需要对工具事件流做持续处理，是成本热点，需做静态预筛</w:t>
            </w:r>
          </w:p>
        </w:tc>
      </w:tr>
    </w:tbl>
    <w:p>
      <w:bookmarkStart w:id="10" w:name="s11"/>
      <w:bookmarkEnd w:id="10"/>
    </w:p>
    <w:p>
      <w:bookmarkStart w:id="26" w:name="_Toc_s11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十一、验证计划</w:t>
      </w:r>
      <w:bookmarkEnd w:id="2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本节说明对照设计、两轮验证安排、观察指标，以及明确不使用的指标。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（一）对照设计（关键）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必须与"现有 Agent 加上计划和解释模式"比较，而不是与完全不解释的工具比较。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如果只和完全不解释的工具比较，会严重高估本方案的价值。</w:t>
      </w:r>
      <w:r>
        <w:rPr>
          <w:rFonts w:ascii="宋体" w:eastAsia="宋体" w:hAnsi="宋体" w:cs="宋体" w:hint="eastAsia"/>
          <w:b/>
          <w:lang w:eastAsia="zh-CN"/>
        </w:rPr>
        <w:t>真实竞争对手包含用户已经能免费或低成本开启的解释与规划功能。</w:t>
      </w:r>
      <w:r>
        <w:rPr>
          <w:rFonts w:ascii="宋体" w:eastAsia="宋体" w:hAnsi="宋体" w:cs="宋体" w:hint="eastAsia"/>
          <w:lang w:eastAsia="zh-CN"/>
        </w:rPr>
        <w:t>因此对照必须包含三组：</w:t>
      </w:r>
    </w:p>
    <w:p>
      <w:pPr>
        <w:pStyle w:val="ListNumber"/>
        <w:numPr>
          <w:ilvl w:val="0"/>
          <w:numId w:val="17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原有</w:t>
      </w:r>
      <w:r>
        <w:t xml:space="preserve"> Agent</w:t>
      </w:r>
    </w:p>
    <w:p>
      <w:pPr>
        <w:pStyle w:val="ListNumber"/>
        <w:numPr>
          <w:ilvl w:val="0"/>
          <w:numId w:val="17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原有</w:t>
      </w:r>
      <w:r>
        <w:t xml:space="preserve"> Agent </w:t>
      </w:r>
      <w:r>
        <w:rPr>
          <w:rFonts w:ascii="宋体" w:eastAsia="宋体" w:hAnsi="宋体" w:cs="宋体" w:hint="eastAsia"/>
          <w:lang w:eastAsia="zh-CN"/>
        </w:rPr>
        <w:t>加上计划与解释模式（</w:t>
      </w:r>
      <w:r>
        <w:rPr>
          <w:rFonts w:ascii="宋体" w:eastAsia="宋体" w:hAnsi="宋体" w:cs="宋体" w:hint="eastAsia"/>
          <w:b/>
          <w:lang w:eastAsia="zh-CN"/>
        </w:rPr>
        <w:t>真正的对手，不能省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Number"/>
        <w:numPr>
          <w:ilvl w:val="0"/>
          <w:numId w:val="17"/>
        </w:numPr>
        <w:spacing w:after="72"/>
        <w:ind w:firstLine="0"/>
      </w:pPr>
      <w:r>
        <w:rPr>
          <w:rFonts w:ascii="宋体" w:eastAsia="宋体" w:hAnsi="宋体" w:cs="宋体" w:hint="eastAsia"/>
          <w:lang w:eastAsia="zh-CN"/>
        </w:rPr>
        <w:t>本方案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（二）两轮验证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第一轮：访谈与观察（15 至 20 位目标用户）</w:t>
      </w:r>
      <w:r>
        <w:rPr>
          <w:rFonts w:ascii="宋体" w:eastAsia="宋体" w:hAnsi="宋体" w:cs="宋体" w:hint="eastAsia"/>
          <w:lang w:eastAsia="zh-CN"/>
        </w:rPr>
        <w:t>。让用户展示最近一次</w:t>
      </w:r>
      <w:r>
        <w:t xml:space="preserve">"AI </w:t>
      </w:r>
      <w:r>
        <w:rPr>
          <w:rFonts w:ascii="宋体" w:eastAsia="宋体" w:hAnsi="宋体" w:cs="宋体" w:hint="eastAsia"/>
          <w:lang w:eastAsia="zh-CN"/>
        </w:rPr>
        <w:t>改完了，但自己不知道发生了什么</w:t>
      </w:r>
      <w:r>
        <w:t>"</w:t>
      </w:r>
      <w:r>
        <w:rPr>
          <w:rFonts w:ascii="宋体" w:eastAsia="宋体" w:hAnsi="宋体" w:cs="宋体" w:hint="eastAsia"/>
          <w:lang w:eastAsia="zh-CN"/>
        </w:rPr>
        <w:t>的真实任务，记录理解不足最终造成了什么后果：返工、审查困难、无法排错，还是仅仅是心理不安。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第二轮：小组对照实验</w:t>
      </w:r>
      <w:r>
        <w:rPr>
          <w:rFonts w:ascii="宋体" w:eastAsia="宋体" w:hAnsi="宋体" w:cs="宋体" w:hint="eastAsia"/>
          <w:lang w:eastAsia="zh-CN"/>
        </w:rPr>
        <w:t>。邀请一小组用户在陌生项目中完成相近任务，比较上述三组。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小样本只能帮助发现方向，不能据此做强因果结论。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（三）观察指标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验证什么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任务完成率、缺陷与返工次数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是否改善实际工作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总耗时、被打断次数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理解收益是否值得额外成本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暂时关闭 AI 后解释模块关系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是否形成宏观认识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独立定位问题、预测参数影响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是否具备接管能力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数天后完成相关修改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理解是否真的保留和迁移（ </w:t>
            </w:r>
            <w:r>
              <w:rPr>
                <w:b/>
                <w:sz w:val="21"/>
              </w:rPr>
              <w:t>最硬的信号</w:t>
            </w:r>
            <w:r>
              <w:rPr>
                <w:sz w:val="21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持续使用、愿意付费试点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是否存在商业需求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（四）明确不使用的指标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不要把"展开解释次数""点击选择次数""卡片阅读时长"当作核心成功指标。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这些数字容易变好看，但什么都不能证明。</w:t>
      </w:r>
      <w:r>
        <w:rPr>
          <w:rFonts w:ascii="宋体" w:eastAsia="宋体" w:hAnsi="宋体" w:cs="宋体" w:hint="eastAsia"/>
          <w:b/>
          <w:lang w:eastAsia="zh-CN"/>
        </w:rPr>
        <w:t>尤其是点击行为，它恰恰是本方案第一节所警告的"机械点击替代真实理解"的产物。</w:t>
      </w:r>
    </w:p>
    <w:p>
      <w:bookmarkStart w:id="27" w:name="_Toc_s12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十二、风险与对策</w:t>
      </w:r>
      <w:bookmarkEnd w:id="27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本节列出七类主要风险及其程度与应对方式。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程度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被大平台吸收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差异不放在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功能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上，放在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落在用户仓库的决策记录</w:t>
            </w:r>
            <w:r>
              <w:rPr>
                <w:sz w:val="21"/>
              </w:rPr>
              <w:t xml:space="preserve"> 与 </w:t>
            </w:r>
            <w:r>
              <w:rPr>
                <w:b/>
                <w:sz w:val="21"/>
              </w:rPr>
              <w:t>延迟理解探针</w:t>
            </w:r>
            <w:r>
              <w:rPr>
                <w:sz w:val="21"/>
              </w:rPr>
              <w:t xml:space="preserve"> 上；前者是用户资产，后者是大平台不会做的事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被质疑"这不就是提示词包"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在对外说明的第一屏讲清两个不可替代的动作： </w:t>
            </w:r>
            <w:r>
              <w:rPr>
                <w:b/>
                <w:sz w:val="21"/>
              </w:rPr>
              <w:t>读真实工件出题</w:t>
            </w:r>
            <w:r>
              <w:rPr>
                <w:sz w:val="21"/>
              </w:rPr>
              <w:t xml:space="preserve"> ，以及 </w:t>
            </w:r>
            <w:r>
              <w:rPr>
                <w:b/>
                <w:sz w:val="21"/>
              </w:rPr>
              <w:t>对照证据坐标判卷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用户跳过说明、机械点击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事后为主、频率分级、学习模式可选；以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数天后能否自己改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而非点击行为做指标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需求不自发转化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优先选 </w:t>
            </w:r>
            <w:r>
              <w:rPr>
                <w:b/>
                <w:sz w:val="21"/>
              </w:rPr>
              <w:t>有硬截止日</w:t>
            </w:r>
            <w:r>
              <w:rPr>
                <w:sz w:val="21"/>
              </w:rPr>
              <w:t xml:space="preserve"> 的场景（答辩、面试、交接、汇报）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可靠同步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难度被低估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分阶段；</w:t>
            </w:r>
            <w:r>
              <w:rPr>
                <w:sz w:val="21"/>
              </w:rPr>
              <w:t xml:space="preserve"> </w:t>
            </w:r>
            <w:r>
              <w:rPr>
                <w:b/>
                <w:sz w:val="21"/>
              </w:rPr>
              <w:t>第一版不承诺执行控制</w:t>
            </w:r>
            <w:r>
              <w:rPr>
                <w:sz w:val="21"/>
              </w:rPr>
              <w:t xml:space="preserve"> ，只承诺观察与记录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理解改善但无人付费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保留出口：可作为教育产品、团队入职工具或现有开发工具的插件功能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静态分析覆盖不全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明确允许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不确定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和人工修正，不假装完整</w:t>
            </w:r>
          </w:p>
        </w:tc>
      </w:tr>
    </w:tbl>
    <w:p>
      <w:bookmarkStart w:id="12" w:name="s13"/>
      <w:bookmarkEnd w:id="12"/>
    </w:p>
    <w:p>
      <w:bookmarkStart w:id="28" w:name="_Toc_s13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十三、结论</w:t>
      </w:r>
      <w:bookmarkEnd w:id="2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综合以上分析，本方案得出五点结论与一条下一步建议。</w:t>
      </w:r>
    </w:p>
    <w:p>
      <w:pPr>
        <w:pStyle w:val="ListNumber"/>
        <w:numPr>
          <w:ilvl w:val="0"/>
          <w:numId w:val="18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痛点有实证支持</w:t>
      </w:r>
      <w:r>
        <w:rPr>
          <w:rFonts w:ascii="宋体" w:eastAsia="宋体" w:hAnsi="宋体" w:cs="宋体" w:hint="eastAsia"/>
          <w:lang w:eastAsia="zh-CN"/>
        </w:rPr>
        <w:t>，但</w:t>
      </w:r>
      <w:r>
        <w:t>"</w:t>
      </w:r>
      <w:r>
        <w:rPr>
          <w:rFonts w:ascii="宋体" w:eastAsia="宋体" w:hAnsi="宋体" w:cs="宋体" w:hint="eastAsia"/>
          <w:lang w:eastAsia="zh-CN"/>
        </w:rPr>
        <w:t>觉得有用</w:t>
      </w:r>
      <w:r>
        <w:t>"</w:t>
      </w:r>
      <w:r>
        <w:rPr>
          <w:rFonts w:ascii="宋体" w:eastAsia="宋体" w:hAnsi="宋体" w:cs="宋体" w:hint="eastAsia"/>
          <w:lang w:eastAsia="zh-CN"/>
        </w:rPr>
        <w:t>与</w:t>
      </w:r>
      <w:r>
        <w:t>"</w:t>
      </w:r>
      <w:r>
        <w:rPr>
          <w:rFonts w:ascii="宋体" w:eastAsia="宋体" w:hAnsi="宋体" w:cs="宋体" w:hint="eastAsia"/>
          <w:lang w:eastAsia="zh-CN"/>
        </w:rPr>
        <w:t>持续付费</w:t>
      </w:r>
      <w:r>
        <w:t>"</w:t>
      </w:r>
      <w:r>
        <w:rPr>
          <w:rFonts w:ascii="宋体" w:eastAsia="宋体" w:hAnsi="宋体" w:cs="宋体" w:hint="eastAsia"/>
          <w:lang w:eastAsia="zh-CN"/>
        </w:rPr>
        <w:t>之间仍需验证。当前证据能支持</w:t>
      </w:r>
      <w:r>
        <w:t>"</w:t>
      </w:r>
      <w:r>
        <w:rPr>
          <w:rFonts w:ascii="宋体" w:eastAsia="宋体" w:hAnsi="宋体" w:cs="宋体" w:hint="eastAsia"/>
          <w:lang w:eastAsia="zh-CN"/>
        </w:rPr>
        <w:t>理解没有被同步建立</w:t>
      </w:r>
      <w:r>
        <w:t>"</w:t>
      </w:r>
      <w:r>
        <w:rPr>
          <w:rFonts w:ascii="宋体" w:eastAsia="宋体" w:hAnsi="宋体" w:cs="宋体" w:hint="eastAsia"/>
          <w:lang w:eastAsia="zh-CN"/>
        </w:rPr>
        <w:t>，不能支持</w:t>
      </w:r>
      <w:r>
        <w:t>"</w:t>
      </w:r>
      <w:r>
        <w:rPr>
          <w:rFonts w:ascii="宋体" w:eastAsia="宋体" w:hAnsi="宋体" w:cs="宋体" w:hint="eastAsia"/>
          <w:lang w:eastAsia="zh-CN"/>
        </w:rPr>
        <w:t>长期认知能力下降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目标应收窄为</w:t>
      </w:r>
      <w:r>
        <w:rPr>
          <w:rFonts w:ascii="宋体" w:eastAsia="宋体" w:hAnsi="宋体" w:cs="宋体" w:hint="eastAsia"/>
          <w:lang w:eastAsia="zh-CN"/>
        </w:rPr>
        <w:t>：</w:t>
      </w:r>
      <w:r>
        <w:t>"</w:t>
      </w:r>
      <w:r>
        <w:rPr>
          <w:rFonts w:ascii="宋体" w:eastAsia="宋体" w:hAnsi="宋体" w:cs="宋体" w:hint="eastAsia"/>
          <w:lang w:eastAsia="zh-CN"/>
        </w:rPr>
        <w:t>帮助有编程基础的人，在陌生项目中完成一次可理解、可接管的修改。</w:t>
      </w:r>
      <w:r>
        <w:t>"</w:t>
      </w:r>
    </w:p>
    <w:p>
      <w:pPr>
        <w:pStyle w:val="ListNumber"/>
        <w:numPr>
          <w:ilvl w:val="0"/>
          <w:numId w:val="18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产品定义应收窄为</w:t>
      </w:r>
      <w:r>
        <w:rPr>
          <w:rFonts w:ascii="宋体" w:eastAsia="宋体" w:hAnsi="宋体" w:cs="宋体" w:hint="eastAsia"/>
          <w:lang w:eastAsia="zh-CN"/>
        </w:rPr>
        <w:t>：不是</w:t>
      </w:r>
      <w:r>
        <w:t>"</w:t>
      </w:r>
      <w:r>
        <w:rPr>
          <w:rFonts w:ascii="宋体" w:eastAsia="宋体" w:hAnsi="宋体" w:cs="宋体" w:hint="eastAsia"/>
          <w:lang w:eastAsia="zh-CN"/>
        </w:rPr>
        <w:t>多解释几句</w:t>
      </w:r>
      <w:r>
        <w:t>"</w:t>
      </w:r>
      <w:r>
        <w:rPr>
          <w:rFonts w:ascii="宋体" w:eastAsia="宋体" w:hAnsi="宋体" w:cs="宋体" w:hint="eastAsia"/>
          <w:lang w:eastAsia="zh-CN"/>
        </w:rPr>
        <w:t>，而是</w:t>
      </w:r>
      <w:r>
        <w:t>"</w:t>
      </w:r>
      <w:r>
        <w:rPr>
          <w:rFonts w:ascii="宋体" w:eastAsia="宋体" w:hAnsi="宋体" w:cs="宋体" w:hint="eastAsia"/>
          <w:lang w:eastAsia="zh-CN"/>
        </w:rPr>
        <w:t>让用户在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出错或需要交接时</w:t>
      </w:r>
      <w:r>
        <w:rPr>
          <w:rFonts w:ascii="宋体" w:eastAsia="宋体" w:hAnsi="宋体" w:cs="宋体" w:hint="eastAsia"/>
          <w:b/>
          <w:lang w:eastAsia="zh-CN"/>
        </w:rPr>
        <w:t>接得住</w:t>
      </w:r>
      <w:r>
        <w:t>"——</w:t>
      </w:r>
      <w:r>
        <w:rPr>
          <w:rFonts w:ascii="宋体" w:eastAsia="宋体" w:hAnsi="宋体" w:cs="宋体" w:hint="eastAsia"/>
          <w:lang w:eastAsia="zh-CN"/>
        </w:rPr>
        <w:t>这需要把项目结构、任务、修改、决策、验证结果连成一条可回溯的链。</w:t>
      </w:r>
    </w:p>
    <w:p>
      <w:pPr>
        <w:pStyle w:val="ListNumber"/>
        <w:numPr>
          <w:ilvl w:val="0"/>
          <w:numId w:val="18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技术可行性成立，但难点在可靠同步</w:t>
      </w:r>
      <w:r>
        <w:rPr>
          <w:rFonts w:ascii="宋体" w:eastAsia="宋体" w:hAnsi="宋体" w:cs="宋体" w:hint="eastAsia"/>
          <w:lang w:eastAsia="zh-CN"/>
        </w:rPr>
        <w:t>，不在生成解释。因此实施必须分阶段，第一版只承诺观察与记录。</w:t>
      </w:r>
    </w:p>
    <w:p>
      <w:pPr>
        <w:pStyle w:val="ListNumber"/>
        <w:numPr>
          <w:ilvl w:val="0"/>
          <w:numId w:val="18"/>
        </w:num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主要风险是被大平台吸收</w:t>
      </w:r>
      <w:r>
        <w:rPr>
          <w:rFonts w:ascii="宋体" w:eastAsia="宋体" w:hAnsi="宋体" w:cs="宋体" w:hint="eastAsia"/>
          <w:lang w:eastAsia="zh-CN"/>
        </w:rPr>
        <w:t>，可防守的位置是</w:t>
      </w:r>
      <w:r>
        <w:t>"</w:t>
      </w:r>
      <w:r>
        <w:rPr>
          <w:rFonts w:ascii="宋体" w:eastAsia="宋体" w:hAnsi="宋体" w:cs="宋体" w:hint="eastAsia"/>
          <w:lang w:eastAsia="zh-CN"/>
        </w:rPr>
        <w:t>落在用户仓库中的、与代码版本和验证结果关联的决策记录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72"/>
        <w:ind w:firstLine="0"/>
      </w:pPr>
      <w:r>
        <w:rPr>
          <w:rFonts w:ascii="宋体" w:eastAsia="宋体" w:hAnsi="宋体" w:cs="宋体" w:hint="eastAsia"/>
          <w:b/>
          <w:lang w:eastAsia="zh-CN"/>
        </w:rPr>
        <w:t>建议下一步</w:t>
      </w:r>
      <w:r>
        <w:rPr>
          <w:rFonts w:ascii="宋体" w:eastAsia="宋体" w:hAnsi="宋体" w:cs="宋体" w:hint="eastAsia"/>
          <w:lang w:eastAsia="zh-CN"/>
        </w:rPr>
        <w:t>：完成</w:t>
      </w:r>
      <w:r>
        <w:t xml:space="preserve"> P0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周最小闭环，用它回答唯一重要的问题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这些卡片有没有让使用者被追问时多接住一层。</w:t>
      </w:r>
    </w:p>
    <w:p>
      <w:bookmarkStart w:id="29" w:name="_Toc_refs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参考文献</w:t>
      </w:r>
      <w:bookmarkEnd w:id="29"/>
    </w:p>
    <w:p>
      <w:pPr>
        <w:spacing w:before="240" w:after="96"/>
        <w:ind w:firstLine="0"/>
      </w:pPr>
      <w:r>
        <w:rPr>
          <w:rFonts w:ascii="宋体" w:eastAsia="宋体" w:hAnsi="宋体" w:cs="宋体" w:hint="eastAsia"/>
          <w:lang w:eastAsia="zh-CN"/>
        </w:rPr>
        <w:t>以下文献按实证研究、技术工作与产品对照三类列出。</w:t>
      </w:r>
    </w:p>
    <w:p>
      <w:pPr/>
      <w:r>
        <w:rPr>
          <w:rFonts w:ascii="宋体" w:hAnsi="宋体" w:eastAsia="宋体" w:cs="宋体" w:hint="eastAsia"/>
          <w:b/>
          <w:sz w:val="24"/>
          <w:lang w:eastAsia="zh-CN"/>
        </w:rPr>
        <w:t>实证研究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Shen, J. H., &amp; Tamkin, A. How AI Impacts Skill Formation. Anthropic, 2026-01. </w:t>
      </w:r>
      <w:r>
        <w:rPr>
          <w:rFonts w:ascii="宋体" w:eastAsia="宋体" w:hAnsi="宋体" w:cs="宋体" w:hint="eastAsia"/>
          <w:sz w:val="21"/>
          <w:lang w:eastAsia="zh-CN"/>
        </w:rPr>
        <w:t>随机对照试验，</w:t>
      </w:r>
      <w:r>
        <w:rPr>
          <w:sz w:val="21"/>
        </w:rPr>
        <w:t xml:space="preserve">52 </w:t>
      </w:r>
      <w:r>
        <w:rPr>
          <w:rFonts w:ascii="宋体" w:eastAsia="宋体" w:hAnsi="宋体" w:cs="宋体" w:hint="eastAsia"/>
          <w:sz w:val="21"/>
          <w:lang w:eastAsia="zh-CN"/>
        </w:rPr>
        <w:t>名工程师，学习</w:t>
      </w:r>
      <w:r>
        <w:rPr>
          <w:sz w:val="21"/>
        </w:rPr>
        <w:t xml:space="preserve"> Trio </w:t>
      </w:r>
      <w:r>
        <w:rPr>
          <w:rFonts w:ascii="宋体" w:eastAsia="宋体" w:hAnsi="宋体" w:cs="宋体" w:hint="eastAsia"/>
          <w:sz w:val="21"/>
          <w:lang w:eastAsia="zh-CN"/>
        </w:rPr>
        <w:t>异步库；测验</w:t>
      </w:r>
      <w:r>
        <w:rPr>
          <w:sz w:val="21"/>
        </w:rPr>
        <w:t xml:space="preserve"> AI </w:t>
      </w:r>
      <w:r>
        <w:rPr>
          <w:rFonts w:ascii="宋体" w:eastAsia="宋体" w:hAnsi="宋体" w:cs="宋体" w:hint="eastAsia"/>
          <w:sz w:val="21"/>
          <w:lang w:eastAsia="zh-CN"/>
        </w:rPr>
        <w:t>组</w:t>
      </w:r>
      <w:r>
        <w:rPr>
          <w:sz w:val="21"/>
        </w:rPr>
        <w:t xml:space="preserve"> 50% </w:t>
      </w:r>
      <w:r>
        <w:rPr>
          <w:rFonts w:ascii="宋体" w:eastAsia="宋体" w:hAnsi="宋体" w:cs="宋体" w:hint="eastAsia"/>
          <w:sz w:val="21"/>
          <w:lang w:eastAsia="zh-CN"/>
        </w:rPr>
        <w:t>对</w:t>
      </w:r>
      <w:r>
        <w:rPr>
          <w:sz w:val="21"/>
        </w:rPr>
        <w:t xml:space="preserve"> </w:t>
      </w:r>
      <w:r>
        <w:rPr>
          <w:rFonts w:ascii="宋体" w:eastAsia="宋体" w:hAnsi="宋体" w:cs="宋体" w:hint="eastAsia"/>
          <w:sz w:val="21"/>
          <w:lang w:eastAsia="zh-CN"/>
        </w:rPr>
        <w:t>手工组</w:t>
      </w:r>
      <w:r>
        <w:rPr>
          <w:sz w:val="21"/>
        </w:rPr>
        <w:t xml:space="preserve"> 67%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>p=0.01</w:t>
      </w:r>
      <w:r>
        <w:rPr>
          <w:rFonts w:ascii="宋体" w:eastAsia="宋体" w:hAnsi="宋体" w:cs="宋体" w:hint="eastAsia"/>
          <w:sz w:val="21"/>
          <w:lang w:eastAsia="zh-CN"/>
        </w:rPr>
        <w:t>），速度差异不显著。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Kosmyna, N., et al. Your Brain on ChatGPT: Accumulation of Cognitive Debt when Using an AI Assistant for Essay Writing Task. MIT Media Lab. </w:t>
      </w:r>
      <w:r>
        <w:rPr>
          <w:rFonts w:ascii="宋体" w:eastAsia="宋体" w:hAnsi="宋体" w:cs="宋体" w:hint="eastAsia"/>
          <w:b/>
          <w:sz w:val="21"/>
          <w:lang w:eastAsia="zh-CN"/>
        </w:rPr>
        <w:t>预印本，尚未同行评审。</w:t>
      </w:r>
      <w:r>
        <w:rPr>
          <w:sz w:val="21"/>
        </w:rPr>
        <w:t xml:space="preserve">54 </w:t>
      </w:r>
      <w:r>
        <w:rPr>
          <w:rFonts w:ascii="宋体" w:eastAsia="宋体" w:hAnsi="宋体" w:cs="宋体" w:hint="eastAsia"/>
          <w:sz w:val="21"/>
          <w:lang w:eastAsia="zh-CN"/>
        </w:rPr>
        <w:t>人</w:t>
      </w:r>
      <w:r>
        <w:rPr>
          <w:sz w:val="21"/>
        </w:rPr>
        <w:t xml:space="preserve"> EEG </w:t>
      </w:r>
      <w:r>
        <w:rPr>
          <w:rFonts w:ascii="宋体" w:eastAsia="宋体" w:hAnsi="宋体" w:cs="宋体" w:hint="eastAsia"/>
          <w:sz w:val="21"/>
          <w:lang w:eastAsia="zh-CN"/>
        </w:rPr>
        <w:t>实验；</w:t>
      </w:r>
      <w:r>
        <w:rPr>
          <w:sz w:val="21"/>
        </w:rPr>
        <w:t xml:space="preserve">83.3% </w:t>
      </w:r>
      <w:r>
        <w:rPr>
          <w:rFonts w:ascii="宋体" w:eastAsia="宋体" w:hAnsi="宋体" w:cs="宋体" w:hint="eastAsia"/>
          <w:sz w:val="21"/>
          <w:lang w:eastAsia="zh-CN"/>
        </w:rPr>
        <w:t>的</w:t>
      </w:r>
      <w:r>
        <w:rPr>
          <w:sz w:val="21"/>
        </w:rPr>
        <w:t xml:space="preserve"> ChatGPT </w:t>
      </w:r>
      <w:r>
        <w:rPr>
          <w:rFonts w:ascii="宋体" w:eastAsia="宋体" w:hAnsi="宋体" w:cs="宋体" w:hint="eastAsia"/>
          <w:sz w:val="21"/>
          <w:lang w:eastAsia="zh-CN"/>
        </w:rPr>
        <w:t>组无法引用自己刚写的句子；含条件对调实验。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Becker, J., Rush, N., Barnes, B., &amp; Rein, D. Measuring the Impact of Early-2025 AI on Experienced Open-Source Developer Productivity. METR, 2025-07. </w:t>
      </w:r>
      <w:r>
        <w:rPr>
          <w:rFonts w:ascii="宋体" w:eastAsia="宋体" w:hAnsi="宋体" w:cs="宋体" w:hint="eastAsia"/>
          <w:sz w:val="21"/>
          <w:lang w:eastAsia="zh-CN"/>
        </w:rPr>
        <w:t>随机对照试验，</w:t>
      </w:r>
      <w:r>
        <w:rPr>
          <w:sz w:val="21"/>
        </w:rPr>
        <w:t xml:space="preserve">16 </w:t>
      </w:r>
      <w:r>
        <w:rPr>
          <w:rFonts w:ascii="宋体" w:eastAsia="宋体" w:hAnsi="宋体" w:cs="宋体" w:hint="eastAsia"/>
          <w:sz w:val="21"/>
          <w:lang w:eastAsia="zh-CN"/>
        </w:rPr>
        <w:t>名开发者、</w:t>
      </w:r>
      <w:r>
        <w:rPr>
          <w:sz w:val="21"/>
        </w:rPr>
        <w:t xml:space="preserve">246 </w:t>
      </w:r>
      <w:r>
        <w:rPr>
          <w:rFonts w:ascii="宋体" w:eastAsia="宋体" w:hAnsi="宋体" w:cs="宋体" w:hint="eastAsia"/>
          <w:sz w:val="21"/>
          <w:lang w:eastAsia="zh-CN"/>
        </w:rPr>
        <w:t>个任务；</w:t>
      </w:r>
      <w:r>
        <w:rPr>
          <w:sz w:val="21"/>
        </w:rPr>
        <w:t xml:space="preserve">AI </w:t>
      </w:r>
      <w:r>
        <w:rPr>
          <w:rFonts w:ascii="宋体" w:eastAsia="宋体" w:hAnsi="宋体" w:cs="宋体" w:hint="eastAsia"/>
          <w:sz w:val="21"/>
          <w:lang w:eastAsia="zh-CN"/>
        </w:rPr>
        <w:t>组耗时增加</w:t>
      </w:r>
      <w:r>
        <w:rPr>
          <w:sz w:val="21"/>
        </w:rPr>
        <w:t xml:space="preserve"> 19%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 xml:space="preserve">CI +2% </w:t>
      </w:r>
      <w:r>
        <w:rPr>
          <w:rFonts w:ascii="宋体" w:eastAsia="宋体" w:hAnsi="宋体" w:cs="宋体" w:hint="eastAsia"/>
          <w:sz w:val="21"/>
          <w:lang w:eastAsia="zh-CN"/>
        </w:rPr>
        <w:t>至</w:t>
      </w:r>
      <w:r>
        <w:rPr>
          <w:sz w:val="21"/>
        </w:rPr>
        <w:t xml:space="preserve"> +39%</w:t>
      </w:r>
      <w:r>
        <w:rPr>
          <w:rFonts w:ascii="宋体" w:eastAsia="宋体" w:hAnsi="宋体" w:cs="宋体" w:hint="eastAsia"/>
          <w:sz w:val="21"/>
          <w:lang w:eastAsia="zh-CN"/>
        </w:rPr>
        <w:t>），开发者自认快</w:t>
      </w:r>
      <w:r>
        <w:rPr>
          <w:sz w:val="21"/>
        </w:rPr>
        <w:t xml:space="preserve"> 20%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METR. We are Changing our Developer Productivity Experiment Design. 2026-02. </w:t>
      </w:r>
      <w:r>
        <w:rPr>
          <w:rFonts w:ascii="宋体" w:eastAsia="宋体" w:hAnsi="宋体" w:cs="宋体" w:hint="eastAsia"/>
          <w:sz w:val="21"/>
          <w:lang w:eastAsia="zh-CN"/>
        </w:rPr>
        <w:t>后续数据显示约快</w:t>
      </w:r>
      <w:r>
        <w:rPr>
          <w:sz w:val="21"/>
        </w:rPr>
        <w:t xml:space="preserve"> 18%</w:t>
      </w:r>
      <w:r>
        <w:rPr>
          <w:rFonts w:ascii="宋体" w:eastAsia="宋体" w:hAnsi="宋体" w:cs="宋体" w:hint="eastAsia"/>
          <w:sz w:val="21"/>
          <w:lang w:eastAsia="zh-CN"/>
        </w:rPr>
        <w:t>，但作者声明因选择偏差而不可靠。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Stack Overflow. 2025 Developer Survey. 49,009 </w:t>
      </w:r>
      <w:r>
        <w:rPr>
          <w:rFonts w:ascii="宋体" w:eastAsia="宋体" w:hAnsi="宋体" w:cs="宋体" w:hint="eastAsia"/>
          <w:sz w:val="21"/>
          <w:lang w:eastAsia="zh-CN"/>
        </w:rPr>
        <w:t>名开发者，</w:t>
      </w:r>
      <w:r>
        <w:rPr>
          <w:sz w:val="21"/>
        </w:rPr>
        <w:t xml:space="preserve">177 </w:t>
      </w:r>
      <w:r>
        <w:rPr>
          <w:rFonts w:ascii="宋体" w:eastAsia="宋体" w:hAnsi="宋体" w:cs="宋体" w:hint="eastAsia"/>
          <w:sz w:val="21"/>
          <w:lang w:eastAsia="zh-CN"/>
        </w:rPr>
        <w:t>个国家。</w:t>
      </w:r>
      <w:r>
        <w:rPr>
          <w:sz w:val="21"/>
        </w:rPr>
        <w:t xml:space="preserve">84% </w:t>
      </w:r>
      <w:r>
        <w:rPr>
          <w:rFonts w:ascii="宋体" w:eastAsia="宋体" w:hAnsi="宋体" w:cs="宋体" w:hint="eastAsia"/>
          <w:sz w:val="21"/>
          <w:lang w:eastAsia="zh-CN"/>
        </w:rPr>
        <w:t>使用</w:t>
      </w:r>
      <w:r>
        <w:rPr>
          <w:sz w:val="21"/>
        </w:rPr>
        <w:t xml:space="preserve"> AI</w:t>
      </w:r>
      <w:r>
        <w:rPr>
          <w:rFonts w:ascii="宋体" w:eastAsia="宋体" w:hAnsi="宋体" w:cs="宋体" w:hint="eastAsia"/>
          <w:sz w:val="21"/>
          <w:lang w:eastAsia="zh-CN"/>
        </w:rPr>
        <w:t>，</w:t>
      </w:r>
      <w:r>
        <w:rPr>
          <w:sz w:val="21"/>
        </w:rPr>
        <w:t xml:space="preserve">33% </w:t>
      </w:r>
      <w:r>
        <w:rPr>
          <w:rFonts w:ascii="宋体" w:eastAsia="宋体" w:hAnsi="宋体" w:cs="宋体" w:hint="eastAsia"/>
          <w:sz w:val="21"/>
          <w:lang w:eastAsia="zh-CN"/>
        </w:rPr>
        <w:t>信任其准确度，</w:t>
      </w:r>
      <w:r>
        <w:rPr>
          <w:sz w:val="21"/>
        </w:rPr>
        <w:t xml:space="preserve">66% </w:t>
      </w:r>
      <w:r>
        <w:rPr>
          <w:rFonts w:ascii="宋体" w:eastAsia="宋体" w:hAnsi="宋体" w:cs="宋体" w:hint="eastAsia"/>
          <w:sz w:val="21"/>
          <w:lang w:eastAsia="zh-CN"/>
        </w:rPr>
        <w:t>抱怨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几乎对但不完全对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Jošt, G., Taneski, V., &amp; Karakatič, S. The Impact of LLMs on Student Performance in Programming Education. Applied Sciences, 2024. 32 </w:t>
      </w:r>
      <w:r>
        <w:rPr>
          <w:rFonts w:ascii="宋体" w:eastAsia="宋体" w:hAnsi="宋体" w:cs="宋体" w:hint="eastAsia"/>
          <w:sz w:val="21"/>
          <w:lang w:eastAsia="zh-CN"/>
        </w:rPr>
        <w:t>名本科生，</w:t>
      </w:r>
      <w:r>
        <w:rPr>
          <w:sz w:val="21"/>
        </w:rPr>
        <w:t xml:space="preserve">10 </w:t>
      </w:r>
      <w:r>
        <w:rPr>
          <w:rFonts w:ascii="宋体" w:eastAsia="宋体" w:hAnsi="宋体" w:cs="宋体" w:hint="eastAsia"/>
          <w:sz w:val="21"/>
          <w:lang w:eastAsia="zh-CN"/>
        </w:rPr>
        <w:t>周实验。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Microsoft Research. The Impact of Generative AI on Critical Thinking: Self-Reported Reductions in Cognitive Effort. 2025. 319 </w:t>
      </w:r>
      <w:r>
        <w:rPr>
          <w:rFonts w:ascii="宋体" w:eastAsia="宋体" w:hAnsi="宋体" w:cs="宋体" w:hint="eastAsia"/>
          <w:sz w:val="21"/>
          <w:lang w:eastAsia="zh-CN"/>
        </w:rPr>
        <w:t>名知识工作者调查。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>Rethinking Clinical Skill Formation in the Age of AI. Nature Medicine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>Perspective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  <w:r>
        <w:rPr>
          <w:sz w:val="21"/>
        </w:rPr>
        <w:t xml:space="preserve">, 2025-05, Duke-NUS Medical School </w:t>
      </w:r>
      <w:r>
        <w:rPr>
          <w:rFonts w:ascii="宋体" w:eastAsia="宋体" w:hAnsi="宋体" w:cs="宋体" w:hint="eastAsia"/>
          <w:sz w:val="21"/>
          <w:lang w:eastAsia="zh-CN"/>
        </w:rPr>
        <w:t>等。提出</w:t>
      </w:r>
      <w:r>
        <w:rPr>
          <w:sz w:val="21"/>
        </w:rPr>
        <w:t xml:space="preserve"> deskilling</w:t>
      </w:r>
      <w:r>
        <w:rPr>
          <w:rFonts w:ascii="宋体" w:eastAsia="宋体" w:hAnsi="宋体" w:cs="宋体" w:hint="eastAsia"/>
          <w:sz w:val="21"/>
          <w:lang w:eastAsia="zh-CN"/>
        </w:rPr>
        <w:t>、</w:t>
      </w:r>
      <w:r>
        <w:rPr>
          <w:sz w:val="21"/>
        </w:rPr>
        <w:t>never-skilling</w:t>
      </w:r>
      <w:r>
        <w:rPr>
          <w:rFonts w:ascii="宋体" w:eastAsia="宋体" w:hAnsi="宋体" w:cs="宋体" w:hint="eastAsia"/>
          <w:sz w:val="21"/>
          <w:lang w:eastAsia="zh-CN"/>
        </w:rPr>
        <w:t>、</w:t>
      </w:r>
      <w:r>
        <w:rPr>
          <w:sz w:val="21"/>
        </w:rPr>
        <w:t xml:space="preserve">mis-skilling </w:t>
      </w:r>
      <w:r>
        <w:rPr>
          <w:rFonts w:ascii="宋体" w:eastAsia="宋体" w:hAnsi="宋体" w:cs="宋体" w:hint="eastAsia"/>
          <w:sz w:val="21"/>
          <w:lang w:eastAsia="zh-CN"/>
        </w:rPr>
        <w:t>三分类。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Sankaranarayanan, et al. arXiv:2602.20206, 2026-02. 78 </w:t>
      </w:r>
      <w:r>
        <w:rPr>
          <w:rFonts w:ascii="宋体" w:eastAsia="宋体" w:hAnsi="宋体" w:cs="宋体" w:hint="eastAsia"/>
          <w:sz w:val="21"/>
          <w:lang w:eastAsia="zh-CN"/>
        </w:rPr>
        <w:t>人对照实验，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解释门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组断网维护失败率</w:t>
      </w:r>
      <w:r>
        <w:rPr>
          <w:sz w:val="21"/>
        </w:rPr>
        <w:t xml:space="preserve"> 39% </w:t>
      </w:r>
      <w:r>
        <w:rPr>
          <w:rFonts w:ascii="宋体" w:eastAsia="宋体" w:hAnsi="宋体" w:cs="宋体" w:hint="eastAsia"/>
          <w:sz w:val="21"/>
          <w:lang w:eastAsia="zh-CN"/>
        </w:rPr>
        <w:t>对</w:t>
      </w:r>
      <w:r>
        <w:rPr>
          <w:sz w:val="21"/>
        </w:rPr>
        <w:t xml:space="preserve"> </w:t>
      </w:r>
      <w:r>
        <w:rPr>
          <w:rFonts w:ascii="宋体" w:eastAsia="宋体" w:hAnsi="宋体" w:cs="宋体" w:hint="eastAsia"/>
          <w:sz w:val="21"/>
          <w:lang w:eastAsia="zh-CN"/>
        </w:rPr>
        <w:t>无限制组</w:t>
      </w:r>
      <w:r>
        <w:rPr>
          <w:sz w:val="21"/>
        </w:rPr>
        <w:t xml:space="preserve"> 77%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pPr>
        <w:pStyle w:val="ListNumber"/>
        <w:numPr>
          <w:ilvl w:val="0"/>
          <w:numId w:val="19"/>
        </w:numPr>
        <w:spacing w:after="105"/>
        <w:ind w:firstLine="0"/>
      </w:pPr>
      <w:r>
        <w:rPr>
          <w:sz w:val="21"/>
        </w:rPr>
        <w:t xml:space="preserve">Gartner. 2025. </w:t>
      </w:r>
      <w:r>
        <w:rPr>
          <w:rFonts w:ascii="宋体" w:eastAsia="宋体" w:hAnsi="宋体" w:cs="宋体" w:hint="eastAsia"/>
          <w:sz w:val="21"/>
          <w:lang w:eastAsia="zh-CN"/>
        </w:rPr>
        <w:t>预测关键思维萎缩将推动半数全球组织在</w:t>
      </w:r>
      <w:r>
        <w:rPr>
          <w:sz w:val="21"/>
        </w:rPr>
        <w:t xml:space="preserve"> 2026 </w:t>
      </w:r>
      <w:r>
        <w:rPr>
          <w:rFonts w:ascii="宋体" w:eastAsia="宋体" w:hAnsi="宋体" w:cs="宋体" w:hint="eastAsia"/>
          <w:sz w:val="21"/>
          <w:lang w:eastAsia="zh-CN"/>
        </w:rPr>
        <w:t>年要求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无</w:t>
      </w:r>
      <w:r>
        <w:rPr>
          <w:sz w:val="21"/>
        </w:rPr>
        <w:t xml:space="preserve"> AI"</w:t>
      </w:r>
      <w:r>
        <w:rPr>
          <w:rFonts w:ascii="宋体" w:eastAsia="宋体" w:hAnsi="宋体" w:cs="宋体" w:hint="eastAsia"/>
          <w:sz w:val="21"/>
          <w:lang w:eastAsia="zh-CN"/>
        </w:rPr>
        <w:t>技能评估。</w:t>
      </w:r>
    </w:p>
    <w:p>
      <w:pPr>
        <w:spacing w:before="240" w:after="96"/>
        <w:ind w:firstLine="0"/>
      </w:pPr>
      <w:r>
        <w:rPr>
          <w:rFonts w:ascii="宋体" w:hAnsi="宋体" w:eastAsia="宋体" w:cs="宋体" w:hint="eastAsia"/>
          <w:b/>
          <w:sz w:val="24"/>
          <w:lang w:eastAsia="zh-CN"/>
        </w:rPr>
        <w:t>技术工作</w:t>
      </w:r>
    </w:p>
    <w:p>
      <w:pPr>
        <w:pStyle w:val="ListNumber"/>
        <w:numPr>
          <w:ilvl w:val="0"/>
          <w:numId w:val="20"/>
        </w:numPr>
        <w:spacing w:after="105"/>
        <w:ind w:firstLine="0"/>
      </w:pPr>
      <w:r>
        <w:rPr>
          <w:sz w:val="21"/>
        </w:rPr>
        <w:t>AssumptionMiner: Extracting, Tracing, and Revising Implicit Assumptions in LLM Code Generation. arXiv:2607.22898.</w:t>
      </w:r>
    </w:p>
    <w:p>
      <w:pPr>
        <w:pStyle w:val="ListNumber"/>
        <w:numPr>
          <w:ilvl w:val="0"/>
          <w:numId w:val="20"/>
        </w:numPr>
        <w:spacing w:after="105"/>
        <w:ind w:firstLine="0"/>
      </w:pPr>
      <w:r>
        <w:rPr>
          <w:sz w:val="21"/>
        </w:rPr>
        <w:t>ExplainBench. arXiv:2607.26451.</w:t>
      </w:r>
    </w:p>
    <w:p>
      <w:pPr>
        <w:pStyle w:val="ListNumber"/>
        <w:numPr>
          <w:ilvl w:val="0"/>
          <w:numId w:val="20"/>
        </w:numPr>
        <w:spacing w:after="105"/>
        <w:ind w:firstLine="0"/>
      </w:pPr>
      <w:r>
        <w:rPr>
          <w:sz w:val="21"/>
        </w:rPr>
        <w:t xml:space="preserve">Claude Code Hooks </w:t>
      </w:r>
      <w:r>
        <w:rPr>
          <w:rFonts w:ascii="宋体" w:eastAsia="宋体" w:hAnsi="宋体" w:cs="宋体" w:hint="eastAsia"/>
          <w:sz w:val="21"/>
          <w:lang w:eastAsia="zh-CN"/>
        </w:rPr>
        <w:t>官方文档（工具执行前介入机制）。</w:t>
      </w:r>
    </w:p>
    <w:p>
      <w:pPr>
        <w:pStyle w:val="ListNumber"/>
        <w:numPr>
          <w:ilvl w:val="0"/>
          <w:numId w:val="20"/>
        </w:numPr>
        <w:spacing w:after="105"/>
        <w:ind w:firstLine="0"/>
      </w:pPr>
      <w:r>
        <w:rPr>
          <w:sz w:val="21"/>
        </w:rPr>
        <w:t xml:space="preserve">LangGraph Interrupts </w:t>
      </w:r>
      <w:r>
        <w:rPr>
          <w:rFonts w:ascii="宋体" w:eastAsia="宋体" w:hAnsi="宋体" w:cs="宋体" w:hint="eastAsia"/>
          <w:sz w:val="21"/>
          <w:lang w:eastAsia="zh-CN"/>
        </w:rPr>
        <w:t>官方文档（持久化暂停与恢复机制）。</w:t>
      </w:r>
    </w:p>
    <w:p>
      <w:pPr>
        <w:spacing w:before="240" w:after="96"/>
        <w:ind w:firstLine="0"/>
      </w:pPr>
      <w:r>
        <w:rPr>
          <w:rFonts w:ascii="宋体" w:hAnsi="宋体" w:eastAsia="宋体" w:cs="宋体" w:hint="eastAsia"/>
          <w:b/>
          <w:sz w:val="24"/>
          <w:lang w:eastAsia="zh-CN"/>
        </w:rPr>
        <w:t>产品对照</w:t>
      </w:r>
    </w:p>
    <w:p>
      <w:pPr>
        <w:pStyle w:val="ListNumber"/>
        <w:numPr>
          <w:ilvl w:val="0"/>
          <w:numId w:val="21"/>
        </w:numPr>
        <w:spacing w:after="105"/>
        <w:ind w:firstLine="0"/>
      </w:pPr>
      <w:r>
        <w:rPr>
          <w:sz w:val="21"/>
        </w:rPr>
        <w:t>Cursor Plan Mode</w:t>
      </w:r>
      <w:r>
        <w:rPr>
          <w:rFonts w:ascii="宋体" w:eastAsia="宋体" w:hAnsi="宋体" w:cs="宋体" w:hint="eastAsia"/>
          <w:sz w:val="21"/>
          <w:lang w:eastAsia="zh-CN"/>
        </w:rPr>
        <w:t>；</w:t>
      </w:r>
      <w:r>
        <w:rPr>
          <w:sz w:val="21"/>
        </w:rPr>
        <w:t xml:space="preserve">Claude Code Explanatory </w:t>
      </w:r>
      <w:r>
        <w:rPr>
          <w:rFonts w:ascii="宋体" w:eastAsia="宋体" w:hAnsi="宋体" w:cs="宋体" w:hint="eastAsia"/>
          <w:sz w:val="21"/>
          <w:lang w:eastAsia="zh-CN"/>
        </w:rPr>
        <w:t>与</w:t>
      </w:r>
      <w:r>
        <w:rPr>
          <w:sz w:val="21"/>
        </w:rPr>
        <w:t xml:space="preserve"> Learning Mode</w:t>
      </w:r>
      <w:r>
        <w:rPr>
          <w:rFonts w:ascii="宋体" w:eastAsia="宋体" w:hAnsi="宋体" w:cs="宋体" w:hint="eastAsia"/>
          <w:sz w:val="21"/>
          <w:lang w:eastAsia="zh-CN"/>
        </w:rPr>
        <w:t>；</w:t>
      </w:r>
      <w:r>
        <w:rPr>
          <w:sz w:val="21"/>
        </w:rPr>
        <w:t>Kiro</w:t>
      </w:r>
      <w:r>
        <w:rPr>
          <w:rFonts w:ascii="宋体" w:eastAsia="宋体" w:hAnsi="宋体" w:cs="宋体" w:hint="eastAsia"/>
          <w:sz w:val="21"/>
          <w:lang w:eastAsia="zh-CN"/>
        </w:rPr>
        <w:t>；</w:t>
      </w:r>
      <w:r>
        <w:rPr>
          <w:sz w:val="21"/>
        </w:rPr>
        <w:t>DeepWiki</w:t>
      </w:r>
      <w:r>
        <w:rPr>
          <w:rFonts w:ascii="宋体" w:eastAsia="宋体" w:hAnsi="宋体" w:cs="宋体" w:hint="eastAsia"/>
          <w:sz w:val="21"/>
          <w:lang w:eastAsia="zh-CN"/>
        </w:rPr>
        <w:t>；</w:t>
      </w:r>
      <w:r>
        <w:rPr>
          <w:sz w:val="21"/>
        </w:rPr>
        <w:t>ChatGPT Study Mode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pPr>
        <w:pStyle w:val="ListNumber"/>
        <w:numPr>
          <w:ilvl w:val="0"/>
          <w:numId w:val="21"/>
        </w:numPr>
        <w:spacing w:after="105"/>
        <w:ind w:firstLine="0"/>
      </w:pPr>
      <w:r>
        <w:rPr>
          <w:sz w:val="21"/>
        </w:rPr>
        <w:t>iFixAi</w:t>
      </w:r>
      <w:r>
        <w:rPr>
          <w:rFonts w:ascii="宋体" w:eastAsia="宋体" w:hAnsi="宋体" w:cs="宋体" w:hint="eastAsia"/>
          <w:sz w:val="21"/>
          <w:lang w:eastAsia="zh-CN"/>
        </w:rPr>
        <w:t>（约</w:t>
      </w:r>
      <w:r>
        <w:rPr>
          <w:sz w:val="21"/>
        </w:rPr>
        <w:t xml:space="preserve"> 19.1k star</w:t>
      </w:r>
      <w:r>
        <w:rPr>
          <w:rFonts w:ascii="宋体" w:eastAsia="宋体" w:hAnsi="宋体" w:cs="宋体" w:hint="eastAsia"/>
          <w:sz w:val="21"/>
          <w:lang w:eastAsia="zh-CN"/>
        </w:rPr>
        <w:t>）；</w:t>
      </w:r>
      <w:r>
        <w:rPr>
          <w:sz w:val="21"/>
        </w:rPr>
        <w:t>Semantica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>10.8k star</w:t>
      </w:r>
      <w:r>
        <w:rPr>
          <w:rFonts w:ascii="宋体" w:eastAsia="宋体" w:hAnsi="宋体" w:cs="宋体" w:hint="eastAsia"/>
          <w:sz w:val="21"/>
          <w:lang w:eastAsia="zh-CN"/>
        </w:rPr>
        <w:t>）；</w:t>
      </w:r>
      <w:r>
        <w:rPr>
          <w:sz w:val="21"/>
        </w:rPr>
        <w:t>h5i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</w:p>
    <w:p>
      <w:bookmarkStart w:id="30" w:name="_Toc_appA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附录 A：决策卡片完整样例</w:t>
      </w:r>
      <w:bookmarkEnd w:id="30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场景</w:t>
      </w:r>
      <w:r>
        <w:rPr>
          <w:rFonts w:ascii="宋体" w:eastAsia="宋体" w:hAnsi="宋体" w:cs="宋体" w:hint="eastAsia"/>
          <w:lang w:eastAsia="zh-CN"/>
        </w:rPr>
        <w:t>：开发者使用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在一个陌生的电商后端项目中添加</w:t>
      </w:r>
      <w:r>
        <w:t>"</w:t>
      </w:r>
      <w:r>
        <w:rPr>
          <w:rFonts w:ascii="宋体" w:eastAsia="宋体" w:hAnsi="宋体" w:cs="宋体" w:hint="eastAsia"/>
          <w:lang w:eastAsia="zh-CN"/>
        </w:rPr>
        <w:t>订单</w:t>
      </w:r>
      <w:r>
        <w:t xml:space="preserve"> CSV </w:t>
      </w:r>
      <w:r>
        <w:rPr>
          <w:rFonts w:ascii="宋体" w:eastAsia="宋体" w:hAnsi="宋体" w:cs="宋体" w:hint="eastAsia"/>
          <w:lang w:eastAsia="zh-CN"/>
        </w:rPr>
        <w:t>批量导入</w:t>
      </w:r>
      <w:r>
        <w:t>"</w:t>
      </w:r>
      <w:r>
        <w:rPr>
          <w:rFonts w:ascii="宋体" w:eastAsia="宋体" w:hAnsi="宋体" w:cs="宋体" w:hint="eastAsia"/>
          <w:lang w:eastAsia="zh-CN"/>
        </w:rPr>
        <w:t>功能。</w:t>
      </w:r>
    </w:p>
    <w:p>
      <w:pPr>
        <w:spacing w:line="324" w:lineRule="auto" w:after="95"/>
        <w:ind w:firstLine="0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决策卡</w:t>
      </w:r>
      <w:r>
        <w:rPr>
          <w:rFonts w:ascii="Courier New" w:hAnsi="Courier New"/>
          <w:sz w:val="19"/>
        </w:rPr>
        <w:t xml:space="preserve"> #2 / </w:t>
      </w:r>
      <w:r>
        <w:rPr>
          <w:rFonts w:ascii="宋体" w:hAnsi="宋体" w:eastAsia="宋体" w:cs="宋体" w:hint="eastAsia"/>
          <w:sz w:val="19"/>
          <w:lang w:eastAsia="zh-CN"/>
        </w:rPr>
        <w:t>共</w:t>
      </w:r>
      <w:r>
        <w:rPr>
          <w:rFonts w:ascii="Courier New" w:hAnsi="Courier New"/>
          <w:sz w:val="19"/>
        </w:rPr>
        <w:t xml:space="preserve"> 5 </w:t>
      </w:r>
      <w:r>
        <w:rPr>
          <w:rFonts w:ascii="宋体" w:hAnsi="宋体" w:eastAsia="宋体" w:cs="宋体" w:hint="eastAsia"/>
          <w:sz w:val="19"/>
          <w:lang w:eastAsia="zh-CN"/>
        </w:rPr>
        <w:t>张</w:t>
      </w:r>
    </w:p>
    <w:p>
      <w:pPr>
        <w:spacing w:line="324" w:lineRule="auto" w:after="95"/>
        <w:ind w:firstLine="0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当前步骤　 确定导入失败时的数据处理方式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影响范围　</w:t>
      </w:r>
      <w:r>
        <w:rPr>
          <w:rFonts w:ascii="Courier New" w:hAnsi="Courier New"/>
          <w:sz w:val="19"/>
        </w:rPr>
        <w:t xml:space="preserve"> </w:t>
      </w:r>
      <w:r>
        <w:rPr>
          <w:rFonts w:ascii="宋体" w:hAnsi="宋体" w:eastAsia="宋体" w:cs="宋体" w:hint="eastAsia"/>
          <w:sz w:val="19"/>
          <w:lang w:eastAsia="zh-CN"/>
        </w:rPr>
        <w:t>导入接口</w:t>
      </w:r>
      <w:r>
        <w:rPr>
          <w:rFonts w:ascii="Courier New" w:hAnsi="Courier New"/>
          <w:sz w:val="19"/>
        </w:rPr>
        <w:t xml:space="preserve"> · </w:t>
      </w:r>
      <w:r>
        <w:rPr>
          <w:rFonts w:ascii="宋体" w:hAnsi="宋体" w:eastAsia="宋体" w:cs="宋体" w:hint="eastAsia"/>
          <w:sz w:val="19"/>
          <w:lang w:eastAsia="zh-CN"/>
        </w:rPr>
        <w:t>数据库写入</w:t>
      </w:r>
      <w:r>
        <w:rPr>
          <w:rFonts w:ascii="Courier New" w:hAnsi="Courier New"/>
          <w:sz w:val="19"/>
        </w:rPr>
        <w:t xml:space="preserve"> · </w:t>
      </w:r>
      <w:r>
        <w:rPr>
          <w:rFonts w:ascii="宋体" w:hAnsi="宋体" w:eastAsia="宋体" w:cs="宋体" w:hint="eastAsia"/>
          <w:sz w:val="19"/>
          <w:lang w:eastAsia="zh-CN"/>
        </w:rPr>
        <w:t>错误报告</w:t>
        <w:br/>
      </w:r>
      <w:r>
        <w:rPr>
          <w:rFonts w:ascii="宋体" w:hAnsi="宋体" w:eastAsia="宋体" w:cs="宋体" w:hint="eastAsia"/>
          <w:sz w:val="19"/>
          <w:lang w:eastAsia="zh-CN"/>
        </w:rPr>
        <w:t>核心操作　 把校验通过的数据写入数据库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证据位置　</w:t>
      </w:r>
      <w:r>
        <w:rPr>
          <w:rFonts w:ascii="Courier New" w:hAnsi="Courier New"/>
          <w:sz w:val="19"/>
        </w:rPr>
        <w:t xml:space="preserve"> src/services/importService.ts:42-118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【可选方案】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A. </w:t>
      </w:r>
      <w:r>
        <w:rPr>
          <w:rFonts w:ascii="宋体" w:hAnsi="宋体" w:eastAsia="宋体" w:cs="宋体" w:hint="eastAsia"/>
          <w:sz w:val="19"/>
          <w:lang w:eastAsia="zh-CN"/>
        </w:rPr>
        <w:t>全部成功才保存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行为：一行失败，整批不写入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取舍：结果清晰；用户需修正后重新导入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代价：大文件失败时重试成本高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B. </w:t>
      </w:r>
      <w:r>
        <w:rPr>
          <w:rFonts w:ascii="宋体" w:hAnsi="宋体" w:eastAsia="宋体" w:cs="宋体" w:hint="eastAsia"/>
          <w:sz w:val="19"/>
          <w:lang w:eastAsia="zh-CN"/>
        </w:rPr>
        <w:t>保存正确的行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行为：错误行单独报告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取舍：更灵活；但重试与去重逻辑更复杂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代价：需要额外的幂等设计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C. </w:t>
      </w:r>
      <w:r>
        <w:rPr>
          <w:rFonts w:ascii="宋体" w:hAnsi="宋体" w:eastAsia="宋体" w:cs="宋体" w:hint="eastAsia"/>
          <w:sz w:val="19"/>
          <w:lang w:eastAsia="zh-CN"/>
        </w:rPr>
        <w:t>先做预检查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行为：只显示问题，暂不写入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 取舍：便于确认规则；但需要后续提交步骤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【相关参数】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单次最大行数　 影响内存占用与超时风险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批次大小　　　 影响吞吐与失败恢复粒度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超时时间　　　 影响部分失败时的状态一致性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【预设问答】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Q: </w:t>
      </w:r>
      <w:r>
        <w:rPr>
          <w:rFonts w:ascii="宋体" w:hAnsi="宋体" w:eastAsia="宋体" w:cs="宋体" w:hint="eastAsia"/>
          <w:sz w:val="19"/>
          <w:lang w:eastAsia="zh-CN"/>
        </w:rPr>
        <w:t>为什么这里需要考虑幂等性？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A: </w:t>
      </w:r>
      <w:r>
        <w:rPr>
          <w:rFonts w:ascii="宋体" w:hAnsi="宋体" w:eastAsia="宋体" w:cs="宋体" w:hint="eastAsia"/>
          <w:sz w:val="19"/>
          <w:lang w:eastAsia="zh-CN"/>
        </w:rPr>
        <w:t>因为暂停恢复或重试可能导致同一批数据被二次写入。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　</w:t>
      </w:r>
      <w:r>
        <w:rPr>
          <w:rFonts w:ascii="Courier New" w:hAnsi="Courier New"/>
          <w:sz w:val="19"/>
        </w:rPr>
        <w:t xml:space="preserve"> </w:t>
      </w:r>
      <w:r>
        <w:rPr>
          <w:rFonts w:ascii="宋体" w:hAnsi="宋体" w:eastAsia="宋体" w:cs="宋体" w:hint="eastAsia"/>
          <w:sz w:val="19"/>
          <w:lang w:eastAsia="zh-CN"/>
        </w:rPr>
        <w:t>证据：</w:t>
      </w:r>
      <w:r>
        <w:rPr>
          <w:rFonts w:ascii="Courier New" w:hAnsi="Courier New"/>
          <w:sz w:val="19"/>
        </w:rPr>
        <w:t>src/db/orders.ts:88</w:t>
      </w:r>
      <w:r>
        <w:rPr>
          <w:rFonts w:ascii="宋体" w:hAnsi="宋体" w:eastAsia="宋体" w:cs="宋体" w:hint="eastAsia"/>
          <w:sz w:val="19"/>
          <w:lang w:eastAsia="zh-CN"/>
        </w:rPr>
        <w:t>（无唯一约束）</w:t>
      </w:r>
    </w:p>
    <w:p>
      <w:pPr>
        <w:spacing w:line="324" w:lineRule="auto" w:after="95"/>
        <w:ind w:firstLine="0"/>
      </w:pPr>
      <w:r>
        <w:rPr>
          <w:rFonts w:ascii="宋体" w:hAnsi="宋体" w:eastAsia="宋体" w:cs="宋体" w:hint="eastAsia"/>
          <w:sz w:val="19"/>
          <w:lang w:eastAsia="zh-CN"/>
        </w:rPr>
        <w:t>【追问链】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· </w:t>
      </w:r>
      <w:r>
        <w:rPr>
          <w:rFonts w:ascii="宋体" w:hAnsi="宋体" w:eastAsia="宋体" w:cs="宋体" w:hint="eastAsia"/>
          <w:sz w:val="19"/>
          <w:lang w:eastAsia="zh-CN"/>
        </w:rPr>
        <w:t>如果导入过程中服务重启会怎样？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· </w:t>
      </w:r>
      <w:r>
        <w:rPr>
          <w:rFonts w:ascii="宋体" w:hAnsi="宋体" w:eastAsia="宋体" w:cs="宋体" w:hint="eastAsia"/>
          <w:sz w:val="19"/>
          <w:lang w:eastAsia="zh-CN"/>
        </w:rPr>
        <w:t>部分失败后，用户看到的错误报告是否能定位到具体行？</w:t>
        <w:br/>
      </w:r>
      <w:r>
        <w:rPr>
          <w:rFonts w:ascii="宋体" w:hAnsi="宋体" w:eastAsia="宋体" w:cs="宋体" w:hint="eastAsia"/>
          <w:sz w:val="19"/>
          <w:lang w:eastAsia="zh-CN"/>
        </w:rPr>
        <w:t xml:space="preserve">　</w:t>
      </w:r>
      <w:r>
        <w:rPr>
          <w:rFonts w:ascii="Courier New" w:hAnsi="Courier New"/>
          <w:sz w:val="19"/>
        </w:rPr>
        <w:t xml:space="preserve">· </w:t>
      </w:r>
      <w:r>
        <w:rPr>
          <w:rFonts w:ascii="宋体" w:hAnsi="宋体" w:eastAsia="宋体" w:cs="宋体" w:hint="eastAsia"/>
          <w:sz w:val="19"/>
          <w:lang w:eastAsia="zh-CN"/>
        </w:rPr>
        <w:t>这个选择会不会影响后续的对账逻辑？</w:t>
      </w:r>
    </w:p>
    <w:p>
      <w:pPr>
        <w:spacing w:line="324" w:lineRule="auto" w:after="95"/>
        <w:ind w:firstLine="0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注意</w:t>
      </w:r>
      <w:r>
        <w:rPr>
          <w:rFonts w:ascii="宋体" w:eastAsia="宋体" w:hAnsi="宋体" w:cs="宋体" w:hint="eastAsia"/>
          <w:lang w:eastAsia="zh-CN"/>
        </w:rPr>
        <w:t>：卡片中的每个结论都可以点开到具体文件与行号。</w:t>
      </w:r>
      <w:r>
        <w:rPr>
          <w:rFonts w:ascii="宋体" w:eastAsia="宋体" w:hAnsi="宋体" w:cs="宋体" w:hint="eastAsia"/>
          <w:b/>
          <w:lang w:eastAsia="zh-CN"/>
        </w:rPr>
        <w:t>无法定位的条目不予展示。</w:t>
      </w:r>
    </w:p>
    <w:p>
      <w:bookmarkStart w:id="31" w:name="_Toc_appB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附录 B：术语表</w:t>
      </w:r>
      <w:bookmarkEnd w:id="3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下表汇总正文中使用的关键术语及其含义。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认知卸载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把思考过程外包给外部工具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认知债（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cognitive debt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因长期外包思考而累积的、需要日后偿还的理解缺失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mis-skilling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不加批判地接受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的错误，并当作事实归档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决策点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存在多个合理选择、且不同选择会导致不同结果的位置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证据坐标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指向具体文件与行号的引用，用于验证结论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延迟理解探针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任务后数日复测独立完成能力，作为不可伪造的理解指标</w:t>
            </w:r>
          </w:p>
        </w:tc>
      </w:tr>
      <w:tr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可靠同步</w:t>
            </w:r>
          </w:p>
        </w:tc>
        <w:tc>
          <w:tcPr>
            <w:tcW w:type="dxa" w:w="432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界面呈现的状态与真实执行状态保持一致的能力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黑体" w:hAnsi="黑体" w:eastAsia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