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5BA5B3" w14:textId="2A1C5CCB" w:rsidR="009A0D55" w:rsidRPr="000D51DC" w:rsidRDefault="00F57CC5" w:rsidP="008B2744">
      <w:pPr>
        <w:suppressLineNumbers/>
        <w:kinsoku w:val="0"/>
        <w:overflowPunct w:val="0"/>
        <w:autoSpaceDE w:val="0"/>
        <w:autoSpaceDN w:val="0"/>
        <w:adjustRightInd w:val="0"/>
        <w:snapToGrid w:val="0"/>
        <w:spacing w:line="520" w:lineRule="exact"/>
        <w:rPr>
          <w:rFonts w:asciiTheme="majorEastAsia" w:eastAsiaTheme="majorEastAsia" w:hAnsiTheme="majorEastAsia" w:cs="Times New Roman"/>
          <w:color w:val="000000" w:themeColor="text1"/>
          <w:sz w:val="52"/>
          <w:szCs w:val="32"/>
        </w:rPr>
      </w:pPr>
      <w:r w:rsidRPr="000D51DC">
        <w:rPr>
          <w:rFonts w:asciiTheme="majorEastAsia" w:eastAsiaTheme="majorEastAsia" w:hAnsiTheme="majorEastAsia" w:cs="Times New Roman"/>
          <w:color w:val="000000" w:themeColor="text1"/>
          <w:sz w:val="52"/>
          <w:szCs w:val="32"/>
        </w:rPr>
        <w:t>消費者債務清理</w:t>
      </w:r>
      <w:r w:rsidR="00A23F9B" w:rsidRPr="000D51DC">
        <w:rPr>
          <w:rFonts w:asciiTheme="majorEastAsia" w:eastAsiaTheme="majorEastAsia" w:hAnsiTheme="majorEastAsia" w:cs="Times New Roman" w:hint="eastAsia"/>
          <w:color w:val="000000" w:themeColor="text1"/>
          <w:sz w:val="52"/>
          <w:szCs w:val="32"/>
        </w:rPr>
        <w:t>陳報</w:t>
      </w:r>
      <w:r w:rsidR="001405BF" w:rsidRPr="000D51DC">
        <w:rPr>
          <w:rFonts w:asciiTheme="majorEastAsia" w:eastAsiaTheme="majorEastAsia" w:hAnsiTheme="majorEastAsia" w:cs="Times New Roman" w:hint="eastAsia"/>
          <w:color w:val="000000" w:themeColor="text1"/>
          <w:sz w:val="52"/>
          <w:szCs w:val="32"/>
        </w:rPr>
        <w:t>（</w:t>
      </w:r>
      <w:r w:rsidR="00790818">
        <w:rPr>
          <w:rFonts w:asciiTheme="majorEastAsia" w:eastAsiaTheme="majorEastAsia" w:hAnsiTheme="majorEastAsia" w:cs="Times New Roman" w:hint="eastAsia"/>
          <w:color w:val="000000" w:themeColor="text1"/>
          <w:sz w:val="52"/>
          <w:szCs w:val="32"/>
        </w:rPr>
        <w:t>A</w:t>
      </w:r>
      <w:r w:rsidR="00790818">
        <w:rPr>
          <w:rFonts w:asciiTheme="majorEastAsia" w:eastAsiaTheme="majorEastAsia" w:hAnsiTheme="majorEastAsia" w:cs="Times New Roman"/>
          <w:color w:val="000000" w:themeColor="text1"/>
          <w:sz w:val="52"/>
          <w:szCs w:val="32"/>
        </w:rPr>
        <w:t>1</w:t>
      </w:r>
      <w:r w:rsidR="001405BF" w:rsidRPr="000D51DC">
        <w:rPr>
          <w:rFonts w:asciiTheme="majorEastAsia" w:eastAsiaTheme="majorEastAsia" w:hAnsiTheme="majorEastAsia" w:cs="Times New Roman" w:hint="eastAsia"/>
          <w:color w:val="000000" w:themeColor="text1"/>
          <w:sz w:val="52"/>
          <w:szCs w:val="32"/>
        </w:rPr>
        <w:t>）</w:t>
      </w:r>
      <w:r w:rsidR="00F61C62" w:rsidRPr="000D51DC">
        <w:rPr>
          <w:rFonts w:asciiTheme="majorEastAsia" w:eastAsiaTheme="majorEastAsia" w:hAnsiTheme="majorEastAsia" w:cs="Times New Roman"/>
          <w:color w:val="000000" w:themeColor="text1"/>
          <w:sz w:val="52"/>
          <w:szCs w:val="32"/>
        </w:rPr>
        <w:t>狀</w:t>
      </w:r>
    </w:p>
    <w:tbl>
      <w:tblPr>
        <w:tblW w:w="9356" w:type="dxa"/>
        <w:tblLook w:val="00A0" w:firstRow="1" w:lastRow="0" w:firstColumn="1" w:lastColumn="0" w:noHBand="0" w:noVBand="0"/>
      </w:tblPr>
      <w:tblGrid>
        <w:gridCol w:w="2093"/>
        <w:gridCol w:w="536"/>
        <w:gridCol w:w="6727"/>
      </w:tblGrid>
      <w:tr w:rsidR="0078023B" w:rsidRPr="000D51DC" w14:paraId="791FFCD7" w14:textId="77777777" w:rsidTr="00C4129A">
        <w:tc>
          <w:tcPr>
            <w:tcW w:w="2093" w:type="dxa"/>
            <w:hideMark/>
          </w:tcPr>
          <w:p w14:paraId="48F09087" w14:textId="77777777" w:rsidR="009A0D55" w:rsidRPr="000D51DC" w:rsidRDefault="009A0D55" w:rsidP="008B2744">
            <w:pPr>
              <w:spacing w:line="520" w:lineRule="exact"/>
              <w:jc w:val="distribute"/>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案號</w:t>
            </w:r>
          </w:p>
        </w:tc>
        <w:tc>
          <w:tcPr>
            <w:tcW w:w="536" w:type="dxa"/>
            <w:hideMark/>
          </w:tcPr>
          <w:p w14:paraId="4FE57657" w14:textId="77777777" w:rsidR="009A0D55" w:rsidRPr="000D51DC" w:rsidRDefault="009A0D55"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w:t>
            </w:r>
          </w:p>
        </w:tc>
        <w:tc>
          <w:tcPr>
            <w:tcW w:w="6727" w:type="dxa"/>
            <w:hideMark/>
          </w:tcPr>
          <w:p w14:paraId="30F9C5A4" w14:textId="2546D59E" w:rsidR="009A0D55" w:rsidRPr="000D51DC" w:rsidRDefault="00790818" w:rsidP="008B2744">
            <w:pPr>
              <w:spacing w:line="520" w:lineRule="exact"/>
              <w:jc w:val="both"/>
              <w:rPr>
                <w:rFonts w:asciiTheme="majorEastAsia" w:eastAsiaTheme="majorEastAsia" w:hAnsiTheme="majorEastAsia" w:cs="Times New Roman"/>
                <w:color w:val="000000" w:themeColor="text1"/>
                <w:sz w:val="32"/>
                <w:szCs w:val="32"/>
              </w:rPr>
            </w:pPr>
            <w:r>
              <w:rPr>
                <w:rFonts w:asciiTheme="majorEastAsia" w:eastAsiaTheme="majorEastAsia" w:hAnsiTheme="majorEastAsia" w:cs="Times New Roman"/>
                <w:color w:val="000000" w:themeColor="text1"/>
                <w:sz w:val="32"/>
                <w:szCs w:val="32"/>
              </w:rPr>
              <w:t>A2</w:t>
            </w:r>
          </w:p>
        </w:tc>
      </w:tr>
      <w:tr w:rsidR="0078023B" w:rsidRPr="000D51DC" w14:paraId="50C4D032" w14:textId="77777777" w:rsidTr="00C4129A">
        <w:tc>
          <w:tcPr>
            <w:tcW w:w="2093" w:type="dxa"/>
            <w:hideMark/>
          </w:tcPr>
          <w:p w14:paraId="5B33C342" w14:textId="77777777" w:rsidR="009A0D55" w:rsidRPr="000D51DC" w:rsidRDefault="009A0D55" w:rsidP="008B2744">
            <w:pPr>
              <w:spacing w:line="520" w:lineRule="exact"/>
              <w:jc w:val="distribute"/>
              <w:rPr>
                <w:rFonts w:asciiTheme="majorEastAsia" w:eastAsiaTheme="majorEastAsia" w:hAnsiTheme="majorEastAsia" w:cs="Times New Roman"/>
                <w:color w:val="000000" w:themeColor="text1"/>
                <w:sz w:val="32"/>
                <w:szCs w:val="32"/>
              </w:rPr>
            </w:pPr>
            <w:proofErr w:type="gramStart"/>
            <w:r w:rsidRPr="000D51DC">
              <w:rPr>
                <w:rFonts w:asciiTheme="majorEastAsia" w:eastAsiaTheme="majorEastAsia" w:hAnsiTheme="majorEastAsia" w:cs="Times New Roman"/>
                <w:color w:val="000000" w:themeColor="text1"/>
                <w:sz w:val="32"/>
                <w:szCs w:val="32"/>
              </w:rPr>
              <w:t>股別</w:t>
            </w:r>
            <w:proofErr w:type="gramEnd"/>
          </w:p>
        </w:tc>
        <w:tc>
          <w:tcPr>
            <w:tcW w:w="536" w:type="dxa"/>
            <w:hideMark/>
          </w:tcPr>
          <w:p w14:paraId="6BD69E41" w14:textId="77777777" w:rsidR="009A0D55" w:rsidRPr="000D51DC" w:rsidRDefault="009A0D55"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w:t>
            </w:r>
          </w:p>
        </w:tc>
        <w:tc>
          <w:tcPr>
            <w:tcW w:w="6727" w:type="dxa"/>
            <w:hideMark/>
          </w:tcPr>
          <w:p w14:paraId="2382174E" w14:textId="442C74DD" w:rsidR="009A0D55" w:rsidRPr="000D51DC" w:rsidRDefault="00790818" w:rsidP="008B2744">
            <w:pPr>
              <w:spacing w:line="520" w:lineRule="exact"/>
              <w:jc w:val="both"/>
              <w:rPr>
                <w:rFonts w:asciiTheme="majorEastAsia" w:eastAsiaTheme="majorEastAsia" w:hAnsiTheme="majorEastAsia" w:cs="Times New Roman"/>
                <w:color w:val="000000" w:themeColor="text1"/>
                <w:sz w:val="32"/>
                <w:szCs w:val="32"/>
              </w:rPr>
            </w:pPr>
            <w:r>
              <w:rPr>
                <w:rFonts w:asciiTheme="majorEastAsia" w:eastAsiaTheme="majorEastAsia" w:hAnsiTheme="majorEastAsia" w:cs="Times New Roman" w:hint="eastAsia"/>
                <w:color w:val="000000" w:themeColor="text1"/>
                <w:sz w:val="32"/>
                <w:szCs w:val="32"/>
              </w:rPr>
              <w:t>A</w:t>
            </w:r>
            <w:r>
              <w:rPr>
                <w:rFonts w:asciiTheme="majorEastAsia" w:eastAsiaTheme="majorEastAsia" w:hAnsiTheme="majorEastAsia" w:cs="Times New Roman"/>
                <w:color w:val="000000" w:themeColor="text1"/>
                <w:sz w:val="32"/>
                <w:szCs w:val="32"/>
              </w:rPr>
              <w:t>3</w:t>
            </w:r>
          </w:p>
        </w:tc>
      </w:tr>
      <w:tr w:rsidR="0078023B" w:rsidRPr="000D51DC" w14:paraId="56F0CE8A" w14:textId="77777777" w:rsidTr="00790818">
        <w:tc>
          <w:tcPr>
            <w:tcW w:w="2093" w:type="dxa"/>
            <w:hideMark/>
          </w:tcPr>
          <w:p w14:paraId="2973E53C" w14:textId="77777777" w:rsidR="0004408B" w:rsidRPr="000D51DC" w:rsidRDefault="00F61C62" w:rsidP="008B2744">
            <w:pPr>
              <w:spacing w:line="520" w:lineRule="exact"/>
              <w:jc w:val="distribute"/>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聲請人</w:t>
            </w:r>
          </w:p>
          <w:p w14:paraId="5E2DE4D2" w14:textId="77777777" w:rsidR="00F61C62" w:rsidRPr="000D51DC" w:rsidRDefault="00F61C62" w:rsidP="008B2744">
            <w:pPr>
              <w:spacing w:line="520" w:lineRule="exact"/>
              <w:jc w:val="distribute"/>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即債務人</w:t>
            </w:r>
          </w:p>
        </w:tc>
        <w:tc>
          <w:tcPr>
            <w:tcW w:w="536" w:type="dxa"/>
            <w:hideMark/>
          </w:tcPr>
          <w:p w14:paraId="21B024B5" w14:textId="77777777" w:rsidR="0004408B" w:rsidRPr="000D51DC" w:rsidRDefault="0004408B"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w:t>
            </w:r>
          </w:p>
        </w:tc>
        <w:tc>
          <w:tcPr>
            <w:tcW w:w="6727" w:type="dxa"/>
          </w:tcPr>
          <w:p w14:paraId="3DADFDDD" w14:textId="622EC843" w:rsidR="0004408B" w:rsidRPr="000D51DC" w:rsidRDefault="00790818" w:rsidP="00C4129A">
            <w:pPr>
              <w:spacing w:line="520" w:lineRule="exact"/>
              <w:jc w:val="both"/>
              <w:rPr>
                <w:rFonts w:asciiTheme="majorEastAsia" w:eastAsiaTheme="majorEastAsia" w:hAnsiTheme="majorEastAsia" w:cs="Times New Roman"/>
                <w:color w:val="000000" w:themeColor="text1"/>
                <w:sz w:val="32"/>
                <w:szCs w:val="32"/>
              </w:rPr>
            </w:pPr>
            <w:r>
              <w:rPr>
                <w:rFonts w:asciiTheme="majorEastAsia" w:eastAsiaTheme="majorEastAsia" w:hAnsiTheme="majorEastAsia" w:cs="Times New Roman" w:hint="eastAsia"/>
                <w:color w:val="000000" w:themeColor="text1"/>
                <w:sz w:val="32"/>
                <w:szCs w:val="32"/>
              </w:rPr>
              <w:t>A</w:t>
            </w:r>
            <w:r>
              <w:rPr>
                <w:rFonts w:asciiTheme="majorEastAsia" w:eastAsiaTheme="majorEastAsia" w:hAnsiTheme="majorEastAsia" w:cs="Times New Roman"/>
                <w:color w:val="000000" w:themeColor="text1"/>
                <w:sz w:val="32"/>
                <w:szCs w:val="32"/>
              </w:rPr>
              <w:t>4</w:t>
            </w:r>
          </w:p>
        </w:tc>
      </w:tr>
      <w:tr w:rsidR="00790818" w:rsidRPr="000D51DC" w14:paraId="0F22C9AC" w14:textId="77777777" w:rsidTr="00790818">
        <w:tc>
          <w:tcPr>
            <w:tcW w:w="2093" w:type="dxa"/>
          </w:tcPr>
          <w:p w14:paraId="612D3935" w14:textId="77777777" w:rsidR="00790818" w:rsidRPr="000D51DC" w:rsidRDefault="00790818" w:rsidP="008B2744">
            <w:pPr>
              <w:spacing w:line="520" w:lineRule="exact"/>
              <w:jc w:val="distribute"/>
              <w:rPr>
                <w:rFonts w:asciiTheme="majorEastAsia" w:eastAsiaTheme="majorEastAsia" w:hAnsiTheme="majorEastAsia" w:cs="Times New Roman"/>
                <w:color w:val="000000" w:themeColor="text1"/>
                <w:sz w:val="32"/>
                <w:szCs w:val="32"/>
              </w:rPr>
            </w:pPr>
          </w:p>
        </w:tc>
        <w:tc>
          <w:tcPr>
            <w:tcW w:w="536" w:type="dxa"/>
          </w:tcPr>
          <w:p w14:paraId="1EF89A2C" w14:textId="77777777" w:rsidR="00790818" w:rsidRPr="000D51DC" w:rsidRDefault="00790818" w:rsidP="008B2744">
            <w:pPr>
              <w:spacing w:line="520" w:lineRule="exact"/>
              <w:jc w:val="both"/>
              <w:rPr>
                <w:rFonts w:asciiTheme="majorEastAsia" w:eastAsiaTheme="majorEastAsia" w:hAnsiTheme="majorEastAsia" w:cs="Times New Roman"/>
                <w:color w:val="000000" w:themeColor="text1"/>
                <w:sz w:val="32"/>
                <w:szCs w:val="32"/>
              </w:rPr>
            </w:pPr>
          </w:p>
        </w:tc>
        <w:tc>
          <w:tcPr>
            <w:tcW w:w="6727" w:type="dxa"/>
          </w:tcPr>
          <w:p w14:paraId="423F3D63" w14:textId="16D84058" w:rsidR="00790818" w:rsidRPr="000D51DC" w:rsidRDefault="00790818" w:rsidP="00C4129A">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住：</w:t>
            </w:r>
            <w:proofErr w:type="gramStart"/>
            <w:r w:rsidRPr="000D51DC">
              <w:rPr>
                <w:rFonts w:asciiTheme="majorEastAsia" w:eastAsiaTheme="majorEastAsia" w:hAnsiTheme="majorEastAsia" w:cs="Times New Roman"/>
                <w:color w:val="000000" w:themeColor="text1"/>
                <w:sz w:val="32"/>
                <w:szCs w:val="32"/>
              </w:rPr>
              <w:t>詳卷</w:t>
            </w:r>
            <w:proofErr w:type="gramEnd"/>
          </w:p>
        </w:tc>
      </w:tr>
      <w:tr w:rsidR="0004408B" w:rsidRPr="000D51DC" w14:paraId="09EDEB8F" w14:textId="77777777" w:rsidTr="00790818">
        <w:tc>
          <w:tcPr>
            <w:tcW w:w="2093" w:type="dxa"/>
            <w:hideMark/>
          </w:tcPr>
          <w:p w14:paraId="6F307A5E" w14:textId="678D6E4C" w:rsidR="0004408B" w:rsidRPr="000D51DC" w:rsidRDefault="0004408B" w:rsidP="008B2744">
            <w:pPr>
              <w:spacing w:line="520" w:lineRule="exact"/>
              <w:jc w:val="distribute"/>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代理人</w:t>
            </w:r>
          </w:p>
          <w:p w14:paraId="37CD3938" w14:textId="5186AE3F" w:rsidR="007D79E5" w:rsidRPr="000D51DC" w:rsidRDefault="007D79E5" w:rsidP="008B2744">
            <w:pPr>
              <w:spacing w:line="520" w:lineRule="exact"/>
              <w:jc w:val="distribute"/>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hint="eastAsia"/>
                <w:color w:val="000000" w:themeColor="text1"/>
                <w:sz w:val="32"/>
                <w:szCs w:val="32"/>
              </w:rPr>
              <w:t>（法扶律師）</w:t>
            </w:r>
          </w:p>
          <w:p w14:paraId="31D35A1E" w14:textId="77777777" w:rsidR="0004408B" w:rsidRPr="000D51DC" w:rsidRDefault="0004408B" w:rsidP="008B2744">
            <w:pPr>
              <w:spacing w:line="520" w:lineRule="exact"/>
              <w:jc w:val="distribute"/>
              <w:rPr>
                <w:rFonts w:asciiTheme="majorEastAsia" w:eastAsiaTheme="majorEastAsia" w:hAnsiTheme="majorEastAsia" w:cs="Times New Roman"/>
                <w:color w:val="000000" w:themeColor="text1"/>
                <w:sz w:val="32"/>
                <w:szCs w:val="32"/>
              </w:rPr>
            </w:pPr>
          </w:p>
        </w:tc>
        <w:tc>
          <w:tcPr>
            <w:tcW w:w="536" w:type="dxa"/>
            <w:hideMark/>
          </w:tcPr>
          <w:p w14:paraId="1434EF04" w14:textId="77777777" w:rsidR="0004408B" w:rsidRPr="000D51DC" w:rsidRDefault="0004408B"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w:t>
            </w:r>
          </w:p>
        </w:tc>
        <w:tc>
          <w:tcPr>
            <w:tcW w:w="6727" w:type="dxa"/>
            <w:hideMark/>
          </w:tcPr>
          <w:p w14:paraId="4DC2362F" w14:textId="77777777" w:rsidR="0004408B" w:rsidRPr="000D51DC" w:rsidRDefault="0004408B"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喬政翔律師</w:t>
            </w:r>
          </w:p>
          <w:p w14:paraId="509CD778" w14:textId="42D72400" w:rsidR="00273AC6" w:rsidRPr="000D51DC" w:rsidRDefault="0004408B"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color w:val="000000" w:themeColor="text1"/>
                <w:sz w:val="32"/>
                <w:szCs w:val="32"/>
              </w:rPr>
              <w:t>設：</w:t>
            </w:r>
            <w:r w:rsidR="007D79E5" w:rsidRPr="000D51DC">
              <w:rPr>
                <w:rFonts w:asciiTheme="majorEastAsia" w:eastAsiaTheme="majorEastAsia" w:hAnsiTheme="majorEastAsia" w:cs="Times New Roman" w:hint="eastAsia"/>
                <w:color w:val="000000" w:themeColor="text1"/>
                <w:sz w:val="32"/>
                <w:szCs w:val="32"/>
              </w:rPr>
              <w:t>970花蓮縣花蓮市明禮路18-6號</w:t>
            </w:r>
          </w:p>
          <w:p w14:paraId="3345F3DD" w14:textId="70FE03D2" w:rsidR="00790818" w:rsidRDefault="00790818" w:rsidP="008B2744">
            <w:pPr>
              <w:spacing w:line="520" w:lineRule="exact"/>
              <w:jc w:val="both"/>
              <w:rPr>
                <w:rFonts w:asciiTheme="majorEastAsia" w:eastAsiaTheme="majorEastAsia" w:hAnsiTheme="majorEastAsia" w:cs="Times New Roman"/>
                <w:color w:val="000000" w:themeColor="text1"/>
                <w:sz w:val="32"/>
                <w:szCs w:val="32"/>
              </w:rPr>
            </w:pPr>
            <w:r>
              <w:rPr>
                <w:rFonts w:asciiTheme="majorEastAsia" w:eastAsiaTheme="majorEastAsia" w:hAnsiTheme="majorEastAsia" w:cs="Times New Roman" w:hint="eastAsia"/>
                <w:color w:val="000000" w:themeColor="text1"/>
                <w:sz w:val="32"/>
                <w:szCs w:val="32"/>
              </w:rPr>
              <w:t>電話：</w:t>
            </w:r>
            <w:r>
              <w:rPr>
                <w:rFonts w:asciiTheme="majorEastAsia" w:eastAsiaTheme="majorEastAsia" w:hAnsiTheme="majorEastAsia" w:cs="Times New Roman"/>
                <w:color w:val="000000" w:themeColor="text1"/>
                <w:sz w:val="32"/>
                <w:szCs w:val="32"/>
              </w:rPr>
              <w:t>03-835-7186</w:t>
            </w:r>
          </w:p>
          <w:p w14:paraId="2C02FE99" w14:textId="5BE575DD" w:rsidR="002F7C96" w:rsidRPr="000D51DC" w:rsidRDefault="007D79E5" w:rsidP="008B2744">
            <w:pPr>
              <w:spacing w:line="520" w:lineRule="exact"/>
              <w:jc w:val="both"/>
              <w:rPr>
                <w:rFonts w:asciiTheme="majorEastAsia" w:eastAsiaTheme="majorEastAsia" w:hAnsiTheme="majorEastAsia" w:cs="Times New Roman"/>
                <w:color w:val="000000" w:themeColor="text1"/>
                <w:sz w:val="32"/>
                <w:szCs w:val="32"/>
              </w:rPr>
            </w:pPr>
            <w:r w:rsidRPr="000D51DC">
              <w:rPr>
                <w:rFonts w:asciiTheme="majorEastAsia" w:eastAsiaTheme="majorEastAsia" w:hAnsiTheme="majorEastAsia" w:cs="Times New Roman" w:hint="eastAsia"/>
                <w:color w:val="000000" w:themeColor="text1"/>
                <w:sz w:val="32"/>
                <w:szCs w:val="32"/>
              </w:rPr>
              <w:t>手機：0905-130-216</w:t>
            </w:r>
          </w:p>
        </w:tc>
      </w:tr>
      <w:tr w:rsidR="00790818" w:rsidRPr="000D51DC" w14:paraId="5C309132" w14:textId="77777777" w:rsidTr="00790818">
        <w:tc>
          <w:tcPr>
            <w:tcW w:w="2093" w:type="dxa"/>
          </w:tcPr>
          <w:p w14:paraId="2AA6BE93" w14:textId="77777777" w:rsidR="00790818" w:rsidRPr="000D51DC" w:rsidRDefault="00790818" w:rsidP="008B2744">
            <w:pPr>
              <w:spacing w:line="520" w:lineRule="exact"/>
              <w:jc w:val="distribute"/>
              <w:rPr>
                <w:rFonts w:asciiTheme="majorEastAsia" w:eastAsiaTheme="majorEastAsia" w:hAnsiTheme="majorEastAsia" w:cs="Times New Roman"/>
                <w:color w:val="000000" w:themeColor="text1"/>
                <w:sz w:val="32"/>
                <w:szCs w:val="32"/>
              </w:rPr>
            </w:pPr>
          </w:p>
        </w:tc>
        <w:tc>
          <w:tcPr>
            <w:tcW w:w="536" w:type="dxa"/>
          </w:tcPr>
          <w:p w14:paraId="59E9CA05" w14:textId="77777777" w:rsidR="00790818" w:rsidRPr="000D51DC" w:rsidRDefault="00790818" w:rsidP="008B2744">
            <w:pPr>
              <w:spacing w:line="520" w:lineRule="exact"/>
              <w:jc w:val="both"/>
              <w:rPr>
                <w:rFonts w:asciiTheme="majorEastAsia" w:eastAsiaTheme="majorEastAsia" w:hAnsiTheme="majorEastAsia" w:cs="Times New Roman"/>
                <w:color w:val="000000" w:themeColor="text1"/>
                <w:sz w:val="32"/>
                <w:szCs w:val="32"/>
              </w:rPr>
            </w:pPr>
          </w:p>
        </w:tc>
        <w:tc>
          <w:tcPr>
            <w:tcW w:w="6727" w:type="dxa"/>
          </w:tcPr>
          <w:p w14:paraId="78F7F9A1" w14:textId="77777777" w:rsidR="00790818" w:rsidRPr="000D51DC" w:rsidRDefault="00790818" w:rsidP="008B2744">
            <w:pPr>
              <w:spacing w:line="520" w:lineRule="exact"/>
              <w:jc w:val="both"/>
              <w:rPr>
                <w:rFonts w:asciiTheme="majorEastAsia" w:eastAsiaTheme="majorEastAsia" w:hAnsiTheme="majorEastAsia" w:cs="Times New Roman"/>
                <w:color w:val="000000" w:themeColor="text1"/>
                <w:sz w:val="32"/>
                <w:szCs w:val="32"/>
              </w:rPr>
            </w:pPr>
          </w:p>
        </w:tc>
      </w:tr>
    </w:tbl>
    <w:p w14:paraId="0772745E" w14:textId="0DAA8866" w:rsidR="00A3549E" w:rsidRPr="000D51DC" w:rsidRDefault="0004408B" w:rsidP="008B2744">
      <w:pPr>
        <w:spacing w:line="520" w:lineRule="exact"/>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謹就</w:t>
      </w:r>
      <w:r w:rsidR="00553BF8">
        <w:rPr>
          <w:rFonts w:asciiTheme="majorEastAsia" w:eastAsiaTheme="majorEastAsia" w:hAnsiTheme="majorEastAsia" w:cs="Times New Roman"/>
          <w:color w:val="000000" w:themeColor="text1"/>
          <w:sz w:val="32"/>
        </w:rPr>
        <w:t>消費者債務</w:t>
      </w:r>
      <w:r w:rsidR="00553BF8">
        <w:rPr>
          <w:rFonts w:asciiTheme="majorEastAsia" w:eastAsiaTheme="majorEastAsia" w:hAnsiTheme="majorEastAsia" w:cs="Times New Roman" w:hint="eastAsia"/>
          <w:color w:val="000000" w:themeColor="text1"/>
          <w:sz w:val="32"/>
        </w:rPr>
        <w:t>清</w:t>
      </w:r>
      <w:bookmarkStart w:id="0" w:name="_GoBack"/>
      <w:bookmarkEnd w:id="0"/>
      <w:r w:rsidR="007136CC" w:rsidRPr="000D51DC">
        <w:rPr>
          <w:rFonts w:asciiTheme="majorEastAsia" w:eastAsiaTheme="majorEastAsia" w:hAnsiTheme="majorEastAsia" w:cs="Times New Roman"/>
          <w:color w:val="000000" w:themeColor="text1"/>
          <w:sz w:val="32"/>
        </w:rPr>
        <w:t>理事件，</w:t>
      </w:r>
      <w:r w:rsidR="001405BF" w:rsidRPr="000D51DC">
        <w:rPr>
          <w:rFonts w:asciiTheme="majorEastAsia" w:eastAsiaTheme="majorEastAsia" w:hAnsiTheme="majorEastAsia" w:cs="Times New Roman" w:hint="eastAsia"/>
          <w:color w:val="000000" w:themeColor="text1"/>
          <w:sz w:val="32"/>
        </w:rPr>
        <w:t>謹</w:t>
      </w:r>
      <w:r w:rsidR="007136CC" w:rsidRPr="000D51DC">
        <w:rPr>
          <w:rFonts w:asciiTheme="majorEastAsia" w:eastAsiaTheme="majorEastAsia" w:hAnsiTheme="majorEastAsia" w:cs="Times New Roman"/>
          <w:color w:val="000000" w:themeColor="text1"/>
          <w:sz w:val="32"/>
        </w:rPr>
        <w:t>依法</w:t>
      </w:r>
      <w:r w:rsidR="00A23F9B" w:rsidRPr="000D51DC">
        <w:rPr>
          <w:rFonts w:asciiTheme="majorEastAsia" w:eastAsiaTheme="majorEastAsia" w:hAnsiTheme="majorEastAsia" w:cs="Times New Roman" w:hint="eastAsia"/>
          <w:color w:val="000000" w:themeColor="text1"/>
          <w:sz w:val="32"/>
        </w:rPr>
        <w:t>陳報</w:t>
      </w:r>
      <w:r w:rsidRPr="000D51DC">
        <w:rPr>
          <w:rFonts w:asciiTheme="majorEastAsia" w:eastAsiaTheme="majorEastAsia" w:hAnsiTheme="majorEastAsia" w:cs="Times New Roman"/>
          <w:color w:val="000000" w:themeColor="text1"/>
          <w:sz w:val="32"/>
        </w:rPr>
        <w:t>事：</w:t>
      </w:r>
    </w:p>
    <w:p w14:paraId="2A53370A" w14:textId="5126484C" w:rsidR="00B97172" w:rsidRDefault="001405BF" w:rsidP="006A5D3C">
      <w:pPr>
        <w:spacing w:line="520" w:lineRule="exact"/>
        <w:ind w:firstLine="480"/>
        <w:jc w:val="both"/>
        <w:rPr>
          <w:rFonts w:asciiTheme="majorEastAsia" w:eastAsiaTheme="majorEastAsia" w:hAnsiTheme="majorEastAsia" w:cs="Times New Roman"/>
          <w:color w:val="000000" w:themeColor="text1"/>
          <w:sz w:val="32"/>
        </w:rPr>
      </w:pPr>
      <w:proofErr w:type="gramStart"/>
      <w:r w:rsidRPr="000D51DC">
        <w:rPr>
          <w:rFonts w:asciiTheme="majorEastAsia" w:eastAsiaTheme="majorEastAsia" w:hAnsiTheme="majorEastAsia" w:cs="Times New Roman" w:hint="eastAsia"/>
          <w:color w:val="000000" w:themeColor="text1"/>
          <w:sz w:val="32"/>
        </w:rPr>
        <w:t>頃奉 鈞院曉喻，</w:t>
      </w:r>
      <w:proofErr w:type="gramEnd"/>
      <w:r w:rsidRPr="000D51DC">
        <w:rPr>
          <w:rFonts w:asciiTheme="majorEastAsia" w:eastAsiaTheme="majorEastAsia" w:hAnsiTheme="majorEastAsia" w:cs="Times New Roman" w:hint="eastAsia"/>
          <w:color w:val="000000" w:themeColor="text1"/>
          <w:sz w:val="32"/>
        </w:rPr>
        <w:t>茲</w:t>
      </w:r>
      <w:r w:rsidR="00790818">
        <w:rPr>
          <w:rFonts w:asciiTheme="majorEastAsia" w:eastAsiaTheme="majorEastAsia" w:hAnsiTheme="majorEastAsia" w:cs="Times New Roman" w:hint="eastAsia"/>
          <w:color w:val="000000" w:themeColor="text1"/>
          <w:sz w:val="32"/>
        </w:rPr>
        <w:t>說明及</w:t>
      </w:r>
      <w:r w:rsidRPr="000D51DC">
        <w:rPr>
          <w:rFonts w:asciiTheme="majorEastAsia" w:eastAsiaTheme="majorEastAsia" w:hAnsiTheme="majorEastAsia" w:cs="Times New Roman" w:hint="eastAsia"/>
          <w:color w:val="000000" w:themeColor="text1"/>
          <w:sz w:val="32"/>
        </w:rPr>
        <w:t>陳報相關資料如下：</w:t>
      </w:r>
    </w:p>
    <w:p w14:paraId="620ED047" w14:textId="54F27FEB" w:rsidR="00790818" w:rsidRPr="00790818" w:rsidRDefault="00790818" w:rsidP="00790818">
      <w:pPr>
        <w:pStyle w:val="aa"/>
        <w:numPr>
          <w:ilvl w:val="0"/>
          <w:numId w:val="27"/>
        </w:numPr>
        <w:spacing w:line="520" w:lineRule="exact"/>
        <w:ind w:leftChars="0"/>
        <w:jc w:val="both"/>
        <w:rPr>
          <w:rFonts w:asciiTheme="majorEastAsia" w:eastAsiaTheme="majorEastAsia" w:hAnsiTheme="majorEastAsia" w:cs="Times New Roman"/>
          <w:b/>
          <w:color w:val="000000" w:themeColor="text1"/>
          <w:sz w:val="32"/>
        </w:rPr>
      </w:pPr>
      <w:r w:rsidRPr="00790818">
        <w:rPr>
          <w:rFonts w:asciiTheme="majorEastAsia" w:eastAsiaTheme="majorEastAsia" w:hAnsiTheme="majorEastAsia" w:cs="Times New Roman" w:hint="eastAsia"/>
          <w:b/>
          <w:color w:val="000000" w:themeColor="text1"/>
          <w:sz w:val="32"/>
        </w:rPr>
        <w:t>說明事項</w:t>
      </w:r>
    </w:p>
    <w:p w14:paraId="600D40D2" w14:textId="3241F8B8" w:rsidR="00790818" w:rsidRDefault="00790818" w:rsidP="00790818">
      <w:pPr>
        <w:pStyle w:val="aa"/>
        <w:numPr>
          <w:ilvl w:val="0"/>
          <w:numId w:val="32"/>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聲請人之借款原因</w:t>
      </w:r>
    </w:p>
    <w:tbl>
      <w:tblPr>
        <w:tblStyle w:val="a7"/>
        <w:tblW w:w="793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790818" w14:paraId="5F5F3AAB" w14:textId="77777777" w:rsidTr="001001C6">
        <w:tc>
          <w:tcPr>
            <w:tcW w:w="7938" w:type="dxa"/>
          </w:tcPr>
          <w:p w14:paraId="2DCE5352" w14:textId="2447E793"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B</w:t>
            </w:r>
            <w:r>
              <w:rPr>
                <w:rFonts w:asciiTheme="majorEastAsia" w:eastAsiaTheme="majorEastAsia" w:hAnsiTheme="majorEastAsia" w:cs="Times New Roman"/>
                <w:color w:val="000000" w:themeColor="text1"/>
                <w:sz w:val="32"/>
              </w:rPr>
              <w:t>1</w:t>
            </w:r>
          </w:p>
        </w:tc>
      </w:tr>
    </w:tbl>
    <w:p w14:paraId="76224F7B" w14:textId="33A3E982" w:rsidR="00790818" w:rsidRPr="00790818" w:rsidRDefault="00790818" w:rsidP="00790818">
      <w:pPr>
        <w:pStyle w:val="aa"/>
        <w:numPr>
          <w:ilvl w:val="0"/>
          <w:numId w:val="32"/>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w:t>
      </w:r>
      <w:r w:rsidRPr="00790818">
        <w:rPr>
          <w:rFonts w:asciiTheme="majorEastAsia" w:eastAsiaTheme="majorEastAsia" w:hAnsiTheme="majorEastAsia" w:cs="Times New Roman" w:hint="eastAsia"/>
          <w:color w:val="000000" w:themeColor="text1"/>
          <w:sz w:val="32"/>
        </w:rPr>
        <w:t>調解不成立原因及聲請人為何不能清償部分：</w:t>
      </w:r>
    </w:p>
    <w:tbl>
      <w:tblPr>
        <w:tblStyle w:val="a7"/>
        <w:tblW w:w="793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790818" w14:paraId="664DAA2F" w14:textId="77777777" w:rsidTr="001001C6">
        <w:tc>
          <w:tcPr>
            <w:tcW w:w="7938" w:type="dxa"/>
          </w:tcPr>
          <w:p w14:paraId="16B985C6" w14:textId="122B00D0"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B</w:t>
            </w:r>
            <w:r>
              <w:rPr>
                <w:rFonts w:asciiTheme="majorEastAsia" w:eastAsiaTheme="majorEastAsia" w:hAnsiTheme="majorEastAsia" w:cs="Times New Roman"/>
                <w:color w:val="000000" w:themeColor="text1"/>
                <w:sz w:val="32"/>
              </w:rPr>
              <w:t>2</w:t>
            </w:r>
          </w:p>
        </w:tc>
      </w:tr>
    </w:tbl>
    <w:p w14:paraId="44641001" w14:textId="29337621" w:rsidR="00790818" w:rsidRPr="00790818" w:rsidRDefault="00790818" w:rsidP="00790818">
      <w:pPr>
        <w:pStyle w:val="aa"/>
        <w:numPr>
          <w:ilvl w:val="0"/>
          <w:numId w:val="32"/>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目前聲請人得履行之更生方案部分：</w:t>
      </w:r>
    </w:p>
    <w:tbl>
      <w:tblPr>
        <w:tblStyle w:val="a7"/>
        <w:tblW w:w="793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790818" w14:paraId="11F04882" w14:textId="77777777" w:rsidTr="001001C6">
        <w:tc>
          <w:tcPr>
            <w:tcW w:w="7938" w:type="dxa"/>
          </w:tcPr>
          <w:p w14:paraId="56623DF8" w14:textId="023704A7"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B</w:t>
            </w:r>
            <w:r>
              <w:rPr>
                <w:rFonts w:asciiTheme="majorEastAsia" w:eastAsiaTheme="majorEastAsia" w:hAnsiTheme="majorEastAsia" w:cs="Times New Roman"/>
                <w:color w:val="000000" w:themeColor="text1"/>
                <w:sz w:val="32"/>
              </w:rPr>
              <w:t>3</w:t>
            </w:r>
          </w:p>
        </w:tc>
      </w:tr>
    </w:tbl>
    <w:p w14:paraId="79FAAB25" w14:textId="79DD884A" w:rsidR="00790818" w:rsidRDefault="00790818" w:rsidP="00790818">
      <w:pPr>
        <w:pStyle w:val="aa"/>
        <w:numPr>
          <w:ilvl w:val="0"/>
          <w:numId w:val="27"/>
        </w:numPr>
        <w:spacing w:line="520" w:lineRule="exact"/>
        <w:ind w:leftChars="0"/>
        <w:jc w:val="both"/>
        <w:rPr>
          <w:rFonts w:asciiTheme="majorEastAsia" w:eastAsiaTheme="majorEastAsia" w:hAnsiTheme="majorEastAsia" w:cs="Times New Roman"/>
          <w:b/>
          <w:color w:val="000000" w:themeColor="text1"/>
          <w:sz w:val="32"/>
        </w:rPr>
      </w:pPr>
      <w:r w:rsidRPr="00790818">
        <w:rPr>
          <w:rFonts w:asciiTheme="majorEastAsia" w:eastAsiaTheme="majorEastAsia" w:hAnsiTheme="majorEastAsia" w:cs="Times New Roman" w:hint="eastAsia"/>
          <w:b/>
          <w:color w:val="000000" w:themeColor="text1"/>
          <w:sz w:val="32"/>
        </w:rPr>
        <w:t>陳報事項</w:t>
      </w:r>
    </w:p>
    <w:p w14:paraId="2A6C7A08" w14:textId="34E90EC1" w:rsidR="00790818" w:rsidRPr="00790818" w:rsidRDefault="00790818" w:rsidP="00790818">
      <w:pPr>
        <w:pStyle w:val="aa"/>
        <w:numPr>
          <w:ilvl w:val="0"/>
          <w:numId w:val="29"/>
        </w:numPr>
        <w:spacing w:line="520" w:lineRule="exact"/>
        <w:ind w:leftChars="0"/>
        <w:jc w:val="both"/>
        <w:rPr>
          <w:rFonts w:asciiTheme="majorEastAsia" w:eastAsiaTheme="majorEastAsia" w:hAnsiTheme="majorEastAsia" w:cs="Times New Roman"/>
          <w:b/>
          <w:color w:val="000000" w:themeColor="text1"/>
          <w:sz w:val="32"/>
        </w:rPr>
      </w:pPr>
      <w:r>
        <w:rPr>
          <w:rFonts w:asciiTheme="majorEastAsia" w:eastAsiaTheme="majorEastAsia" w:hAnsiTheme="majorEastAsia" w:cs="Times New Roman" w:hint="eastAsia"/>
          <w:b/>
          <w:color w:val="000000" w:themeColor="text1"/>
          <w:sz w:val="32"/>
        </w:rPr>
        <w:t>聲請人收入部分：</w:t>
      </w:r>
    </w:p>
    <w:p w14:paraId="694A77C6" w14:textId="6A49A686" w:rsidR="00790818" w:rsidRPr="00790818" w:rsidRDefault="00790818" w:rsidP="00790818">
      <w:pPr>
        <w:pStyle w:val="aa"/>
        <w:numPr>
          <w:ilvl w:val="0"/>
          <w:numId w:val="33"/>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聲請人自聲請前兩年之完整收入及薪資證明文件：</w:t>
      </w:r>
    </w:p>
    <w:tbl>
      <w:tblPr>
        <w:tblStyle w:val="a7"/>
        <w:tblW w:w="793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790818" w14:paraId="738DFE5E" w14:textId="77777777" w:rsidTr="001001C6">
        <w:tc>
          <w:tcPr>
            <w:tcW w:w="7938" w:type="dxa"/>
          </w:tcPr>
          <w:p w14:paraId="77758C22" w14:textId="168B5844"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C</w:t>
            </w:r>
            <w:r>
              <w:rPr>
                <w:rFonts w:asciiTheme="majorEastAsia" w:eastAsiaTheme="majorEastAsia" w:hAnsiTheme="majorEastAsia" w:cs="Times New Roman"/>
                <w:color w:val="000000" w:themeColor="text1"/>
                <w:sz w:val="32"/>
              </w:rPr>
              <w:t>1</w:t>
            </w:r>
          </w:p>
        </w:tc>
      </w:tr>
    </w:tbl>
    <w:p w14:paraId="4E2ED81D" w14:textId="02CBDCC6" w:rsidR="00790818" w:rsidRDefault="00790818" w:rsidP="00790818">
      <w:pPr>
        <w:pStyle w:val="aa"/>
        <w:numPr>
          <w:ilvl w:val="0"/>
          <w:numId w:val="33"/>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聲請人目前之工作情形：</w:t>
      </w:r>
    </w:p>
    <w:tbl>
      <w:tblPr>
        <w:tblStyle w:val="a7"/>
        <w:tblW w:w="793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790818" w14:paraId="51D464DB" w14:textId="77777777" w:rsidTr="00917368">
        <w:tc>
          <w:tcPr>
            <w:tcW w:w="7938" w:type="dxa"/>
          </w:tcPr>
          <w:p w14:paraId="23716FA2" w14:textId="3C7A85F3"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C</w:t>
            </w:r>
            <w:r>
              <w:rPr>
                <w:rFonts w:asciiTheme="majorEastAsia" w:eastAsiaTheme="majorEastAsia" w:hAnsiTheme="majorEastAsia" w:cs="Times New Roman"/>
                <w:color w:val="000000" w:themeColor="text1"/>
                <w:sz w:val="32"/>
              </w:rPr>
              <w:t>2</w:t>
            </w:r>
          </w:p>
        </w:tc>
      </w:tr>
    </w:tbl>
    <w:p w14:paraId="22B18C2A" w14:textId="6803D1DC" w:rsidR="00790818" w:rsidRDefault="00790818" w:rsidP="00790818">
      <w:pPr>
        <w:pStyle w:val="aa"/>
        <w:numPr>
          <w:ilvl w:val="0"/>
          <w:numId w:val="33"/>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lastRenderedPageBreak/>
        <w:t xml:space="preserve">聲請人自 </w:t>
      </w:r>
      <w:proofErr w:type="gramStart"/>
      <w:r w:rsidRPr="00790818">
        <w:rPr>
          <w:rFonts w:asciiTheme="majorEastAsia" w:eastAsiaTheme="majorEastAsia" w:hAnsiTheme="majorEastAsia" w:cs="Times New Roman" w:hint="eastAsia"/>
          <w:color w:val="000000" w:themeColor="text1"/>
          <w:sz w:val="32"/>
        </w:rPr>
        <w:t>鈞院裁定</w:t>
      </w:r>
      <w:proofErr w:type="gramEnd"/>
      <w:r w:rsidRPr="00790818">
        <w:rPr>
          <w:rFonts w:asciiTheme="majorEastAsia" w:eastAsiaTheme="majorEastAsia" w:hAnsiTheme="majorEastAsia" w:cs="Times New Roman" w:hint="eastAsia"/>
          <w:color w:val="000000" w:themeColor="text1"/>
          <w:sz w:val="32"/>
        </w:rPr>
        <w:t>送達日止，是否受親友資助生活</w:t>
      </w:r>
      <w:r>
        <w:rPr>
          <w:rFonts w:asciiTheme="majorEastAsia" w:eastAsiaTheme="majorEastAsia" w:hAnsiTheme="majorEastAsia" w:cs="Times New Roman" w:hint="eastAsia"/>
          <w:color w:val="000000" w:themeColor="text1"/>
          <w:sz w:val="32"/>
        </w:rPr>
        <w:t>：</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14:paraId="6AA04943" w14:textId="77777777" w:rsidTr="00BA5A9A">
        <w:tc>
          <w:tcPr>
            <w:tcW w:w="7826" w:type="dxa"/>
          </w:tcPr>
          <w:p w14:paraId="51349E0D" w14:textId="58697FB1"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C</w:t>
            </w:r>
            <w:r>
              <w:rPr>
                <w:rFonts w:asciiTheme="majorEastAsia" w:eastAsiaTheme="majorEastAsia" w:hAnsiTheme="majorEastAsia" w:cs="Times New Roman"/>
                <w:color w:val="000000" w:themeColor="text1"/>
                <w:sz w:val="32"/>
              </w:rPr>
              <w:t>3</w:t>
            </w:r>
          </w:p>
        </w:tc>
      </w:tr>
    </w:tbl>
    <w:p w14:paraId="19B39469" w14:textId="56F2263B" w:rsidR="005943A6" w:rsidRDefault="00790818" w:rsidP="00790818">
      <w:pPr>
        <w:pStyle w:val="aa"/>
        <w:numPr>
          <w:ilvl w:val="0"/>
          <w:numId w:val="29"/>
        </w:numPr>
        <w:spacing w:line="520" w:lineRule="exact"/>
        <w:ind w:leftChars="0"/>
        <w:jc w:val="both"/>
        <w:rPr>
          <w:rFonts w:asciiTheme="majorEastAsia" w:eastAsiaTheme="majorEastAsia" w:hAnsiTheme="majorEastAsia" w:cs="Times New Roman"/>
          <w:b/>
          <w:color w:val="000000" w:themeColor="text1"/>
          <w:sz w:val="32"/>
        </w:rPr>
      </w:pPr>
      <w:r w:rsidRPr="00790818">
        <w:rPr>
          <w:rFonts w:asciiTheme="majorEastAsia" w:eastAsiaTheme="majorEastAsia" w:hAnsiTheme="majorEastAsia" w:cs="Times New Roman" w:hint="eastAsia"/>
          <w:b/>
          <w:color w:val="000000" w:themeColor="text1"/>
          <w:sz w:val="32"/>
        </w:rPr>
        <w:t>聲請人支出部分：</w:t>
      </w:r>
    </w:p>
    <w:p w14:paraId="77F964C7" w14:textId="4CDF5B09" w:rsidR="00790818" w:rsidRP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聲請人現居地資料：</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rsidRPr="00790818" w14:paraId="1545D79A" w14:textId="77777777" w:rsidTr="00BA5A9A">
        <w:tc>
          <w:tcPr>
            <w:tcW w:w="7826" w:type="dxa"/>
          </w:tcPr>
          <w:p w14:paraId="406F9F7A" w14:textId="74B69B2C" w:rsidR="00790818" w:rsidRP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D</w:t>
            </w:r>
            <w:r w:rsidRPr="00790818">
              <w:rPr>
                <w:rFonts w:asciiTheme="majorEastAsia" w:eastAsiaTheme="majorEastAsia" w:hAnsiTheme="majorEastAsia" w:cs="Times New Roman"/>
                <w:color w:val="000000" w:themeColor="text1"/>
                <w:sz w:val="32"/>
              </w:rPr>
              <w:t>1</w:t>
            </w:r>
          </w:p>
        </w:tc>
      </w:tr>
    </w:tbl>
    <w:p w14:paraId="392A4E99" w14:textId="2F1009FF" w:rsidR="00790818" w:rsidRP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與聲請人同住之人之資料：</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rsidRPr="00790818" w14:paraId="7A851CFB" w14:textId="77777777" w:rsidTr="00BA5A9A">
        <w:tc>
          <w:tcPr>
            <w:tcW w:w="7826" w:type="dxa"/>
          </w:tcPr>
          <w:p w14:paraId="1C120637" w14:textId="5ACAFA6B" w:rsidR="00790818" w:rsidRP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D</w:t>
            </w:r>
            <w:r w:rsidRPr="00790818">
              <w:rPr>
                <w:rFonts w:asciiTheme="majorEastAsia" w:eastAsiaTheme="majorEastAsia" w:hAnsiTheme="majorEastAsia" w:cs="Times New Roman"/>
                <w:color w:val="000000" w:themeColor="text1"/>
                <w:sz w:val="32"/>
              </w:rPr>
              <w:t>2</w:t>
            </w:r>
          </w:p>
        </w:tc>
      </w:tr>
    </w:tbl>
    <w:p w14:paraId="155C363C" w14:textId="35F8A3B0" w:rsidR="00790818" w:rsidRP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聲請人之家庭成員資料</w:t>
      </w:r>
      <w:r>
        <w:rPr>
          <w:rFonts w:asciiTheme="majorEastAsia" w:eastAsiaTheme="majorEastAsia" w:hAnsiTheme="majorEastAsia" w:cs="Times New Roman" w:hint="eastAsia"/>
          <w:color w:val="000000" w:themeColor="text1"/>
          <w:sz w:val="32"/>
        </w:rPr>
        <w:t>：</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rsidRPr="00790818" w14:paraId="3E5C2B64" w14:textId="77777777" w:rsidTr="00BA5A9A">
        <w:tc>
          <w:tcPr>
            <w:tcW w:w="7826" w:type="dxa"/>
          </w:tcPr>
          <w:p w14:paraId="18B04BE4" w14:textId="491727F7" w:rsidR="00790818" w:rsidRP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D</w:t>
            </w:r>
            <w:r w:rsidRPr="00790818">
              <w:rPr>
                <w:rFonts w:asciiTheme="majorEastAsia" w:eastAsiaTheme="majorEastAsia" w:hAnsiTheme="majorEastAsia" w:cs="Times New Roman"/>
                <w:color w:val="000000" w:themeColor="text1"/>
                <w:sz w:val="32"/>
              </w:rPr>
              <w:t>3</w:t>
            </w:r>
          </w:p>
        </w:tc>
      </w:tr>
    </w:tbl>
    <w:p w14:paraId="6121B7B6" w14:textId="5BF9009E"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聲請人之全戶戶籍謄本：</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14:paraId="588B4FD0" w14:textId="77777777" w:rsidTr="00BA5A9A">
        <w:tc>
          <w:tcPr>
            <w:tcW w:w="7826" w:type="dxa"/>
          </w:tcPr>
          <w:p w14:paraId="7D0233D4" w14:textId="1B55E471"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D4</w:t>
            </w:r>
          </w:p>
        </w:tc>
      </w:tr>
    </w:tbl>
    <w:p w14:paraId="43FA8C6C" w14:textId="0268265C"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聲請人</w:t>
      </w:r>
      <w:r>
        <w:rPr>
          <w:rFonts w:asciiTheme="majorEastAsia" w:eastAsiaTheme="majorEastAsia" w:hAnsiTheme="majorEastAsia" w:cs="Times New Roman" w:hint="eastAsia"/>
          <w:color w:val="000000" w:themeColor="text1"/>
          <w:sz w:val="32"/>
        </w:rPr>
        <w:t>三親等內之家族系統表</w:t>
      </w:r>
      <w:r w:rsidRPr="00790818">
        <w:rPr>
          <w:rFonts w:asciiTheme="majorEastAsia" w:eastAsiaTheme="majorEastAsia" w:hAnsiTheme="majorEastAsia" w:cs="Times New Roman" w:hint="eastAsia"/>
          <w:color w:val="000000" w:themeColor="text1"/>
          <w:sz w:val="32"/>
        </w:rPr>
        <w:t>：</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14:paraId="1E224DB1" w14:textId="77777777" w:rsidTr="00BA5A9A">
        <w:tc>
          <w:tcPr>
            <w:tcW w:w="7826" w:type="dxa"/>
          </w:tcPr>
          <w:p w14:paraId="601B9B51" w14:textId="0F73EA3A"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Pr>
                <w:rFonts w:asciiTheme="majorEastAsia" w:eastAsiaTheme="majorEastAsia" w:hAnsiTheme="majorEastAsia" w:cs="Times New Roman"/>
                <w:color w:val="000000" w:themeColor="text1"/>
                <w:sz w:val="32"/>
              </w:rPr>
              <w:t>5</w:t>
            </w:r>
          </w:p>
        </w:tc>
      </w:tr>
    </w:tbl>
    <w:p w14:paraId="70944640" w14:textId="72DBD283"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聲請人及受其扶養之人最近兩年之綜合所得稅各類所得清單及財產歸屬資料清單：</w:t>
      </w:r>
    </w:p>
    <w:tbl>
      <w:tblPr>
        <w:tblStyle w:val="a7"/>
        <w:tblW w:w="779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tblGrid>
      <w:tr w:rsidR="00790818" w14:paraId="3FEC9983" w14:textId="77777777" w:rsidTr="00BA5A9A">
        <w:tc>
          <w:tcPr>
            <w:tcW w:w="7796" w:type="dxa"/>
          </w:tcPr>
          <w:p w14:paraId="2713DC06" w14:textId="4C7222CE"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Pr>
                <w:rFonts w:asciiTheme="majorEastAsia" w:eastAsiaTheme="majorEastAsia" w:hAnsiTheme="majorEastAsia" w:cs="Times New Roman"/>
                <w:color w:val="000000" w:themeColor="text1"/>
                <w:sz w:val="32"/>
              </w:rPr>
              <w:t>6</w:t>
            </w:r>
          </w:p>
        </w:tc>
      </w:tr>
    </w:tbl>
    <w:p w14:paraId="00790ECF" w14:textId="686C4EE3"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聲請人及受其扶養之人歷年全戶國民年金保險及全民健康保險之投保資料：</w:t>
      </w:r>
    </w:p>
    <w:tbl>
      <w:tblPr>
        <w:tblStyle w:val="a7"/>
        <w:tblW w:w="7856" w:type="dxa"/>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tblGrid>
      <w:tr w:rsidR="00790818" w14:paraId="638C58E1" w14:textId="77777777" w:rsidTr="00BA5A9A">
        <w:tc>
          <w:tcPr>
            <w:tcW w:w="7856" w:type="dxa"/>
          </w:tcPr>
          <w:p w14:paraId="2F6F7FF3" w14:textId="54521234"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Pr>
                <w:rFonts w:asciiTheme="majorEastAsia" w:eastAsiaTheme="majorEastAsia" w:hAnsiTheme="majorEastAsia" w:cs="Times New Roman"/>
                <w:color w:val="000000" w:themeColor="text1"/>
                <w:sz w:val="32"/>
              </w:rPr>
              <w:t>7</w:t>
            </w:r>
          </w:p>
        </w:tc>
      </w:tr>
    </w:tbl>
    <w:p w14:paraId="17A33C80" w14:textId="383EC0CD" w:rsidR="008532C5" w:rsidRDefault="008532C5"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聲請人及受其扶養之人之勞保資料</w:t>
      </w:r>
    </w:p>
    <w:tbl>
      <w:tblPr>
        <w:tblStyle w:val="a7"/>
        <w:tblW w:w="7801"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1"/>
      </w:tblGrid>
      <w:tr w:rsidR="008532C5" w14:paraId="60C78F32" w14:textId="77777777" w:rsidTr="00BA5A9A">
        <w:tc>
          <w:tcPr>
            <w:tcW w:w="7801" w:type="dxa"/>
          </w:tcPr>
          <w:p w14:paraId="4630FF86" w14:textId="316E7580" w:rsidR="008532C5" w:rsidRDefault="008532C5" w:rsidP="008532C5">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D8</w:t>
            </w:r>
          </w:p>
        </w:tc>
      </w:tr>
    </w:tbl>
    <w:p w14:paraId="1983BCB4" w14:textId="0CCEE3B8"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聲請人之所有金融機構之存摺影本或交易明細表：</w:t>
      </w:r>
    </w:p>
    <w:tbl>
      <w:tblPr>
        <w:tblStyle w:val="a7"/>
        <w:tblW w:w="779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tblGrid>
      <w:tr w:rsidR="00790818" w14:paraId="4AA0858E" w14:textId="77777777" w:rsidTr="00BA5A9A">
        <w:tc>
          <w:tcPr>
            <w:tcW w:w="7796" w:type="dxa"/>
          </w:tcPr>
          <w:p w14:paraId="5252B96E" w14:textId="08FA8E24"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hint="eastAsia"/>
                <w:color w:val="000000" w:themeColor="text1"/>
                <w:sz w:val="32"/>
              </w:rPr>
              <w:t>9</w:t>
            </w:r>
          </w:p>
        </w:tc>
      </w:tr>
    </w:tbl>
    <w:p w14:paraId="3D001160" w14:textId="32E0D16D" w:rsidR="00790818" w:rsidRDefault="00790818" w:rsidP="00790818">
      <w:pPr>
        <w:pStyle w:val="aa"/>
        <w:numPr>
          <w:ilvl w:val="0"/>
          <w:numId w:val="35"/>
        </w:numPr>
        <w:spacing w:line="520" w:lineRule="exact"/>
        <w:ind w:leftChars="0" w:left="426" w:hanging="284"/>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聲請人之集保公司查詢資料：</w:t>
      </w:r>
    </w:p>
    <w:tbl>
      <w:tblPr>
        <w:tblStyle w:val="a7"/>
        <w:tblW w:w="7826"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6"/>
      </w:tblGrid>
      <w:tr w:rsidR="00790818" w14:paraId="08CF3064" w14:textId="77777777" w:rsidTr="00BA5A9A">
        <w:tc>
          <w:tcPr>
            <w:tcW w:w="7826" w:type="dxa"/>
          </w:tcPr>
          <w:p w14:paraId="3AE54685" w14:textId="500EEA98"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hint="eastAsia"/>
                <w:color w:val="000000" w:themeColor="text1"/>
                <w:sz w:val="32"/>
              </w:rPr>
              <w:t>10</w:t>
            </w:r>
          </w:p>
        </w:tc>
      </w:tr>
    </w:tbl>
    <w:p w14:paraId="75CF1325" w14:textId="019CBE69" w:rsidR="00790818" w:rsidRDefault="00790818" w:rsidP="00790818">
      <w:pPr>
        <w:pStyle w:val="aa"/>
        <w:numPr>
          <w:ilvl w:val="0"/>
          <w:numId w:val="35"/>
        </w:numPr>
        <w:spacing w:line="520" w:lineRule="exact"/>
        <w:ind w:leftChars="0" w:left="567" w:hanging="425"/>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聲請人之壽險查詢結果及壽險解約金數額：</w:t>
      </w:r>
    </w:p>
    <w:tbl>
      <w:tblPr>
        <w:tblStyle w:val="a7"/>
        <w:tblW w:w="7685"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5"/>
      </w:tblGrid>
      <w:tr w:rsidR="00790818" w14:paraId="66E0B77A" w14:textId="77777777" w:rsidTr="00BA5A9A">
        <w:tc>
          <w:tcPr>
            <w:tcW w:w="7685" w:type="dxa"/>
          </w:tcPr>
          <w:p w14:paraId="0AEAA5A1" w14:textId="5D9A7CC6"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lastRenderedPageBreak/>
              <w:t>D</w:t>
            </w:r>
            <w:r w:rsidR="008532C5">
              <w:rPr>
                <w:rFonts w:asciiTheme="majorEastAsia" w:eastAsiaTheme="majorEastAsia" w:hAnsiTheme="majorEastAsia" w:cs="Times New Roman"/>
                <w:color w:val="000000" w:themeColor="text1"/>
                <w:sz w:val="32"/>
              </w:rPr>
              <w:t>1</w:t>
            </w:r>
            <w:r w:rsidR="008532C5">
              <w:rPr>
                <w:rFonts w:asciiTheme="majorEastAsia" w:eastAsiaTheme="majorEastAsia" w:hAnsiTheme="majorEastAsia" w:cs="Times New Roman" w:hint="eastAsia"/>
                <w:color w:val="000000" w:themeColor="text1"/>
                <w:sz w:val="32"/>
              </w:rPr>
              <w:t>1</w:t>
            </w:r>
          </w:p>
        </w:tc>
      </w:tr>
    </w:tbl>
    <w:p w14:paraId="0618721F" w14:textId="77777777" w:rsidR="00790818" w:rsidRDefault="00790818" w:rsidP="00790818">
      <w:pPr>
        <w:pStyle w:val="aa"/>
        <w:numPr>
          <w:ilvl w:val="0"/>
          <w:numId w:val="35"/>
        </w:numPr>
        <w:spacing w:line="520" w:lineRule="exact"/>
        <w:ind w:leftChars="0" w:left="567" w:hanging="425"/>
        <w:jc w:val="both"/>
        <w:rPr>
          <w:rFonts w:asciiTheme="majorEastAsia" w:eastAsiaTheme="majorEastAsia" w:hAnsiTheme="majorEastAsia" w:cs="Times New Roman"/>
          <w:color w:val="000000" w:themeColor="text1"/>
          <w:sz w:val="32"/>
        </w:rPr>
      </w:pPr>
      <w:r w:rsidRPr="00790818">
        <w:rPr>
          <w:rFonts w:asciiTheme="majorEastAsia" w:eastAsiaTheme="majorEastAsia" w:hAnsiTheme="majorEastAsia" w:cs="Times New Roman" w:hint="eastAsia"/>
          <w:color w:val="000000" w:themeColor="text1"/>
          <w:sz w:val="32"/>
        </w:rPr>
        <w:t>聲請人及受其扶養之人之社會補助或津貼請領情形</w:t>
      </w:r>
      <w:r>
        <w:rPr>
          <w:rFonts w:asciiTheme="majorEastAsia" w:eastAsiaTheme="majorEastAsia" w:hAnsiTheme="majorEastAsia" w:cs="Times New Roman" w:hint="eastAsia"/>
          <w:color w:val="000000" w:themeColor="text1"/>
          <w:sz w:val="32"/>
        </w:rPr>
        <w:t>：</w:t>
      </w:r>
    </w:p>
    <w:tbl>
      <w:tblPr>
        <w:tblStyle w:val="a7"/>
        <w:tblW w:w="7739"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9"/>
      </w:tblGrid>
      <w:tr w:rsidR="00790818" w14:paraId="3F04DBB8" w14:textId="77777777" w:rsidTr="00917368">
        <w:tc>
          <w:tcPr>
            <w:tcW w:w="7739" w:type="dxa"/>
          </w:tcPr>
          <w:p w14:paraId="6357EBFB" w14:textId="1A074B22"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color w:val="000000" w:themeColor="text1"/>
                <w:sz w:val="32"/>
              </w:rPr>
              <w:t>1</w:t>
            </w:r>
            <w:r w:rsidR="008532C5">
              <w:rPr>
                <w:rFonts w:asciiTheme="majorEastAsia" w:eastAsiaTheme="majorEastAsia" w:hAnsiTheme="majorEastAsia" w:cs="Times New Roman" w:hint="eastAsia"/>
                <w:color w:val="000000" w:themeColor="text1"/>
                <w:sz w:val="32"/>
              </w:rPr>
              <w:t>2</w:t>
            </w:r>
          </w:p>
        </w:tc>
      </w:tr>
    </w:tbl>
    <w:p w14:paraId="6601686B" w14:textId="21BC1761" w:rsidR="00790818" w:rsidRDefault="00790818" w:rsidP="00790818">
      <w:pPr>
        <w:pStyle w:val="aa"/>
        <w:numPr>
          <w:ilvl w:val="0"/>
          <w:numId w:val="35"/>
        </w:numPr>
        <w:spacing w:line="520" w:lineRule="exact"/>
        <w:ind w:leftChars="0" w:left="567" w:hanging="425"/>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聲請人前兩年之財產變動情形</w:t>
      </w:r>
    </w:p>
    <w:tbl>
      <w:tblPr>
        <w:tblStyle w:val="a7"/>
        <w:tblW w:w="7739"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9"/>
      </w:tblGrid>
      <w:tr w:rsidR="00790818" w14:paraId="2BF89DC1" w14:textId="77777777" w:rsidTr="00917368">
        <w:tc>
          <w:tcPr>
            <w:tcW w:w="7739" w:type="dxa"/>
          </w:tcPr>
          <w:p w14:paraId="49C8808E" w14:textId="0A74B42F" w:rsidR="00790818" w:rsidRDefault="00790818" w:rsidP="0091736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color w:val="000000" w:themeColor="text1"/>
                <w:sz w:val="32"/>
              </w:rPr>
              <w:t>1</w:t>
            </w:r>
            <w:r w:rsidR="008532C5">
              <w:rPr>
                <w:rFonts w:asciiTheme="majorEastAsia" w:eastAsiaTheme="majorEastAsia" w:hAnsiTheme="majorEastAsia" w:cs="Times New Roman" w:hint="eastAsia"/>
                <w:color w:val="000000" w:themeColor="text1"/>
                <w:sz w:val="32"/>
              </w:rPr>
              <w:t>3</w:t>
            </w:r>
          </w:p>
        </w:tc>
      </w:tr>
    </w:tbl>
    <w:p w14:paraId="47D9B77C" w14:textId="669E8B06" w:rsidR="00790818" w:rsidRDefault="00790818" w:rsidP="00790818">
      <w:pPr>
        <w:pStyle w:val="aa"/>
        <w:numPr>
          <w:ilvl w:val="0"/>
          <w:numId w:val="35"/>
        </w:numPr>
        <w:spacing w:line="520" w:lineRule="exact"/>
        <w:ind w:leftChars="0" w:left="567" w:hanging="425"/>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聲請人擔任商業行號或公司負責人之情形</w:t>
      </w:r>
    </w:p>
    <w:tbl>
      <w:tblPr>
        <w:tblStyle w:val="a7"/>
        <w:tblW w:w="7739"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9"/>
      </w:tblGrid>
      <w:tr w:rsidR="00790818" w14:paraId="5BAEF788" w14:textId="77777777" w:rsidTr="00917368">
        <w:tc>
          <w:tcPr>
            <w:tcW w:w="7739" w:type="dxa"/>
          </w:tcPr>
          <w:p w14:paraId="524C7EF2" w14:textId="773FD91B"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color w:val="000000" w:themeColor="text1"/>
                <w:sz w:val="32"/>
              </w:rPr>
              <w:t>1</w:t>
            </w:r>
            <w:r w:rsidR="008532C5">
              <w:rPr>
                <w:rFonts w:asciiTheme="majorEastAsia" w:eastAsiaTheme="majorEastAsia" w:hAnsiTheme="majorEastAsia" w:cs="Times New Roman" w:hint="eastAsia"/>
                <w:color w:val="000000" w:themeColor="text1"/>
                <w:sz w:val="32"/>
              </w:rPr>
              <w:t>4</w:t>
            </w:r>
          </w:p>
        </w:tc>
      </w:tr>
    </w:tbl>
    <w:p w14:paraId="79314179" w14:textId="30E41644" w:rsidR="00790818" w:rsidRDefault="00790818" w:rsidP="00790818">
      <w:pPr>
        <w:pStyle w:val="aa"/>
        <w:numPr>
          <w:ilvl w:val="0"/>
          <w:numId w:val="35"/>
        </w:numPr>
        <w:spacing w:line="520" w:lineRule="exact"/>
        <w:ind w:leftChars="0" w:left="567" w:hanging="425"/>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聲請人之財產及收入狀況說明書、債權人清冊及債務人清冊：</w:t>
      </w:r>
    </w:p>
    <w:tbl>
      <w:tblPr>
        <w:tblStyle w:val="a7"/>
        <w:tblW w:w="7739" w:type="dxa"/>
        <w:tblInd w:w="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9"/>
      </w:tblGrid>
      <w:tr w:rsidR="00790818" w14:paraId="0F953F40" w14:textId="77777777" w:rsidTr="00917368">
        <w:tc>
          <w:tcPr>
            <w:tcW w:w="7739" w:type="dxa"/>
          </w:tcPr>
          <w:p w14:paraId="101BA4FD" w14:textId="245DCF13" w:rsidR="00790818" w:rsidRDefault="00790818" w:rsidP="00790818">
            <w:pPr>
              <w:pStyle w:val="aa"/>
              <w:spacing w:line="520" w:lineRule="exact"/>
              <w:ind w:leftChars="0" w:left="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D</w:t>
            </w:r>
            <w:r w:rsidR="008532C5">
              <w:rPr>
                <w:rFonts w:asciiTheme="majorEastAsia" w:eastAsiaTheme="majorEastAsia" w:hAnsiTheme="majorEastAsia" w:cs="Times New Roman"/>
                <w:color w:val="000000" w:themeColor="text1"/>
                <w:sz w:val="32"/>
              </w:rPr>
              <w:t>1</w:t>
            </w:r>
            <w:r w:rsidR="008532C5">
              <w:rPr>
                <w:rFonts w:asciiTheme="majorEastAsia" w:eastAsiaTheme="majorEastAsia" w:hAnsiTheme="majorEastAsia" w:cs="Times New Roman" w:hint="eastAsia"/>
                <w:color w:val="000000" w:themeColor="text1"/>
                <w:sz w:val="32"/>
              </w:rPr>
              <w:t>5</w:t>
            </w:r>
          </w:p>
        </w:tc>
      </w:tr>
    </w:tbl>
    <w:p w14:paraId="0B8A3146" w14:textId="6726703E" w:rsidR="002868ED" w:rsidRPr="00917368" w:rsidRDefault="002868ED" w:rsidP="00917368">
      <w:pPr>
        <w:pStyle w:val="aa"/>
        <w:numPr>
          <w:ilvl w:val="0"/>
          <w:numId w:val="27"/>
        </w:numPr>
        <w:spacing w:line="520" w:lineRule="exact"/>
        <w:ind w:leftChars="0"/>
        <w:jc w:val="both"/>
        <w:rPr>
          <w:rFonts w:asciiTheme="majorEastAsia" w:eastAsiaTheme="majorEastAsia" w:hAnsiTheme="majorEastAsia" w:cs="Times New Roman"/>
          <w:b/>
          <w:color w:val="000000" w:themeColor="text1"/>
          <w:sz w:val="32"/>
        </w:rPr>
      </w:pPr>
      <w:r w:rsidRPr="00917368">
        <w:rPr>
          <w:rFonts w:asciiTheme="majorEastAsia" w:eastAsiaTheme="majorEastAsia" w:hAnsiTheme="majorEastAsia" w:cs="Times New Roman" w:hint="eastAsia"/>
          <w:b/>
          <w:color w:val="000000" w:themeColor="text1"/>
          <w:sz w:val="32"/>
        </w:rPr>
        <w:t>綜上，尚</w:t>
      </w:r>
      <w:proofErr w:type="gramStart"/>
      <w:r w:rsidRPr="00917368">
        <w:rPr>
          <w:rFonts w:asciiTheme="majorEastAsia" w:eastAsiaTheme="majorEastAsia" w:hAnsiTheme="majorEastAsia" w:cs="Times New Roman" w:hint="eastAsia"/>
          <w:b/>
          <w:color w:val="000000" w:themeColor="text1"/>
          <w:sz w:val="32"/>
        </w:rPr>
        <w:t>祈</w:t>
      </w:r>
      <w:proofErr w:type="gramEnd"/>
      <w:r w:rsidRPr="00917368">
        <w:rPr>
          <w:rFonts w:asciiTheme="majorEastAsia" w:eastAsiaTheme="majorEastAsia" w:hAnsiTheme="majorEastAsia" w:cs="Times New Roman" w:hint="eastAsia"/>
          <w:b/>
          <w:color w:val="000000" w:themeColor="text1"/>
          <w:sz w:val="32"/>
        </w:rPr>
        <w:t xml:space="preserve"> </w:t>
      </w:r>
      <w:proofErr w:type="gramStart"/>
      <w:r w:rsidRPr="00917368">
        <w:rPr>
          <w:rFonts w:asciiTheme="majorEastAsia" w:eastAsiaTheme="majorEastAsia" w:hAnsiTheme="majorEastAsia" w:cs="Times New Roman" w:hint="eastAsia"/>
          <w:b/>
          <w:color w:val="000000" w:themeColor="text1"/>
          <w:sz w:val="32"/>
        </w:rPr>
        <w:t>鈞院鑒察</w:t>
      </w:r>
      <w:proofErr w:type="gramEnd"/>
      <w:r w:rsidRPr="00917368">
        <w:rPr>
          <w:rFonts w:asciiTheme="majorEastAsia" w:eastAsiaTheme="majorEastAsia" w:hAnsiTheme="majorEastAsia" w:cs="Times New Roman" w:hint="eastAsia"/>
          <w:b/>
          <w:color w:val="000000" w:themeColor="text1"/>
          <w:sz w:val="32"/>
        </w:rPr>
        <w:t>，得准許聲請人之聲請，</w:t>
      </w:r>
      <w:proofErr w:type="gramStart"/>
      <w:r w:rsidRPr="00917368">
        <w:rPr>
          <w:rFonts w:asciiTheme="majorEastAsia" w:eastAsiaTheme="majorEastAsia" w:hAnsiTheme="majorEastAsia" w:cs="Times New Roman" w:hint="eastAsia"/>
          <w:b/>
          <w:color w:val="000000" w:themeColor="text1"/>
          <w:sz w:val="32"/>
        </w:rPr>
        <w:t>以利聲請</w:t>
      </w:r>
      <w:proofErr w:type="gramEnd"/>
      <w:r w:rsidRPr="00917368">
        <w:rPr>
          <w:rFonts w:asciiTheme="majorEastAsia" w:eastAsiaTheme="majorEastAsia" w:hAnsiTheme="majorEastAsia" w:cs="Times New Roman" w:hint="eastAsia"/>
          <w:b/>
          <w:color w:val="000000" w:themeColor="text1"/>
          <w:sz w:val="32"/>
        </w:rPr>
        <w:t>人得有效處理債務，至感。</w:t>
      </w:r>
    </w:p>
    <w:p w14:paraId="685D373C" w14:textId="716E2A21" w:rsidR="00505FD5" w:rsidRPr="000D51DC" w:rsidRDefault="00505FD5" w:rsidP="007E5702">
      <w:pPr>
        <w:spacing w:line="520" w:lineRule="exact"/>
        <w:ind w:firstLine="480"/>
        <w:jc w:val="both"/>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謹　狀</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418"/>
      </w:tblGrid>
      <w:tr w:rsidR="0078023B" w:rsidRPr="000D51DC" w14:paraId="6BBC92A3" w14:textId="77777777" w:rsidTr="008B2744">
        <w:tc>
          <w:tcPr>
            <w:tcW w:w="4678" w:type="dxa"/>
          </w:tcPr>
          <w:p w14:paraId="5B1CD794" w14:textId="2EF7D3AD" w:rsidR="00505FD5" w:rsidRPr="000D51DC" w:rsidRDefault="00543A3F" w:rsidP="008B2744">
            <w:pPr>
              <w:spacing w:line="520" w:lineRule="exact"/>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E1</w:t>
            </w:r>
            <w:r w:rsidR="00695DBD">
              <w:rPr>
                <w:rFonts w:asciiTheme="majorEastAsia" w:eastAsiaTheme="majorEastAsia" w:hAnsiTheme="majorEastAsia" w:cs="Times New Roman" w:hint="eastAsia"/>
                <w:color w:val="000000" w:themeColor="text1"/>
                <w:sz w:val="32"/>
              </w:rPr>
              <w:t>民事庭</w:t>
            </w:r>
          </w:p>
        </w:tc>
        <w:tc>
          <w:tcPr>
            <w:tcW w:w="1418" w:type="dxa"/>
          </w:tcPr>
          <w:p w14:paraId="7C874059" w14:textId="77777777" w:rsidR="00505FD5" w:rsidRPr="000D51DC" w:rsidRDefault="00505FD5" w:rsidP="008B2744">
            <w:pPr>
              <w:spacing w:line="520" w:lineRule="exact"/>
              <w:rPr>
                <w:rFonts w:asciiTheme="majorEastAsia" w:eastAsiaTheme="majorEastAsia" w:hAnsiTheme="majorEastAsia" w:cs="Times New Roman"/>
                <w:color w:val="000000" w:themeColor="text1"/>
                <w:sz w:val="32"/>
              </w:rPr>
            </w:pPr>
            <w:proofErr w:type="gramStart"/>
            <w:r w:rsidRPr="000D51DC">
              <w:rPr>
                <w:rFonts w:asciiTheme="majorEastAsia" w:eastAsiaTheme="majorEastAsia" w:hAnsiTheme="majorEastAsia" w:cs="Times New Roman"/>
                <w:color w:val="000000" w:themeColor="text1"/>
                <w:sz w:val="32"/>
              </w:rPr>
              <w:t>公鑒</w:t>
            </w:r>
            <w:proofErr w:type="gramEnd"/>
          </w:p>
        </w:tc>
      </w:tr>
    </w:tbl>
    <w:p w14:paraId="76C5F2F8" w14:textId="4E0A3784" w:rsidR="00367886" w:rsidRPr="000D51DC" w:rsidRDefault="00A23F9B"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sidRPr="000D51DC">
        <w:rPr>
          <w:rFonts w:asciiTheme="majorEastAsia" w:eastAsiaTheme="majorEastAsia" w:hAnsiTheme="majorEastAsia" w:cs="Times New Roman" w:hint="eastAsia"/>
          <w:color w:val="000000" w:themeColor="text1"/>
          <w:sz w:val="32"/>
          <w:szCs w:val="22"/>
        </w:rPr>
        <w:t>【證據名稱及件數</w:t>
      </w:r>
      <w:r w:rsidRPr="000D51DC">
        <w:rPr>
          <w:rFonts w:asciiTheme="majorEastAsia" w:eastAsiaTheme="majorEastAsia" w:hAnsiTheme="majorEastAsia" w:cs="Times New Roman"/>
          <w:color w:val="000000" w:themeColor="text1"/>
          <w:sz w:val="32"/>
          <w:szCs w:val="22"/>
        </w:rPr>
        <w:t>】</w:t>
      </w:r>
      <w:r w:rsidR="002868ED" w:rsidRPr="000D51DC">
        <w:rPr>
          <w:rFonts w:asciiTheme="majorEastAsia" w:eastAsiaTheme="majorEastAsia" w:hAnsiTheme="majorEastAsia" w:cs="Times New Roman" w:hint="eastAsia"/>
          <w:color w:val="000000" w:themeColor="text1"/>
          <w:sz w:val="32"/>
          <w:szCs w:val="22"/>
        </w:rPr>
        <w:t>（均影本</w:t>
      </w:r>
      <w:r w:rsidR="002868ED" w:rsidRPr="000D51DC">
        <w:rPr>
          <w:rFonts w:asciiTheme="majorEastAsia" w:eastAsiaTheme="majorEastAsia" w:hAnsiTheme="majorEastAsia" w:cs="Times New Roman"/>
          <w:color w:val="000000" w:themeColor="text1"/>
          <w:sz w:val="32"/>
          <w:szCs w:val="22"/>
        </w:rPr>
        <w:t>）</w:t>
      </w:r>
    </w:p>
    <w:tbl>
      <w:tblPr>
        <w:tblStyle w:val="a7"/>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670"/>
      </w:tblGrid>
      <w:tr w:rsidR="005F1F80" w:rsidRPr="000D51DC" w14:paraId="4EFDB5D3" w14:textId="77777777" w:rsidTr="00660796">
        <w:tc>
          <w:tcPr>
            <w:tcW w:w="2410" w:type="dxa"/>
          </w:tcPr>
          <w:p w14:paraId="6ED96B25" w14:textId="0292B5FF"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w:t>
            </w:r>
          </w:p>
        </w:tc>
        <w:tc>
          <w:tcPr>
            <w:tcW w:w="5670" w:type="dxa"/>
          </w:tcPr>
          <w:p w14:paraId="1257D7C7" w14:textId="5FC34909"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H1</w:t>
            </w:r>
          </w:p>
        </w:tc>
      </w:tr>
      <w:tr w:rsidR="005F1F80" w:rsidRPr="000D51DC" w14:paraId="547D144B" w14:textId="77777777" w:rsidTr="00660796">
        <w:tc>
          <w:tcPr>
            <w:tcW w:w="2410" w:type="dxa"/>
          </w:tcPr>
          <w:p w14:paraId="0553B1E2" w14:textId="02AA3CB8"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F2</w:t>
            </w:r>
          </w:p>
        </w:tc>
        <w:tc>
          <w:tcPr>
            <w:tcW w:w="5670" w:type="dxa"/>
          </w:tcPr>
          <w:p w14:paraId="6CDF7AF6" w14:textId="5F18FAF0" w:rsidR="005F1F80" w:rsidRPr="000D51DC" w:rsidRDefault="005F1F80" w:rsidP="008B2744">
            <w:pPr>
              <w:pStyle w:val="0002"/>
              <w:spacing w:line="520" w:lineRule="exact"/>
              <w:ind w:firstLineChars="0" w:firstLine="0"/>
              <w:rPr>
                <w:rFonts w:ascii="新細明體" w:eastAsia="新細明體" w:hAnsi="新細明體" w:cs="新細明體"/>
                <w:color w:val="000000" w:themeColor="text1"/>
                <w:sz w:val="32"/>
              </w:rPr>
            </w:pPr>
            <w:r>
              <w:rPr>
                <w:rFonts w:ascii="新細明體" w:eastAsia="新細明體" w:hAnsi="新細明體" w:cs="新細明體" w:hint="eastAsia"/>
                <w:color w:val="000000" w:themeColor="text1"/>
                <w:sz w:val="32"/>
              </w:rPr>
              <w:t>H2</w:t>
            </w:r>
          </w:p>
        </w:tc>
      </w:tr>
      <w:tr w:rsidR="005F1F80" w:rsidRPr="000D51DC" w14:paraId="62C5F908" w14:textId="77777777" w:rsidTr="00660796">
        <w:tc>
          <w:tcPr>
            <w:tcW w:w="2410" w:type="dxa"/>
          </w:tcPr>
          <w:p w14:paraId="763532E5" w14:textId="3A9825FD"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F3</w:t>
            </w:r>
          </w:p>
        </w:tc>
        <w:tc>
          <w:tcPr>
            <w:tcW w:w="5670" w:type="dxa"/>
          </w:tcPr>
          <w:p w14:paraId="63DE5093" w14:textId="5CC8C524"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H3</w:t>
            </w:r>
          </w:p>
        </w:tc>
      </w:tr>
      <w:tr w:rsidR="005F1F80" w:rsidRPr="000D51DC" w14:paraId="3015B2B1" w14:textId="77777777" w:rsidTr="00660796">
        <w:tc>
          <w:tcPr>
            <w:tcW w:w="2410" w:type="dxa"/>
          </w:tcPr>
          <w:p w14:paraId="5FEF9BBE" w14:textId="2D3BB5E5"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F4</w:t>
            </w:r>
          </w:p>
        </w:tc>
        <w:tc>
          <w:tcPr>
            <w:tcW w:w="5670" w:type="dxa"/>
          </w:tcPr>
          <w:p w14:paraId="7D9DF6E5" w14:textId="33660410"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H4</w:t>
            </w:r>
          </w:p>
        </w:tc>
      </w:tr>
      <w:tr w:rsidR="005F1F80" w:rsidRPr="000D51DC" w14:paraId="59AB7798" w14:textId="77777777" w:rsidTr="00660796">
        <w:tc>
          <w:tcPr>
            <w:tcW w:w="2410" w:type="dxa"/>
          </w:tcPr>
          <w:p w14:paraId="4B7501BF" w14:textId="7F00E603"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F5</w:t>
            </w:r>
          </w:p>
        </w:tc>
        <w:tc>
          <w:tcPr>
            <w:tcW w:w="5670" w:type="dxa"/>
          </w:tcPr>
          <w:p w14:paraId="0343C364" w14:textId="5911769E"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H5</w:t>
            </w:r>
          </w:p>
        </w:tc>
      </w:tr>
      <w:tr w:rsidR="005F1F80" w:rsidRPr="000D51DC" w14:paraId="66407367" w14:textId="77777777" w:rsidTr="00660796">
        <w:tc>
          <w:tcPr>
            <w:tcW w:w="2410" w:type="dxa"/>
          </w:tcPr>
          <w:p w14:paraId="2217D8C4" w14:textId="5B10EFAD"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F6</w:t>
            </w:r>
          </w:p>
        </w:tc>
        <w:tc>
          <w:tcPr>
            <w:tcW w:w="5670" w:type="dxa"/>
          </w:tcPr>
          <w:p w14:paraId="4190ACC2" w14:textId="421B911B"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H6</w:t>
            </w:r>
          </w:p>
        </w:tc>
      </w:tr>
      <w:tr w:rsidR="005F1F80" w:rsidRPr="000D51DC" w14:paraId="247E9271" w14:textId="77777777" w:rsidTr="00660796">
        <w:tc>
          <w:tcPr>
            <w:tcW w:w="2410" w:type="dxa"/>
          </w:tcPr>
          <w:p w14:paraId="519829F5" w14:textId="21B4A168"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F7</w:t>
            </w:r>
          </w:p>
        </w:tc>
        <w:tc>
          <w:tcPr>
            <w:tcW w:w="5670" w:type="dxa"/>
          </w:tcPr>
          <w:p w14:paraId="55CFEB31" w14:textId="62A27FDB" w:rsidR="005F1F80" w:rsidRPr="000D51DC" w:rsidRDefault="005F1F80" w:rsidP="00543A3F">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H7</w:t>
            </w:r>
          </w:p>
        </w:tc>
      </w:tr>
      <w:tr w:rsidR="005F1F80" w:rsidRPr="000D51DC" w14:paraId="3D6E9172" w14:textId="77777777" w:rsidTr="00660796">
        <w:tc>
          <w:tcPr>
            <w:tcW w:w="2410" w:type="dxa"/>
          </w:tcPr>
          <w:p w14:paraId="26C4B226" w14:textId="2A847979"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F8</w:t>
            </w:r>
          </w:p>
        </w:tc>
        <w:tc>
          <w:tcPr>
            <w:tcW w:w="5670" w:type="dxa"/>
          </w:tcPr>
          <w:p w14:paraId="23F9B3AC" w14:textId="6DA462C2"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H8</w:t>
            </w:r>
          </w:p>
        </w:tc>
      </w:tr>
      <w:tr w:rsidR="005F1F80" w:rsidRPr="000D51DC" w14:paraId="1967A6B7" w14:textId="77777777" w:rsidTr="00660796">
        <w:tc>
          <w:tcPr>
            <w:tcW w:w="2410" w:type="dxa"/>
          </w:tcPr>
          <w:p w14:paraId="55CE9296" w14:textId="06E1145D"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F9</w:t>
            </w:r>
          </w:p>
        </w:tc>
        <w:tc>
          <w:tcPr>
            <w:tcW w:w="5670" w:type="dxa"/>
          </w:tcPr>
          <w:p w14:paraId="066CDD04" w14:textId="44FFC991"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H9</w:t>
            </w:r>
          </w:p>
        </w:tc>
      </w:tr>
      <w:tr w:rsidR="005F1F80" w:rsidRPr="000D51DC" w14:paraId="771385AA" w14:textId="77777777" w:rsidTr="00660796">
        <w:tc>
          <w:tcPr>
            <w:tcW w:w="2410" w:type="dxa"/>
          </w:tcPr>
          <w:p w14:paraId="5F5C808D" w14:textId="673D00EE"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F10</w:t>
            </w:r>
          </w:p>
        </w:tc>
        <w:tc>
          <w:tcPr>
            <w:tcW w:w="5670" w:type="dxa"/>
          </w:tcPr>
          <w:p w14:paraId="2F5BFD5C" w14:textId="44996826"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H10</w:t>
            </w:r>
          </w:p>
        </w:tc>
      </w:tr>
      <w:tr w:rsidR="005F1F80" w:rsidRPr="000D51DC" w14:paraId="59AFB8B8" w14:textId="77777777" w:rsidTr="00660796">
        <w:tc>
          <w:tcPr>
            <w:tcW w:w="2410" w:type="dxa"/>
          </w:tcPr>
          <w:p w14:paraId="6422A778" w14:textId="31BAC3C6"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F11</w:t>
            </w:r>
          </w:p>
        </w:tc>
        <w:tc>
          <w:tcPr>
            <w:tcW w:w="5670" w:type="dxa"/>
          </w:tcPr>
          <w:p w14:paraId="58B9599D" w14:textId="332C30CA"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rPr>
            </w:pPr>
            <w:r>
              <w:rPr>
                <w:rFonts w:ascii="新細明體" w:eastAsia="新細明體" w:hAnsi="新細明體" w:cs="新細明體" w:hint="eastAsia"/>
                <w:color w:val="000000" w:themeColor="text1"/>
                <w:sz w:val="32"/>
              </w:rPr>
              <w:t>H11</w:t>
            </w:r>
          </w:p>
        </w:tc>
      </w:tr>
      <w:tr w:rsidR="005F1F80" w:rsidRPr="000D51DC" w14:paraId="52C4FA29" w14:textId="77777777" w:rsidTr="00660796">
        <w:tc>
          <w:tcPr>
            <w:tcW w:w="2410" w:type="dxa"/>
          </w:tcPr>
          <w:p w14:paraId="6821DA40" w14:textId="36084A9E" w:rsidR="005F1F80" w:rsidRPr="000D51DC"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lastRenderedPageBreak/>
              <w:t>F12</w:t>
            </w:r>
          </w:p>
        </w:tc>
        <w:tc>
          <w:tcPr>
            <w:tcW w:w="5670" w:type="dxa"/>
          </w:tcPr>
          <w:p w14:paraId="314C2F72" w14:textId="2BD4F062"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H12</w:t>
            </w:r>
          </w:p>
        </w:tc>
      </w:tr>
      <w:tr w:rsidR="005F1F80" w:rsidRPr="000D51DC" w14:paraId="66DDD84D" w14:textId="77777777" w:rsidTr="00660796">
        <w:tc>
          <w:tcPr>
            <w:tcW w:w="2410" w:type="dxa"/>
          </w:tcPr>
          <w:p w14:paraId="6C996D8B" w14:textId="6DC17E16" w:rsidR="005F1F80"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F13</w:t>
            </w:r>
          </w:p>
        </w:tc>
        <w:tc>
          <w:tcPr>
            <w:tcW w:w="5670" w:type="dxa"/>
          </w:tcPr>
          <w:p w14:paraId="54053562" w14:textId="38B75E2D"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H13</w:t>
            </w:r>
          </w:p>
        </w:tc>
      </w:tr>
      <w:tr w:rsidR="005F1F80" w:rsidRPr="000D51DC" w14:paraId="51647968" w14:textId="77777777" w:rsidTr="00660796">
        <w:tc>
          <w:tcPr>
            <w:tcW w:w="2410" w:type="dxa"/>
          </w:tcPr>
          <w:p w14:paraId="7353456F" w14:textId="67C0DBB1" w:rsidR="005F1F80"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F14</w:t>
            </w:r>
          </w:p>
        </w:tc>
        <w:tc>
          <w:tcPr>
            <w:tcW w:w="5670" w:type="dxa"/>
          </w:tcPr>
          <w:p w14:paraId="5C62B271" w14:textId="4B37488C" w:rsidR="005F1F80" w:rsidRPr="000D51DC" w:rsidRDefault="005F1F80"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H14</w:t>
            </w:r>
          </w:p>
        </w:tc>
      </w:tr>
      <w:tr w:rsidR="005F1F80" w:rsidRPr="000D51DC" w14:paraId="70D929B3" w14:textId="77777777" w:rsidTr="00660796">
        <w:tc>
          <w:tcPr>
            <w:tcW w:w="2410" w:type="dxa"/>
          </w:tcPr>
          <w:p w14:paraId="2243E81E" w14:textId="4903CA57" w:rsidR="005F1F80" w:rsidRDefault="005F1F80" w:rsidP="002868ED">
            <w:pPr>
              <w:pStyle w:val="0002"/>
              <w:spacing w:line="520" w:lineRule="exact"/>
              <w:ind w:firstLineChars="0" w:firstLine="0"/>
              <w:jc w:val="distribute"/>
              <w:rPr>
                <w:rFonts w:asciiTheme="majorEastAsia" w:eastAsiaTheme="majorEastAsia" w:hAnsiTheme="majorEastAsia" w:cs="Times New Roman"/>
                <w:color w:val="000000" w:themeColor="text1"/>
                <w:sz w:val="32"/>
                <w:szCs w:val="22"/>
              </w:rPr>
            </w:pPr>
            <w:r>
              <w:rPr>
                <w:rFonts w:asciiTheme="majorEastAsia" w:eastAsiaTheme="majorEastAsia" w:hAnsiTheme="majorEastAsia" w:cs="Times New Roman" w:hint="eastAsia"/>
                <w:color w:val="000000" w:themeColor="text1"/>
                <w:sz w:val="32"/>
                <w:szCs w:val="22"/>
              </w:rPr>
              <w:t>F15</w:t>
            </w:r>
          </w:p>
        </w:tc>
        <w:tc>
          <w:tcPr>
            <w:tcW w:w="5670" w:type="dxa"/>
          </w:tcPr>
          <w:p w14:paraId="245BCD21" w14:textId="7B9182D1" w:rsidR="005F1F80" w:rsidRPr="000D51DC" w:rsidRDefault="005F1F80" w:rsidP="00B11021">
            <w:pPr>
              <w:pStyle w:val="0002"/>
              <w:spacing w:line="520" w:lineRule="exact"/>
              <w:ind w:firstLineChars="0" w:firstLine="0"/>
              <w:rPr>
                <w:rFonts w:asciiTheme="majorEastAsia" w:eastAsiaTheme="majorEastAsia" w:hAnsiTheme="majorEastAsia" w:cs="Times New Roman"/>
                <w:color w:val="000000" w:themeColor="text1"/>
                <w:sz w:val="32"/>
                <w:szCs w:val="22"/>
              </w:rPr>
            </w:pPr>
            <w:r>
              <w:rPr>
                <w:rFonts w:ascii="新細明體" w:eastAsia="新細明體" w:hAnsi="新細明體" w:cs="新細明體" w:hint="eastAsia"/>
                <w:color w:val="000000" w:themeColor="text1"/>
                <w:sz w:val="32"/>
              </w:rPr>
              <w:t>H15</w:t>
            </w:r>
          </w:p>
        </w:tc>
      </w:tr>
    </w:tbl>
    <w:p w14:paraId="2D7BA157" w14:textId="77777777" w:rsidR="002868ED" w:rsidRPr="000D51DC" w:rsidRDefault="002868ED" w:rsidP="008B2744">
      <w:pPr>
        <w:pStyle w:val="0002"/>
        <w:spacing w:line="520" w:lineRule="exact"/>
        <w:ind w:firstLineChars="0" w:firstLine="0"/>
        <w:rPr>
          <w:rFonts w:asciiTheme="majorEastAsia" w:eastAsiaTheme="majorEastAsia" w:hAnsiTheme="majorEastAsia" w:cs="Times New Roman"/>
          <w:color w:val="000000" w:themeColor="text1"/>
          <w:sz w:val="32"/>
          <w:szCs w:val="22"/>
        </w:rPr>
      </w:pPr>
    </w:p>
    <w:p w14:paraId="1C6AF73B" w14:textId="6E616F56" w:rsidR="00A23F9B" w:rsidRDefault="00660796" w:rsidP="00B97172">
      <w:pPr>
        <w:spacing w:line="520" w:lineRule="exact"/>
        <w:jc w:val="distribute"/>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rPr>
        <w:t>G1</w:t>
      </w:r>
    </w:p>
    <w:p w14:paraId="24D1667C" w14:textId="77777777" w:rsidR="00AF5C4C" w:rsidRPr="000D51DC" w:rsidRDefault="00AF5C4C" w:rsidP="00B97172">
      <w:pPr>
        <w:spacing w:line="520" w:lineRule="exact"/>
        <w:jc w:val="distribute"/>
        <w:rPr>
          <w:rFonts w:asciiTheme="majorEastAsia" w:eastAsiaTheme="majorEastAsia" w:hAnsiTheme="majorEastAsia" w:cs="Times New Roman"/>
          <w:color w:val="000000" w:themeColor="text1"/>
          <w:sz w:val="32"/>
        </w:rPr>
      </w:pPr>
    </w:p>
    <w:tbl>
      <w:tblPr>
        <w:tblStyle w:val="a7"/>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536"/>
        <w:gridCol w:w="2318"/>
      </w:tblGrid>
      <w:tr w:rsidR="0078023B" w:rsidRPr="000D51DC" w14:paraId="625D4CCF" w14:textId="77777777" w:rsidTr="00A918C9">
        <w:trPr>
          <w:jc w:val="right"/>
        </w:trPr>
        <w:tc>
          <w:tcPr>
            <w:tcW w:w="1275" w:type="dxa"/>
          </w:tcPr>
          <w:p w14:paraId="6A521CF4" w14:textId="77777777" w:rsidR="00505FD5" w:rsidRPr="000D51DC" w:rsidRDefault="00505FD5" w:rsidP="008B2744">
            <w:pPr>
              <w:pStyle w:val="aa"/>
              <w:widowControl/>
              <w:spacing w:line="520" w:lineRule="exact"/>
              <w:ind w:leftChars="0" w:left="0"/>
              <w:jc w:val="distribute"/>
              <w:rPr>
                <w:rFonts w:asciiTheme="majorEastAsia" w:eastAsiaTheme="majorEastAsia" w:hAnsiTheme="majorEastAsia" w:cs="Times New Roman"/>
                <w:color w:val="000000" w:themeColor="text1"/>
                <w:sz w:val="32"/>
              </w:rPr>
            </w:pPr>
            <w:proofErr w:type="gramStart"/>
            <w:r w:rsidRPr="000D51DC">
              <w:rPr>
                <w:rFonts w:asciiTheme="majorEastAsia" w:eastAsiaTheme="majorEastAsia" w:hAnsiTheme="majorEastAsia" w:cs="Times New Roman"/>
                <w:color w:val="000000" w:themeColor="text1"/>
                <w:sz w:val="32"/>
              </w:rPr>
              <w:t>具狀人</w:t>
            </w:r>
            <w:proofErr w:type="gramEnd"/>
          </w:p>
        </w:tc>
        <w:tc>
          <w:tcPr>
            <w:tcW w:w="536" w:type="dxa"/>
          </w:tcPr>
          <w:p w14:paraId="6B2DB87F" w14:textId="77777777" w:rsidR="00505FD5" w:rsidRPr="000D51DC" w:rsidRDefault="00505FD5" w:rsidP="008B2744">
            <w:pPr>
              <w:pStyle w:val="aa"/>
              <w:widowControl/>
              <w:spacing w:line="520" w:lineRule="exact"/>
              <w:ind w:leftChars="0" w:left="0"/>
              <w:jc w:val="distribute"/>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w:t>
            </w:r>
          </w:p>
        </w:tc>
        <w:tc>
          <w:tcPr>
            <w:tcW w:w="2318" w:type="dxa"/>
          </w:tcPr>
          <w:p w14:paraId="540BC3A4" w14:textId="1DD6A994" w:rsidR="00505FD5" w:rsidRPr="000D51DC" w:rsidRDefault="00543A3F" w:rsidP="008B2744">
            <w:pPr>
              <w:pStyle w:val="aa"/>
              <w:widowControl/>
              <w:spacing w:line="520" w:lineRule="exact"/>
              <w:ind w:leftChars="0" w:hanging="480"/>
              <w:jc w:val="both"/>
              <w:rPr>
                <w:rFonts w:asciiTheme="majorEastAsia" w:eastAsiaTheme="majorEastAsia" w:hAnsiTheme="majorEastAsia" w:cs="Times New Roman"/>
                <w:color w:val="000000" w:themeColor="text1"/>
                <w:sz w:val="32"/>
              </w:rPr>
            </w:pPr>
            <w:r>
              <w:rPr>
                <w:rFonts w:asciiTheme="majorEastAsia" w:eastAsiaTheme="majorEastAsia" w:hAnsiTheme="majorEastAsia" w:cs="Times New Roman" w:hint="eastAsia"/>
                <w:color w:val="000000" w:themeColor="text1"/>
                <w:sz w:val="32"/>
                <w:szCs w:val="32"/>
              </w:rPr>
              <w:t>A4</w:t>
            </w:r>
          </w:p>
        </w:tc>
      </w:tr>
      <w:tr w:rsidR="00505FD5" w:rsidRPr="000E53EA" w14:paraId="263E7062" w14:textId="77777777" w:rsidTr="00A918C9">
        <w:trPr>
          <w:jc w:val="right"/>
        </w:trPr>
        <w:tc>
          <w:tcPr>
            <w:tcW w:w="1275" w:type="dxa"/>
          </w:tcPr>
          <w:p w14:paraId="3058800F" w14:textId="77777777" w:rsidR="00505FD5" w:rsidRPr="000D51DC" w:rsidRDefault="00505FD5" w:rsidP="008B2744">
            <w:pPr>
              <w:pStyle w:val="aa"/>
              <w:widowControl/>
              <w:spacing w:line="520" w:lineRule="exact"/>
              <w:ind w:leftChars="0" w:left="0"/>
              <w:jc w:val="distribute"/>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代理人</w:t>
            </w:r>
          </w:p>
        </w:tc>
        <w:tc>
          <w:tcPr>
            <w:tcW w:w="536" w:type="dxa"/>
          </w:tcPr>
          <w:p w14:paraId="4E3597A4" w14:textId="77777777" w:rsidR="00505FD5" w:rsidRPr="000D51DC" w:rsidRDefault="00505FD5" w:rsidP="008B2744">
            <w:pPr>
              <w:pStyle w:val="aa"/>
              <w:widowControl/>
              <w:spacing w:line="520" w:lineRule="exact"/>
              <w:ind w:leftChars="0" w:left="0"/>
              <w:jc w:val="distribute"/>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w:t>
            </w:r>
          </w:p>
        </w:tc>
        <w:tc>
          <w:tcPr>
            <w:tcW w:w="2318" w:type="dxa"/>
          </w:tcPr>
          <w:p w14:paraId="79074066" w14:textId="77777777" w:rsidR="00505FD5" w:rsidRPr="000E53EA" w:rsidRDefault="00505FD5" w:rsidP="008B2744">
            <w:pPr>
              <w:pStyle w:val="aa"/>
              <w:widowControl/>
              <w:spacing w:line="520" w:lineRule="exact"/>
              <w:ind w:leftChars="0" w:left="0"/>
              <w:jc w:val="both"/>
              <w:rPr>
                <w:rFonts w:asciiTheme="majorEastAsia" w:eastAsiaTheme="majorEastAsia" w:hAnsiTheme="majorEastAsia" w:cs="Times New Roman"/>
                <w:color w:val="000000" w:themeColor="text1"/>
                <w:sz w:val="32"/>
              </w:rPr>
            </w:pPr>
            <w:r w:rsidRPr="000D51DC">
              <w:rPr>
                <w:rFonts w:asciiTheme="majorEastAsia" w:eastAsiaTheme="majorEastAsia" w:hAnsiTheme="majorEastAsia" w:cs="Times New Roman"/>
                <w:color w:val="000000" w:themeColor="text1"/>
                <w:sz w:val="32"/>
              </w:rPr>
              <w:t>喬政翔律師</w:t>
            </w:r>
          </w:p>
        </w:tc>
      </w:tr>
    </w:tbl>
    <w:p w14:paraId="446A25A9" w14:textId="77777777" w:rsidR="00033794" w:rsidRPr="000E53EA" w:rsidRDefault="00033794" w:rsidP="008B2744">
      <w:pPr>
        <w:spacing w:line="520" w:lineRule="exact"/>
        <w:rPr>
          <w:rFonts w:asciiTheme="majorEastAsia" w:eastAsiaTheme="majorEastAsia" w:hAnsiTheme="majorEastAsia" w:cs="Times New Roman"/>
          <w:color w:val="000000" w:themeColor="text1"/>
          <w:sz w:val="32"/>
        </w:rPr>
      </w:pPr>
    </w:p>
    <w:sectPr w:rsidR="00033794" w:rsidRPr="000E53EA" w:rsidSect="00D62028">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11422E" w14:textId="77777777" w:rsidR="00B478A8" w:rsidRDefault="00B478A8" w:rsidP="009A0D55">
      <w:r>
        <w:separator/>
      </w:r>
    </w:p>
  </w:endnote>
  <w:endnote w:type="continuationSeparator" w:id="0">
    <w:p w14:paraId="39567E1C" w14:textId="77777777" w:rsidR="00B478A8" w:rsidRDefault="00B478A8" w:rsidP="009A0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D149C1" w14:textId="77777777" w:rsidR="005943A6" w:rsidRPr="002B1FCC" w:rsidRDefault="005943A6" w:rsidP="002B1FCC">
    <w:pPr>
      <w:pStyle w:val="a5"/>
      <w:tabs>
        <w:tab w:val="clear" w:pos="4153"/>
        <w:tab w:val="clear" w:pos="8306"/>
        <w:tab w:val="left" w:pos="4320"/>
        <w:tab w:val="right" w:pos="9000"/>
      </w:tabs>
      <w:jc w:val="center"/>
      <w:rPr>
        <w:rFonts w:eastAsia="標楷體"/>
      </w:rPr>
    </w:pPr>
    <w:r w:rsidRPr="00DB1396">
      <w:rPr>
        <w:rFonts w:eastAsia="標楷體" w:hAnsi="標楷體"/>
        <w:kern w:val="0"/>
      </w:rPr>
      <w:t>第</w:t>
    </w:r>
    <w:r w:rsidRPr="00DB1396">
      <w:rPr>
        <w:rFonts w:eastAsia="標楷體"/>
        <w:kern w:val="0"/>
      </w:rPr>
      <w:t xml:space="preserve"> </w:t>
    </w:r>
    <w:r w:rsidRPr="00DB1396">
      <w:rPr>
        <w:rFonts w:eastAsia="標楷體"/>
        <w:kern w:val="0"/>
      </w:rPr>
      <w:fldChar w:fldCharType="begin"/>
    </w:r>
    <w:r w:rsidRPr="00DB1396">
      <w:rPr>
        <w:rFonts w:eastAsia="標楷體"/>
        <w:kern w:val="0"/>
      </w:rPr>
      <w:instrText xml:space="preserve"> PAGE </w:instrText>
    </w:r>
    <w:r w:rsidRPr="00DB1396">
      <w:rPr>
        <w:rFonts w:eastAsia="標楷體"/>
        <w:kern w:val="0"/>
      </w:rPr>
      <w:fldChar w:fldCharType="separate"/>
    </w:r>
    <w:r w:rsidR="00553BF8">
      <w:rPr>
        <w:rFonts w:eastAsia="標楷體"/>
        <w:noProof/>
        <w:kern w:val="0"/>
      </w:rPr>
      <w:t>2</w:t>
    </w:r>
    <w:r w:rsidRPr="00DB1396">
      <w:rPr>
        <w:rFonts w:eastAsia="標楷體"/>
        <w:kern w:val="0"/>
      </w:rPr>
      <w:fldChar w:fldCharType="end"/>
    </w:r>
    <w:r w:rsidRPr="00DB1396">
      <w:rPr>
        <w:rFonts w:eastAsia="標楷體"/>
        <w:kern w:val="0"/>
      </w:rPr>
      <w:t xml:space="preserve"> </w:t>
    </w:r>
    <w:r w:rsidRPr="00DB1396">
      <w:rPr>
        <w:rFonts w:eastAsia="標楷體" w:hAnsi="標楷體"/>
        <w:kern w:val="0"/>
      </w:rPr>
      <w:t>頁，共</w:t>
    </w:r>
    <w:r w:rsidRPr="00DB1396">
      <w:rPr>
        <w:rFonts w:eastAsia="標楷體"/>
        <w:kern w:val="0"/>
      </w:rPr>
      <w:t xml:space="preserve"> </w:t>
    </w:r>
    <w:r w:rsidRPr="00DB1396">
      <w:rPr>
        <w:rFonts w:eastAsia="標楷體"/>
        <w:kern w:val="0"/>
      </w:rPr>
      <w:fldChar w:fldCharType="begin"/>
    </w:r>
    <w:r w:rsidRPr="00DB1396">
      <w:rPr>
        <w:rFonts w:eastAsia="標楷體"/>
        <w:kern w:val="0"/>
      </w:rPr>
      <w:instrText xml:space="preserve"> NUMPAGES </w:instrText>
    </w:r>
    <w:r w:rsidRPr="00DB1396">
      <w:rPr>
        <w:rFonts w:eastAsia="標楷體"/>
        <w:kern w:val="0"/>
      </w:rPr>
      <w:fldChar w:fldCharType="separate"/>
    </w:r>
    <w:r w:rsidR="00553BF8">
      <w:rPr>
        <w:rFonts w:eastAsia="標楷體"/>
        <w:noProof/>
        <w:kern w:val="0"/>
      </w:rPr>
      <w:t>4</w:t>
    </w:r>
    <w:r w:rsidRPr="00DB1396">
      <w:rPr>
        <w:rFonts w:eastAsia="標楷體"/>
        <w:kern w:val="0"/>
      </w:rPr>
      <w:fldChar w:fldCharType="end"/>
    </w:r>
    <w:r w:rsidRPr="00DB1396">
      <w:rPr>
        <w:rFonts w:eastAsia="標楷體"/>
        <w:kern w:val="0"/>
      </w:rPr>
      <w:t xml:space="preserve"> </w:t>
    </w:r>
    <w:r w:rsidRPr="00DB1396">
      <w:rPr>
        <w:rFonts w:eastAsia="標楷體" w:hAnsi="標楷體"/>
        <w:kern w:val="0"/>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BAA796" w14:textId="77777777" w:rsidR="00B478A8" w:rsidRDefault="00B478A8" w:rsidP="009A0D55">
      <w:r>
        <w:separator/>
      </w:r>
    </w:p>
  </w:footnote>
  <w:footnote w:type="continuationSeparator" w:id="0">
    <w:p w14:paraId="49096D8F" w14:textId="77777777" w:rsidR="00B478A8" w:rsidRDefault="00B478A8" w:rsidP="009A0D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26BBE"/>
    <w:multiLevelType w:val="hybridMultilevel"/>
    <w:tmpl w:val="85E2A2E2"/>
    <w:lvl w:ilvl="0" w:tplc="CFDCC44C">
      <w:start w:val="1"/>
      <w:numFmt w:val="ideographLegalTraditional"/>
      <w:lvlText w:val="%1、"/>
      <w:lvlJc w:val="left"/>
      <w:pPr>
        <w:ind w:left="720" w:hanging="720"/>
      </w:pPr>
      <w:rPr>
        <w:rFonts w:ascii="Times New Roman" w:eastAsia="標楷體" w:hAnsi="Times New Roman" w:cs="Times New Roman"/>
        <w:lang w:val="en-US"/>
      </w:rPr>
    </w:lvl>
    <w:lvl w:ilvl="1" w:tplc="EB0835E6">
      <w:start w:val="1"/>
      <w:numFmt w:val="taiwaneseCountingThousand"/>
      <w:lvlText w:val="%2、"/>
      <w:lvlJc w:val="left"/>
      <w:pPr>
        <w:ind w:left="1200" w:hanging="720"/>
      </w:pPr>
      <w:rPr>
        <w:rFonts w:hint="default"/>
      </w:rPr>
    </w:lvl>
    <w:lvl w:ilvl="2" w:tplc="2A6CFF90">
      <w:start w:val="1"/>
      <w:numFmt w:val="taiwaneseCountingThousand"/>
      <w:lvlText w:val="(%3)"/>
      <w:lvlJc w:val="left"/>
      <w:pPr>
        <w:ind w:left="1680" w:hanging="720"/>
      </w:pPr>
      <w:rPr>
        <w:rFonts w:hint="default"/>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9C691A"/>
    <w:multiLevelType w:val="hybridMultilevel"/>
    <w:tmpl w:val="162021EE"/>
    <w:lvl w:ilvl="0" w:tplc="5244788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7F53AC"/>
    <w:multiLevelType w:val="hybridMultilevel"/>
    <w:tmpl w:val="F4A87316"/>
    <w:lvl w:ilvl="0" w:tplc="1E64628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96D40C3"/>
    <w:multiLevelType w:val="hybridMultilevel"/>
    <w:tmpl w:val="FEA0D424"/>
    <w:lvl w:ilvl="0" w:tplc="8ED64D0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7C7553"/>
    <w:multiLevelType w:val="hybridMultilevel"/>
    <w:tmpl w:val="4AC61144"/>
    <w:lvl w:ilvl="0" w:tplc="B728EA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114AEE"/>
    <w:multiLevelType w:val="hybridMultilevel"/>
    <w:tmpl w:val="99BC6B14"/>
    <w:lvl w:ilvl="0" w:tplc="DA8A7F08">
      <w:start w:val="1"/>
      <w:numFmt w:val="taiwaneseCountingThousand"/>
      <w:lvlText w:val="（%1）"/>
      <w:lvlJc w:val="left"/>
      <w:pPr>
        <w:ind w:left="2040" w:hanging="10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0040DE"/>
    <w:multiLevelType w:val="hybridMultilevel"/>
    <w:tmpl w:val="A64A057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29762F"/>
    <w:multiLevelType w:val="hybridMultilevel"/>
    <w:tmpl w:val="73202B58"/>
    <w:lvl w:ilvl="0" w:tplc="A7EEFA00">
      <w:start w:val="1"/>
      <w:numFmt w:val="taiwaneseCountingThousand"/>
      <w:lvlText w:val="%1、"/>
      <w:lvlJc w:val="left"/>
      <w:pPr>
        <w:ind w:left="800" w:hanging="8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386117D"/>
    <w:multiLevelType w:val="hybridMultilevel"/>
    <w:tmpl w:val="DEF63710"/>
    <w:lvl w:ilvl="0" w:tplc="CEDEC43C">
      <w:start w:val="1"/>
      <w:numFmt w:val="taiwaneseCountingThousand"/>
      <w:lvlText w:val="%1、"/>
      <w:lvlJc w:val="left"/>
      <w:pPr>
        <w:ind w:left="720" w:hanging="720"/>
      </w:pPr>
      <w:rPr>
        <w:rFonts w:hint="default"/>
      </w:rPr>
    </w:lvl>
    <w:lvl w:ilvl="1" w:tplc="B7360E9E">
      <w:start w:val="1"/>
      <w:numFmt w:val="taiwaneseCountingThousand"/>
      <w:lvlText w:val="(%2)"/>
      <w:lvlJc w:val="left"/>
      <w:pPr>
        <w:ind w:left="1020" w:hanging="540"/>
      </w:pPr>
      <w:rPr>
        <w:rFonts w:ascii="新細明體" w:eastAsia="新細明體" w:hAnsi="新細明體" w:cs="新細明體"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6D0273B"/>
    <w:multiLevelType w:val="hybridMultilevel"/>
    <w:tmpl w:val="6EE85958"/>
    <w:lvl w:ilvl="0" w:tplc="D6F2894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7F239DC"/>
    <w:multiLevelType w:val="hybridMultilevel"/>
    <w:tmpl w:val="4AC61144"/>
    <w:lvl w:ilvl="0" w:tplc="B728EA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9502A0E"/>
    <w:multiLevelType w:val="hybridMultilevel"/>
    <w:tmpl w:val="4AC61144"/>
    <w:lvl w:ilvl="0" w:tplc="B728EA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E8B380F"/>
    <w:multiLevelType w:val="hybridMultilevel"/>
    <w:tmpl w:val="8774FD98"/>
    <w:lvl w:ilvl="0" w:tplc="B7360E9E">
      <w:start w:val="1"/>
      <w:numFmt w:val="taiwaneseCountingThousand"/>
      <w:lvlText w:val="(%1)"/>
      <w:lvlJc w:val="left"/>
      <w:pPr>
        <w:ind w:left="1020" w:hanging="54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8E26A5"/>
    <w:multiLevelType w:val="hybridMultilevel"/>
    <w:tmpl w:val="8774FD98"/>
    <w:lvl w:ilvl="0" w:tplc="B7360E9E">
      <w:start w:val="1"/>
      <w:numFmt w:val="taiwaneseCountingThousand"/>
      <w:lvlText w:val="(%1)"/>
      <w:lvlJc w:val="left"/>
      <w:pPr>
        <w:ind w:left="1020" w:hanging="54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FB33247"/>
    <w:multiLevelType w:val="hybridMultilevel"/>
    <w:tmpl w:val="91666B8E"/>
    <w:lvl w:ilvl="0" w:tplc="6178D7F6">
      <w:start w:val="1"/>
      <w:numFmt w:val="decimal"/>
      <w:lvlText w:val="%1."/>
      <w:lvlJc w:val="left"/>
      <w:pPr>
        <w:ind w:left="1320" w:hanging="360"/>
      </w:pPr>
      <w:rPr>
        <w:rFonts w:hint="default"/>
      </w:rPr>
    </w:lvl>
    <w:lvl w:ilvl="1" w:tplc="04090019">
      <w:start w:val="1"/>
      <w:numFmt w:val="ideographTraditional"/>
      <w:lvlText w:val="%2、"/>
      <w:lvlJc w:val="left"/>
      <w:pPr>
        <w:ind w:left="1920" w:hanging="480"/>
      </w:pPr>
    </w:lvl>
    <w:lvl w:ilvl="2" w:tplc="0409001B">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30BB397E"/>
    <w:multiLevelType w:val="hybridMultilevel"/>
    <w:tmpl w:val="65CEF70A"/>
    <w:lvl w:ilvl="0" w:tplc="4EF0D562">
      <w:start w:val="1"/>
      <w:numFmt w:val="taiwaneseCountingThousand"/>
      <w:lvlText w:val="%1、"/>
      <w:lvlJc w:val="left"/>
      <w:pPr>
        <w:ind w:left="720" w:hanging="720"/>
      </w:pPr>
      <w:rPr>
        <w:rFonts w:hint="default"/>
      </w:rPr>
    </w:lvl>
    <w:lvl w:ilvl="1" w:tplc="DD00E294">
      <w:start w:val="1"/>
      <w:numFmt w:val="ideographLegalTraditional"/>
      <w:lvlText w:val="%2、"/>
      <w:lvlJc w:val="left"/>
      <w:pPr>
        <w:ind w:left="1200" w:hanging="720"/>
      </w:pPr>
      <w:rPr>
        <w:rFonts w:hint="default"/>
        <w:b w:val="0"/>
        <w:shd w:val="clear" w:color="auto" w:fil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1C629F6"/>
    <w:multiLevelType w:val="hybridMultilevel"/>
    <w:tmpl w:val="A82AE020"/>
    <w:lvl w:ilvl="0" w:tplc="CEDEC43C">
      <w:start w:val="1"/>
      <w:numFmt w:val="taiwaneseCountingThousand"/>
      <w:lvlText w:val="%1、"/>
      <w:lvlJc w:val="left"/>
      <w:pPr>
        <w:ind w:left="720" w:hanging="720"/>
      </w:pPr>
      <w:rPr>
        <w:rFonts w:hint="default"/>
      </w:rPr>
    </w:lvl>
    <w:lvl w:ilvl="1" w:tplc="B7360E9E">
      <w:start w:val="1"/>
      <w:numFmt w:val="taiwaneseCountingThousand"/>
      <w:lvlText w:val="(%2)"/>
      <w:lvlJc w:val="left"/>
      <w:pPr>
        <w:ind w:left="1020" w:hanging="540"/>
      </w:pPr>
      <w:rPr>
        <w:rFonts w:ascii="新細明體" w:eastAsia="新細明體" w:hAnsi="新細明體" w:cs="新細明體" w:hint="default"/>
      </w:rPr>
    </w:lvl>
    <w:lvl w:ilvl="2" w:tplc="DA8A7F08">
      <w:start w:val="1"/>
      <w:numFmt w:val="taiwaneseCountingThousand"/>
      <w:lvlText w:val="（%3）"/>
      <w:lvlJc w:val="left"/>
      <w:pPr>
        <w:ind w:left="2040" w:hanging="1080"/>
      </w:pPr>
      <w:rPr>
        <w:rFonts w:hint="default"/>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5385FAD"/>
    <w:multiLevelType w:val="hybridMultilevel"/>
    <w:tmpl w:val="C172CB46"/>
    <w:lvl w:ilvl="0" w:tplc="78EA2D60">
      <w:start w:val="1"/>
      <w:numFmt w:val="taiwaneseCountingThousand"/>
      <w:lvlText w:val="%1、"/>
      <w:lvlJc w:val="left"/>
      <w:pPr>
        <w:ind w:left="720" w:hanging="720"/>
      </w:pPr>
      <w:rPr>
        <w:rFonts w:hint="default"/>
      </w:rPr>
    </w:lvl>
    <w:lvl w:ilvl="1" w:tplc="D262917E">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906408"/>
    <w:multiLevelType w:val="hybridMultilevel"/>
    <w:tmpl w:val="A3C07672"/>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9" w15:restartNumberingAfterBreak="0">
    <w:nsid w:val="400A7B3A"/>
    <w:multiLevelType w:val="hybridMultilevel"/>
    <w:tmpl w:val="08CE1162"/>
    <w:lvl w:ilvl="0" w:tplc="1786BF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14816D3"/>
    <w:multiLevelType w:val="hybridMultilevel"/>
    <w:tmpl w:val="0EAAE252"/>
    <w:lvl w:ilvl="0" w:tplc="B6D247DC">
      <w:start w:val="1"/>
      <w:numFmt w:val="taiwaneseCountingThousand"/>
      <w:lvlText w:val="%1、"/>
      <w:lvlJc w:val="left"/>
      <w:pPr>
        <w:ind w:left="709" w:hanging="720"/>
      </w:pPr>
      <w:rPr>
        <w:rFonts w:hint="default"/>
      </w:rPr>
    </w:lvl>
    <w:lvl w:ilvl="1" w:tplc="04090019" w:tentative="1">
      <w:start w:val="1"/>
      <w:numFmt w:val="ideographTraditional"/>
      <w:lvlText w:val="%2、"/>
      <w:lvlJc w:val="left"/>
      <w:pPr>
        <w:ind w:left="949" w:hanging="480"/>
      </w:pPr>
    </w:lvl>
    <w:lvl w:ilvl="2" w:tplc="0409001B" w:tentative="1">
      <w:start w:val="1"/>
      <w:numFmt w:val="lowerRoman"/>
      <w:lvlText w:val="%3."/>
      <w:lvlJc w:val="right"/>
      <w:pPr>
        <w:ind w:left="1429" w:hanging="480"/>
      </w:pPr>
    </w:lvl>
    <w:lvl w:ilvl="3" w:tplc="0409000F" w:tentative="1">
      <w:start w:val="1"/>
      <w:numFmt w:val="decimal"/>
      <w:lvlText w:val="%4."/>
      <w:lvlJc w:val="left"/>
      <w:pPr>
        <w:ind w:left="1909" w:hanging="480"/>
      </w:pPr>
    </w:lvl>
    <w:lvl w:ilvl="4" w:tplc="04090019" w:tentative="1">
      <w:start w:val="1"/>
      <w:numFmt w:val="ideographTraditional"/>
      <w:lvlText w:val="%5、"/>
      <w:lvlJc w:val="left"/>
      <w:pPr>
        <w:ind w:left="2389" w:hanging="480"/>
      </w:pPr>
    </w:lvl>
    <w:lvl w:ilvl="5" w:tplc="0409001B" w:tentative="1">
      <w:start w:val="1"/>
      <w:numFmt w:val="lowerRoman"/>
      <w:lvlText w:val="%6."/>
      <w:lvlJc w:val="right"/>
      <w:pPr>
        <w:ind w:left="2869" w:hanging="480"/>
      </w:pPr>
    </w:lvl>
    <w:lvl w:ilvl="6" w:tplc="0409000F" w:tentative="1">
      <w:start w:val="1"/>
      <w:numFmt w:val="decimal"/>
      <w:lvlText w:val="%7."/>
      <w:lvlJc w:val="left"/>
      <w:pPr>
        <w:ind w:left="3349" w:hanging="480"/>
      </w:pPr>
    </w:lvl>
    <w:lvl w:ilvl="7" w:tplc="04090019" w:tentative="1">
      <w:start w:val="1"/>
      <w:numFmt w:val="ideographTraditional"/>
      <w:lvlText w:val="%8、"/>
      <w:lvlJc w:val="left"/>
      <w:pPr>
        <w:ind w:left="3829" w:hanging="480"/>
      </w:pPr>
    </w:lvl>
    <w:lvl w:ilvl="8" w:tplc="0409001B" w:tentative="1">
      <w:start w:val="1"/>
      <w:numFmt w:val="lowerRoman"/>
      <w:lvlText w:val="%9."/>
      <w:lvlJc w:val="right"/>
      <w:pPr>
        <w:ind w:left="4309" w:hanging="480"/>
      </w:pPr>
    </w:lvl>
  </w:abstractNum>
  <w:abstractNum w:abstractNumId="21" w15:restartNumberingAfterBreak="0">
    <w:nsid w:val="45B85AB9"/>
    <w:multiLevelType w:val="hybridMultilevel"/>
    <w:tmpl w:val="694C23D6"/>
    <w:lvl w:ilvl="0" w:tplc="4BC8A348">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492845BF"/>
    <w:multiLevelType w:val="hybridMultilevel"/>
    <w:tmpl w:val="CD7C8436"/>
    <w:lvl w:ilvl="0" w:tplc="737865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DFB57E4"/>
    <w:multiLevelType w:val="hybridMultilevel"/>
    <w:tmpl w:val="A8322874"/>
    <w:lvl w:ilvl="0" w:tplc="46E2DB38">
      <w:start w:val="1"/>
      <w:numFmt w:val="taiwaneseCountingThousand"/>
      <w:lvlText w:val="%1、"/>
      <w:lvlJc w:val="left"/>
      <w:pPr>
        <w:ind w:left="720" w:hanging="72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22A6A3B"/>
    <w:multiLevelType w:val="hybridMultilevel"/>
    <w:tmpl w:val="7196EC14"/>
    <w:lvl w:ilvl="0" w:tplc="DA8A7F08">
      <w:start w:val="1"/>
      <w:numFmt w:val="taiwaneseCountingThousand"/>
      <w:lvlText w:val="（%1）"/>
      <w:lvlJc w:val="left"/>
      <w:pPr>
        <w:ind w:left="2040" w:hanging="10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2ED263B"/>
    <w:multiLevelType w:val="hybridMultilevel"/>
    <w:tmpl w:val="BEECD988"/>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79B12A7"/>
    <w:multiLevelType w:val="hybridMultilevel"/>
    <w:tmpl w:val="0EAAE252"/>
    <w:lvl w:ilvl="0" w:tplc="B6D247DC">
      <w:start w:val="1"/>
      <w:numFmt w:val="taiwaneseCountingThousand"/>
      <w:lvlText w:val="%1、"/>
      <w:lvlJc w:val="left"/>
      <w:pPr>
        <w:ind w:left="709" w:hanging="720"/>
      </w:pPr>
      <w:rPr>
        <w:rFonts w:hint="default"/>
      </w:rPr>
    </w:lvl>
    <w:lvl w:ilvl="1" w:tplc="04090019" w:tentative="1">
      <w:start w:val="1"/>
      <w:numFmt w:val="ideographTraditional"/>
      <w:lvlText w:val="%2、"/>
      <w:lvlJc w:val="left"/>
      <w:pPr>
        <w:ind w:left="949" w:hanging="480"/>
      </w:pPr>
    </w:lvl>
    <w:lvl w:ilvl="2" w:tplc="0409001B" w:tentative="1">
      <w:start w:val="1"/>
      <w:numFmt w:val="lowerRoman"/>
      <w:lvlText w:val="%3."/>
      <w:lvlJc w:val="right"/>
      <w:pPr>
        <w:ind w:left="1429" w:hanging="480"/>
      </w:pPr>
    </w:lvl>
    <w:lvl w:ilvl="3" w:tplc="0409000F" w:tentative="1">
      <w:start w:val="1"/>
      <w:numFmt w:val="decimal"/>
      <w:lvlText w:val="%4."/>
      <w:lvlJc w:val="left"/>
      <w:pPr>
        <w:ind w:left="1909" w:hanging="480"/>
      </w:pPr>
    </w:lvl>
    <w:lvl w:ilvl="4" w:tplc="04090019" w:tentative="1">
      <w:start w:val="1"/>
      <w:numFmt w:val="ideographTraditional"/>
      <w:lvlText w:val="%5、"/>
      <w:lvlJc w:val="left"/>
      <w:pPr>
        <w:ind w:left="2389" w:hanging="480"/>
      </w:pPr>
    </w:lvl>
    <w:lvl w:ilvl="5" w:tplc="0409001B" w:tentative="1">
      <w:start w:val="1"/>
      <w:numFmt w:val="lowerRoman"/>
      <w:lvlText w:val="%6."/>
      <w:lvlJc w:val="right"/>
      <w:pPr>
        <w:ind w:left="2869" w:hanging="480"/>
      </w:pPr>
    </w:lvl>
    <w:lvl w:ilvl="6" w:tplc="0409000F" w:tentative="1">
      <w:start w:val="1"/>
      <w:numFmt w:val="decimal"/>
      <w:lvlText w:val="%7."/>
      <w:lvlJc w:val="left"/>
      <w:pPr>
        <w:ind w:left="3349" w:hanging="480"/>
      </w:pPr>
    </w:lvl>
    <w:lvl w:ilvl="7" w:tplc="04090019" w:tentative="1">
      <w:start w:val="1"/>
      <w:numFmt w:val="ideographTraditional"/>
      <w:lvlText w:val="%8、"/>
      <w:lvlJc w:val="left"/>
      <w:pPr>
        <w:ind w:left="3829" w:hanging="480"/>
      </w:pPr>
    </w:lvl>
    <w:lvl w:ilvl="8" w:tplc="0409001B" w:tentative="1">
      <w:start w:val="1"/>
      <w:numFmt w:val="lowerRoman"/>
      <w:lvlText w:val="%9."/>
      <w:lvlJc w:val="right"/>
      <w:pPr>
        <w:ind w:left="4309" w:hanging="480"/>
      </w:pPr>
    </w:lvl>
  </w:abstractNum>
  <w:abstractNum w:abstractNumId="27" w15:restartNumberingAfterBreak="0">
    <w:nsid w:val="5ECA4227"/>
    <w:multiLevelType w:val="hybridMultilevel"/>
    <w:tmpl w:val="85E2A2E2"/>
    <w:lvl w:ilvl="0" w:tplc="CFDCC44C">
      <w:start w:val="1"/>
      <w:numFmt w:val="ideographLegalTraditional"/>
      <w:lvlText w:val="%1、"/>
      <w:lvlJc w:val="left"/>
      <w:pPr>
        <w:ind w:left="720" w:hanging="720"/>
      </w:pPr>
      <w:rPr>
        <w:rFonts w:ascii="Times New Roman" w:eastAsia="標楷體" w:hAnsi="Times New Roman" w:cs="Times New Roman"/>
        <w:lang w:val="en-US"/>
      </w:rPr>
    </w:lvl>
    <w:lvl w:ilvl="1" w:tplc="EB0835E6">
      <w:start w:val="1"/>
      <w:numFmt w:val="taiwaneseCountingThousand"/>
      <w:lvlText w:val="%2、"/>
      <w:lvlJc w:val="left"/>
      <w:pPr>
        <w:ind w:left="1200" w:hanging="720"/>
      </w:pPr>
      <w:rPr>
        <w:rFonts w:hint="default"/>
      </w:rPr>
    </w:lvl>
    <w:lvl w:ilvl="2" w:tplc="2A6CFF90">
      <w:start w:val="1"/>
      <w:numFmt w:val="taiwaneseCountingThousand"/>
      <w:lvlText w:val="(%3)"/>
      <w:lvlJc w:val="left"/>
      <w:pPr>
        <w:ind w:left="1680" w:hanging="720"/>
      </w:pPr>
      <w:rPr>
        <w:rFonts w:hint="default"/>
        <w:b w:val="0"/>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FF45BDC"/>
    <w:multiLevelType w:val="hybridMultilevel"/>
    <w:tmpl w:val="993AC01A"/>
    <w:lvl w:ilvl="0" w:tplc="04090001">
      <w:start w:val="1"/>
      <w:numFmt w:val="bullet"/>
      <w:lvlText w:val=""/>
      <w:lvlJc w:val="left"/>
      <w:pPr>
        <w:ind w:left="602" w:hanging="480"/>
      </w:pPr>
      <w:rPr>
        <w:rFonts w:ascii="Wingdings" w:hAnsi="Wingdings" w:hint="default"/>
      </w:rPr>
    </w:lvl>
    <w:lvl w:ilvl="1" w:tplc="04090003" w:tentative="1">
      <w:start w:val="1"/>
      <w:numFmt w:val="bullet"/>
      <w:lvlText w:val=""/>
      <w:lvlJc w:val="left"/>
      <w:pPr>
        <w:ind w:left="1082" w:hanging="480"/>
      </w:pPr>
      <w:rPr>
        <w:rFonts w:ascii="Wingdings" w:hAnsi="Wingdings" w:hint="default"/>
      </w:rPr>
    </w:lvl>
    <w:lvl w:ilvl="2" w:tplc="04090005" w:tentative="1">
      <w:start w:val="1"/>
      <w:numFmt w:val="bullet"/>
      <w:lvlText w:val=""/>
      <w:lvlJc w:val="left"/>
      <w:pPr>
        <w:ind w:left="1562" w:hanging="480"/>
      </w:pPr>
      <w:rPr>
        <w:rFonts w:ascii="Wingdings" w:hAnsi="Wingdings" w:hint="default"/>
      </w:rPr>
    </w:lvl>
    <w:lvl w:ilvl="3" w:tplc="04090001" w:tentative="1">
      <w:start w:val="1"/>
      <w:numFmt w:val="bullet"/>
      <w:lvlText w:val=""/>
      <w:lvlJc w:val="left"/>
      <w:pPr>
        <w:ind w:left="2042" w:hanging="480"/>
      </w:pPr>
      <w:rPr>
        <w:rFonts w:ascii="Wingdings" w:hAnsi="Wingdings" w:hint="default"/>
      </w:rPr>
    </w:lvl>
    <w:lvl w:ilvl="4" w:tplc="04090003" w:tentative="1">
      <w:start w:val="1"/>
      <w:numFmt w:val="bullet"/>
      <w:lvlText w:val=""/>
      <w:lvlJc w:val="left"/>
      <w:pPr>
        <w:ind w:left="2522" w:hanging="480"/>
      </w:pPr>
      <w:rPr>
        <w:rFonts w:ascii="Wingdings" w:hAnsi="Wingdings" w:hint="default"/>
      </w:rPr>
    </w:lvl>
    <w:lvl w:ilvl="5" w:tplc="04090005" w:tentative="1">
      <w:start w:val="1"/>
      <w:numFmt w:val="bullet"/>
      <w:lvlText w:val=""/>
      <w:lvlJc w:val="left"/>
      <w:pPr>
        <w:ind w:left="3002" w:hanging="480"/>
      </w:pPr>
      <w:rPr>
        <w:rFonts w:ascii="Wingdings" w:hAnsi="Wingdings" w:hint="default"/>
      </w:rPr>
    </w:lvl>
    <w:lvl w:ilvl="6" w:tplc="04090001" w:tentative="1">
      <w:start w:val="1"/>
      <w:numFmt w:val="bullet"/>
      <w:lvlText w:val=""/>
      <w:lvlJc w:val="left"/>
      <w:pPr>
        <w:ind w:left="3482" w:hanging="480"/>
      </w:pPr>
      <w:rPr>
        <w:rFonts w:ascii="Wingdings" w:hAnsi="Wingdings" w:hint="default"/>
      </w:rPr>
    </w:lvl>
    <w:lvl w:ilvl="7" w:tplc="04090003" w:tentative="1">
      <w:start w:val="1"/>
      <w:numFmt w:val="bullet"/>
      <w:lvlText w:val=""/>
      <w:lvlJc w:val="left"/>
      <w:pPr>
        <w:ind w:left="3962" w:hanging="480"/>
      </w:pPr>
      <w:rPr>
        <w:rFonts w:ascii="Wingdings" w:hAnsi="Wingdings" w:hint="default"/>
      </w:rPr>
    </w:lvl>
    <w:lvl w:ilvl="8" w:tplc="04090005" w:tentative="1">
      <w:start w:val="1"/>
      <w:numFmt w:val="bullet"/>
      <w:lvlText w:val=""/>
      <w:lvlJc w:val="left"/>
      <w:pPr>
        <w:ind w:left="4442" w:hanging="480"/>
      </w:pPr>
      <w:rPr>
        <w:rFonts w:ascii="Wingdings" w:hAnsi="Wingdings" w:hint="default"/>
      </w:rPr>
    </w:lvl>
  </w:abstractNum>
  <w:abstractNum w:abstractNumId="29" w15:restartNumberingAfterBreak="0">
    <w:nsid w:val="6ABD1F70"/>
    <w:multiLevelType w:val="hybridMultilevel"/>
    <w:tmpl w:val="65CEF70A"/>
    <w:lvl w:ilvl="0" w:tplc="4EF0D562">
      <w:start w:val="1"/>
      <w:numFmt w:val="taiwaneseCountingThousand"/>
      <w:lvlText w:val="%1、"/>
      <w:lvlJc w:val="left"/>
      <w:pPr>
        <w:ind w:left="720" w:hanging="720"/>
      </w:pPr>
      <w:rPr>
        <w:rFonts w:hint="default"/>
      </w:rPr>
    </w:lvl>
    <w:lvl w:ilvl="1" w:tplc="DD00E294">
      <w:start w:val="1"/>
      <w:numFmt w:val="ideographLegalTraditional"/>
      <w:lvlText w:val="%2、"/>
      <w:lvlJc w:val="left"/>
      <w:pPr>
        <w:ind w:left="1200" w:hanging="720"/>
      </w:pPr>
      <w:rPr>
        <w:rFonts w:hint="default"/>
        <w:b w:val="0"/>
        <w:shd w:val="clear" w:color="auto" w:fil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AE36013"/>
    <w:multiLevelType w:val="hybridMultilevel"/>
    <w:tmpl w:val="09BA888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EF20C7E"/>
    <w:multiLevelType w:val="hybridMultilevel"/>
    <w:tmpl w:val="C2E6AA32"/>
    <w:lvl w:ilvl="0" w:tplc="04090001">
      <w:start w:val="1"/>
      <w:numFmt w:val="bullet"/>
      <w:lvlText w:val=""/>
      <w:lvlJc w:val="left"/>
      <w:pPr>
        <w:ind w:left="602" w:hanging="480"/>
      </w:pPr>
      <w:rPr>
        <w:rFonts w:ascii="Wingdings" w:hAnsi="Wingdings" w:hint="default"/>
      </w:rPr>
    </w:lvl>
    <w:lvl w:ilvl="1" w:tplc="04090003" w:tentative="1">
      <w:start w:val="1"/>
      <w:numFmt w:val="bullet"/>
      <w:lvlText w:val=""/>
      <w:lvlJc w:val="left"/>
      <w:pPr>
        <w:ind w:left="1082" w:hanging="480"/>
      </w:pPr>
      <w:rPr>
        <w:rFonts w:ascii="Wingdings" w:hAnsi="Wingdings" w:hint="default"/>
      </w:rPr>
    </w:lvl>
    <w:lvl w:ilvl="2" w:tplc="04090005" w:tentative="1">
      <w:start w:val="1"/>
      <w:numFmt w:val="bullet"/>
      <w:lvlText w:val=""/>
      <w:lvlJc w:val="left"/>
      <w:pPr>
        <w:ind w:left="1562" w:hanging="480"/>
      </w:pPr>
      <w:rPr>
        <w:rFonts w:ascii="Wingdings" w:hAnsi="Wingdings" w:hint="default"/>
      </w:rPr>
    </w:lvl>
    <w:lvl w:ilvl="3" w:tplc="04090001" w:tentative="1">
      <w:start w:val="1"/>
      <w:numFmt w:val="bullet"/>
      <w:lvlText w:val=""/>
      <w:lvlJc w:val="left"/>
      <w:pPr>
        <w:ind w:left="2042" w:hanging="480"/>
      </w:pPr>
      <w:rPr>
        <w:rFonts w:ascii="Wingdings" w:hAnsi="Wingdings" w:hint="default"/>
      </w:rPr>
    </w:lvl>
    <w:lvl w:ilvl="4" w:tplc="04090003" w:tentative="1">
      <w:start w:val="1"/>
      <w:numFmt w:val="bullet"/>
      <w:lvlText w:val=""/>
      <w:lvlJc w:val="left"/>
      <w:pPr>
        <w:ind w:left="2522" w:hanging="480"/>
      </w:pPr>
      <w:rPr>
        <w:rFonts w:ascii="Wingdings" w:hAnsi="Wingdings" w:hint="default"/>
      </w:rPr>
    </w:lvl>
    <w:lvl w:ilvl="5" w:tplc="04090005" w:tentative="1">
      <w:start w:val="1"/>
      <w:numFmt w:val="bullet"/>
      <w:lvlText w:val=""/>
      <w:lvlJc w:val="left"/>
      <w:pPr>
        <w:ind w:left="3002" w:hanging="480"/>
      </w:pPr>
      <w:rPr>
        <w:rFonts w:ascii="Wingdings" w:hAnsi="Wingdings" w:hint="default"/>
      </w:rPr>
    </w:lvl>
    <w:lvl w:ilvl="6" w:tplc="04090001" w:tentative="1">
      <w:start w:val="1"/>
      <w:numFmt w:val="bullet"/>
      <w:lvlText w:val=""/>
      <w:lvlJc w:val="left"/>
      <w:pPr>
        <w:ind w:left="3482" w:hanging="480"/>
      </w:pPr>
      <w:rPr>
        <w:rFonts w:ascii="Wingdings" w:hAnsi="Wingdings" w:hint="default"/>
      </w:rPr>
    </w:lvl>
    <w:lvl w:ilvl="7" w:tplc="04090003" w:tentative="1">
      <w:start w:val="1"/>
      <w:numFmt w:val="bullet"/>
      <w:lvlText w:val=""/>
      <w:lvlJc w:val="left"/>
      <w:pPr>
        <w:ind w:left="3962" w:hanging="480"/>
      </w:pPr>
      <w:rPr>
        <w:rFonts w:ascii="Wingdings" w:hAnsi="Wingdings" w:hint="default"/>
      </w:rPr>
    </w:lvl>
    <w:lvl w:ilvl="8" w:tplc="04090005" w:tentative="1">
      <w:start w:val="1"/>
      <w:numFmt w:val="bullet"/>
      <w:lvlText w:val=""/>
      <w:lvlJc w:val="left"/>
      <w:pPr>
        <w:ind w:left="4442" w:hanging="480"/>
      </w:pPr>
      <w:rPr>
        <w:rFonts w:ascii="Wingdings" w:hAnsi="Wingdings" w:hint="default"/>
      </w:rPr>
    </w:lvl>
  </w:abstractNum>
  <w:abstractNum w:abstractNumId="32" w15:restartNumberingAfterBreak="0">
    <w:nsid w:val="75CA232C"/>
    <w:multiLevelType w:val="hybridMultilevel"/>
    <w:tmpl w:val="ACB87C6E"/>
    <w:lvl w:ilvl="0" w:tplc="CB3E94B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8867242"/>
    <w:multiLevelType w:val="hybridMultilevel"/>
    <w:tmpl w:val="F53CBE78"/>
    <w:lvl w:ilvl="0" w:tplc="9C82CF8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8A6452F"/>
    <w:multiLevelType w:val="hybridMultilevel"/>
    <w:tmpl w:val="37D4106E"/>
    <w:lvl w:ilvl="0" w:tplc="04090001">
      <w:start w:val="1"/>
      <w:numFmt w:val="bullet"/>
      <w:lvlText w:val=""/>
      <w:lvlJc w:val="left"/>
      <w:pPr>
        <w:ind w:left="451" w:hanging="480"/>
      </w:pPr>
      <w:rPr>
        <w:rFonts w:ascii="Wingdings" w:hAnsi="Wingdings" w:hint="default"/>
      </w:rPr>
    </w:lvl>
    <w:lvl w:ilvl="1" w:tplc="04090003" w:tentative="1">
      <w:start w:val="1"/>
      <w:numFmt w:val="bullet"/>
      <w:lvlText w:val=""/>
      <w:lvlJc w:val="left"/>
      <w:pPr>
        <w:ind w:left="931" w:hanging="480"/>
      </w:pPr>
      <w:rPr>
        <w:rFonts w:ascii="Wingdings" w:hAnsi="Wingdings" w:hint="default"/>
      </w:rPr>
    </w:lvl>
    <w:lvl w:ilvl="2" w:tplc="04090005" w:tentative="1">
      <w:start w:val="1"/>
      <w:numFmt w:val="bullet"/>
      <w:lvlText w:val=""/>
      <w:lvlJc w:val="left"/>
      <w:pPr>
        <w:ind w:left="1411" w:hanging="480"/>
      </w:pPr>
      <w:rPr>
        <w:rFonts w:ascii="Wingdings" w:hAnsi="Wingdings" w:hint="default"/>
      </w:rPr>
    </w:lvl>
    <w:lvl w:ilvl="3" w:tplc="04090001" w:tentative="1">
      <w:start w:val="1"/>
      <w:numFmt w:val="bullet"/>
      <w:lvlText w:val=""/>
      <w:lvlJc w:val="left"/>
      <w:pPr>
        <w:ind w:left="1891" w:hanging="480"/>
      </w:pPr>
      <w:rPr>
        <w:rFonts w:ascii="Wingdings" w:hAnsi="Wingdings" w:hint="default"/>
      </w:rPr>
    </w:lvl>
    <w:lvl w:ilvl="4" w:tplc="04090003" w:tentative="1">
      <w:start w:val="1"/>
      <w:numFmt w:val="bullet"/>
      <w:lvlText w:val=""/>
      <w:lvlJc w:val="left"/>
      <w:pPr>
        <w:ind w:left="2371" w:hanging="480"/>
      </w:pPr>
      <w:rPr>
        <w:rFonts w:ascii="Wingdings" w:hAnsi="Wingdings" w:hint="default"/>
      </w:rPr>
    </w:lvl>
    <w:lvl w:ilvl="5" w:tplc="04090005" w:tentative="1">
      <w:start w:val="1"/>
      <w:numFmt w:val="bullet"/>
      <w:lvlText w:val=""/>
      <w:lvlJc w:val="left"/>
      <w:pPr>
        <w:ind w:left="2851" w:hanging="480"/>
      </w:pPr>
      <w:rPr>
        <w:rFonts w:ascii="Wingdings" w:hAnsi="Wingdings" w:hint="default"/>
      </w:rPr>
    </w:lvl>
    <w:lvl w:ilvl="6" w:tplc="04090001" w:tentative="1">
      <w:start w:val="1"/>
      <w:numFmt w:val="bullet"/>
      <w:lvlText w:val=""/>
      <w:lvlJc w:val="left"/>
      <w:pPr>
        <w:ind w:left="3331" w:hanging="480"/>
      </w:pPr>
      <w:rPr>
        <w:rFonts w:ascii="Wingdings" w:hAnsi="Wingdings" w:hint="default"/>
      </w:rPr>
    </w:lvl>
    <w:lvl w:ilvl="7" w:tplc="04090003" w:tentative="1">
      <w:start w:val="1"/>
      <w:numFmt w:val="bullet"/>
      <w:lvlText w:val=""/>
      <w:lvlJc w:val="left"/>
      <w:pPr>
        <w:ind w:left="3811" w:hanging="480"/>
      </w:pPr>
      <w:rPr>
        <w:rFonts w:ascii="Wingdings" w:hAnsi="Wingdings" w:hint="default"/>
      </w:rPr>
    </w:lvl>
    <w:lvl w:ilvl="8" w:tplc="04090005" w:tentative="1">
      <w:start w:val="1"/>
      <w:numFmt w:val="bullet"/>
      <w:lvlText w:val=""/>
      <w:lvlJc w:val="left"/>
      <w:pPr>
        <w:ind w:left="4291" w:hanging="480"/>
      </w:pPr>
      <w:rPr>
        <w:rFonts w:ascii="Wingdings" w:hAnsi="Wingdings" w:hint="default"/>
      </w:rPr>
    </w:lvl>
  </w:abstractNum>
  <w:num w:numId="1">
    <w:abstractNumId w:val="29"/>
  </w:num>
  <w:num w:numId="2">
    <w:abstractNumId w:val="1"/>
  </w:num>
  <w:num w:numId="3">
    <w:abstractNumId w:val="26"/>
  </w:num>
  <w:num w:numId="4">
    <w:abstractNumId w:val="20"/>
  </w:num>
  <w:num w:numId="5">
    <w:abstractNumId w:val="15"/>
  </w:num>
  <w:num w:numId="6">
    <w:abstractNumId w:val="27"/>
  </w:num>
  <w:num w:numId="7">
    <w:abstractNumId w:val="0"/>
  </w:num>
  <w:num w:numId="8">
    <w:abstractNumId w:val="18"/>
  </w:num>
  <w:num w:numId="9">
    <w:abstractNumId w:val="31"/>
  </w:num>
  <w:num w:numId="10">
    <w:abstractNumId w:val="28"/>
  </w:num>
  <w:num w:numId="11">
    <w:abstractNumId w:val="34"/>
  </w:num>
  <w:num w:numId="12">
    <w:abstractNumId w:val="7"/>
  </w:num>
  <w:num w:numId="13">
    <w:abstractNumId w:val="6"/>
  </w:num>
  <w:num w:numId="14">
    <w:abstractNumId w:val="33"/>
  </w:num>
  <w:num w:numId="15">
    <w:abstractNumId w:val="3"/>
  </w:num>
  <w:num w:numId="16">
    <w:abstractNumId w:val="19"/>
  </w:num>
  <w:num w:numId="17">
    <w:abstractNumId w:val="22"/>
  </w:num>
  <w:num w:numId="18">
    <w:abstractNumId w:val="2"/>
  </w:num>
  <w:num w:numId="19">
    <w:abstractNumId w:val="30"/>
  </w:num>
  <w:num w:numId="20">
    <w:abstractNumId w:val="25"/>
  </w:num>
  <w:num w:numId="21">
    <w:abstractNumId w:val="17"/>
  </w:num>
  <w:num w:numId="22">
    <w:abstractNumId w:val="9"/>
  </w:num>
  <w:num w:numId="23">
    <w:abstractNumId w:val="23"/>
  </w:num>
  <w:num w:numId="24">
    <w:abstractNumId w:val="8"/>
  </w:num>
  <w:num w:numId="25">
    <w:abstractNumId w:val="13"/>
  </w:num>
  <w:num w:numId="26">
    <w:abstractNumId w:val="12"/>
  </w:num>
  <w:num w:numId="27">
    <w:abstractNumId w:val="32"/>
  </w:num>
  <w:num w:numId="28">
    <w:abstractNumId w:val="21"/>
  </w:num>
  <w:num w:numId="29">
    <w:abstractNumId w:val="16"/>
  </w:num>
  <w:num w:numId="30">
    <w:abstractNumId w:val="24"/>
  </w:num>
  <w:num w:numId="31">
    <w:abstractNumId w:val="5"/>
  </w:num>
  <w:num w:numId="32">
    <w:abstractNumId w:val="10"/>
  </w:num>
  <w:num w:numId="33">
    <w:abstractNumId w:val="4"/>
  </w:num>
  <w:num w:numId="34">
    <w:abstractNumId w:val="14"/>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C30"/>
    <w:rsid w:val="00010159"/>
    <w:rsid w:val="00031C6E"/>
    <w:rsid w:val="00033794"/>
    <w:rsid w:val="00036F51"/>
    <w:rsid w:val="0004408B"/>
    <w:rsid w:val="00067698"/>
    <w:rsid w:val="00070DAB"/>
    <w:rsid w:val="00094F43"/>
    <w:rsid w:val="00095DFA"/>
    <w:rsid w:val="00097258"/>
    <w:rsid w:val="00097388"/>
    <w:rsid w:val="000A1F86"/>
    <w:rsid w:val="000A3558"/>
    <w:rsid w:val="000A51CC"/>
    <w:rsid w:val="000B0F2B"/>
    <w:rsid w:val="000C28A2"/>
    <w:rsid w:val="000D51DC"/>
    <w:rsid w:val="000D5A19"/>
    <w:rsid w:val="000E53EA"/>
    <w:rsid w:val="000F1B25"/>
    <w:rsid w:val="000F34BF"/>
    <w:rsid w:val="001001C6"/>
    <w:rsid w:val="00111CBE"/>
    <w:rsid w:val="00113C79"/>
    <w:rsid w:val="001160BD"/>
    <w:rsid w:val="001338BC"/>
    <w:rsid w:val="001405BF"/>
    <w:rsid w:val="001442CF"/>
    <w:rsid w:val="001503C5"/>
    <w:rsid w:val="0017290D"/>
    <w:rsid w:val="00180CB2"/>
    <w:rsid w:val="00181314"/>
    <w:rsid w:val="00192EB0"/>
    <w:rsid w:val="001A5CA6"/>
    <w:rsid w:val="001E5DF0"/>
    <w:rsid w:val="001F6EFA"/>
    <w:rsid w:val="00206748"/>
    <w:rsid w:val="00223B09"/>
    <w:rsid w:val="00230BB1"/>
    <w:rsid w:val="0023502B"/>
    <w:rsid w:val="00261145"/>
    <w:rsid w:val="00273AC6"/>
    <w:rsid w:val="00284ADF"/>
    <w:rsid w:val="00284B47"/>
    <w:rsid w:val="002868ED"/>
    <w:rsid w:val="002962C2"/>
    <w:rsid w:val="002A6441"/>
    <w:rsid w:val="002B1FCC"/>
    <w:rsid w:val="002B464A"/>
    <w:rsid w:val="002B61DF"/>
    <w:rsid w:val="002B65A2"/>
    <w:rsid w:val="002D1C6A"/>
    <w:rsid w:val="002E30C1"/>
    <w:rsid w:val="002E5F00"/>
    <w:rsid w:val="002F7C96"/>
    <w:rsid w:val="00324E41"/>
    <w:rsid w:val="003275F2"/>
    <w:rsid w:val="00346A57"/>
    <w:rsid w:val="00355DA6"/>
    <w:rsid w:val="00367886"/>
    <w:rsid w:val="003C0669"/>
    <w:rsid w:val="003D1790"/>
    <w:rsid w:val="003D7BCA"/>
    <w:rsid w:val="003F003B"/>
    <w:rsid w:val="003F7166"/>
    <w:rsid w:val="00403DE2"/>
    <w:rsid w:val="00407BDE"/>
    <w:rsid w:val="00431D38"/>
    <w:rsid w:val="0045749A"/>
    <w:rsid w:val="00457C4D"/>
    <w:rsid w:val="00482231"/>
    <w:rsid w:val="00496493"/>
    <w:rsid w:val="004A10C6"/>
    <w:rsid w:val="004A7416"/>
    <w:rsid w:val="004B718B"/>
    <w:rsid w:val="004D1AEF"/>
    <w:rsid w:val="004E0987"/>
    <w:rsid w:val="004E4E2F"/>
    <w:rsid w:val="004F0B70"/>
    <w:rsid w:val="004F289C"/>
    <w:rsid w:val="00505FD5"/>
    <w:rsid w:val="005114D4"/>
    <w:rsid w:val="00513382"/>
    <w:rsid w:val="00522B58"/>
    <w:rsid w:val="00524F8E"/>
    <w:rsid w:val="00543A3F"/>
    <w:rsid w:val="005536D6"/>
    <w:rsid w:val="00553BF8"/>
    <w:rsid w:val="0055573F"/>
    <w:rsid w:val="00555DF2"/>
    <w:rsid w:val="005570E7"/>
    <w:rsid w:val="00557A65"/>
    <w:rsid w:val="005615CE"/>
    <w:rsid w:val="0056180A"/>
    <w:rsid w:val="00567B05"/>
    <w:rsid w:val="00576D68"/>
    <w:rsid w:val="00584906"/>
    <w:rsid w:val="0059187B"/>
    <w:rsid w:val="005943A6"/>
    <w:rsid w:val="005A24EB"/>
    <w:rsid w:val="005A2627"/>
    <w:rsid w:val="005A3121"/>
    <w:rsid w:val="005D078C"/>
    <w:rsid w:val="005D1EB9"/>
    <w:rsid w:val="005D3F0B"/>
    <w:rsid w:val="005D4FAC"/>
    <w:rsid w:val="005D54B5"/>
    <w:rsid w:val="005E7FB6"/>
    <w:rsid w:val="005F1F80"/>
    <w:rsid w:val="005F4E1B"/>
    <w:rsid w:val="00606F9D"/>
    <w:rsid w:val="00611F56"/>
    <w:rsid w:val="00626376"/>
    <w:rsid w:val="00636E9E"/>
    <w:rsid w:val="00660796"/>
    <w:rsid w:val="00681C27"/>
    <w:rsid w:val="006844FA"/>
    <w:rsid w:val="00684C0B"/>
    <w:rsid w:val="00695DBD"/>
    <w:rsid w:val="006A0102"/>
    <w:rsid w:val="006A2212"/>
    <w:rsid w:val="006A5D3C"/>
    <w:rsid w:val="006C437A"/>
    <w:rsid w:val="006C451A"/>
    <w:rsid w:val="006C455E"/>
    <w:rsid w:val="006D1490"/>
    <w:rsid w:val="006D267F"/>
    <w:rsid w:val="006E0231"/>
    <w:rsid w:val="006F3DC6"/>
    <w:rsid w:val="006F59D9"/>
    <w:rsid w:val="00703F0C"/>
    <w:rsid w:val="007136CC"/>
    <w:rsid w:val="007320B5"/>
    <w:rsid w:val="00741B7E"/>
    <w:rsid w:val="00752B07"/>
    <w:rsid w:val="0078023B"/>
    <w:rsid w:val="00790818"/>
    <w:rsid w:val="00794ED3"/>
    <w:rsid w:val="007A2C30"/>
    <w:rsid w:val="007A3062"/>
    <w:rsid w:val="007B0922"/>
    <w:rsid w:val="007B6C59"/>
    <w:rsid w:val="007D0FF4"/>
    <w:rsid w:val="007D79E5"/>
    <w:rsid w:val="007E5702"/>
    <w:rsid w:val="007F4B8C"/>
    <w:rsid w:val="0081453B"/>
    <w:rsid w:val="00815F32"/>
    <w:rsid w:val="008214A7"/>
    <w:rsid w:val="0082772A"/>
    <w:rsid w:val="00830336"/>
    <w:rsid w:val="00833914"/>
    <w:rsid w:val="008364C4"/>
    <w:rsid w:val="008532C5"/>
    <w:rsid w:val="0087019E"/>
    <w:rsid w:val="0087274A"/>
    <w:rsid w:val="00873CD9"/>
    <w:rsid w:val="008A02E5"/>
    <w:rsid w:val="008B2744"/>
    <w:rsid w:val="008B4FE1"/>
    <w:rsid w:val="008B4FF8"/>
    <w:rsid w:val="008D5995"/>
    <w:rsid w:val="008F3FBF"/>
    <w:rsid w:val="008F54F4"/>
    <w:rsid w:val="00902B07"/>
    <w:rsid w:val="00904ADA"/>
    <w:rsid w:val="00916A0F"/>
    <w:rsid w:val="00917368"/>
    <w:rsid w:val="0092696E"/>
    <w:rsid w:val="0093269F"/>
    <w:rsid w:val="009339C8"/>
    <w:rsid w:val="00947C6C"/>
    <w:rsid w:val="00957307"/>
    <w:rsid w:val="00965BD7"/>
    <w:rsid w:val="00984DA8"/>
    <w:rsid w:val="009863A3"/>
    <w:rsid w:val="0099393E"/>
    <w:rsid w:val="0099703C"/>
    <w:rsid w:val="009A0D55"/>
    <w:rsid w:val="009A1D8C"/>
    <w:rsid w:val="009A206E"/>
    <w:rsid w:val="009A352E"/>
    <w:rsid w:val="009C2C52"/>
    <w:rsid w:val="009C413C"/>
    <w:rsid w:val="009E43FD"/>
    <w:rsid w:val="009E62C4"/>
    <w:rsid w:val="009F66BD"/>
    <w:rsid w:val="00A0578D"/>
    <w:rsid w:val="00A12B5F"/>
    <w:rsid w:val="00A23F9B"/>
    <w:rsid w:val="00A25084"/>
    <w:rsid w:val="00A3125F"/>
    <w:rsid w:val="00A31A8F"/>
    <w:rsid w:val="00A3549E"/>
    <w:rsid w:val="00A37CDB"/>
    <w:rsid w:val="00A61F9D"/>
    <w:rsid w:val="00A7772A"/>
    <w:rsid w:val="00A918C9"/>
    <w:rsid w:val="00A96278"/>
    <w:rsid w:val="00AA2533"/>
    <w:rsid w:val="00AA527E"/>
    <w:rsid w:val="00AA7657"/>
    <w:rsid w:val="00AC320F"/>
    <w:rsid w:val="00AF4518"/>
    <w:rsid w:val="00AF5C4C"/>
    <w:rsid w:val="00B1052F"/>
    <w:rsid w:val="00B11021"/>
    <w:rsid w:val="00B155F5"/>
    <w:rsid w:val="00B3087F"/>
    <w:rsid w:val="00B433A7"/>
    <w:rsid w:val="00B478A8"/>
    <w:rsid w:val="00B64D26"/>
    <w:rsid w:val="00B702EB"/>
    <w:rsid w:val="00B80909"/>
    <w:rsid w:val="00B8436A"/>
    <w:rsid w:val="00B87D05"/>
    <w:rsid w:val="00B87FC6"/>
    <w:rsid w:val="00B97172"/>
    <w:rsid w:val="00BA5A9A"/>
    <w:rsid w:val="00BB197E"/>
    <w:rsid w:val="00BC695B"/>
    <w:rsid w:val="00BC6CEC"/>
    <w:rsid w:val="00BD3C55"/>
    <w:rsid w:val="00BF000E"/>
    <w:rsid w:val="00BF24EB"/>
    <w:rsid w:val="00C249C9"/>
    <w:rsid w:val="00C4129A"/>
    <w:rsid w:val="00C80CC0"/>
    <w:rsid w:val="00C84840"/>
    <w:rsid w:val="00CA2711"/>
    <w:rsid w:val="00CA6344"/>
    <w:rsid w:val="00CC53A2"/>
    <w:rsid w:val="00CE1138"/>
    <w:rsid w:val="00CE1903"/>
    <w:rsid w:val="00CE542F"/>
    <w:rsid w:val="00CF4673"/>
    <w:rsid w:val="00D16151"/>
    <w:rsid w:val="00D22444"/>
    <w:rsid w:val="00D434E2"/>
    <w:rsid w:val="00D62028"/>
    <w:rsid w:val="00D62984"/>
    <w:rsid w:val="00D63C4E"/>
    <w:rsid w:val="00DC5C8C"/>
    <w:rsid w:val="00DC6517"/>
    <w:rsid w:val="00E06174"/>
    <w:rsid w:val="00E15CA8"/>
    <w:rsid w:val="00E23067"/>
    <w:rsid w:val="00EB0F94"/>
    <w:rsid w:val="00EB5F80"/>
    <w:rsid w:val="00EB6053"/>
    <w:rsid w:val="00ED024D"/>
    <w:rsid w:val="00ED481B"/>
    <w:rsid w:val="00EF3511"/>
    <w:rsid w:val="00F12008"/>
    <w:rsid w:val="00F326E8"/>
    <w:rsid w:val="00F36240"/>
    <w:rsid w:val="00F41885"/>
    <w:rsid w:val="00F42EBF"/>
    <w:rsid w:val="00F43317"/>
    <w:rsid w:val="00F45A19"/>
    <w:rsid w:val="00F57CC5"/>
    <w:rsid w:val="00F61C62"/>
    <w:rsid w:val="00F66AD5"/>
    <w:rsid w:val="00F66B8C"/>
    <w:rsid w:val="00F7418C"/>
    <w:rsid w:val="00F7459D"/>
    <w:rsid w:val="00F7646E"/>
    <w:rsid w:val="00F9467C"/>
    <w:rsid w:val="00F97CBC"/>
    <w:rsid w:val="00FB0B38"/>
    <w:rsid w:val="00FD3148"/>
    <w:rsid w:val="00FD5E3F"/>
    <w:rsid w:val="00FE55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8D9EF0"/>
  <w15:docId w15:val="{CE4A9B2F-CEB5-4BDD-88E0-3DBE7554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pPr>
        <w:spacing w:line="48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0D55"/>
    <w:pPr>
      <w:widowControl w:val="0"/>
      <w:spacing w:line="240" w:lineRule="auto"/>
    </w:pPr>
    <w:rPr>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0D55"/>
    <w:pPr>
      <w:widowControl/>
      <w:tabs>
        <w:tab w:val="center" w:pos="4153"/>
        <w:tab w:val="right" w:pos="8306"/>
      </w:tabs>
      <w:snapToGrid w:val="0"/>
      <w:spacing w:line="480" w:lineRule="exact"/>
    </w:pPr>
    <w:rPr>
      <w:sz w:val="20"/>
      <w:szCs w:val="20"/>
    </w:rPr>
  </w:style>
  <w:style w:type="character" w:customStyle="1" w:styleId="a4">
    <w:name w:val="頁首 字元"/>
    <w:basedOn w:val="a0"/>
    <w:link w:val="a3"/>
    <w:uiPriority w:val="99"/>
    <w:rsid w:val="009A0D55"/>
    <w:rPr>
      <w:sz w:val="20"/>
      <w:szCs w:val="20"/>
    </w:rPr>
  </w:style>
  <w:style w:type="paragraph" w:styleId="a5">
    <w:name w:val="footer"/>
    <w:basedOn w:val="a"/>
    <w:link w:val="a6"/>
    <w:uiPriority w:val="99"/>
    <w:unhideWhenUsed/>
    <w:rsid w:val="009A0D55"/>
    <w:pPr>
      <w:widowControl/>
      <w:tabs>
        <w:tab w:val="center" w:pos="4153"/>
        <w:tab w:val="right" w:pos="8306"/>
      </w:tabs>
      <w:snapToGrid w:val="0"/>
      <w:spacing w:line="480" w:lineRule="exact"/>
    </w:pPr>
    <w:rPr>
      <w:sz w:val="20"/>
      <w:szCs w:val="20"/>
    </w:rPr>
  </w:style>
  <w:style w:type="character" w:customStyle="1" w:styleId="a6">
    <w:name w:val="頁尾 字元"/>
    <w:basedOn w:val="a0"/>
    <w:link w:val="a5"/>
    <w:uiPriority w:val="99"/>
    <w:rsid w:val="009A0D55"/>
    <w:rPr>
      <w:sz w:val="20"/>
      <w:szCs w:val="20"/>
    </w:rPr>
  </w:style>
  <w:style w:type="table" w:styleId="a7">
    <w:name w:val="Table Grid"/>
    <w:basedOn w:val="a1"/>
    <w:uiPriority w:val="59"/>
    <w:rsid w:val="000337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033794"/>
    <w:pPr>
      <w:jc w:val="right"/>
    </w:pPr>
  </w:style>
  <w:style w:type="character" w:customStyle="1" w:styleId="a9">
    <w:name w:val="日期 字元"/>
    <w:basedOn w:val="a0"/>
    <w:link w:val="a8"/>
    <w:uiPriority w:val="99"/>
    <w:semiHidden/>
    <w:rsid w:val="00033794"/>
    <w:rPr>
      <w:sz w:val="16"/>
    </w:rPr>
  </w:style>
  <w:style w:type="paragraph" w:styleId="aa">
    <w:name w:val="List Paragraph"/>
    <w:basedOn w:val="a"/>
    <w:uiPriority w:val="34"/>
    <w:qFormat/>
    <w:rsid w:val="00033794"/>
    <w:pPr>
      <w:ind w:leftChars="200" w:left="480"/>
    </w:pPr>
  </w:style>
  <w:style w:type="paragraph" w:styleId="ab">
    <w:name w:val="Balloon Text"/>
    <w:basedOn w:val="a"/>
    <w:link w:val="ac"/>
    <w:uiPriority w:val="99"/>
    <w:semiHidden/>
    <w:unhideWhenUsed/>
    <w:rsid w:val="00111CBE"/>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111CBE"/>
    <w:rPr>
      <w:rFonts w:asciiTheme="majorHAnsi" w:eastAsiaTheme="majorEastAsia" w:hAnsiTheme="majorHAnsi" w:cstheme="majorBidi"/>
      <w:sz w:val="18"/>
      <w:szCs w:val="18"/>
    </w:rPr>
  </w:style>
  <w:style w:type="paragraph" w:customStyle="1" w:styleId="0002">
    <w:name w:val="000 內文 空2格"/>
    <w:basedOn w:val="a"/>
    <w:qFormat/>
    <w:rsid w:val="007136CC"/>
    <w:pPr>
      <w:spacing w:line="480" w:lineRule="exact"/>
      <w:ind w:firstLineChars="200" w:firstLine="560"/>
      <w:jc w:val="both"/>
    </w:pPr>
    <w:rPr>
      <w:rFonts w:ascii="標楷體" w:eastAsia="標楷體" w:hAnsi="標楷體"/>
      <w:sz w:val="28"/>
      <w:szCs w:val="28"/>
    </w:rPr>
  </w:style>
  <w:style w:type="paragraph" w:customStyle="1" w:styleId="00025">
    <w:name w:val="000 內文 縮2.5"/>
    <w:basedOn w:val="a"/>
    <w:qFormat/>
    <w:rsid w:val="007136CC"/>
    <w:pPr>
      <w:spacing w:line="480" w:lineRule="exact"/>
      <w:ind w:leftChars="250" w:left="600"/>
    </w:pPr>
    <w:rPr>
      <w:rFonts w:ascii="標楷體" w:eastAsia="標楷體" w:hAnsi="標楷體" w:cs="新細明體"/>
      <w:sz w:val="28"/>
      <w:szCs w:val="28"/>
    </w:rPr>
  </w:style>
  <w:style w:type="paragraph" w:customStyle="1" w:styleId="000-">
    <w:name w:val="000 內文-方框"/>
    <w:basedOn w:val="00025"/>
    <w:qFormat/>
    <w:rsid w:val="007136CC"/>
    <w:pPr>
      <w:ind w:leftChars="400" w:left="400" w:hangingChars="100" w:hanging="278"/>
    </w:pPr>
  </w:style>
  <w:style w:type="character" w:styleId="ad">
    <w:name w:val="annotation reference"/>
    <w:basedOn w:val="a0"/>
    <w:uiPriority w:val="99"/>
    <w:semiHidden/>
    <w:unhideWhenUsed/>
    <w:rsid w:val="00367886"/>
    <w:rPr>
      <w:sz w:val="18"/>
      <w:szCs w:val="18"/>
    </w:rPr>
  </w:style>
  <w:style w:type="paragraph" w:styleId="ae">
    <w:name w:val="annotation text"/>
    <w:basedOn w:val="a"/>
    <w:link w:val="af"/>
    <w:uiPriority w:val="99"/>
    <w:semiHidden/>
    <w:unhideWhenUsed/>
    <w:rsid w:val="00367886"/>
  </w:style>
  <w:style w:type="character" w:customStyle="1" w:styleId="af">
    <w:name w:val="註解文字 字元"/>
    <w:basedOn w:val="a0"/>
    <w:link w:val="ae"/>
    <w:uiPriority w:val="99"/>
    <w:semiHidden/>
    <w:rsid w:val="00367886"/>
    <w:rPr>
      <w:sz w:val="16"/>
    </w:rPr>
  </w:style>
  <w:style w:type="paragraph" w:styleId="af0">
    <w:name w:val="annotation subject"/>
    <w:basedOn w:val="ae"/>
    <w:next w:val="ae"/>
    <w:link w:val="af1"/>
    <w:uiPriority w:val="99"/>
    <w:semiHidden/>
    <w:unhideWhenUsed/>
    <w:rsid w:val="00367886"/>
    <w:rPr>
      <w:b/>
      <w:bCs/>
    </w:rPr>
  </w:style>
  <w:style w:type="character" w:customStyle="1" w:styleId="af1">
    <w:name w:val="註解主旨 字元"/>
    <w:basedOn w:val="af"/>
    <w:link w:val="af0"/>
    <w:uiPriority w:val="99"/>
    <w:semiHidden/>
    <w:rsid w:val="00367886"/>
    <w:rPr>
      <w:b/>
      <w:bC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42CAE-E055-4631-8F2A-21BF844BC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Whale</dc:creator>
  <cp:keywords/>
  <dc:description/>
  <cp:lastModifiedBy>喬小鯨</cp:lastModifiedBy>
  <cp:revision>17</cp:revision>
  <cp:lastPrinted>2021-11-02T03:41:00Z</cp:lastPrinted>
  <dcterms:created xsi:type="dcterms:W3CDTF">2025-04-12T04:57:00Z</dcterms:created>
  <dcterms:modified xsi:type="dcterms:W3CDTF">2025-04-30T07:22:00Z</dcterms:modified>
</cp:coreProperties>
</file>