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AB5B" w14:textId="05719A31" w:rsidR="0095398A" w:rsidRPr="00CC69AD" w:rsidRDefault="0095398A" w:rsidP="004331C1">
      <w:pPr>
        <w:spacing w:line="276" w:lineRule="auto"/>
        <w:jc w:val="center"/>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Ch 42.4 Notes</w:t>
      </w:r>
    </w:p>
    <w:p w14:paraId="3FE4BED1" w14:textId="77777777" w:rsidR="0095398A" w:rsidRPr="00CC69AD" w:rsidRDefault="0095398A" w:rsidP="004331C1">
      <w:pPr>
        <w:spacing w:line="276" w:lineRule="auto"/>
        <w:jc w:val="center"/>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w:t>
      </w:r>
    </w:p>
    <w:p w14:paraId="45791C09" w14:textId="77777777" w:rsidR="0095398A" w:rsidRPr="00CC69AD" w:rsidRDefault="0095398A" w:rsidP="004331C1">
      <w:pPr>
        <w:spacing w:line="276" w:lineRule="auto"/>
        <w:jc w:val="center"/>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Vocab</w:t>
      </w:r>
    </w:p>
    <w:p w14:paraId="52356361" w14:textId="77777777" w:rsidR="0095398A" w:rsidRPr="00CC69AD" w:rsidRDefault="0095398A" w:rsidP="004331C1">
      <w:pPr>
        <w:spacing w:line="276" w:lineRule="auto"/>
        <w:jc w:val="center"/>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w:t>
      </w:r>
    </w:p>
    <w:p w14:paraId="65325F78" w14:textId="4E6B4089" w:rsidR="0095398A"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Plasma: </w:t>
      </w:r>
      <w:r w:rsidR="0002560E" w:rsidRPr="00CC69AD">
        <w:rPr>
          <w:rFonts w:ascii="Times New Roman" w:hAnsi="Times New Roman" w:cs="Times New Roman"/>
          <w:sz w:val="24"/>
          <w:szCs w:val="24"/>
        </w:rPr>
        <w:t>A liquid matrix</w:t>
      </w:r>
      <w:r w:rsidR="00E6349C" w:rsidRPr="00CC69AD">
        <w:rPr>
          <w:rFonts w:ascii="Times New Roman" w:hAnsi="Times New Roman" w:cs="Times New Roman"/>
          <w:sz w:val="24"/>
          <w:szCs w:val="24"/>
        </w:rPr>
        <w:t xml:space="preserve"> where connective tissue consisting of cells are suspended</w:t>
      </w:r>
    </w:p>
    <w:p w14:paraId="29E48C4A" w14:textId="76E5D5E0"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Platelets: </w:t>
      </w:r>
      <w:r w:rsidR="00E6349C" w:rsidRPr="00CC69AD">
        <w:rPr>
          <w:rFonts w:ascii="Times New Roman" w:hAnsi="Times New Roman" w:cs="Times New Roman"/>
          <w:sz w:val="24"/>
          <w:szCs w:val="24"/>
        </w:rPr>
        <w:t>Cell fragments that are involved in the clotting process</w:t>
      </w:r>
    </w:p>
    <w:p w14:paraId="6C6690F1" w14:textId="1AB52D45"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Erythrocytes: </w:t>
      </w:r>
      <w:r w:rsidR="00E6349C" w:rsidRPr="00CC69AD">
        <w:rPr>
          <w:rFonts w:ascii="Times New Roman" w:hAnsi="Times New Roman" w:cs="Times New Roman"/>
          <w:color w:val="000000" w:themeColor="text1"/>
          <w:sz w:val="24"/>
          <w:szCs w:val="24"/>
        </w:rPr>
        <w:t>R</w:t>
      </w:r>
      <w:r w:rsidR="00E6349C" w:rsidRPr="00CC69AD">
        <w:rPr>
          <w:rFonts w:ascii="Times New Roman" w:hAnsi="Times New Roman" w:cs="Times New Roman"/>
          <w:sz w:val="24"/>
          <w:szCs w:val="24"/>
        </w:rPr>
        <w:t>ed blood cells</w:t>
      </w:r>
    </w:p>
    <w:p w14:paraId="692FB372" w14:textId="2335F239"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Hemoglobin: </w:t>
      </w:r>
      <w:r w:rsidR="00E6349C" w:rsidRPr="00CC69AD">
        <w:rPr>
          <w:rFonts w:ascii="Times New Roman" w:hAnsi="Times New Roman" w:cs="Times New Roman"/>
          <w:sz w:val="24"/>
          <w:szCs w:val="24"/>
        </w:rPr>
        <w:t>Iron containing protein that transports O</w:t>
      </w:r>
      <w:r w:rsidR="00724DB0" w:rsidRPr="00CC69AD">
        <w:rPr>
          <w:rFonts w:ascii="Times New Roman" w:hAnsi="Times New Roman" w:cs="Times New Roman"/>
          <w:sz w:val="24"/>
          <w:szCs w:val="24"/>
        </w:rPr>
        <w:t>2</w:t>
      </w:r>
    </w:p>
    <w:p w14:paraId="3B674CD6" w14:textId="679A4601"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Sickle Cell Disease:</w:t>
      </w:r>
      <w:r w:rsidR="00E6349C" w:rsidRPr="00CC69AD">
        <w:rPr>
          <w:rFonts w:ascii="Times New Roman" w:hAnsi="Times New Roman" w:cs="Times New Roman"/>
          <w:color w:val="000000" w:themeColor="text1"/>
          <w:sz w:val="24"/>
          <w:szCs w:val="24"/>
        </w:rPr>
        <w:t xml:space="preserve"> </w:t>
      </w:r>
      <w:r w:rsidR="00E6349C" w:rsidRPr="00CC69AD">
        <w:rPr>
          <w:rFonts w:ascii="Times New Roman" w:hAnsi="Times New Roman" w:cs="Times New Roman"/>
          <w:sz w:val="24"/>
          <w:szCs w:val="24"/>
        </w:rPr>
        <w:t>An abnormal form of hemoglobin (HbS) polymerizes into aggregates</w:t>
      </w:r>
    </w:p>
    <w:p w14:paraId="3D918DE3" w14:textId="3BC8D15B"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Leukocytes: </w:t>
      </w:r>
      <w:r w:rsidR="00E6349C" w:rsidRPr="00CC69AD">
        <w:rPr>
          <w:rFonts w:ascii="Times New Roman" w:hAnsi="Times New Roman" w:cs="Times New Roman"/>
          <w:sz w:val="24"/>
          <w:szCs w:val="24"/>
        </w:rPr>
        <w:t>White blood cells</w:t>
      </w:r>
    </w:p>
    <w:p w14:paraId="2102FF1E" w14:textId="0B596BCA"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Stem Cell: </w:t>
      </w:r>
      <w:r w:rsidR="00E6349C" w:rsidRPr="00CC69AD">
        <w:rPr>
          <w:rFonts w:ascii="Times New Roman" w:hAnsi="Times New Roman" w:cs="Times New Roman"/>
          <w:sz w:val="24"/>
          <w:szCs w:val="24"/>
        </w:rPr>
        <w:t>Can reproduce indefinitely, dividing mitotically to produce one daughter cell that remains a stem cell and another that adopts a specialized function</w:t>
      </w:r>
    </w:p>
    <w:p w14:paraId="62237F4F" w14:textId="71340B38"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Erythropoietin (EPO): </w:t>
      </w:r>
      <w:r w:rsidR="00724DB0" w:rsidRPr="00CC69AD">
        <w:rPr>
          <w:rFonts w:ascii="Times New Roman" w:hAnsi="Times New Roman" w:cs="Times New Roman"/>
          <w:sz w:val="24"/>
          <w:szCs w:val="24"/>
        </w:rPr>
        <w:t xml:space="preserve">Stimulates the generation of more erythrocytes. Recombinant DNA technology is now </w:t>
      </w:r>
      <w:proofErr w:type="gramStart"/>
      <w:r w:rsidR="00724DB0" w:rsidRPr="00CC69AD">
        <w:rPr>
          <w:rFonts w:ascii="Times New Roman" w:hAnsi="Times New Roman" w:cs="Times New Roman"/>
          <w:sz w:val="24"/>
          <w:szCs w:val="24"/>
        </w:rPr>
        <w:t>used</w:t>
      </w:r>
      <w:proofErr w:type="gramEnd"/>
    </w:p>
    <w:p w14:paraId="39068430" w14:textId="2991BA74"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Thrombus: </w:t>
      </w:r>
      <w:r w:rsidR="00CF6EB4" w:rsidRPr="00CC69AD">
        <w:rPr>
          <w:rFonts w:ascii="Times New Roman" w:hAnsi="Times New Roman" w:cs="Times New Roman"/>
          <w:color w:val="000000" w:themeColor="text1"/>
          <w:sz w:val="24"/>
          <w:szCs w:val="24"/>
        </w:rPr>
        <w:t>A blood clot</w:t>
      </w:r>
    </w:p>
    <w:p w14:paraId="11C50FAA" w14:textId="20B8D7A3"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Atherosclerosis: </w:t>
      </w:r>
      <w:r w:rsidR="00CF6EB4" w:rsidRPr="00CC69AD">
        <w:rPr>
          <w:rFonts w:ascii="Times New Roman" w:hAnsi="Times New Roman" w:cs="Times New Roman"/>
          <w:sz w:val="24"/>
          <w:szCs w:val="24"/>
        </w:rPr>
        <w:t>The hardening of the arteries by accumulation of fatty deposits</w:t>
      </w:r>
    </w:p>
    <w:p w14:paraId="5BC2C569" w14:textId="67D80FA8"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Low Density Lipoprotein (LDL): </w:t>
      </w:r>
      <w:r w:rsidR="006E4289" w:rsidRPr="00CC69AD">
        <w:rPr>
          <w:rFonts w:ascii="Times New Roman" w:hAnsi="Times New Roman" w:cs="Times New Roman"/>
          <w:sz w:val="24"/>
          <w:szCs w:val="24"/>
        </w:rPr>
        <w:t xml:space="preserve">Delivers cholesterol to cells for membrane </w:t>
      </w:r>
      <w:proofErr w:type="gramStart"/>
      <w:r w:rsidR="006E4289" w:rsidRPr="00CC69AD">
        <w:rPr>
          <w:rFonts w:ascii="Times New Roman" w:hAnsi="Times New Roman" w:cs="Times New Roman"/>
          <w:sz w:val="24"/>
          <w:szCs w:val="24"/>
        </w:rPr>
        <w:t>production</w:t>
      </w:r>
      <w:proofErr w:type="gramEnd"/>
    </w:p>
    <w:p w14:paraId="6737EB3D" w14:textId="19FDC44F"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High-density lipoprotein (HDL): </w:t>
      </w:r>
      <w:r w:rsidR="006E4289" w:rsidRPr="00CC69AD">
        <w:rPr>
          <w:rFonts w:ascii="Times New Roman" w:hAnsi="Times New Roman" w:cs="Times New Roman"/>
          <w:sz w:val="24"/>
          <w:szCs w:val="24"/>
        </w:rPr>
        <w:t xml:space="preserve">Scavenges excess cholesterol for return to the </w:t>
      </w:r>
      <w:proofErr w:type="gramStart"/>
      <w:r w:rsidR="006E4289" w:rsidRPr="00CC69AD">
        <w:rPr>
          <w:rFonts w:ascii="Times New Roman" w:hAnsi="Times New Roman" w:cs="Times New Roman"/>
          <w:sz w:val="24"/>
          <w:szCs w:val="24"/>
        </w:rPr>
        <w:t>liver</w:t>
      </w:r>
      <w:proofErr w:type="gramEnd"/>
    </w:p>
    <w:p w14:paraId="654C343F" w14:textId="04250BEE"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Heart attack: </w:t>
      </w:r>
      <w:r w:rsidR="00520E34" w:rsidRPr="00CC69AD">
        <w:rPr>
          <w:rFonts w:ascii="Times New Roman" w:hAnsi="Times New Roman" w:cs="Times New Roman"/>
          <w:sz w:val="24"/>
          <w:szCs w:val="24"/>
        </w:rPr>
        <w:t xml:space="preserve">The damage or death of cardiac muscle tissue resulting from blockage of one or more coronary </w:t>
      </w:r>
      <w:proofErr w:type="gramStart"/>
      <w:r w:rsidR="00520E34" w:rsidRPr="00CC69AD">
        <w:rPr>
          <w:rFonts w:ascii="Times New Roman" w:hAnsi="Times New Roman" w:cs="Times New Roman"/>
          <w:sz w:val="24"/>
          <w:szCs w:val="24"/>
        </w:rPr>
        <w:t>arteries</w:t>
      </w:r>
      <w:proofErr w:type="gramEnd"/>
    </w:p>
    <w:p w14:paraId="09AF44FC" w14:textId="7618B2D7"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Stroke: </w:t>
      </w:r>
      <w:r w:rsidR="00520E34" w:rsidRPr="00CC69AD">
        <w:rPr>
          <w:rFonts w:ascii="Times New Roman" w:hAnsi="Times New Roman" w:cs="Times New Roman"/>
          <w:sz w:val="24"/>
          <w:szCs w:val="24"/>
        </w:rPr>
        <w:t>The death of nervous tissue in the brain due to a lack of O2</w:t>
      </w:r>
    </w:p>
    <w:p w14:paraId="1D615416" w14:textId="623621CA" w:rsidR="00E13611" w:rsidRPr="00CC69AD" w:rsidRDefault="00E13611"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 xml:space="preserve">Hypertension: </w:t>
      </w:r>
      <w:r w:rsidR="00520E34" w:rsidRPr="00CC69AD">
        <w:rPr>
          <w:rFonts w:ascii="Times New Roman" w:hAnsi="Times New Roman" w:cs="Times New Roman"/>
          <w:sz w:val="24"/>
          <w:szCs w:val="24"/>
        </w:rPr>
        <w:t>Another contributor to heart attack and stroke</w:t>
      </w:r>
    </w:p>
    <w:p w14:paraId="588579A0" w14:textId="77777777" w:rsidR="0095398A" w:rsidRPr="00CC69AD" w:rsidRDefault="0095398A"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w:t>
      </w:r>
    </w:p>
    <w:p w14:paraId="1397D2B5" w14:textId="77777777" w:rsidR="0095398A" w:rsidRPr="00CC69AD" w:rsidRDefault="0095398A" w:rsidP="004331C1">
      <w:pPr>
        <w:spacing w:line="276" w:lineRule="auto"/>
        <w:jc w:val="center"/>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Notes</w:t>
      </w:r>
    </w:p>
    <w:p w14:paraId="427B2C97" w14:textId="77777777" w:rsidR="0095398A" w:rsidRPr="00CC69AD" w:rsidRDefault="0095398A" w:rsidP="004331C1">
      <w:pPr>
        <w:spacing w:line="276" w:lineRule="auto"/>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w:t>
      </w:r>
    </w:p>
    <w:p w14:paraId="0A6A7799" w14:textId="77777777" w:rsidR="0095398A" w:rsidRPr="00CC69AD" w:rsidRDefault="0095398A" w:rsidP="004331C1">
      <w:pPr>
        <w:spacing w:line="276" w:lineRule="auto"/>
        <w:rPr>
          <w:rFonts w:ascii="Times New Roman" w:hAnsi="Times New Roman" w:cs="Times New Roman"/>
          <w:color w:val="000000" w:themeColor="text1"/>
          <w:sz w:val="24"/>
          <w:szCs w:val="24"/>
        </w:rPr>
      </w:pPr>
    </w:p>
    <w:p w14:paraId="4CF70E6E" w14:textId="77777777" w:rsidR="004331C1" w:rsidRDefault="009F2605" w:rsidP="004331C1">
      <w:pPr>
        <w:spacing w:line="276" w:lineRule="auto"/>
        <w:jc w:val="center"/>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shd w:val="clear" w:color="auto" w:fill="FFFFFF"/>
        </w:rPr>
        <w:t>Parts of the Blood</w:t>
      </w:r>
    </w:p>
    <w:p w14:paraId="13431A59" w14:textId="79EC791B" w:rsidR="004331C1" w:rsidRDefault="009F2605" w:rsidP="004331C1">
      <w:pPr>
        <w:spacing w:line="276" w:lineRule="auto"/>
        <w:rPr>
          <w:rFonts w:ascii="Times New Roman" w:hAnsi="Times New Roman" w:cs="Times New Roman"/>
          <w:color w:val="242424"/>
          <w:sz w:val="24"/>
          <w:szCs w:val="24"/>
        </w:rPr>
      </w:pPr>
      <w:r w:rsidRPr="00CC69AD">
        <w:rPr>
          <w:rFonts w:ascii="Times New Roman" w:hAnsi="Times New Roman" w:cs="Times New Roman"/>
          <w:color w:val="242424"/>
          <w:sz w:val="24"/>
          <w:szCs w:val="24"/>
        </w:rPr>
        <w:lastRenderedPageBreak/>
        <w:br/>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Blood</w:t>
      </w:r>
      <w:r w:rsidR="004331C1">
        <w:rPr>
          <w:rFonts w:ascii="Times New Roman" w:hAnsi="Times New Roman" w:cs="Times New Roman"/>
          <w:color w:val="242424"/>
          <w:sz w:val="24"/>
          <w:szCs w:val="24"/>
          <w:shd w:val="clear" w:color="auto" w:fill="FFFFFF"/>
        </w:rPr>
        <w:t xml:space="preserve"> </w:t>
      </w:r>
      <w:r w:rsidRPr="00CC69AD">
        <w:rPr>
          <w:rFonts w:ascii="Times New Roman" w:hAnsi="Times New Roman" w:cs="Times New Roman"/>
          <w:color w:val="242424"/>
          <w:sz w:val="24"/>
          <w:szCs w:val="24"/>
          <w:shd w:val="clear" w:color="auto" w:fill="FFFFFF"/>
        </w:rPr>
        <w:t>=</w:t>
      </w:r>
      <w:r w:rsidR="004331C1">
        <w:rPr>
          <w:rFonts w:ascii="Times New Roman" w:hAnsi="Times New Roman" w:cs="Times New Roman"/>
          <w:color w:val="242424"/>
          <w:sz w:val="24"/>
          <w:szCs w:val="24"/>
          <w:shd w:val="clear" w:color="auto" w:fill="FFFFFF"/>
        </w:rPr>
        <w:t xml:space="preserve"> </w:t>
      </w:r>
      <w:r w:rsidRPr="00CC69AD">
        <w:rPr>
          <w:rFonts w:ascii="Times New Roman" w:hAnsi="Times New Roman" w:cs="Times New Roman"/>
          <w:color w:val="242424"/>
          <w:sz w:val="24"/>
          <w:szCs w:val="24"/>
          <w:shd w:val="clear" w:color="auto" w:fill="FFFFFF"/>
        </w:rPr>
        <w:t>tissue because made up of different cells that work together</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Four main parts: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Red blood cells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White blood cells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Platelets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Plasma (55%)</w:t>
      </w:r>
    </w:p>
    <w:p w14:paraId="493C8B3C" w14:textId="77777777" w:rsidR="004331C1" w:rsidRDefault="009F2605" w:rsidP="004331C1">
      <w:pPr>
        <w:spacing w:line="276" w:lineRule="auto"/>
        <w:jc w:val="center"/>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Red Blood Cells</w:t>
      </w:r>
    </w:p>
    <w:p w14:paraId="3E1B8376" w14:textId="5C1283E7" w:rsidR="004331C1" w:rsidRDefault="009F2605" w:rsidP="004331C1">
      <w:pPr>
        <w:spacing w:line="276" w:lineRule="auto"/>
        <w:rPr>
          <w:rFonts w:ascii="Times New Roman" w:hAnsi="Times New Roman" w:cs="Times New Roman"/>
          <w:color w:val="242424"/>
          <w:sz w:val="24"/>
          <w:szCs w:val="24"/>
        </w:rPr>
      </w:pP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AKA erythrocyte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Contain hemoglobin (iron-rich)</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Oxygen binds to hemoglobin, that’s how it’s transported</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Biconcave shape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4-6 million per cubic millimeter</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Why the shape?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Larger surface area= more hemoglobin= more oxygen</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Allows entrance to small capillaries</w:t>
      </w:r>
    </w:p>
    <w:p w14:paraId="4BCEEACC" w14:textId="77777777" w:rsidR="004331C1" w:rsidRDefault="009F2605" w:rsidP="004331C1">
      <w:pPr>
        <w:spacing w:line="276" w:lineRule="auto"/>
        <w:jc w:val="center"/>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White blood cells</w:t>
      </w:r>
    </w:p>
    <w:p w14:paraId="00D6A807" w14:textId="4D5B0F0E" w:rsidR="00BA1F60" w:rsidRDefault="009F2605" w:rsidP="004331C1">
      <w:pPr>
        <w:spacing w:line="276" w:lineRule="auto"/>
        <w:rPr>
          <w:rFonts w:ascii="Times New Roman" w:hAnsi="Times New Roman" w:cs="Times New Roman"/>
          <w:color w:val="242424"/>
          <w:sz w:val="24"/>
          <w:szCs w:val="24"/>
        </w:rPr>
      </w:pP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AKA leukocytes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You have different kinds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Protect body from illness and infection</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Most only last a few days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Constantly replaced</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5,000-10,000 per cubic millimeter of blood</w:t>
      </w:r>
      <w:r w:rsidRPr="00CC69AD">
        <w:rPr>
          <w:rFonts w:ascii="Times New Roman" w:hAnsi="Times New Roman" w:cs="Times New Roman"/>
          <w:color w:val="242424"/>
          <w:sz w:val="24"/>
          <w:szCs w:val="24"/>
        </w:rPr>
        <w:br/>
      </w:r>
    </w:p>
    <w:p w14:paraId="0B53705F" w14:textId="732424BD" w:rsidR="00BA1F60" w:rsidRDefault="009F2605" w:rsidP="004331C1">
      <w:pPr>
        <w:spacing w:line="276" w:lineRule="auto"/>
        <w:jc w:val="center"/>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shd w:val="clear" w:color="auto" w:fill="FFFFFF"/>
        </w:rPr>
        <w:t>Platelets</w:t>
      </w:r>
    </w:p>
    <w:p w14:paraId="26FD99CA" w14:textId="77777777" w:rsidR="00BA1F60" w:rsidRDefault="009F2605" w:rsidP="004331C1">
      <w:pPr>
        <w:spacing w:line="276" w:lineRule="auto"/>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Small, irregularly shaped pieces of cells that plug wounds and stop bleeding</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Produce proteins to strengthen plug</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150,000-440,000 per cubic millimeter</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rPr>
        <w:br/>
      </w:r>
    </w:p>
    <w:p w14:paraId="61B9BA34" w14:textId="77777777" w:rsidR="00BA1F60" w:rsidRDefault="009F2605" w:rsidP="004331C1">
      <w:pPr>
        <w:spacing w:line="276" w:lineRule="auto"/>
        <w:jc w:val="center"/>
        <w:rPr>
          <w:rFonts w:ascii="Times New Roman" w:hAnsi="Times New Roman" w:cs="Times New Roman"/>
          <w:color w:val="242424"/>
          <w:sz w:val="24"/>
          <w:szCs w:val="24"/>
        </w:rPr>
      </w:pPr>
      <w:r w:rsidRPr="00CC69AD">
        <w:rPr>
          <w:rFonts w:ascii="Times New Roman" w:hAnsi="Times New Roman" w:cs="Times New Roman"/>
          <w:color w:val="242424"/>
          <w:sz w:val="24"/>
          <w:szCs w:val="24"/>
          <w:shd w:val="clear" w:color="auto" w:fill="FFFFFF"/>
        </w:rPr>
        <w:lastRenderedPageBreak/>
        <w:t>Plasma</w:t>
      </w:r>
      <w:r w:rsidRPr="00CC69AD">
        <w:rPr>
          <w:rFonts w:ascii="Times New Roman" w:hAnsi="Times New Roman" w:cs="Times New Roman"/>
          <w:color w:val="242424"/>
          <w:sz w:val="24"/>
          <w:szCs w:val="24"/>
        </w:rPr>
        <w:br/>
      </w:r>
    </w:p>
    <w:p w14:paraId="33FF0285" w14:textId="77777777" w:rsidR="00BA1F60" w:rsidRDefault="009F2605" w:rsidP="004331C1">
      <w:pPr>
        <w:spacing w:line="276" w:lineRule="auto"/>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Yellowish, liquid part of blood</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Transports blood cells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90% water- helps thin the blood</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Dissolves molecules (salt, sugar, vitamins, minerals, proteins, cellular waste)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Albumin- buffer</w:t>
      </w:r>
      <w:r w:rsidRPr="00CC69AD">
        <w:rPr>
          <w:rFonts w:ascii="Times New Roman" w:hAnsi="Times New Roman" w:cs="Times New Roman"/>
          <w:color w:val="242424"/>
          <w:sz w:val="24"/>
          <w:szCs w:val="24"/>
        </w:rPr>
        <w:br/>
      </w:r>
      <w:proofErr w:type="spellStart"/>
      <w:r w:rsidRPr="00CC69AD">
        <w:rPr>
          <w:rFonts w:ascii="Times New Roman" w:hAnsi="Times New Roman" w:cs="Times New Roman"/>
          <w:color w:val="242424"/>
          <w:sz w:val="24"/>
          <w:szCs w:val="24"/>
          <w:shd w:val="clear" w:color="auto" w:fill="FFFFFF"/>
        </w:rPr>
        <w:t>lgs</w:t>
      </w:r>
      <w:proofErr w:type="spellEnd"/>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 xml:space="preserve">Carries chemical messengers/signals that control the </w:t>
      </w:r>
      <w:proofErr w:type="gramStart"/>
      <w:r w:rsidRPr="00CC69AD">
        <w:rPr>
          <w:rFonts w:ascii="Times New Roman" w:hAnsi="Times New Roman" w:cs="Times New Roman"/>
          <w:color w:val="242424"/>
          <w:sz w:val="24"/>
          <w:szCs w:val="24"/>
          <w:shd w:val="clear" w:color="auto" w:fill="FFFFFF"/>
        </w:rPr>
        <w:t>amount</w:t>
      </w:r>
      <w:proofErr w:type="gramEnd"/>
      <w:r w:rsidRPr="00CC69AD">
        <w:rPr>
          <w:rFonts w:ascii="Times New Roman" w:hAnsi="Times New Roman" w:cs="Times New Roman"/>
          <w:color w:val="242424"/>
          <w:sz w:val="24"/>
          <w:szCs w:val="24"/>
          <w:shd w:val="clear" w:color="auto" w:fill="FFFFFF"/>
        </w:rPr>
        <w:t xml:space="preserve"> of salts and glucose that enter cells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rPr>
        <w:br/>
      </w:r>
    </w:p>
    <w:p w14:paraId="6807F997" w14:textId="77777777" w:rsidR="00BA1F60" w:rsidRDefault="009F2605" w:rsidP="004331C1">
      <w:pPr>
        <w:spacing w:line="276" w:lineRule="auto"/>
        <w:jc w:val="center"/>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shd w:val="clear" w:color="auto" w:fill="FFFFFF"/>
        </w:rPr>
        <w:t>Circulatory System Health</w:t>
      </w:r>
    </w:p>
    <w:p w14:paraId="4038E4B8" w14:textId="5910793D" w:rsidR="009F2605" w:rsidRPr="00CC69AD" w:rsidRDefault="009F2605" w:rsidP="004331C1">
      <w:pPr>
        <w:spacing w:line="276" w:lineRule="auto"/>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Hypertension AKA high blood pressure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weakened/less flexible walls of arteries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Atherosclerosis: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buildup of fatty material in walls of arteries</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can interfere with blood flow</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breaks off= blockage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in heart= can cause heart attack</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in brain= can cause stroke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Heart attacks, strokes and heart failure:</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Heart attack= part of heart muscle dies or is damaged</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not enough oxygen reaches heart (usually blocked vessel)</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Stroke= part of brain dies or is damaged</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not enough oxygen reaches brain (blockage in brain)</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Heart failure= heart not working efficiently</w:t>
      </w:r>
      <w:r w:rsidRPr="00CC69AD">
        <w:rPr>
          <w:rFonts w:ascii="Times New Roman" w:hAnsi="Times New Roman" w:cs="Times New Roman"/>
          <w:color w:val="242424"/>
          <w:sz w:val="24"/>
          <w:szCs w:val="24"/>
        </w:rPr>
        <w:br/>
      </w:r>
      <w:r w:rsidRPr="00CC69AD">
        <w:rPr>
          <w:rFonts w:ascii="Times New Roman" w:hAnsi="Times New Roman" w:cs="Times New Roman"/>
          <w:color w:val="242424"/>
          <w:sz w:val="24"/>
          <w:szCs w:val="24"/>
          <w:shd w:val="clear" w:color="auto" w:fill="FFFFFF"/>
        </w:rPr>
        <w:t>previous heart attack, issue with valves or damage</w:t>
      </w:r>
    </w:p>
    <w:p w14:paraId="1B1DAE73" w14:textId="77777777" w:rsidR="009F2605" w:rsidRPr="00CC69AD" w:rsidRDefault="009F2605" w:rsidP="004331C1">
      <w:pPr>
        <w:spacing w:line="276" w:lineRule="auto"/>
        <w:rPr>
          <w:rFonts w:ascii="Times New Roman" w:hAnsi="Times New Roman" w:cs="Times New Roman"/>
          <w:color w:val="242424"/>
          <w:sz w:val="24"/>
          <w:szCs w:val="24"/>
          <w:shd w:val="clear" w:color="auto" w:fill="FFFFFF"/>
        </w:rPr>
      </w:pPr>
      <w:r w:rsidRPr="00CC69AD">
        <w:rPr>
          <w:rFonts w:ascii="Times New Roman" w:hAnsi="Times New Roman" w:cs="Times New Roman"/>
          <w:color w:val="242424"/>
          <w:sz w:val="24"/>
          <w:szCs w:val="24"/>
          <w:shd w:val="clear" w:color="auto" w:fill="FFFFFF"/>
        </w:rPr>
        <w:br w:type="page"/>
      </w:r>
    </w:p>
    <w:p w14:paraId="49192D8F" w14:textId="77777777" w:rsidR="0002560E" w:rsidRPr="00CC69AD" w:rsidRDefault="0002560E" w:rsidP="004331C1">
      <w:pPr>
        <w:spacing w:line="276" w:lineRule="auto"/>
        <w:rPr>
          <w:rFonts w:ascii="Times New Roman" w:hAnsi="Times New Roman" w:cs="Times New Roman"/>
          <w:color w:val="000000" w:themeColor="text1"/>
          <w:sz w:val="24"/>
          <w:szCs w:val="24"/>
        </w:rPr>
      </w:pPr>
    </w:p>
    <w:p w14:paraId="27491C44" w14:textId="24C2A6AD" w:rsidR="00306A53" w:rsidRPr="00CC69AD" w:rsidRDefault="0002560E" w:rsidP="004331C1">
      <w:pPr>
        <w:spacing w:line="276" w:lineRule="auto"/>
        <w:jc w:val="center"/>
        <w:rPr>
          <w:rFonts w:ascii="Times New Roman" w:hAnsi="Times New Roman" w:cs="Times New Roman"/>
          <w:color w:val="000000" w:themeColor="text1"/>
          <w:sz w:val="24"/>
          <w:szCs w:val="24"/>
        </w:rPr>
      </w:pPr>
      <w:r w:rsidRPr="00CC69AD">
        <w:rPr>
          <w:rFonts w:ascii="Times New Roman" w:hAnsi="Times New Roman" w:cs="Times New Roman"/>
          <w:color w:val="000000" w:themeColor="text1"/>
          <w:sz w:val="24"/>
          <w:szCs w:val="24"/>
        </w:rPr>
        <w:t>GPT</w:t>
      </w:r>
    </w:p>
    <w:p w14:paraId="58339D3A"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Plasma: The liquid component of blood that carries blood cells and other substances throughout the body. It is made up of water, salts, proteins, and other chemicals.</w:t>
      </w:r>
    </w:p>
    <w:p w14:paraId="4F23945C"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Platelets: Small, colorless cell fragments in the blood that help stop bleeding by forming clots at the site of an injury.</w:t>
      </w:r>
    </w:p>
    <w:p w14:paraId="22FF628B"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Erythrocytes: Also known as red blood cells, these are the most common type of blood cell. They contain hemoglobin and are responsible for transporting oxygen from the lungs to the body's tissues.</w:t>
      </w:r>
    </w:p>
    <w:p w14:paraId="3A742F29"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Hemoglobin: A protein found in red blood cells that is responsible for binding to oxygen and carrying it throughout the body.</w:t>
      </w:r>
    </w:p>
    <w:p w14:paraId="1642085F"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Sickle Cell Disease: A genetic disorder that affects the shape of red blood cells, causing them to become crescent-shaped and rigid, which can lead to a range of health problems.</w:t>
      </w:r>
    </w:p>
    <w:p w14:paraId="7E47DB22"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Leukocytes: Also known as white blood cells, these are the cells of the immune system that help protect the body against infections and diseases.</w:t>
      </w:r>
    </w:p>
    <w:p w14:paraId="25AE9127"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Stem Cell: A type of cell that has the potential to develop into many different types of cells in the body. They can be used to treat a variety of medical conditions.</w:t>
      </w:r>
    </w:p>
    <w:p w14:paraId="35034AED"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Erythropoietin (EPO): A hormone produced by the kidneys that stimulates the production of red blood cells in the bone marrow.</w:t>
      </w:r>
    </w:p>
    <w:p w14:paraId="5A5E440E"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Thrombus: A blood clot that forms within a blood vessel and can lead to blockages, potentially causing serious health problems.</w:t>
      </w:r>
    </w:p>
    <w:p w14:paraId="6D65C4BE"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Atherosclerosis: A condition in which plaque builds up inside arteries, narrowing them and reducing blood flow, which can increase the risk of heart attack and stroke.</w:t>
      </w:r>
    </w:p>
    <w:p w14:paraId="7439B04C"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Low Density Lipoprotein (LDL): A type of cholesterol often referred to as "bad" cholesterol because it can contribute to the development of atherosclerosis.</w:t>
      </w:r>
    </w:p>
    <w:p w14:paraId="642D3670"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High-density lipoprotein (HDL): A type of cholesterol often referred to as "good" cholesterol because it can help remove cholesterol from the bloodstream, reducing the risk of atherosclerosis.</w:t>
      </w:r>
    </w:p>
    <w:p w14:paraId="358E5702"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Heart attack: A medical emergency that occurs when blood flow to the heart is blocked, often by a blood clot, causing damage to the heart muscle.</w:t>
      </w:r>
    </w:p>
    <w:p w14:paraId="30ACA5EB"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Stroke: A medical emergency that occurs when blood flow to the brain is interrupted, either by a blood clot or a ruptured blood vessel, causing damage to the brain.</w:t>
      </w:r>
    </w:p>
    <w:p w14:paraId="6A65F911" w14:textId="77777777" w:rsidR="0002560E" w:rsidRPr="00CC69AD" w:rsidRDefault="0002560E" w:rsidP="004331C1">
      <w:pPr>
        <w:pStyle w:val="NormalWeb"/>
        <w:numPr>
          <w:ilvl w:val="0"/>
          <w:numId w:val="1"/>
        </w:numPr>
        <w:spacing w:before="0" w:beforeAutospacing="0" w:after="0" w:afterAutospacing="0" w:line="276" w:lineRule="auto"/>
        <w:rPr>
          <w:color w:val="000000" w:themeColor="text1"/>
        </w:rPr>
      </w:pPr>
      <w:r w:rsidRPr="00CC69AD">
        <w:rPr>
          <w:color w:val="000000" w:themeColor="text1"/>
        </w:rPr>
        <w:t>Hypertension: Also known as high blood pressure, this is a condition in which the force of blood against the walls of arteries is consistently too high, which can increase the risk of heart attack and stroke.</w:t>
      </w:r>
    </w:p>
    <w:p w14:paraId="5A810301" w14:textId="77777777" w:rsidR="0002560E" w:rsidRPr="00CC69AD" w:rsidRDefault="0002560E" w:rsidP="004331C1">
      <w:pPr>
        <w:spacing w:line="276" w:lineRule="auto"/>
        <w:rPr>
          <w:rFonts w:ascii="Times New Roman" w:hAnsi="Times New Roman" w:cs="Times New Roman"/>
          <w:color w:val="000000" w:themeColor="text1"/>
          <w:sz w:val="24"/>
          <w:szCs w:val="24"/>
        </w:rPr>
      </w:pPr>
    </w:p>
    <w:sectPr w:rsidR="0002560E" w:rsidRPr="00CC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44C1"/>
    <w:multiLevelType w:val="multilevel"/>
    <w:tmpl w:val="E6CC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56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69"/>
    <w:rsid w:val="0002560E"/>
    <w:rsid w:val="002B5978"/>
    <w:rsid w:val="00332F81"/>
    <w:rsid w:val="004331C1"/>
    <w:rsid w:val="00457BAF"/>
    <w:rsid w:val="00520E34"/>
    <w:rsid w:val="006E4289"/>
    <w:rsid w:val="00724DB0"/>
    <w:rsid w:val="0095398A"/>
    <w:rsid w:val="009F2605"/>
    <w:rsid w:val="00AA7F69"/>
    <w:rsid w:val="00BA1F60"/>
    <w:rsid w:val="00CC69AD"/>
    <w:rsid w:val="00CF6EB4"/>
    <w:rsid w:val="00D8541D"/>
    <w:rsid w:val="00E13611"/>
    <w:rsid w:val="00E6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F328"/>
  <w15:chartTrackingRefBased/>
  <w15:docId w15:val="{BED2CE92-4F0F-427A-B8CD-326CAA47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8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6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95237">
      <w:bodyDiv w:val="1"/>
      <w:marLeft w:val="0"/>
      <w:marRight w:val="0"/>
      <w:marTop w:val="0"/>
      <w:marBottom w:val="0"/>
      <w:divBdr>
        <w:top w:val="none" w:sz="0" w:space="0" w:color="auto"/>
        <w:left w:val="none" w:sz="0" w:space="0" w:color="auto"/>
        <w:bottom w:val="none" w:sz="0" w:space="0" w:color="auto"/>
        <w:right w:val="none" w:sz="0" w:space="0" w:color="auto"/>
      </w:divBdr>
    </w:div>
    <w:div w:id="205766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Yaeger</dc:creator>
  <cp:keywords/>
  <dc:description/>
  <cp:lastModifiedBy>Will Yaeger</cp:lastModifiedBy>
  <cp:revision>11</cp:revision>
  <dcterms:created xsi:type="dcterms:W3CDTF">2023-02-16T23:06:00Z</dcterms:created>
  <dcterms:modified xsi:type="dcterms:W3CDTF">2023-02-17T13:10:00Z</dcterms:modified>
</cp:coreProperties>
</file>