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2833" w14:textId="11F518CC" w:rsidR="00306A53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BB7">
        <w:rPr>
          <w:rFonts w:ascii="Times New Roman" w:hAnsi="Times New Roman" w:cs="Times New Roman"/>
          <w:sz w:val="28"/>
          <w:szCs w:val="28"/>
        </w:rPr>
        <w:t>Vocab Word Bank</w:t>
      </w:r>
    </w:p>
    <w:p w14:paraId="02C4F7E5" w14:textId="39EBBDA6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1BB7">
        <w:rPr>
          <w:rFonts w:ascii="Times New Roman" w:hAnsi="Times New Roman" w:cs="Times New Roman"/>
          <w:sz w:val="28"/>
          <w:szCs w:val="28"/>
        </w:rPr>
        <w:t>Contents: Ch 5, Ch 6, Ch 7, Ch 9, Ch 10, Ch 12, Ch 13, Ch 14, Ch 17</w:t>
      </w:r>
      <w:r w:rsidR="009E1BB7" w:rsidRPr="009E1BB7">
        <w:rPr>
          <w:rFonts w:ascii="Times New Roman" w:hAnsi="Times New Roman" w:cs="Times New Roman"/>
          <w:sz w:val="28"/>
          <w:szCs w:val="28"/>
        </w:rPr>
        <w:t>, Ch 22</w:t>
      </w:r>
    </w:p>
    <w:p w14:paraId="76AB61A5" w14:textId="1274A800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5</w:t>
      </w:r>
    </w:p>
    <w:p w14:paraId="76BADA31" w14:textId="77777777" w:rsidR="00211921" w:rsidRPr="009E1BB7" w:rsidRDefault="00211921" w:rsidP="00211921">
      <w:pPr>
        <w:pStyle w:val="NormalWeb"/>
      </w:pPr>
      <w:r w:rsidRPr="009E1BB7">
        <w:t>Macromolecules</w:t>
      </w:r>
      <w:r w:rsidRPr="009E1BB7">
        <w:tab/>
        <w:t>Polymer</w:t>
      </w:r>
      <w:r w:rsidRPr="009E1BB7">
        <w:tab/>
        <w:t>Monomers</w:t>
      </w:r>
      <w:r w:rsidRPr="009E1BB7">
        <w:tab/>
        <w:t>Enzymes</w:t>
      </w:r>
      <w:r w:rsidRPr="009E1BB7">
        <w:tab/>
        <w:t>dehydration reaction</w:t>
      </w:r>
    </w:p>
    <w:p w14:paraId="7951831B" w14:textId="77777777" w:rsidR="00211921" w:rsidRPr="009E1BB7" w:rsidRDefault="00211921" w:rsidP="00211921">
      <w:pPr>
        <w:pStyle w:val="NormalWeb"/>
      </w:pPr>
      <w:r w:rsidRPr="009E1BB7">
        <w:t>Hydrolysis</w:t>
      </w:r>
      <w:r w:rsidRPr="009E1BB7">
        <w:tab/>
        <w:t>Monosaccharides</w:t>
      </w:r>
      <w:r w:rsidRPr="009E1BB7">
        <w:tab/>
        <w:t>Disaccharides</w:t>
      </w:r>
      <w:r w:rsidRPr="009E1BB7">
        <w:tab/>
      </w:r>
      <w:r w:rsidRPr="009E1BB7">
        <w:tab/>
        <w:t>Polysaccharides</w:t>
      </w:r>
      <w:r w:rsidRPr="009E1BB7">
        <w:tab/>
        <w:t>Starch</w:t>
      </w:r>
    </w:p>
    <w:p w14:paraId="471FA602" w14:textId="77777777" w:rsidR="00211921" w:rsidRPr="009E1BB7" w:rsidRDefault="00211921" w:rsidP="00211921">
      <w:pPr>
        <w:pStyle w:val="NormalWeb"/>
      </w:pPr>
      <w:r w:rsidRPr="009E1BB7">
        <w:t>Glycogen</w:t>
      </w:r>
      <w:r w:rsidRPr="009E1BB7">
        <w:tab/>
        <w:t>Cellulose</w:t>
      </w:r>
      <w:r w:rsidRPr="009E1BB7">
        <w:tab/>
        <w:t>Chitin</w:t>
      </w:r>
      <w:r w:rsidRPr="009E1BB7">
        <w:tab/>
      </w:r>
      <w:r w:rsidRPr="009E1BB7">
        <w:tab/>
        <w:t>Lipids</w:t>
      </w:r>
      <w:r w:rsidRPr="009E1BB7">
        <w:tab/>
      </w:r>
      <w:r w:rsidRPr="009E1BB7">
        <w:tab/>
        <w:t>Fatty Acids</w:t>
      </w:r>
      <w:r w:rsidRPr="009E1BB7">
        <w:tab/>
        <w:t>Triacylglycerol</w:t>
      </w:r>
    </w:p>
    <w:p w14:paraId="243076AA" w14:textId="77777777" w:rsidR="00211921" w:rsidRPr="009E1BB7" w:rsidRDefault="00211921" w:rsidP="00211921">
      <w:pPr>
        <w:pStyle w:val="NormalWeb"/>
      </w:pPr>
      <w:r w:rsidRPr="009E1BB7">
        <w:t>Saturated Fats</w:t>
      </w:r>
      <w:r w:rsidRPr="009E1BB7">
        <w:tab/>
      </w:r>
      <w:r w:rsidRPr="009E1BB7">
        <w:tab/>
        <w:t>Unsaturated Fats</w:t>
      </w:r>
      <w:r w:rsidRPr="009E1BB7">
        <w:tab/>
        <w:t>Trans Fats</w:t>
      </w:r>
      <w:r w:rsidRPr="009E1BB7">
        <w:tab/>
        <w:t>Phospholipids</w:t>
      </w:r>
      <w:r w:rsidRPr="009E1BB7">
        <w:tab/>
      </w:r>
      <w:r w:rsidRPr="009E1BB7">
        <w:tab/>
        <w:t>Cholesterol</w:t>
      </w:r>
    </w:p>
    <w:p w14:paraId="72452CB9" w14:textId="77777777" w:rsidR="00211921" w:rsidRPr="009E1BB7" w:rsidRDefault="00211921" w:rsidP="00211921">
      <w:pPr>
        <w:pStyle w:val="NormalWeb"/>
      </w:pPr>
      <w:r w:rsidRPr="009E1BB7">
        <w:t>Steroids</w:t>
      </w:r>
      <w:r w:rsidRPr="009E1BB7">
        <w:tab/>
        <w:t>Catalyst</w:t>
      </w:r>
      <w:r w:rsidRPr="009E1BB7">
        <w:tab/>
        <w:t>Polypeptide</w:t>
      </w:r>
      <w:r w:rsidRPr="009E1BB7">
        <w:tab/>
        <w:t>Protein</w:t>
      </w:r>
      <w:r w:rsidRPr="009E1BB7">
        <w:tab/>
      </w:r>
      <w:r w:rsidRPr="009E1BB7">
        <w:tab/>
        <w:t>Amino Acids</w:t>
      </w:r>
      <w:r w:rsidRPr="009E1BB7">
        <w:tab/>
      </w:r>
      <w:r w:rsidRPr="009E1BB7">
        <w:tab/>
        <w:t>Peptide Bond</w:t>
      </w:r>
    </w:p>
    <w:p w14:paraId="62D1B4A9" w14:textId="77777777" w:rsidR="00211921" w:rsidRPr="009E1BB7" w:rsidRDefault="00211921" w:rsidP="00211921">
      <w:pPr>
        <w:pStyle w:val="NormalWeb"/>
      </w:pPr>
      <w:r w:rsidRPr="009E1BB7">
        <w:t>Primary Structure</w:t>
      </w:r>
      <w:r w:rsidRPr="009E1BB7">
        <w:tab/>
        <w:t>Secondary Structure</w:t>
      </w:r>
      <w:r w:rsidRPr="009E1BB7">
        <w:tab/>
      </w:r>
      <w:r w:rsidRPr="009E1BB7">
        <w:tab/>
        <w:t>α-Helix</w:t>
      </w:r>
      <w:r w:rsidRPr="009E1BB7">
        <w:tab/>
        <w:t>β Pleated Sheet</w:t>
      </w:r>
    </w:p>
    <w:p w14:paraId="220C9030" w14:textId="77777777" w:rsidR="00211921" w:rsidRPr="009E1BB7" w:rsidRDefault="00211921" w:rsidP="00211921">
      <w:pPr>
        <w:pStyle w:val="NormalWeb"/>
      </w:pPr>
      <w:r w:rsidRPr="009E1BB7">
        <w:t>Tertiary Structure</w:t>
      </w:r>
      <w:r w:rsidRPr="009E1BB7">
        <w:tab/>
        <w:t>Hydrophobic Interaction</w:t>
      </w:r>
      <w:r w:rsidRPr="009E1BB7">
        <w:tab/>
        <w:t>Disulfide Bridges</w:t>
      </w:r>
      <w:r w:rsidRPr="009E1BB7">
        <w:tab/>
        <w:t>Quaternary Structure</w:t>
      </w:r>
    </w:p>
    <w:p w14:paraId="57043E47" w14:textId="77777777" w:rsidR="00211921" w:rsidRPr="009E1BB7" w:rsidRDefault="00211921" w:rsidP="00211921">
      <w:pPr>
        <w:pStyle w:val="NormalWeb"/>
      </w:pPr>
      <w:r w:rsidRPr="009E1BB7">
        <w:t>Sickle Cell Disease</w:t>
      </w:r>
      <w:r w:rsidRPr="009E1BB7">
        <w:tab/>
        <w:t>Denaturation</w:t>
      </w:r>
      <w:r w:rsidRPr="009E1BB7">
        <w:tab/>
      </w:r>
      <w:r w:rsidRPr="009E1BB7">
        <w:tab/>
        <w:t>X-ray Crystallography</w:t>
      </w:r>
      <w:r w:rsidRPr="009E1BB7">
        <w:tab/>
        <w:t>Gene</w:t>
      </w:r>
      <w:r w:rsidRPr="009E1BB7">
        <w:tab/>
        <w:t>Nucleic Acids</w:t>
      </w:r>
    </w:p>
    <w:p w14:paraId="58D61683" w14:textId="77777777" w:rsidR="00211921" w:rsidRPr="009E1BB7" w:rsidRDefault="00211921" w:rsidP="00211921">
      <w:pPr>
        <w:pStyle w:val="NormalWeb"/>
      </w:pPr>
      <w:r w:rsidRPr="009E1BB7">
        <w:t>Polynucleotide</w:t>
      </w:r>
      <w:r w:rsidRPr="009E1BB7">
        <w:tab/>
      </w:r>
      <w:r w:rsidRPr="009E1BB7">
        <w:tab/>
        <w:t>Nucleotide</w:t>
      </w:r>
      <w:r w:rsidRPr="009E1BB7">
        <w:tab/>
        <w:t>Pyrimidines</w:t>
      </w:r>
      <w:r w:rsidRPr="009E1BB7">
        <w:tab/>
        <w:t>Purines</w:t>
      </w:r>
      <w:r w:rsidRPr="009E1BB7">
        <w:tab/>
        <w:t>Deoxyribose</w:t>
      </w:r>
      <w:r w:rsidRPr="009E1BB7">
        <w:tab/>
        <w:t>Ribose</w:t>
      </w:r>
    </w:p>
    <w:p w14:paraId="282A8EEF" w14:textId="77777777" w:rsidR="00211921" w:rsidRPr="009E1BB7" w:rsidRDefault="00211921" w:rsidP="00211921">
      <w:pPr>
        <w:pStyle w:val="NormalWeb"/>
      </w:pPr>
      <w:r w:rsidRPr="009E1BB7">
        <w:t>Double Helix</w:t>
      </w:r>
      <w:r w:rsidRPr="009E1BB7">
        <w:tab/>
      </w:r>
      <w:r w:rsidRPr="009E1BB7">
        <w:tab/>
        <w:t>Antiparallel</w:t>
      </w:r>
      <w:r w:rsidRPr="009E1BB7">
        <w:tab/>
        <w:t>Bioinformatics</w:t>
      </w:r>
      <w:r w:rsidRPr="009E1BB7">
        <w:tab/>
      </w:r>
      <w:r w:rsidRPr="009E1BB7">
        <w:tab/>
        <w:t>Genomics</w:t>
      </w:r>
      <w:r w:rsidRPr="009E1BB7">
        <w:tab/>
        <w:t>Proteomics</w:t>
      </w:r>
    </w:p>
    <w:p w14:paraId="205DCCF0" w14:textId="38DBDF35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6</w:t>
      </w:r>
    </w:p>
    <w:p w14:paraId="5FC958F6" w14:textId="77777777" w:rsidR="00211921" w:rsidRPr="009E1BB7" w:rsidRDefault="00211921" w:rsidP="00211921">
      <w:pPr>
        <w:pStyle w:val="NormalWeb"/>
      </w:pPr>
      <w:r w:rsidRPr="009E1BB7">
        <w:t>Light Microscope</w:t>
      </w:r>
      <w:r w:rsidRPr="009E1BB7">
        <w:tab/>
        <w:t>Organelle</w:t>
      </w:r>
      <w:r w:rsidRPr="009E1BB7">
        <w:tab/>
        <w:t>Scanning Electron Microscope</w:t>
      </w:r>
      <w:r w:rsidRPr="009E1BB7">
        <w:tab/>
      </w:r>
    </w:p>
    <w:p w14:paraId="4A66BF8A" w14:textId="77777777" w:rsidR="00211921" w:rsidRPr="009E1BB7" w:rsidRDefault="00211921" w:rsidP="00211921">
      <w:pPr>
        <w:pStyle w:val="NormalWeb"/>
      </w:pPr>
      <w:r w:rsidRPr="009E1BB7">
        <w:t>Transition Electron Microscope</w:t>
      </w:r>
      <w:r w:rsidRPr="009E1BB7">
        <w:tab/>
        <w:t>Cell Fractionation</w:t>
      </w:r>
      <w:r w:rsidRPr="009E1BB7">
        <w:tab/>
        <w:t>Cytosol</w:t>
      </w:r>
      <w:r w:rsidRPr="009E1BB7">
        <w:tab/>
        <w:t>Eukaryotic Cell</w:t>
      </w:r>
    </w:p>
    <w:p w14:paraId="62CEF9BB" w14:textId="77777777" w:rsidR="00211921" w:rsidRPr="009E1BB7" w:rsidRDefault="00211921" w:rsidP="00211921">
      <w:pPr>
        <w:pStyle w:val="NormalWeb"/>
      </w:pPr>
      <w:r w:rsidRPr="009E1BB7">
        <w:t>Prokaryotic Cells</w:t>
      </w:r>
      <w:r w:rsidRPr="009E1BB7">
        <w:tab/>
        <w:t>Nucleoid</w:t>
      </w:r>
      <w:r w:rsidRPr="009E1BB7">
        <w:tab/>
        <w:t>Cytoplasm</w:t>
      </w:r>
      <w:r w:rsidRPr="009E1BB7">
        <w:tab/>
        <w:t>Nucleus</w:t>
      </w:r>
      <w:r w:rsidRPr="009E1BB7">
        <w:tab/>
        <w:t>Nuclear Envelope</w:t>
      </w:r>
    </w:p>
    <w:p w14:paraId="394F6AA7" w14:textId="77777777" w:rsidR="00211921" w:rsidRPr="009E1BB7" w:rsidRDefault="00211921" w:rsidP="00211921">
      <w:pPr>
        <w:pStyle w:val="NormalWeb"/>
      </w:pPr>
      <w:r w:rsidRPr="009E1BB7">
        <w:t>Nuclear Lamina</w:t>
      </w:r>
      <w:r w:rsidRPr="009E1BB7">
        <w:tab/>
        <w:t>Chromosomes</w:t>
      </w:r>
      <w:r w:rsidRPr="009E1BB7">
        <w:tab/>
      </w:r>
      <w:r w:rsidRPr="009E1BB7">
        <w:tab/>
        <w:t>Chromatin</w:t>
      </w:r>
      <w:r w:rsidRPr="009E1BB7">
        <w:tab/>
        <w:t>Nucleolus</w:t>
      </w:r>
      <w:r w:rsidRPr="009E1BB7">
        <w:tab/>
        <w:t>Ribosomes</w:t>
      </w:r>
      <w:r w:rsidRPr="009E1BB7">
        <w:tab/>
      </w:r>
    </w:p>
    <w:p w14:paraId="36BB5BD7" w14:textId="77777777" w:rsidR="00211921" w:rsidRPr="009E1BB7" w:rsidRDefault="00211921" w:rsidP="00211921">
      <w:pPr>
        <w:pStyle w:val="NormalWeb"/>
      </w:pPr>
      <w:r w:rsidRPr="009E1BB7">
        <w:t>Endomembrane System</w:t>
      </w:r>
      <w:r w:rsidRPr="009E1BB7">
        <w:tab/>
        <w:t>Vesicles</w:t>
      </w:r>
      <w:r w:rsidRPr="009E1BB7">
        <w:tab/>
        <w:t>Endoplasmic Reticulum</w:t>
      </w:r>
      <w:r w:rsidRPr="009E1BB7">
        <w:tab/>
        <w:t>Smooth ER</w:t>
      </w:r>
    </w:p>
    <w:p w14:paraId="4CBF1268" w14:textId="77777777" w:rsidR="00211921" w:rsidRPr="009E1BB7" w:rsidRDefault="00211921" w:rsidP="00211921">
      <w:pPr>
        <w:pStyle w:val="NormalWeb"/>
      </w:pPr>
      <w:r w:rsidRPr="009E1BB7">
        <w:t>Rough ER</w:t>
      </w:r>
      <w:r w:rsidRPr="009E1BB7">
        <w:tab/>
        <w:t>Glycoproteins</w:t>
      </w:r>
      <w:r w:rsidRPr="009E1BB7">
        <w:tab/>
      </w:r>
      <w:r w:rsidRPr="009E1BB7">
        <w:tab/>
        <w:t>Transport Vesicles</w:t>
      </w:r>
      <w:r w:rsidRPr="009E1BB7">
        <w:tab/>
        <w:t>Golgi Apparatus</w:t>
      </w:r>
      <w:r w:rsidRPr="009E1BB7">
        <w:tab/>
        <w:t>Lysosome</w:t>
      </w:r>
    </w:p>
    <w:p w14:paraId="59320EAD" w14:textId="77777777" w:rsidR="00211921" w:rsidRPr="009E1BB7" w:rsidRDefault="00211921" w:rsidP="00211921">
      <w:pPr>
        <w:pStyle w:val="NormalWeb"/>
      </w:pPr>
      <w:r w:rsidRPr="009E1BB7">
        <w:t>Phagocytosis</w:t>
      </w:r>
      <w:r w:rsidRPr="009E1BB7">
        <w:tab/>
        <w:t>Vacuole</w:t>
      </w:r>
      <w:r w:rsidRPr="009E1BB7">
        <w:tab/>
        <w:t>Food Vacuole</w:t>
      </w:r>
      <w:r w:rsidRPr="009E1BB7">
        <w:tab/>
      </w:r>
      <w:r w:rsidRPr="009E1BB7">
        <w:tab/>
        <w:t>Contractile Vacuole</w:t>
      </w:r>
      <w:r w:rsidRPr="009E1BB7">
        <w:tab/>
        <w:t>Central Vacuole</w:t>
      </w:r>
    </w:p>
    <w:p w14:paraId="7069D617" w14:textId="77777777" w:rsidR="00211921" w:rsidRPr="009E1BB7" w:rsidRDefault="00211921" w:rsidP="00211921">
      <w:pPr>
        <w:pStyle w:val="NormalWeb"/>
      </w:pPr>
      <w:r w:rsidRPr="009E1BB7">
        <w:t>Mitochondria</w:t>
      </w:r>
      <w:r w:rsidRPr="009E1BB7">
        <w:tab/>
      </w:r>
      <w:r w:rsidRPr="009E1BB7">
        <w:tab/>
        <w:t>Chloroplast</w:t>
      </w:r>
      <w:r w:rsidRPr="009E1BB7">
        <w:tab/>
        <w:t>Endosymbiont Theory</w:t>
      </w:r>
      <w:r w:rsidRPr="009E1BB7">
        <w:tab/>
        <w:t xml:space="preserve">    Cisternae   Mitochondrial Matrix</w:t>
      </w:r>
    </w:p>
    <w:p w14:paraId="274728FE" w14:textId="77777777" w:rsidR="00211921" w:rsidRPr="009E1BB7" w:rsidRDefault="00211921" w:rsidP="00211921">
      <w:pPr>
        <w:pStyle w:val="NormalWeb"/>
      </w:pPr>
      <w:r w:rsidRPr="009E1BB7">
        <w:t>Thylakoid</w:t>
      </w:r>
      <w:r w:rsidRPr="009E1BB7">
        <w:tab/>
        <w:t>Granum</w:t>
      </w:r>
      <w:r w:rsidRPr="009E1BB7">
        <w:tab/>
        <w:t>Stroma</w:t>
      </w:r>
      <w:r w:rsidRPr="009E1BB7">
        <w:tab/>
      </w:r>
      <w:r w:rsidRPr="009E1BB7">
        <w:tab/>
        <w:t>Plastids</w:t>
      </w:r>
      <w:r w:rsidRPr="009E1BB7">
        <w:tab/>
        <w:t xml:space="preserve">Peroxisome </w:t>
      </w:r>
      <w:r w:rsidRPr="009E1BB7">
        <w:tab/>
        <w:t>Cytoskeleton</w:t>
      </w:r>
    </w:p>
    <w:p w14:paraId="6FFC5CD5" w14:textId="77777777" w:rsidR="00211921" w:rsidRPr="009E1BB7" w:rsidRDefault="00211921" w:rsidP="00211921">
      <w:pPr>
        <w:pStyle w:val="NormalWeb"/>
      </w:pPr>
      <w:r w:rsidRPr="009E1BB7">
        <w:t>Motor Proteins</w:t>
      </w:r>
      <w:r w:rsidRPr="009E1BB7">
        <w:tab/>
        <w:t>Microtubules</w:t>
      </w:r>
      <w:r w:rsidRPr="009E1BB7">
        <w:tab/>
        <w:t>Centrosome</w:t>
      </w:r>
      <w:r w:rsidRPr="009E1BB7">
        <w:tab/>
        <w:t>Centrioles</w:t>
      </w:r>
      <w:r w:rsidRPr="009E1BB7">
        <w:tab/>
        <w:t>Flagella</w:t>
      </w:r>
      <w:r w:rsidRPr="009E1BB7">
        <w:tab/>
        <w:t>Cilia</w:t>
      </w:r>
    </w:p>
    <w:p w14:paraId="3F8238F0" w14:textId="77777777" w:rsidR="00211921" w:rsidRPr="009E1BB7" w:rsidRDefault="00211921" w:rsidP="00211921">
      <w:pPr>
        <w:pStyle w:val="NormalWeb"/>
      </w:pPr>
      <w:r w:rsidRPr="009E1BB7">
        <w:lastRenderedPageBreak/>
        <w:t>Basal Body</w:t>
      </w:r>
      <w:r w:rsidRPr="009E1BB7">
        <w:tab/>
        <w:t xml:space="preserve">Dynein </w:t>
      </w:r>
      <w:r w:rsidRPr="009E1BB7">
        <w:tab/>
        <w:t>Microfilaments</w:t>
      </w:r>
      <w:r w:rsidRPr="009E1BB7">
        <w:tab/>
        <w:t>Actin</w:t>
      </w:r>
      <w:r w:rsidRPr="009E1BB7">
        <w:tab/>
      </w:r>
      <w:r w:rsidRPr="009E1BB7">
        <w:tab/>
        <w:t>Cortex</w:t>
      </w:r>
      <w:r w:rsidRPr="009E1BB7">
        <w:tab/>
      </w:r>
      <w:r w:rsidRPr="009E1BB7">
        <w:tab/>
        <w:t>Myosin</w:t>
      </w:r>
    </w:p>
    <w:p w14:paraId="01CF15D9" w14:textId="77777777" w:rsidR="00211921" w:rsidRPr="009E1BB7" w:rsidRDefault="00211921" w:rsidP="00211921">
      <w:pPr>
        <w:pStyle w:val="NormalWeb"/>
      </w:pPr>
      <w:r w:rsidRPr="009E1BB7">
        <w:t>Pseudopodia</w:t>
      </w:r>
      <w:r w:rsidRPr="009E1BB7">
        <w:tab/>
      </w:r>
      <w:r w:rsidRPr="009E1BB7">
        <w:tab/>
        <w:t>Cytoplasmic Streaming</w:t>
      </w:r>
      <w:r w:rsidRPr="009E1BB7">
        <w:tab/>
        <w:t>Intermediate Filaments</w:t>
      </w:r>
      <w:r w:rsidRPr="009E1BB7">
        <w:tab/>
        <w:t>Cell Wall</w:t>
      </w:r>
    </w:p>
    <w:p w14:paraId="0085E454" w14:textId="77777777" w:rsidR="00211921" w:rsidRPr="009E1BB7" w:rsidRDefault="00211921" w:rsidP="00211921">
      <w:pPr>
        <w:pStyle w:val="NormalWeb"/>
      </w:pPr>
      <w:r w:rsidRPr="009E1BB7">
        <w:t>Primary Cell Wall</w:t>
      </w:r>
      <w:r w:rsidRPr="009E1BB7">
        <w:tab/>
        <w:t>Middle Lamella</w:t>
      </w:r>
      <w:r w:rsidRPr="009E1BB7">
        <w:tab/>
        <w:t>Secondary Cell Wall</w:t>
      </w:r>
      <w:r w:rsidRPr="009E1BB7">
        <w:tab/>
      </w:r>
      <w:r w:rsidRPr="009E1BB7">
        <w:tab/>
        <w:t>Extracellular Matrix</w:t>
      </w:r>
    </w:p>
    <w:p w14:paraId="2B950A5D" w14:textId="77777777" w:rsidR="00211921" w:rsidRPr="009E1BB7" w:rsidRDefault="00211921" w:rsidP="00211921">
      <w:pPr>
        <w:pStyle w:val="NormalWeb"/>
      </w:pPr>
      <w:r w:rsidRPr="009E1BB7">
        <w:t>Collagen</w:t>
      </w:r>
      <w:r w:rsidRPr="009E1BB7">
        <w:tab/>
        <w:t>Proteoglycans</w:t>
      </w:r>
      <w:r w:rsidRPr="009E1BB7">
        <w:tab/>
      </w:r>
      <w:r w:rsidRPr="009E1BB7">
        <w:tab/>
        <w:t>Fibronectin</w:t>
      </w:r>
      <w:r w:rsidRPr="009E1BB7">
        <w:tab/>
      </w:r>
      <w:r w:rsidRPr="009E1BB7">
        <w:tab/>
        <w:t>Integrins</w:t>
      </w:r>
      <w:r w:rsidRPr="009E1BB7">
        <w:tab/>
      </w:r>
    </w:p>
    <w:p w14:paraId="660ECC25" w14:textId="5ADA263B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7</w:t>
      </w:r>
    </w:p>
    <w:p w14:paraId="780EC6EB" w14:textId="77777777" w:rsidR="00211921" w:rsidRPr="009E1BB7" w:rsidRDefault="00211921" w:rsidP="00211921">
      <w:pPr>
        <w:pStyle w:val="NormalWeb"/>
      </w:pPr>
      <w:r w:rsidRPr="009E1BB7">
        <w:t>Selectively Permeable</w:t>
      </w:r>
      <w:r w:rsidRPr="009E1BB7">
        <w:tab/>
        <w:t xml:space="preserve">   Aquaporins   Amphipathic   Fluid Mosaic Model   Lipid Rafts</w:t>
      </w:r>
    </w:p>
    <w:p w14:paraId="69F21157" w14:textId="77777777" w:rsidR="00211921" w:rsidRPr="009E1BB7" w:rsidRDefault="00211921" w:rsidP="00211921">
      <w:pPr>
        <w:pStyle w:val="NormalWeb"/>
      </w:pPr>
      <w:r w:rsidRPr="009E1BB7">
        <w:t>Integral Proteins   Transmembrane Protein   Peripheral Proteins   Glycolipids   Glycoproteins</w:t>
      </w:r>
    </w:p>
    <w:p w14:paraId="06902D12" w14:textId="77777777" w:rsidR="00211921" w:rsidRPr="009E1BB7" w:rsidRDefault="00211921" w:rsidP="00211921">
      <w:pPr>
        <w:pStyle w:val="NormalWeb"/>
      </w:pPr>
      <w:r w:rsidRPr="009E1BB7">
        <w:t>Transport Proteins   Aquaporins   Diffusion   Concentration Gradient   Passive Transport</w:t>
      </w:r>
    </w:p>
    <w:p w14:paraId="641DC5AE" w14:textId="77777777" w:rsidR="00211921" w:rsidRPr="009E1BB7" w:rsidRDefault="00211921" w:rsidP="00211921">
      <w:pPr>
        <w:pStyle w:val="NormalWeb"/>
      </w:pPr>
      <w:r w:rsidRPr="009E1BB7">
        <w:t>Osmosis   Tonicity   Hypertonic   Hypotonic   Osmoregulation   Turgid   Flaccid</w:t>
      </w:r>
    </w:p>
    <w:p w14:paraId="6535A29D" w14:textId="77777777" w:rsidR="00211921" w:rsidRPr="009E1BB7" w:rsidRDefault="00211921" w:rsidP="00211921">
      <w:pPr>
        <w:pStyle w:val="NormalWeb"/>
      </w:pPr>
      <w:r w:rsidRPr="009E1BB7">
        <w:t xml:space="preserve">Facilitated Diffusion   Ion Channels   Gated Channels   Active Transport   </w:t>
      </w:r>
    </w:p>
    <w:p w14:paraId="55AC4B48" w14:textId="77777777" w:rsidR="00211921" w:rsidRPr="009E1BB7" w:rsidRDefault="00211921" w:rsidP="00211921">
      <w:pPr>
        <w:pStyle w:val="NormalWeb"/>
      </w:pPr>
      <w:r w:rsidRPr="009E1BB7">
        <w:t>Sodium-Potassium Pump   Membrane Potential   Electrochemical Gradient   Electrogenic Pump</w:t>
      </w:r>
    </w:p>
    <w:p w14:paraId="4DD0F8B9" w14:textId="77777777" w:rsidR="00211921" w:rsidRPr="009E1BB7" w:rsidRDefault="00211921" w:rsidP="00211921">
      <w:pPr>
        <w:pStyle w:val="NormalWeb"/>
      </w:pPr>
      <w:r w:rsidRPr="009E1BB7">
        <w:t xml:space="preserve">Proton Pump   Cotransport   Exocytosis   Endocytosis   </w:t>
      </w:r>
    </w:p>
    <w:p w14:paraId="7DF98B08" w14:textId="075B4637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9</w:t>
      </w:r>
    </w:p>
    <w:p w14:paraId="705D844F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Fermentation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Aerobic Respiration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Cellular Respiration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 xml:space="preserve">Redox Reaction </w:t>
      </w:r>
    </w:p>
    <w:p w14:paraId="4EA9BACB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FCD65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Oxidation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Reduction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Reducing Agent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Oxidizing Agent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NAD+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NADH</w:t>
      </w:r>
    </w:p>
    <w:p w14:paraId="3C2778C1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04E84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Electron Transport Chain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Glycolysis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Citric Acid Cycle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Oxidative Phosphorylation</w:t>
      </w:r>
    </w:p>
    <w:p w14:paraId="10E105F5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E3FFA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Substrate-Level Phosphorylation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Acetyl CoA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Cytochromes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ATP Synthase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D92798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0E0E4" w14:textId="7ADBF11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Chemiosmosis    Proton-Motive Force    Alcohol Fermentation    Lactic Acid </w:t>
      </w:r>
    </w:p>
    <w:p w14:paraId="3750493F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6B521" w14:textId="77777777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Fermentation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Obligate Anaerobes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ab/>
        <w:t>Facultative Anaerobes</w:t>
      </w:r>
    </w:p>
    <w:p w14:paraId="682F7227" w14:textId="2C60289D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15437" w14:textId="081A4AC9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10</w:t>
      </w:r>
    </w:p>
    <w:p w14:paraId="46C4203C" w14:textId="62479A1F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Autotroph    Heterotroph    Mesophyll    Stomata   Chlorophyll   Light Reaction/Light Dependent</w:t>
      </w:r>
    </w:p>
    <w:p w14:paraId="4AC159D1" w14:textId="0C650EE9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The Calvin Cycle/Light Independent    NADP+    NADPH    Photophosphorylation</w:t>
      </w:r>
    </w:p>
    <w:p w14:paraId="43A7EEA0" w14:textId="7F74E9A7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Carbon Fixation    Wavelength    Electromagnetic Spectrum    Visible Light</w:t>
      </w:r>
    </w:p>
    <w:p w14:paraId="13C20AB2" w14:textId="4286E15C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Spectrophotometer    Absorption Spectrum    Chlorophyll a    Chlorophyll b    Action Spectrum</w:t>
      </w:r>
    </w:p>
    <w:p w14:paraId="488231B7" w14:textId="10A99BD0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Carotenoids    Photosystem    Reaction-Center Complex    Light-Harvesting Complex</w:t>
      </w:r>
    </w:p>
    <w:p w14:paraId="14E2EC4A" w14:textId="3BCE6013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lastRenderedPageBreak/>
        <w:t>Primary Electron Acceptor    PS II    PS I    Linear Electron Flow    Cyclic Electron Flow    G3P</w:t>
      </w:r>
    </w:p>
    <w:p w14:paraId="4B1E87F2" w14:textId="77487DAF" w:rsidR="00211921" w:rsidRPr="009E1BB7" w:rsidRDefault="00211921" w:rsidP="002119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Rubisco (Ribulose Bisphosphate)</w:t>
      </w:r>
    </w:p>
    <w:p w14:paraId="6076E3FE" w14:textId="7F4FF028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12</w:t>
      </w:r>
    </w:p>
    <w:p w14:paraId="4AA5CBD7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Cell Division   Cell Cycle   Genome   Somatic Cell   Gametes   Sister Chromatids   Centromere</w:t>
      </w:r>
    </w:p>
    <w:p w14:paraId="5589CE79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Mitosis   Cytokinesis   Mitotic Phase (M </w:t>
      </w:r>
      <w:proofErr w:type="gramStart"/>
      <w:r w:rsidRPr="009E1BB7">
        <w:rPr>
          <w:rFonts w:ascii="Times New Roman" w:hAnsi="Times New Roman" w:cs="Times New Roman"/>
          <w:sz w:val="24"/>
          <w:szCs w:val="24"/>
        </w:rPr>
        <w:t xml:space="preserve">Phase)   </w:t>
      </w:r>
      <w:proofErr w:type="gramEnd"/>
      <w:r w:rsidRPr="009E1BB7">
        <w:rPr>
          <w:rFonts w:ascii="Times New Roman" w:hAnsi="Times New Roman" w:cs="Times New Roman"/>
          <w:sz w:val="24"/>
          <w:szCs w:val="24"/>
        </w:rPr>
        <w:t>Interphase   G1 Phase</w:t>
      </w:r>
    </w:p>
    <w:p w14:paraId="22C2C9DB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Synthesis Phase (S </w:t>
      </w:r>
      <w:proofErr w:type="gramStart"/>
      <w:r w:rsidRPr="009E1BB7">
        <w:rPr>
          <w:rFonts w:ascii="Times New Roman" w:hAnsi="Times New Roman" w:cs="Times New Roman"/>
          <w:sz w:val="24"/>
          <w:szCs w:val="24"/>
        </w:rPr>
        <w:t>Phase)  G</w:t>
      </w:r>
      <w:proofErr w:type="gramEnd"/>
      <w:r w:rsidRPr="009E1BB7">
        <w:rPr>
          <w:rFonts w:ascii="Times New Roman" w:hAnsi="Times New Roman" w:cs="Times New Roman"/>
          <w:sz w:val="24"/>
          <w:szCs w:val="24"/>
        </w:rPr>
        <w:t>2 Phase   Prophase   Prometaphase   Metaphase   Anaphase</w:t>
      </w:r>
    </w:p>
    <w:p w14:paraId="25C69E7E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Telophase   Mitotic Spindle   Kinetochore   Metaphase Plate   Cleavage   </w:t>
      </w:r>
      <w:proofErr w:type="spellStart"/>
      <w:r w:rsidRPr="009E1BB7">
        <w:rPr>
          <w:rFonts w:ascii="Times New Roman" w:hAnsi="Times New Roman" w:cs="Times New Roman"/>
          <w:sz w:val="24"/>
          <w:szCs w:val="24"/>
        </w:rPr>
        <w:t>Cleavage</w:t>
      </w:r>
      <w:proofErr w:type="spellEnd"/>
      <w:r w:rsidRPr="009E1BB7">
        <w:rPr>
          <w:rFonts w:ascii="Times New Roman" w:hAnsi="Times New Roman" w:cs="Times New Roman"/>
          <w:sz w:val="24"/>
          <w:szCs w:val="24"/>
        </w:rPr>
        <w:t xml:space="preserve"> Furrow</w:t>
      </w:r>
    </w:p>
    <w:p w14:paraId="4FBB09A3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Cell Plate   Binary Fission   Origin of Replication   Cell Cycle Control System   Checkpoint</w:t>
      </w:r>
    </w:p>
    <w:p w14:paraId="556D7F17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 xml:space="preserve">Cyclin   </w:t>
      </w:r>
      <w:proofErr w:type="spellStart"/>
      <w:r w:rsidRPr="009E1BB7">
        <w:rPr>
          <w:rFonts w:ascii="Times New Roman" w:hAnsi="Times New Roman" w:cs="Times New Roman"/>
          <w:sz w:val="24"/>
          <w:szCs w:val="24"/>
        </w:rPr>
        <w:t>Cyclin</w:t>
      </w:r>
      <w:proofErr w:type="spellEnd"/>
      <w:r w:rsidRPr="009E1BB7">
        <w:rPr>
          <w:rFonts w:ascii="Times New Roman" w:hAnsi="Times New Roman" w:cs="Times New Roman"/>
          <w:sz w:val="24"/>
          <w:szCs w:val="24"/>
        </w:rPr>
        <w:t xml:space="preserve"> Dependent Kinases   MPF   G0 Phase   Growth Factor   Density-Dependent</w:t>
      </w:r>
    </w:p>
    <w:p w14:paraId="38BD20F3" w14:textId="6D522A2D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Anchorage Dependence   Transformation   Benign Tumor   Metastasis</w:t>
      </w:r>
    </w:p>
    <w:p w14:paraId="494234CC" w14:textId="0AB8B72B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13</w:t>
      </w:r>
    </w:p>
    <w:p w14:paraId="1EC1ECEF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Heredity   Variation   Genetics   Locus   Life Cycle   Karyotype    Homologous Chromosomes</w:t>
      </w:r>
    </w:p>
    <w:p w14:paraId="10AB494B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Autosomes   Sex Chromosomes   Diploid Cell   Haploid Cell   Fertilization   Zygote   Meiosis</w:t>
      </w:r>
    </w:p>
    <w:p w14:paraId="16278C21" w14:textId="77777777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Alteration of Generations   Meiosis I   Meiosis II   Synaptonemal Complex   Synapsis</w:t>
      </w:r>
    </w:p>
    <w:p w14:paraId="6B57B4DA" w14:textId="5FE641D1" w:rsidR="00211921" w:rsidRPr="009E1BB7" w:rsidRDefault="00211921" w:rsidP="00211921">
      <w:pPr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Recombinant Chromosomes</w:t>
      </w:r>
    </w:p>
    <w:p w14:paraId="4B8B55A2" w14:textId="51805753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14</w:t>
      </w:r>
    </w:p>
    <w:p w14:paraId="613FA91D" w14:textId="3818AD62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Character    Trait    True-Breeding    Hybridization    P Generation    F1 generation</w:t>
      </w:r>
    </w:p>
    <w:p w14:paraId="6FC8D25C" w14:textId="43CCB509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F2 Generation    Alleles    Dominate Allele    Recessive Allele    Law of Segregation</w:t>
      </w:r>
    </w:p>
    <w:p w14:paraId="4B01147B" w14:textId="371913D1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Punnett Square    Homozygote    Homozygous    Heterozygote    Heterozygous</w:t>
      </w:r>
    </w:p>
    <w:p w14:paraId="061C978D" w14:textId="66381F28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Phenotype    Genotype    Testcross    Monohybrids    Monohybrid Cross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Dihybrids</w:t>
      </w:r>
    </w:p>
    <w:p w14:paraId="47B0B0C8" w14:textId="4AC723D6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Dihybrid Cross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the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 Law of Independent Assortment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Complete Dominance</w:t>
      </w:r>
    </w:p>
    <w:p w14:paraId="79081DEE" w14:textId="02BD720B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Incomplete Dominance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Codominance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Tay Sachs Disease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Pleiotropy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Epistasis</w:t>
      </w:r>
    </w:p>
    <w:p w14:paraId="1D7A2071" w14:textId="6CCD376A" w:rsidR="00211921" w:rsidRPr="009E1BB7" w:rsidRDefault="00211921" w:rsidP="00211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Quantitative Character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Polygenic Inheritance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Pedigree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Carriers</w:t>
      </w:r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Cystic Fibrosis</w:t>
      </w:r>
    </w:p>
    <w:p w14:paraId="43A2D974" w14:textId="3895768E" w:rsidR="00211921" w:rsidRPr="009E1BB7" w:rsidRDefault="00211921" w:rsidP="00C85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BB7">
        <w:rPr>
          <w:rFonts w:ascii="Times New Roman" w:eastAsia="Times New Roman" w:hAnsi="Times New Roman" w:cs="Times New Roman"/>
          <w:sz w:val="24"/>
          <w:szCs w:val="24"/>
        </w:rPr>
        <w:t>Chorionic Villus Sampling (</w:t>
      </w:r>
      <w:proofErr w:type="gramStart"/>
      <w:r w:rsidR="00C85EBC" w:rsidRPr="009E1BB7">
        <w:rPr>
          <w:rFonts w:ascii="Times New Roman" w:eastAsia="Times New Roman" w:hAnsi="Times New Roman" w:cs="Times New Roman"/>
          <w:sz w:val="24"/>
          <w:szCs w:val="24"/>
        </w:rPr>
        <w:t xml:space="preserve">CVS)  </w:t>
      </w:r>
      <w:r w:rsidRPr="009E1BB7">
        <w:rPr>
          <w:rFonts w:ascii="Times New Roman" w:eastAsia="Times New Roman" w:hAnsi="Times New Roman" w:cs="Times New Roman"/>
          <w:sz w:val="24"/>
          <w:szCs w:val="24"/>
        </w:rPr>
        <w:t>Addition</w:t>
      </w:r>
      <w:proofErr w:type="gramEnd"/>
      <w:r w:rsidRPr="009E1BB7">
        <w:rPr>
          <w:rFonts w:ascii="Times New Roman" w:eastAsia="Times New Roman" w:hAnsi="Times New Roman" w:cs="Times New Roman"/>
          <w:sz w:val="24"/>
          <w:szCs w:val="24"/>
        </w:rPr>
        <w:t xml:space="preserve"> Rule</w:t>
      </w:r>
    </w:p>
    <w:p w14:paraId="5A0D4E8D" w14:textId="358911C7" w:rsidR="00211921" w:rsidRPr="009E1BB7" w:rsidRDefault="00211921" w:rsidP="0021192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Chapter 17</w:t>
      </w:r>
    </w:p>
    <w:p w14:paraId="1368085A" w14:textId="3F800AC5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Transcription    Messenger RNA (</w:t>
      </w:r>
      <w:proofErr w:type="gramStart"/>
      <w:r w:rsidRPr="009E1BB7">
        <w:rPr>
          <w:rFonts w:ascii="Times New Roman" w:hAnsi="Times New Roman" w:cs="Times New Roman"/>
          <w:sz w:val="24"/>
          <w:szCs w:val="24"/>
        </w:rPr>
        <w:t xml:space="preserve">mRNA)   </w:t>
      </w:r>
      <w:proofErr w:type="gramEnd"/>
      <w:r w:rsidRPr="009E1BB7">
        <w:rPr>
          <w:rFonts w:ascii="Times New Roman" w:hAnsi="Times New Roman" w:cs="Times New Roman"/>
          <w:sz w:val="24"/>
          <w:szCs w:val="24"/>
        </w:rPr>
        <w:t>Translation    Primary Transcript    Triplet Code</w:t>
      </w:r>
    </w:p>
    <w:p w14:paraId="1572B0E7" w14:textId="6A16B284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Template Strand    Codons    Coding Strands    Reading Frame    RNA Polymerase    Promoter</w:t>
      </w:r>
    </w:p>
    <w:p w14:paraId="27D367E2" w14:textId="4A101838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Terminator    Transcription Unit    Start Point    Transcription Factors</w:t>
      </w:r>
    </w:p>
    <w:p w14:paraId="6DE5D7D3" w14:textId="7B566E98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Transcription Initiation Complex    TATA Box    RNA Processing    5' Cap    Poly-A tail</w:t>
      </w:r>
    </w:p>
    <w:p w14:paraId="67E1DE00" w14:textId="0A160804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RNA Splicing    Introns    Exons    Spliceosome    Ribozymes    Alternative RNA Splicing</w:t>
      </w:r>
    </w:p>
    <w:p w14:paraId="666293E4" w14:textId="61C48EE7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tRNA    Anticodon    Aminoacyl-tRNA Synthetases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Wobble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Ribosomal RNAs (rRNAs)</w:t>
      </w:r>
    </w:p>
    <w:p w14:paraId="2765E713" w14:textId="61FEFD7D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P Site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 Site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E Site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Single Peptide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Signal-Recognition Particle (SRP)</w:t>
      </w:r>
    </w:p>
    <w:p w14:paraId="45683C31" w14:textId="4A145A22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lastRenderedPageBreak/>
        <w:t>Polyribosomes or Polysomes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Point Mutations</w:t>
      </w:r>
    </w:p>
    <w:p w14:paraId="6B21888A" w14:textId="77E5F02B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Nucleoid-Pair Substitution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Silent 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Missense 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Nonsense Mutation</w:t>
      </w:r>
    </w:p>
    <w:p w14:paraId="667BBE28" w14:textId="19C6CB52" w:rsidR="00C85EBC" w:rsidRPr="009E1BB7" w:rsidRDefault="00C85EBC" w:rsidP="00C85E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Insertion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Deletion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Frameshift Mutation</w:t>
      </w:r>
      <w:r w:rsidR="007531E7"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Mutagens</w:t>
      </w:r>
      <w:r w:rsidR="009E1BB7" w:rsidRPr="009E1BB7">
        <w:rPr>
          <w:rFonts w:ascii="Times New Roman" w:hAnsi="Times New Roman" w:cs="Times New Roman"/>
          <w:sz w:val="24"/>
          <w:szCs w:val="24"/>
        </w:rPr>
        <w:br/>
      </w:r>
    </w:p>
    <w:p w14:paraId="7A72D67D" w14:textId="1FB160F3" w:rsidR="009E1BB7" w:rsidRPr="009E1BB7" w:rsidRDefault="009E1BB7" w:rsidP="009E1B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Ch 22</w:t>
      </w:r>
    </w:p>
    <w:p w14:paraId="1369AF69" w14:textId="12CDA479" w:rsidR="009E1BB7" w:rsidRPr="009E1BB7" w:rsidRDefault="009E1BB7" w:rsidP="009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Evolution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Strata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Paleontology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Adaptations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Natural Selection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Artificial Selection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Homology</w:t>
      </w:r>
    </w:p>
    <w:p w14:paraId="10755E1E" w14:textId="5FD3923E" w:rsidR="009E1BB7" w:rsidRPr="009E1BB7" w:rsidRDefault="009E1BB7" w:rsidP="009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Homologous Structures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Vestigial Structures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Evolutionary Tree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Convergent Evolution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Analogous</w:t>
      </w:r>
    </w:p>
    <w:p w14:paraId="72E10611" w14:textId="4E1CFD8F" w:rsidR="009E1BB7" w:rsidRPr="009E1BB7" w:rsidRDefault="009E1BB7" w:rsidP="009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1BB7">
        <w:rPr>
          <w:rFonts w:ascii="Times New Roman" w:hAnsi="Times New Roman" w:cs="Times New Roman"/>
          <w:sz w:val="24"/>
          <w:szCs w:val="24"/>
        </w:rPr>
        <w:t>Biogeography</w:t>
      </w:r>
      <w:r w:rsidRPr="009E1BB7">
        <w:rPr>
          <w:rFonts w:ascii="Times New Roman" w:hAnsi="Times New Roman" w:cs="Times New Roman"/>
          <w:sz w:val="24"/>
          <w:szCs w:val="24"/>
        </w:rPr>
        <w:t xml:space="preserve">    </w:t>
      </w:r>
      <w:r w:rsidRPr="009E1BB7">
        <w:rPr>
          <w:rFonts w:ascii="Times New Roman" w:hAnsi="Times New Roman" w:cs="Times New Roman"/>
          <w:sz w:val="24"/>
          <w:szCs w:val="24"/>
        </w:rPr>
        <w:t>Endemic</w:t>
      </w:r>
    </w:p>
    <w:sectPr w:rsidR="009E1BB7" w:rsidRPr="009E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21"/>
    <w:rsid w:val="00134E7E"/>
    <w:rsid w:val="00211921"/>
    <w:rsid w:val="00332F81"/>
    <w:rsid w:val="00457BAF"/>
    <w:rsid w:val="005D384C"/>
    <w:rsid w:val="007531E7"/>
    <w:rsid w:val="009E1BB7"/>
    <w:rsid w:val="00C85EBC"/>
    <w:rsid w:val="00E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5A31"/>
  <w15:chartTrackingRefBased/>
  <w15:docId w15:val="{6D9FDF10-B9E3-4B68-A73D-DE9C3A71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3</cp:revision>
  <dcterms:created xsi:type="dcterms:W3CDTF">2022-12-07T14:53:00Z</dcterms:created>
  <dcterms:modified xsi:type="dcterms:W3CDTF">2023-01-11T00:29:00Z</dcterms:modified>
</cp:coreProperties>
</file>