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9.png" ContentType="image/png"/>
  <Override PartName="/word/media/rId12.png" ContentType="image/png"/>
  <Override PartName="/word/media/rId34.png" ContentType="image/png"/>
  <Override PartName="/word/media/rId40.png" ContentType="image/png"/>
  <Override PartName="/word/media/rId45.png" ContentType="image/png"/>
  <Override PartName="/word/media/rId58.png" ContentType="image/png"/>
  <Override PartName="/word/media/rId77.png" ContentType="image/png"/>
  <Override PartName="/word/media/rId15.png" ContentType="image/png"/>
  <Override PartName="/word/media/rId19.png" ContentType="image/png"/>
  <Override PartName="/word/media/rId23.png" ContentType="image/png"/>
  <Override PartName="/word/media/rId49.png" ContentType="image/png"/>
  <Override PartName="/word/media/rId30.png" ContentType="image/png"/>
  <Override PartName="/word/media/rId66.png" ContentType="image/png"/>
  <Override PartName="/word/media/rId69.png" ContentType="image/png"/>
  <Override PartName="/word/media/rId61.png" ContentType="image/png"/>
  <Override PartName="/word/media/rId85.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3" name="Picture"/>
            <a:graphic>
              <a:graphicData uri="http://schemas.openxmlformats.org/drawingml/2006/picture">
                <pic:pic>
                  <pic:nvPicPr>
                    <pic:cNvPr descr="figs/mf-fig-01-four-acts.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18"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6" name="Picture"/>
            <a:graphic>
              <a:graphicData uri="http://schemas.openxmlformats.org/drawingml/2006/picture">
                <pic:pic>
                  <pic:nvPicPr>
                    <pic:cNvPr descr="figs/mf-fig-07-mainframe-scene.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18"/>
    <w:bookmarkStart w:id="22"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0" name="Picture"/>
            <a:graphic>
              <a:graphicData uri="http://schemas.openxmlformats.org/drawingml/2006/picture">
                <pic:pic>
                  <pic:nvPicPr>
                    <pic:cNvPr descr="figs/mf-fig-08-decentralization.png" id="21" name="Picture"/>
                    <pic:cNvPicPr>
                      <a:picLocks noChangeArrowheads="1" noChangeAspect="1"/>
                    </pic:cNvPicPr>
                  </pic:nvPicPr>
                  <pic:blipFill>
                    <a:blip r:embed="rId1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2"/>
    <w:bookmarkStart w:id="29"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4" name="Picture"/>
            <a:graphic>
              <a:graphicData uri="http://schemas.openxmlformats.org/drawingml/2006/picture">
                <pic:pic>
                  <pic:nvPicPr>
                    <pic:cNvPr descr="figs/mf-fig-09-security-stacking.png" id="25" name="Picture"/>
                    <pic:cNvPicPr>
                      <a:picLocks noChangeArrowheads="1" noChangeAspect="1"/>
                    </pic:cNvPicPr>
                  </pic:nvPicPr>
                  <pic:blipFill>
                    <a:blip r:embed="rId2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26"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26"/>
    <w:bookmarkStart w:id="28"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27">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28"/>
    <w:bookmarkEnd w:id="29"/>
    <w:bookmarkStart w:id="33"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1" name="Picture"/>
            <a:graphic>
              <a:graphicData uri="http://schemas.openxmlformats.org/drawingml/2006/picture">
                <pic:pic>
                  <pic:nvPicPr>
                    <pic:cNvPr descr="figs/mf-fig-11-four-environments.png" id="32" name="Picture"/>
                    <pic:cNvPicPr>
                      <a:picLocks noChangeArrowheads="1" noChangeAspect="1"/>
                    </pic:cNvPicPr>
                  </pic:nvPicPr>
                  <pic:blipFill>
                    <a:blip r:embed="rId3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3"/>
    <w:bookmarkStart w:id="39"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35" name="Picture"/>
            <a:graphic>
              <a:graphicData uri="http://schemas.openxmlformats.org/drawingml/2006/picture">
                <pic:pic>
                  <pic:nvPicPr>
                    <pic:cNvPr descr="figs/mf-fig-02-physics-floor.png" id="36" name="Picture"/>
                    <pic:cNvPicPr>
                      <a:picLocks noChangeArrowheads="1" noChangeAspect="1"/>
                    </pic:cNvPicPr>
                  </pic:nvPicPr>
                  <pic:blipFill>
                    <a:blip r:embed="rId34"/>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37"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37"/>
    <w:bookmarkStart w:id="38"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38"/>
    <w:bookmarkEnd w:id="39"/>
    <w:bookmarkStart w:id="44"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1" name="Picture"/>
            <a:graphic>
              <a:graphicData uri="http://schemas.openxmlformats.org/drawingml/2006/picture">
                <pic:pic>
                  <pic:nvPicPr>
                    <pic:cNvPr descr="figs/mf-fig-03-packet-vs-aan.png" id="42" name="Picture"/>
                    <pic:cNvPicPr>
                      <a:picLocks noChangeArrowheads="1" noChangeAspect="1"/>
                    </pic:cNvPicPr>
                  </pic:nvPicPr>
                  <pic:blipFill>
                    <a:blip r:embed="rId4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3"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3"/>
    <w:bookmarkEnd w:id="44"/>
    <w:bookmarkStart w:id="55"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46" name="Picture"/>
            <a:graphic>
              <a:graphicData uri="http://schemas.openxmlformats.org/drawingml/2006/picture">
                <pic:pic>
                  <pic:nvPicPr>
                    <pic:cNvPr descr="figs/mf-fig-04-multipath.png" id="47" name="Picture"/>
                    <pic:cNvPicPr>
                      <a:picLocks noChangeArrowheads="1" noChangeAspect="1"/>
                    </pic:cNvPicPr>
                  </pic:nvPicPr>
                  <pic:blipFill>
                    <a:blip r:embed="rId4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48"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48"/>
    <w:bookmarkStart w:id="52"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0" name="Picture"/>
            <a:graphic>
              <a:graphicData uri="http://schemas.openxmlformats.org/drawingml/2006/picture">
                <pic:pic>
                  <pic:nvPicPr>
                    <pic:cNvPr descr="figs/mf-fig-10-kerberos-breaks.png" id="51" name="Picture"/>
                    <pic:cNvPicPr>
                      <a:picLocks noChangeArrowheads="1" noChangeAspect="1"/>
                    </pic:cNvPicPr>
                  </pic:nvPicPr>
                  <pic:blipFill>
                    <a:blip r:embed="rId4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2"/>
    <w:bookmarkStart w:id="53"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53"/>
    <w:bookmarkStart w:id="54"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54"/>
    <w:bookmarkEnd w:id="55"/>
    <w:bookmarkStart w:id="57"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56">
        <w:r>
          <w:rPr>
            <w:rStyle w:val="Hyperlink"/>
          </w:rPr>
          <w:t xml:space="preserve">Book 06</w:t>
        </w:r>
      </w:hyperlink>
      <w:r>
        <w:t xml:space="preserve">.</w:t>
      </w:r>
    </w:p>
    <w:bookmarkEnd w:id="57"/>
    <w:bookmarkStart w:id="81"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59" name="Picture"/>
            <a:graphic>
              <a:graphicData uri="http://schemas.openxmlformats.org/drawingml/2006/picture">
                <pic:pic>
                  <pic:nvPicPr>
                    <pic:cNvPr descr="figs/mf-fig-05-four-principles.png" id="60" name="Picture"/>
                    <pic:cNvPicPr>
                      <a:picLocks noChangeArrowheads="1" noChangeAspect="1"/>
                    </pic:cNvPicPr>
                  </pic:nvPicPr>
                  <pic:blipFill>
                    <a:blip r:embed="rId5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64"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2" name="Picture"/>
            <a:graphic>
              <a:graphicData uri="http://schemas.openxmlformats.org/drawingml/2006/picture">
                <pic:pic>
                  <pic:nvPicPr>
                    <pic:cNvPr descr="figs/mf-fig-14-ssot-restoration.png" id="63" name="Picture"/>
                    <pic:cNvPicPr>
                      <a:picLocks noChangeArrowheads="1" noChangeAspect="1"/>
                    </pic:cNvPicPr>
                  </pic:nvPicPr>
                  <pic:blipFill>
                    <a:blip r:embed="rId6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64"/>
    <w:bookmarkStart w:id="65"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65"/>
    <w:bookmarkStart w:id="72"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67" name="Picture"/>
            <a:graphic>
              <a:graphicData uri="http://schemas.openxmlformats.org/drawingml/2006/picture">
                <pic:pic>
                  <pic:nvPicPr>
                    <pic:cNvPr descr="figs/mf-fig-12-token-vs-session.png" id="68" name="Picture"/>
                    <pic:cNvPicPr>
                      <a:picLocks noChangeArrowheads="1" noChangeAspect="1"/>
                    </pic:cNvPicPr>
                  </pic:nvPicPr>
                  <pic:blipFill>
                    <a:blip r:embed="rId6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0" name="Picture"/>
            <a:graphic>
              <a:graphicData uri="http://schemas.openxmlformats.org/drawingml/2006/picture">
                <pic:pic>
                  <pic:nvPicPr>
                    <pic:cNvPr descr="figs/mf-fig-13-fedramp-20x-mainframe.png" id="71" name="Picture"/>
                    <pic:cNvPicPr>
                      <a:picLocks noChangeArrowheads="1" noChangeAspect="1"/>
                    </pic:cNvPicPr>
                  </pic:nvPicPr>
                  <pic:blipFill>
                    <a:blip r:embed="rId69"/>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2"/>
    <w:bookmarkStart w:id="76"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important.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76"/>
    <w:bookmarkStart w:id="80"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78" name="Picture"/>
            <a:graphic>
              <a:graphicData uri="http://schemas.openxmlformats.org/drawingml/2006/picture">
                <pic:pic>
                  <pic:nvPicPr>
                    <pic:cNvPr descr="figs/mf-fig-06-active-governance.png" id="79" name="Picture"/>
                    <pic:cNvPicPr>
                      <a:picLocks noChangeArrowheads="1" noChangeAspect="1"/>
                    </pic:cNvPicPr>
                  </pic:nvPicPr>
                  <pic:blipFill>
                    <a:blip r:embed="rId7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0"/>
    <w:bookmarkEnd w:id="81"/>
    <w:bookmarkStart w:id="82"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2"/>
    <w:bookmarkStart w:id="108"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0"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86" name="Picture"/>
            <a:graphic>
              <a:graphicData uri="http://schemas.openxmlformats.org/drawingml/2006/picture">
                <pic:pic>
                  <pic:nvPicPr>
                    <pic:cNvPr descr="figs/mf-fig-15-cisco-sdwan-planes.png" id="87" name="Picture"/>
                    <pic:cNvPicPr>
                      <a:picLocks noChangeArrowheads="1" noChangeAspect="1"/>
                    </pic:cNvPicPr>
                  </pic:nvPicPr>
                  <pic:blipFill>
                    <a:blip r:embed="rId85"/>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important.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0"/>
    <w:bookmarkStart w:id="94"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2" name="Picture"/>
            <a:graphic>
              <a:graphicData uri="http://schemas.openxmlformats.org/drawingml/2006/picture">
                <pic:pic>
                  <pic:nvPicPr>
                    <pic:cNvPr descr="figs/mf-fig-16-inr-routing.png" id="93" name="Picture"/>
                    <pic:cNvPicPr>
                      <a:picLocks noChangeArrowheads="1" noChangeAspect="1"/>
                    </pic:cNvPicPr>
                  </pic:nvPicPr>
                  <pic:blipFill>
                    <a:blip r:embed="rId91"/>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4"/>
    <w:bookmarkStart w:id="95"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95"/>
    <w:bookmarkStart w:id="101"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98"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98"/>
    <w:bookmarkStart w:id="99"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99"/>
    <w:bookmarkStart w:id="100"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0"/>
    <w:bookmarkEnd w:id="101"/>
    <w:bookmarkStart w:id="104"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04"/>
    <w:bookmarkStart w:id="107"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0" Target="media/rId30.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hyperlink" Id="rId27" Target="Book_01_FedAAN_SSA_Landing_Zone_IPAM_FedRAMP.qmd" TargetMode="External" /><Relationship Type="http://schemas.openxmlformats.org/officeDocument/2006/relationships/hyperlink" Id="rId56"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27" Target="Book_01_FedAAN_SSA_Landing_Zone_IPAM_FedRAMP.qmd" TargetMode="External" /><Relationship Type="http://schemas.openxmlformats.org/officeDocument/2006/relationships/hyperlink" Id="rId56"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2026-07-06T11:38:15Z</dcterms:created>
  <dcterms:modified xsi:type="dcterms:W3CDTF">2026-07-06T11:38:15Z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