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Deployment Guide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UIAO_DEP_001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Mode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Best For</w:t>
      </w:r>
      <w:r>
        <w:rPr>
          <w:rFonts w:ascii="Calibri" w:hAnsi="Calibri"/>
          <w:sz w:val="22"/>
        </w:rPr>
        <w:t xml:space="preserve">                                  </w:t>
      </w:r>
      <w:r>
        <w:rPr>
          <w:rFonts w:ascii="Calibri" w:hAnsi="Calibri"/>
          <w:b/>
          <w:i w:val="0"/>
          <w:sz w:val="22"/>
        </w:rPr>
        <w:t>Complexity</w:t>
      </w:r>
      <w:r>
        <w:rPr>
          <w:rFonts w:ascii="Calibri" w:hAnsi="Calibri"/>
          <w:sz w:val="22"/>
        </w:rPr>
        <w:t xml:space="preserve">   --------------------------- --------------------------------------------- ----------------   pip install (development)   Development, testing, evaluation             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Docker                      Production, nightly automation, portability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Bare metal / VM             Air-gapped environments, GCC Moderate         High   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pip Install (Development)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Prerequisites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Python 3.11+ (3.12 recommended)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Git 2.30+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pip 23.0+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PowerShell 7+ (for ScubaGear integration on Windows)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Install from Source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Clone repository git clone https://github.com/your-org/uiao-core.git cd uiao-core \# Create virtual environment python -m venv .venv \# Activate (Windows) .venv\\Scripts\\activate \# Activate (Linux/macOS) source .venv/bin/activate \# Install with dev dependencies pip install -e \'.\[dev\]\' \# Verify installation uiao \--version pytest tests/ -v \--tb=short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Install from PyPI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pip install uiao-core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2.4 Dependencies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Core Dependencies: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   </w:t>
      </w:r>
      <w:r>
        <w:rPr>
          <w:rFonts w:ascii="Calibri" w:hAnsi="Calibri"/>
          <w:b/>
          <w:i w:val="0"/>
          <w:sz w:val="22"/>
        </w:rPr>
        <w:t>Package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 ------------- ----------------------------   pydantic      ≥ 2.0         Data models and validation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typer         ≥ 0.9         CLI framework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pyyaml        ≥ 6.0         YAML configuration parsing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rich          ≥ 13.0        Terminal output formatting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httpx         ≥ 0.24        HTTP client for webhooks   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Dev Dependencies: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   </w:t>
      </w:r>
      <w:r>
        <w:rPr>
          <w:rFonts w:ascii="Calibri" w:hAnsi="Calibri"/>
          <w:b/>
          <w:i w:val="0"/>
          <w:sz w:val="22"/>
        </w:rPr>
        <w:t>Package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 ------------- ------------------------   pytest        ≥ 7.0         Test framework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pytest-cov    ≥ 4.0         Coverage reporting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ruff          ≥ 0.1         Linting and formatting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mypy          ≥ 1.0         Static type checking   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Docker Deployment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Build production image docker build -t uiao-core:latest . \# Build with specific version tag docker build -t uiao-core:2.0.0 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Dockerfile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multi-stage Dockerfile uses a Python 3.12-slim base, installs only production dependencies in the first stage, and copies the built package into a clean runtime image. The final image runs as a non-root user (uiao-svc) for security.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3.3 Run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Run full pipeline docker run \--rm \\ -v \$(pwd)/config:/app/config \\ -v \$(pwd)/output:/app/output \\ -e UIAO_SIGNING_KEY=\"\${UIAO_SIGNING_KEY}\" \\ uiao-core:latest scuba run \--products all \# Run specific plane docker run \--rm \\ -v \$(pwd)/results:/app/results \\ uiao-core:latest scuba transform \--input /app/results/ScubaResults.json \# Interactive shell docker run \--rm -it \\ -v \$(pwd):/app \\ uiao-core:latest /bin/bash \# Run tests inside container docker run \--rm \\ uiao-core:latest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3.4 Docker Compose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docker-compose.yml version: \"3.8\" services: pipeline: build: . image: uiao-core:latest volumes: - ./config:/app/config - ./output:/app/output - ./results:/app/results environment: - UIAO_SIGNING_KEY=\${UIAO_SIGNING_KEY} - UIAO_M365_TENANT_ID=\${UIAO_M365_TENANT_ID} - UIAO_LOG_LEVEL=INFO command: \[\"scuba\", \"run\", \"\--products\", \"all\"\] nightly: build: . image: uiao-core:latest volumes: - ./config:/app/config - ./output:/app/output environment: - UIAO_SIGNING_KEY=\${UIAO_SIGNING_KEY} - UIAO_M365_TENANT_ID=\${UIAO_M365_TENANT_ID} command: \&gt; sh -c \"uiao scuba run \--products all &amp;&amp; uiao ksi evaluate \--ir latest &amp;&amp; uiao evidence build \--eval latest &amp;&amp; uiao oscal generate \--evidence latest\" profiles: - nightly dashboard: build: . image: uiao-core:latest volumes: - ./output:/app/output command: \[\"dashboard\", \"export\", \"\--format\", \"html\"\] profiles: - reporting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Bare Metal / VM Deployment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Windows Server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PowerShell deployment script \# 1. Create service account (run as Administrator) \$svcAccount = \"uiao-svc\" \# 2. Install Python and create venv python -m venv C:\\uiao\\.venv C:\\uiao\\.venv\\Scripts\\Activate.ps1 \# 3. Install package cd C:\\uiao git clone https://github.com/your-org/uiao-core.git . pip install -e \'.\[dev\]\' \# 4. Set environment variables (Machine scope) \[System.Environment\]::SetEnvironmentVariable(\"UIAO_SIGNING_KEY\", \$signingKey, \"Machine\") \[System.Environment\]::SetEnvironmentVariable(\"UIAO_M365_TENANT_ID\", \$tenantId, \"Machine\") \[System.Environment\]::SetEnvironmentVariable(\"UIAO_CONFIG_PATH\", \"C:\\uiao\\config\", \"Machine\") \# 5. Create scheduled task for nightly assessment \$action = New-ScheduledTaskAction \` -Execute \"C:\\uiao\\.venv\\Scripts\\python.exe\" \` -Argument \"-m uiao_core.cli scuba run \--products all\" \` -WorkingDirectory \"C:\\uiao\" \$trigger = New-ScheduledTaskTrigger -Daily -At 2:00AM Register-ScheduledTask -TaskName \"UIAO-Nightly\" -Action \$action -Trigger \$trigger -User \$svcAccount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Linux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#!/bin/bash \# Linux deployment script \# 1. Create service account sudo useradd -r -s /bin/false uiao-svc sudo mkdir -p /opt/uiao sudo chown uiao-svc:uiao-svc /opt/uiao \# 2. Install Python and create venv cd /opt/uiao sudo -u uiao-svc python3 -m venv .venv sudo -u uiao-svc .venv/bin/pip install \--upgrade pip \# 3. Install package sudo -u uiao-svc git clone https://github.com/your-org/uiao-core.git . sudo -u uiao-svc .venv/bin/pip install -e \'.\[dev\]\' \# 4. Set environment variables cat \&gt; /opt/uiao/.env \&lt;\&lt;EOF UIAO_SIGNING_KEY=your-signing-key-here UIAO_M365_TENANT_ID=your-tenant-id UIAO_CONFIG_PATH=/opt/uiao/config UIAO_LOG_LEVEL=INFO EOF chmod 600 /opt/uiao/.env \# 5. Create cron job for nightly assessment echo \"0 2 \</w:t>
      </w:r>
      <w:r>
        <w:rPr>
          <w:rFonts w:ascii="Calibri" w:hAnsi="Calibri"/>
          <w:b w:val="0"/>
          <w:i/>
          <w:sz w:val="22"/>
        </w:rPr>
        <w:t xml:space="preserve"> \</w:t>
      </w:r>
      <w:r>
        <w:rPr>
          <w:rFonts w:ascii="Calibri" w:hAnsi="Calibri"/>
          <w:sz w:val="22"/>
        </w:rPr>
        <w:t xml:space="preserve"> \* uiao-svc cd /opt/uiao &amp;&amp; .venv/bin/uiao scuba run \--products all\" \\ \| sudo tee /etc/cron.d/uiao-nightly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GCC Moderate Considerations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Boundary Definition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Component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Boundary</w:t>
      </w:r>
      <w:r>
        <w:rPr>
          <w:rFonts w:ascii="Calibri" w:hAnsi="Calibri"/>
          <w:sz w:val="22"/>
        </w:rPr>
        <w:t xml:space="preserve">                    </w:t>
      </w:r>
      <w:r>
        <w:rPr>
          <w:rFonts w:ascii="Calibri" w:hAnsi="Calibri"/>
          <w:b/>
          <w:i w:val="0"/>
          <w:sz w:val="22"/>
        </w:rPr>
        <w:t>Classification</w:t>
      </w:r>
      <w:r>
        <w:rPr>
          <w:rFonts w:ascii="Calibri" w:hAnsi="Calibri"/>
          <w:sz w:val="22"/>
        </w:rPr>
        <w:t xml:space="preserve">   ----------------------- ------------------------------- -------------------------   UIAO pipeline host      Inside authorization boundary   GCC Moderate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tenant             FedRAMP authorized SaaS         GCC / GCC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GitHub repository       Source code management          Controlled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storage        Inside authorization boundary   GCC Moderate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Auditor bundle export   Crosses boundary to auditor     Controlled distribution   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Data Handling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No CUI/FOUO markings --- GCC Moderate applies to M365 SaaS services only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Evidence bundles encrypted at rest using AES-256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All data in transit uses TLS 1.2+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Signing keys stored in environment variables, never in source code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5.3 Network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Direction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Destination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Port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Protocol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Purpose</w:t>
      </w:r>
      <w:r>
        <w:rPr>
          <w:rFonts w:ascii="Calibri" w:hAnsi="Calibri"/>
          <w:sz w:val="22"/>
        </w:rPr>
        <w:t xml:space="preserve">   --------------- ----------------- ---------- -------------- ---------------------------------   Outbound        M365 Graph API    443        HTTPS          ScubaGear assessment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GitHub            443        HTTPS          Source code updates (dev only)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PyPI              443        HTTPS          Package installation (dev only)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Teams webhook     443        HTTPS         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Outbound        SMTP relay        587        SMTP/TLS       Email notifications   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Air-Gapped Installation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6.1 Prepare Packages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On internet-connected machine mkdir -p uiao-airgap/packages pip download -d uiao-airgap/packages uiao-core\[dev\] cp -r uiao-core/ uiao-airgap/source/ \# Transfer uiao-airgap/ to air-gapped machine via approved media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6.2 Install on Air-Gapped Machine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On air-gapped machine python -m venv /opt/uiao/.venv source /opt/uiao/.venv/bin/activate pip install \--no-index \--find-links=/media/uiao-airgap/packages uiao-core\[dev\]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6.3 Air-Gapped Workflow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71. Transfer ScubaGear JSON output to pipeline machine via approved media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72. Run pipeline: uiao scuba transform \--input /path/to/ScubaResults.json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73. Complete remaining pipeline stages locally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74. Transfer auditor bundle out via approved media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Upgrade Procedures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Minor Version 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75. Review release notes for breaking changes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76. Back up current configuration: cp -r config/ config.bak/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77. Update: pip install -e \'.\[dev\]\' \--upgrade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78. Run tests: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79. Verify pipeline: uiao scuba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Major Version Upgrade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80. Review migration guide in release notes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81. Back up entire installation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82. Create fresh virtual environment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83. Install new version: pip install -e \'.\[dev\]\'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84. Run migration script (if provided)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85. Run full test suite: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86. Run parallel pipeline comparison against previous version output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Health Verification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8.1 Post-Deployment Checks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1. Version check uiao \--version \# 2. Smoke test pytest tests/ -v -k \"T0\" \# 3. Configuration validation uiao ksi validate \# 4. Pipeline smoke test pytest tests/test_e2e.py -v \# 5. Evidence signing test uiao evidence build \--eval tests/fixtures/eval-sample.json uiao evidence verify \--bundle evidence/latest.json \# 6. Full test suite pytest tests/ -v \--cov=src/uiao_core \--cov-fail-under=45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8.2 Ongoing Health Monitoring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Check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Frequency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Command</w:t>
      </w:r>
      <w:r>
        <w:rPr>
          <w:rFonts w:ascii="Calibri" w:hAnsi="Calibri"/>
          <w:sz w:val="22"/>
        </w:rPr>
        <w:t xml:space="preserve">   ---------------------- --------------- -----------------------------------   Pipeline status        Daily           uiao scuba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Evidence freshness     Daily           uiao evidence freshness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 suite             Every push      pytest tests/ -v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Governance scorecard   Weekly          uiao governance scorecard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Coverage trend         Monthly         uiao coverage trend \--period 30d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Dependency audit       Monthly         pip audit   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9\. Security Hardening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9.1 File Permissions (Linux)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Set restrictive permissions chmod 700 /opt/uiao chmod 600 /opt/uiao/.env chmod 600 /opt/uiao/config/\*.yaml chmod 755 /opt/uiao/.venv/bin/uiao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9.2 Environment Variable Security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Never store secrets in source code or config files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Use .env files with chmod 600 permissions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Rotate signing keys on a quarterly basis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Use separate keys for development and production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9.3 CI/CD Secrets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   </w:t>
      </w:r>
      <w:r>
        <w:rPr>
          <w:rFonts w:ascii="Calibri" w:hAnsi="Calibri"/>
          <w:b/>
          <w:i w:val="0"/>
          <w:sz w:val="22"/>
        </w:rPr>
        <w:t>Secret</w:t>
      </w:r>
      <w:r>
        <w:rPr>
          <w:rFonts w:ascii="Calibri" w:hAnsi="Calibri"/>
          <w:sz w:val="22"/>
        </w:rPr>
        <w:t xml:space="preserve">           </w:t>
      </w:r>
      <w:r>
        <w:rPr>
          <w:rFonts w:ascii="Calibri" w:hAnsi="Calibri"/>
          <w:b/>
          <w:i w:val="0"/>
          <w:sz w:val="22"/>
        </w:rPr>
        <w:t>Scope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Rotation</w:t>
      </w:r>
      <w:r>
        <w:rPr>
          <w:rFonts w:ascii="Calibri" w:hAnsi="Calibri"/>
          <w:sz w:val="22"/>
        </w:rPr>
        <w:t xml:space="preserve">   -------------------- ------------ --------------   UIAO_SIGNING_KEY     Repository   Quarterly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M365_TENANT_ID       Repository   On change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M365_CLIENT_ID       Repository   On change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M365_CLIENT_SECRET   Repository   Quarterly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NOTIFY_WEBHOOK_URL   Repository   On change   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10\. Troubleshooting Deployment Issues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Issue</w:t>
      </w:r>
      <w:r>
        <w:rPr>
          <w:rFonts w:ascii="Calibri" w:hAnsi="Calibri"/>
          <w:sz w:val="22"/>
        </w:rPr>
        <w:t xml:space="preserve">                           </w:t>
      </w:r>
      <w:r>
        <w:rPr>
          <w:rFonts w:ascii="Calibri" w:hAnsi="Calibri"/>
          <w:b/>
          <w:i w:val="0"/>
          <w:sz w:val="22"/>
        </w:rPr>
        <w:t>Cause</w:t>
      </w:r>
      <w:r>
        <w:rPr>
          <w:rFonts w:ascii="Calibri" w:hAnsi="Calibri"/>
          <w:sz w:val="22"/>
        </w:rPr>
        <w:t xml:space="preserve">                             </w:t>
      </w:r>
      <w:r>
        <w:rPr>
          <w:rFonts w:ascii="Calibri" w:hAnsi="Calibri"/>
          <w:b/>
          <w:i w:val="0"/>
          <w:sz w:val="22"/>
        </w:rPr>
        <w:t>Resolution</w:t>
      </w:r>
      <w:r>
        <w:rPr>
          <w:rFonts w:ascii="Calibri" w:hAnsi="Calibri"/>
          <w:sz w:val="22"/>
        </w:rPr>
        <w:t xml:space="preserve">   ----------------------------------- ------------------------------------- -----------------------------------------------------   ModuleNotFoundError: uiao_core      Package not installed                 Run pip install -e \'.\[dev\]\'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uiao: command not found             Virtual env not activated             Activate venv or use full path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Permission denied on .env           File permissions too restrictive      Check ownership matches service account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Docker build fails on pip install   Network restrictions                  Use \--build-arg PIP_INDEX_URL for internal mirror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Nightly cron not running            Cron service not started              Check systemctl status cron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Tests fail with fixture errors      Missing test fixtures                 Ensure tests/fixtures/ is populated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Signing key mismatch                Different key in env vs. production   Verify UIAO_SIGNING_KEY matches across environments   -------------------------------------------------------------------------------------------------------------------------------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