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C388" w14:textId="77777777" w:rsidR="00474CBD" w:rsidRDefault="00474CBD"/>
    <w:p w14:paraId="6B864279" w14:textId="77777777" w:rsidR="00CE63A8" w:rsidRDefault="00CE63A8"/>
    <w:p w14:paraId="5928758A" w14:textId="77777777" w:rsidR="00CE63A8" w:rsidRDefault="00CE63A8"/>
    <w:p w14:paraId="1DD3847F" w14:textId="77777777" w:rsidR="00CE63A8" w:rsidRDefault="00CE63A8"/>
    <w:p w14:paraId="3F2429DB" w14:textId="77777777" w:rsidR="00CE63A8" w:rsidRDefault="00CE63A8"/>
    <w:p w14:paraId="1D90984F" w14:textId="77777777" w:rsidR="00CE63A8" w:rsidRDefault="00CE63A8"/>
    <w:p w14:paraId="25892E32" w14:textId="77777777" w:rsidR="0003796A" w:rsidRDefault="0003796A"/>
    <w:p w14:paraId="03D3A017" w14:textId="77777777" w:rsidR="0003796A" w:rsidRDefault="0003796A"/>
    <w:p w14:paraId="714A0B25" w14:textId="77777777" w:rsidR="0003796A" w:rsidRDefault="0003796A"/>
    <w:p w14:paraId="04AE8324" w14:textId="77777777" w:rsidR="0003796A" w:rsidRDefault="0003796A"/>
    <w:p w14:paraId="77C2D84C" w14:textId="77777777" w:rsidR="00CE63A8" w:rsidRDefault="00CE63A8"/>
    <w:p w14:paraId="1CBD1A69" w14:textId="0F9C4EEB" w:rsidR="00CE63A8" w:rsidRDefault="0003796A" w:rsidP="00CE63A8">
      <w:pPr>
        <w:jc w:val="center"/>
      </w:pPr>
      <w:r>
        <w:t>Shawn Wheeler</w:t>
      </w:r>
    </w:p>
    <w:p w14:paraId="7E804D37" w14:textId="77777777" w:rsidR="0003796A" w:rsidRDefault="0003796A" w:rsidP="0003796A">
      <w:pPr>
        <w:jc w:val="center"/>
      </w:pPr>
      <w:r>
        <w:t>000364855</w:t>
      </w:r>
    </w:p>
    <w:p w14:paraId="691E8312" w14:textId="3733A49B" w:rsidR="00CE63A8" w:rsidRDefault="0003796A" w:rsidP="00CE63A8">
      <w:pPr>
        <w:jc w:val="center"/>
      </w:pPr>
      <w:r>
        <w:t>D205 – Data Acquisition PA</w:t>
      </w:r>
    </w:p>
    <w:p w14:paraId="27C29A9E" w14:textId="77777777" w:rsidR="00CE63A8" w:rsidRDefault="00CE63A8" w:rsidP="00CE63A8">
      <w:pPr>
        <w:jc w:val="center"/>
      </w:pPr>
    </w:p>
    <w:p w14:paraId="4CA5D6F8" w14:textId="77777777" w:rsidR="00F24930" w:rsidRDefault="00F24930" w:rsidP="00CE63A8">
      <w:pPr>
        <w:jc w:val="center"/>
      </w:pPr>
    </w:p>
    <w:p w14:paraId="294A1438" w14:textId="77777777" w:rsidR="00CE63A8" w:rsidRDefault="00CE63A8" w:rsidP="00CE63A8">
      <w:pPr>
        <w:jc w:val="center"/>
      </w:pPr>
    </w:p>
    <w:p w14:paraId="1D49C0A6" w14:textId="77777777" w:rsidR="00CE63A8" w:rsidRDefault="00CE63A8" w:rsidP="00CE63A8">
      <w:pPr>
        <w:jc w:val="center"/>
      </w:pPr>
    </w:p>
    <w:p w14:paraId="41D9FCD2" w14:textId="77777777" w:rsidR="00CE63A8" w:rsidRDefault="00CE63A8" w:rsidP="00CE63A8">
      <w:pPr>
        <w:jc w:val="center"/>
      </w:pPr>
    </w:p>
    <w:p w14:paraId="37B250D5" w14:textId="77777777" w:rsidR="00CE63A8" w:rsidRDefault="00CE63A8" w:rsidP="00CE63A8">
      <w:pPr>
        <w:jc w:val="center"/>
      </w:pPr>
    </w:p>
    <w:p w14:paraId="2BFE812D" w14:textId="77777777" w:rsidR="00CE63A8" w:rsidRDefault="00CE63A8" w:rsidP="00CE63A8">
      <w:pPr>
        <w:jc w:val="center"/>
      </w:pPr>
    </w:p>
    <w:p w14:paraId="08DE0399" w14:textId="77777777" w:rsidR="00CE63A8" w:rsidRDefault="00CE63A8" w:rsidP="00CE63A8">
      <w:pPr>
        <w:jc w:val="center"/>
      </w:pPr>
    </w:p>
    <w:p w14:paraId="59E44659" w14:textId="77777777" w:rsidR="00CE63A8" w:rsidRDefault="00CE63A8" w:rsidP="00CE63A8">
      <w:pPr>
        <w:jc w:val="center"/>
      </w:pPr>
    </w:p>
    <w:p w14:paraId="2E26BE12" w14:textId="77777777" w:rsidR="00CE63A8" w:rsidRDefault="00CE63A8" w:rsidP="00CE63A8">
      <w:pPr>
        <w:jc w:val="center"/>
      </w:pPr>
    </w:p>
    <w:p w14:paraId="53A84E09" w14:textId="77777777" w:rsidR="00CE63A8" w:rsidRDefault="00CE63A8" w:rsidP="00CE63A8">
      <w:pPr>
        <w:jc w:val="center"/>
      </w:pPr>
    </w:p>
    <w:p w14:paraId="2E613F04" w14:textId="77777777" w:rsidR="00CE63A8" w:rsidRDefault="00CE63A8" w:rsidP="00CE63A8">
      <w:pPr>
        <w:jc w:val="center"/>
      </w:pPr>
    </w:p>
    <w:p w14:paraId="23ED584D" w14:textId="77777777" w:rsidR="00CE63A8" w:rsidRDefault="00CE63A8" w:rsidP="00CE63A8">
      <w:pPr>
        <w:jc w:val="center"/>
      </w:pPr>
    </w:p>
    <w:p w14:paraId="25D5F139" w14:textId="77777777" w:rsidR="00CE63A8" w:rsidRDefault="00CE63A8" w:rsidP="00CE63A8">
      <w:pPr>
        <w:jc w:val="center"/>
      </w:pPr>
    </w:p>
    <w:p w14:paraId="13FCECAD" w14:textId="77777777" w:rsidR="00CE63A8" w:rsidRDefault="00CE63A8" w:rsidP="00CE63A8">
      <w:pPr>
        <w:jc w:val="center"/>
      </w:pPr>
    </w:p>
    <w:sdt>
      <w:sdtPr>
        <w:rPr>
          <w:rFonts w:asciiTheme="minorHAnsi" w:eastAsiaTheme="minorHAnsi" w:hAnsiTheme="minorHAnsi" w:cstheme="minorBidi"/>
          <w:color w:val="auto"/>
          <w:kern w:val="2"/>
          <w:sz w:val="22"/>
          <w:szCs w:val="22"/>
          <w14:ligatures w14:val="standardContextual"/>
        </w:rPr>
        <w:id w:val="-1331358135"/>
        <w:docPartObj>
          <w:docPartGallery w:val="Table of Contents"/>
          <w:docPartUnique/>
        </w:docPartObj>
      </w:sdtPr>
      <w:sdtContent>
        <w:p w14:paraId="196D2648" w14:textId="27754134" w:rsidR="003761E8" w:rsidRDefault="003761E8">
          <w:pPr>
            <w:pStyle w:val="TOCHeading"/>
          </w:pPr>
          <w:r>
            <w:t>Table of Contents</w:t>
          </w:r>
        </w:p>
        <w:p w14:paraId="0B6268DC" w14:textId="0D76E7AD" w:rsidR="003761E8" w:rsidRDefault="003761E8">
          <w:pPr>
            <w:pStyle w:val="TOC1"/>
          </w:pPr>
          <w:r>
            <w:rPr>
              <w:b/>
              <w:bCs/>
            </w:rPr>
            <w:t>Section A - Question</w:t>
          </w:r>
          <w:r>
            <w:ptab w:relativeTo="margin" w:alignment="right" w:leader="dot"/>
          </w:r>
          <w:r w:rsidR="00F044D2">
            <w:t>3</w:t>
          </w:r>
        </w:p>
        <w:p w14:paraId="595D6516" w14:textId="67D0606F" w:rsidR="003761E8" w:rsidRDefault="003761E8">
          <w:pPr>
            <w:pStyle w:val="TOC2"/>
            <w:ind w:left="216"/>
          </w:pPr>
          <w:r>
            <w:t>A</w:t>
          </w:r>
          <w:proofErr w:type="gramStart"/>
          <w:r>
            <w:t>1 :</w:t>
          </w:r>
          <w:proofErr w:type="gramEnd"/>
          <w:r>
            <w:t xml:space="preserve"> Question Justification</w:t>
          </w:r>
          <w:r>
            <w:ptab w:relativeTo="margin" w:alignment="right" w:leader="dot"/>
          </w:r>
          <w:r w:rsidR="00F044D2">
            <w:t>3</w:t>
          </w:r>
        </w:p>
        <w:p w14:paraId="6EFBDA6D" w14:textId="6ED86302" w:rsidR="003761E8" w:rsidRDefault="003761E8">
          <w:pPr>
            <w:pStyle w:val="TOC3"/>
            <w:ind w:left="446"/>
          </w:pPr>
          <w:r>
            <w:t>A</w:t>
          </w:r>
          <w:proofErr w:type="gramStart"/>
          <w:r>
            <w:t>2 :</w:t>
          </w:r>
          <w:proofErr w:type="gramEnd"/>
          <w:r>
            <w:t xml:space="preserve"> Identifying Data</w:t>
          </w:r>
          <w:r>
            <w:ptab w:relativeTo="margin" w:alignment="right" w:leader="dot"/>
          </w:r>
          <w:r>
            <w:t>3</w:t>
          </w:r>
        </w:p>
        <w:p w14:paraId="4EF774D8" w14:textId="7019EC5D" w:rsidR="003761E8" w:rsidRDefault="003761E8">
          <w:pPr>
            <w:pStyle w:val="TOC1"/>
          </w:pPr>
          <w:r>
            <w:rPr>
              <w:b/>
              <w:bCs/>
            </w:rPr>
            <w:t>Section B – Entity Relationship Diagram</w:t>
          </w:r>
          <w:r>
            <w:ptab w:relativeTo="margin" w:alignment="right" w:leader="dot"/>
          </w:r>
          <w:r>
            <w:rPr>
              <w:b/>
              <w:bCs/>
            </w:rPr>
            <w:t>4</w:t>
          </w:r>
        </w:p>
        <w:p w14:paraId="064A5605" w14:textId="48504879" w:rsidR="003761E8" w:rsidRDefault="003761E8">
          <w:pPr>
            <w:pStyle w:val="TOC2"/>
            <w:ind w:left="216"/>
          </w:pPr>
          <w:r>
            <w:t>B</w:t>
          </w:r>
          <w:proofErr w:type="gramStart"/>
          <w:r>
            <w:t>1 :</w:t>
          </w:r>
          <w:proofErr w:type="gramEnd"/>
          <w:r>
            <w:t xml:space="preserve"> Relationship Discussion</w:t>
          </w:r>
          <w:r>
            <w:ptab w:relativeTo="margin" w:alignment="right" w:leader="dot"/>
          </w:r>
          <w:r w:rsidR="00F044D2">
            <w:t>5</w:t>
          </w:r>
        </w:p>
        <w:p w14:paraId="34EC466A" w14:textId="4E92EA40" w:rsidR="003761E8" w:rsidRDefault="00F044D2">
          <w:pPr>
            <w:pStyle w:val="TOC3"/>
            <w:ind w:left="446"/>
          </w:pPr>
          <w:r>
            <w:t>B</w:t>
          </w:r>
          <w:proofErr w:type="gramStart"/>
          <w:r w:rsidR="003761E8">
            <w:t>2 :</w:t>
          </w:r>
          <w:proofErr w:type="gramEnd"/>
          <w:r w:rsidR="003761E8">
            <w:t xml:space="preserve"> Statement for the ERD</w:t>
          </w:r>
          <w:r w:rsidR="003761E8">
            <w:ptab w:relativeTo="margin" w:alignment="right" w:leader="dot"/>
          </w:r>
          <w:r>
            <w:t>5</w:t>
          </w:r>
        </w:p>
        <w:p w14:paraId="4CBC73BD" w14:textId="519A4965" w:rsidR="00F044D2" w:rsidRPr="00F044D2" w:rsidRDefault="00F044D2" w:rsidP="00F044D2">
          <w:r>
            <w:tab/>
            <w:t>B3: Loading CSV Data…………………………………………………………………………………………………………………</w:t>
          </w:r>
          <w:proofErr w:type="gramStart"/>
          <w:r>
            <w:t>.6</w:t>
          </w:r>
          <w:proofErr w:type="gramEnd"/>
        </w:p>
        <w:p w14:paraId="4BC727C8" w14:textId="643AC4B8" w:rsidR="003761E8" w:rsidRDefault="003761E8" w:rsidP="003761E8">
          <w:pPr>
            <w:pStyle w:val="TOC1"/>
          </w:pPr>
          <w:r>
            <w:rPr>
              <w:b/>
              <w:bCs/>
            </w:rPr>
            <w:t>Section C</w:t>
          </w:r>
          <w:r w:rsidR="00F044D2">
            <w:rPr>
              <w:b/>
              <w:bCs/>
            </w:rPr>
            <w:t xml:space="preserve"> – SQL Query</w:t>
          </w:r>
          <w:r>
            <w:ptab w:relativeTo="margin" w:alignment="right" w:leader="dot"/>
          </w:r>
          <w:r w:rsidR="00F044D2">
            <w:rPr>
              <w:b/>
              <w:bCs/>
            </w:rPr>
            <w:t>6</w:t>
          </w:r>
        </w:p>
        <w:p w14:paraId="74E0445C" w14:textId="226470AB" w:rsidR="003761E8" w:rsidRDefault="00F044D2" w:rsidP="00F044D2">
          <w:pPr>
            <w:pStyle w:val="TOC2"/>
            <w:ind w:left="216"/>
          </w:pPr>
          <w:r>
            <w:t>C</w:t>
          </w:r>
          <w:proofErr w:type="gramStart"/>
          <w:r>
            <w:t>1 :</w:t>
          </w:r>
          <w:proofErr w:type="gramEnd"/>
          <w:r>
            <w:t xml:space="preserve"> CSV Output from SQL Statements</w:t>
          </w:r>
          <w:r w:rsidR="003761E8">
            <w:ptab w:relativeTo="margin" w:alignment="right" w:leader="dot"/>
          </w:r>
          <w:r>
            <w:t>6</w:t>
          </w:r>
        </w:p>
        <w:p w14:paraId="378DE53E" w14:textId="3FBC2CF5" w:rsidR="003761E8" w:rsidRDefault="003761E8" w:rsidP="003761E8">
          <w:pPr>
            <w:pStyle w:val="TOC1"/>
          </w:pPr>
          <w:r>
            <w:rPr>
              <w:b/>
              <w:bCs/>
            </w:rPr>
            <w:t>Section D</w:t>
          </w:r>
          <w:r w:rsidR="00F044D2">
            <w:rPr>
              <w:b/>
              <w:bCs/>
            </w:rPr>
            <w:t xml:space="preserve"> – Add-On File Time Period</w:t>
          </w:r>
          <w:r>
            <w:ptab w:relativeTo="margin" w:alignment="right" w:leader="dot"/>
          </w:r>
          <w:r w:rsidR="00F044D2">
            <w:rPr>
              <w:b/>
              <w:bCs/>
            </w:rPr>
            <w:t>7</w:t>
          </w:r>
        </w:p>
        <w:p w14:paraId="77B559EB" w14:textId="19DA555A" w:rsidR="003761E8" w:rsidRDefault="00F044D2" w:rsidP="00F044D2">
          <w:pPr>
            <w:pStyle w:val="TOC2"/>
            <w:ind w:left="216"/>
          </w:pPr>
          <w:r>
            <w:t>D</w:t>
          </w:r>
          <w:proofErr w:type="gramStart"/>
          <w:r>
            <w:t>1 :</w:t>
          </w:r>
          <w:proofErr w:type="gramEnd"/>
          <w:r>
            <w:t xml:space="preserve"> Explanation of Time Period</w:t>
          </w:r>
          <w:r w:rsidR="003761E8">
            <w:ptab w:relativeTo="margin" w:alignment="right" w:leader="dot"/>
          </w:r>
          <w:r>
            <w:t>7</w:t>
          </w:r>
        </w:p>
        <w:p w14:paraId="75B29E7F" w14:textId="5046656B" w:rsidR="003761E8" w:rsidRDefault="003761E8" w:rsidP="00F044D2">
          <w:pPr>
            <w:pStyle w:val="TOC1"/>
          </w:pPr>
          <w:r>
            <w:rPr>
              <w:b/>
              <w:bCs/>
            </w:rPr>
            <w:t>Section E</w:t>
          </w:r>
          <w:r w:rsidR="00F044D2">
            <w:rPr>
              <w:b/>
              <w:bCs/>
            </w:rPr>
            <w:t xml:space="preserve"> – Panopto Video</w:t>
          </w:r>
          <w:r>
            <w:ptab w:relativeTo="margin" w:alignment="right" w:leader="dot"/>
          </w:r>
          <w:r w:rsidR="00F044D2">
            <w:rPr>
              <w:b/>
              <w:bCs/>
            </w:rPr>
            <w:t>8</w:t>
          </w:r>
        </w:p>
        <w:p w14:paraId="4A19D0FF" w14:textId="17377B01" w:rsidR="003761E8" w:rsidRDefault="003761E8" w:rsidP="00F044D2">
          <w:pPr>
            <w:pStyle w:val="TOC1"/>
          </w:pPr>
          <w:r>
            <w:rPr>
              <w:b/>
              <w:bCs/>
            </w:rPr>
            <w:t>Section F</w:t>
          </w:r>
          <w:r w:rsidR="00F044D2">
            <w:rPr>
              <w:b/>
              <w:bCs/>
            </w:rPr>
            <w:t xml:space="preserve"> - Sources</w:t>
          </w:r>
          <w:r>
            <w:ptab w:relativeTo="margin" w:alignment="right" w:leader="dot"/>
          </w:r>
          <w:r w:rsidR="00F044D2">
            <w:rPr>
              <w:b/>
              <w:bCs/>
            </w:rPr>
            <w:t>8</w:t>
          </w:r>
        </w:p>
        <w:p w14:paraId="6DE8BDEB" w14:textId="77777777" w:rsidR="003761E8" w:rsidRDefault="003761E8" w:rsidP="003761E8"/>
        <w:p w14:paraId="43645830" w14:textId="77777777" w:rsidR="003761E8" w:rsidRDefault="003761E8" w:rsidP="003761E8"/>
        <w:p w14:paraId="117AAFB3" w14:textId="77777777" w:rsidR="003761E8" w:rsidRDefault="003761E8" w:rsidP="003761E8"/>
        <w:p w14:paraId="37C8CECA" w14:textId="77777777" w:rsidR="003761E8" w:rsidRDefault="003761E8" w:rsidP="003761E8"/>
        <w:p w14:paraId="1E10E947" w14:textId="77777777" w:rsidR="003761E8" w:rsidRDefault="003761E8" w:rsidP="003761E8"/>
        <w:p w14:paraId="5CC9BB0F" w14:textId="77777777" w:rsidR="003761E8" w:rsidRDefault="003761E8" w:rsidP="003761E8"/>
        <w:p w14:paraId="6CD29F3B" w14:textId="09D21DB1" w:rsidR="003761E8" w:rsidRPr="003761E8" w:rsidRDefault="00000000" w:rsidP="003761E8"/>
      </w:sdtContent>
    </w:sdt>
    <w:p w14:paraId="75C87578" w14:textId="77777777" w:rsidR="003761E8" w:rsidRDefault="003761E8" w:rsidP="00CE63A8">
      <w:pPr>
        <w:rPr>
          <w:b/>
          <w:bCs/>
          <w:sz w:val="28"/>
          <w:szCs w:val="28"/>
        </w:rPr>
      </w:pPr>
    </w:p>
    <w:p w14:paraId="513FDD9E" w14:textId="77777777" w:rsidR="003761E8" w:rsidRDefault="003761E8" w:rsidP="00CE63A8">
      <w:pPr>
        <w:rPr>
          <w:b/>
          <w:bCs/>
          <w:sz w:val="28"/>
          <w:szCs w:val="28"/>
        </w:rPr>
      </w:pPr>
    </w:p>
    <w:p w14:paraId="3A7885E4" w14:textId="77777777" w:rsidR="003761E8" w:rsidRDefault="003761E8" w:rsidP="00CE63A8">
      <w:pPr>
        <w:rPr>
          <w:b/>
          <w:bCs/>
          <w:sz w:val="28"/>
          <w:szCs w:val="28"/>
        </w:rPr>
      </w:pPr>
    </w:p>
    <w:p w14:paraId="3E0647E2" w14:textId="77777777" w:rsidR="00F044D2" w:rsidRDefault="00F044D2" w:rsidP="00CE63A8">
      <w:pPr>
        <w:rPr>
          <w:b/>
          <w:bCs/>
          <w:sz w:val="28"/>
          <w:szCs w:val="28"/>
        </w:rPr>
      </w:pPr>
    </w:p>
    <w:p w14:paraId="397B1FE9" w14:textId="77777777" w:rsidR="00F044D2" w:rsidRDefault="00F044D2" w:rsidP="00CE63A8">
      <w:pPr>
        <w:rPr>
          <w:b/>
          <w:bCs/>
          <w:sz w:val="28"/>
          <w:szCs w:val="28"/>
        </w:rPr>
      </w:pPr>
    </w:p>
    <w:p w14:paraId="3C95A0E8" w14:textId="77777777" w:rsidR="00F044D2" w:rsidRDefault="00F044D2" w:rsidP="00CE63A8">
      <w:pPr>
        <w:rPr>
          <w:b/>
          <w:bCs/>
          <w:sz w:val="28"/>
          <w:szCs w:val="28"/>
        </w:rPr>
      </w:pPr>
    </w:p>
    <w:p w14:paraId="758EFB61" w14:textId="77777777" w:rsidR="00F044D2" w:rsidRDefault="00F044D2" w:rsidP="00CE63A8">
      <w:pPr>
        <w:rPr>
          <w:b/>
          <w:bCs/>
          <w:sz w:val="28"/>
          <w:szCs w:val="28"/>
        </w:rPr>
      </w:pPr>
    </w:p>
    <w:p w14:paraId="2A4BECB7" w14:textId="77777777" w:rsidR="00F044D2" w:rsidRDefault="00F044D2" w:rsidP="00CE63A8">
      <w:pPr>
        <w:rPr>
          <w:b/>
          <w:bCs/>
          <w:sz w:val="28"/>
          <w:szCs w:val="28"/>
        </w:rPr>
      </w:pPr>
    </w:p>
    <w:p w14:paraId="055501C4" w14:textId="094EACE8" w:rsidR="00CE63A8" w:rsidRDefault="00CE63A8" w:rsidP="00CE63A8">
      <w:pPr>
        <w:rPr>
          <w:b/>
          <w:bCs/>
          <w:sz w:val="28"/>
          <w:szCs w:val="28"/>
        </w:rPr>
      </w:pPr>
      <w:r w:rsidRPr="005E1F2D">
        <w:rPr>
          <w:b/>
          <w:bCs/>
          <w:sz w:val="28"/>
          <w:szCs w:val="28"/>
        </w:rPr>
        <w:lastRenderedPageBreak/>
        <w:t xml:space="preserve">Section A – </w:t>
      </w:r>
      <w:r w:rsidR="004F2EF6">
        <w:rPr>
          <w:b/>
          <w:bCs/>
          <w:sz w:val="28"/>
          <w:szCs w:val="28"/>
        </w:rPr>
        <w:t>Question</w:t>
      </w:r>
    </w:p>
    <w:p w14:paraId="12B3FC64" w14:textId="2D0029FC" w:rsidR="004F2EF6" w:rsidRPr="004F2EF6" w:rsidRDefault="004F2EF6" w:rsidP="00CE63A8">
      <w:r w:rsidRPr="004F2EF6">
        <w:rPr>
          <w:b/>
          <w:bCs/>
        </w:rPr>
        <w:tab/>
      </w:r>
      <w:r w:rsidRPr="004F2EF6">
        <w:t xml:space="preserve">Does a diagnosis of high blood pressure relate to a patient providing lower survey scores? </w:t>
      </w:r>
    </w:p>
    <w:p w14:paraId="171817F5" w14:textId="77777777" w:rsidR="004F2EF6" w:rsidRDefault="004F2EF6" w:rsidP="00CE63A8">
      <w:pPr>
        <w:rPr>
          <w:b/>
          <w:bCs/>
          <w:sz w:val="28"/>
          <w:szCs w:val="28"/>
        </w:rPr>
      </w:pPr>
    </w:p>
    <w:p w14:paraId="64F619E4" w14:textId="3FEAE674" w:rsidR="004F2EF6" w:rsidRPr="004F2EF6" w:rsidRDefault="004F2EF6" w:rsidP="00CE63A8">
      <w:pPr>
        <w:rPr>
          <w:b/>
          <w:bCs/>
          <w:sz w:val="24"/>
          <w:szCs w:val="24"/>
        </w:rPr>
      </w:pPr>
      <w:r>
        <w:rPr>
          <w:b/>
          <w:bCs/>
          <w:sz w:val="24"/>
          <w:szCs w:val="24"/>
        </w:rPr>
        <w:t>A1 – Question Justification</w:t>
      </w:r>
    </w:p>
    <w:p w14:paraId="7C8C287C" w14:textId="76F1D77F" w:rsidR="00CE63A8" w:rsidRDefault="00CE63A8" w:rsidP="00CE63A8">
      <w:r>
        <w:tab/>
        <w:t>The research question to be considered in this project will attempt to see if there may or may not be a difference in the survey response questions of patients based on their diagnosis of high blood pressure.  The hypothesis to be tested is that those with high blood pressure will rate their interactions in surveys lower than their counterparts.  This would be useful information for a business to consider as it attempts to increase patient satisfaction and return visits.  If there is shown to be a correlation, one may consider introducing additional training to interact better with those afflicted with high blood pressure to bring them more in line with other patients by addressing their specific needs.</w:t>
      </w:r>
    </w:p>
    <w:p w14:paraId="3EB96EEE" w14:textId="77777777" w:rsidR="00CE63A8" w:rsidRDefault="00CE63A8" w:rsidP="00CE63A8"/>
    <w:p w14:paraId="67E404B8" w14:textId="28012A49" w:rsidR="00CE63A8" w:rsidRDefault="00CE63A8" w:rsidP="00CE63A8">
      <w:pPr>
        <w:rPr>
          <w:b/>
          <w:bCs/>
          <w:sz w:val="24"/>
          <w:szCs w:val="24"/>
        </w:rPr>
      </w:pPr>
      <w:r w:rsidRPr="00CE63A8">
        <w:rPr>
          <w:b/>
          <w:bCs/>
          <w:sz w:val="24"/>
          <w:szCs w:val="24"/>
        </w:rPr>
        <w:t>A</w:t>
      </w:r>
      <w:r w:rsidR="004F2EF6">
        <w:rPr>
          <w:b/>
          <w:bCs/>
          <w:sz w:val="24"/>
          <w:szCs w:val="24"/>
        </w:rPr>
        <w:t>2</w:t>
      </w:r>
      <w:r w:rsidRPr="00CE63A8">
        <w:rPr>
          <w:b/>
          <w:bCs/>
          <w:sz w:val="24"/>
          <w:szCs w:val="24"/>
        </w:rPr>
        <w:t xml:space="preserve"> – </w:t>
      </w:r>
      <w:r w:rsidR="004F2EF6">
        <w:rPr>
          <w:b/>
          <w:bCs/>
          <w:sz w:val="24"/>
          <w:szCs w:val="24"/>
        </w:rPr>
        <w:t>Identifying Data</w:t>
      </w:r>
    </w:p>
    <w:p w14:paraId="657CE7B9" w14:textId="1382A0D7" w:rsidR="00CE63A8" w:rsidRDefault="00CE63A8" w:rsidP="00CE63A8">
      <w:pPr>
        <w:rPr>
          <w:sz w:val="24"/>
          <w:szCs w:val="24"/>
        </w:rPr>
      </w:pPr>
      <w:r>
        <w:rPr>
          <w:b/>
          <w:bCs/>
          <w:sz w:val="24"/>
          <w:szCs w:val="24"/>
        </w:rPr>
        <w:tab/>
      </w:r>
      <w:proofErr w:type="gramStart"/>
      <w:r>
        <w:rPr>
          <w:sz w:val="24"/>
          <w:szCs w:val="24"/>
        </w:rPr>
        <w:t>In order to</w:t>
      </w:r>
      <w:proofErr w:type="gramEnd"/>
      <w:r>
        <w:rPr>
          <w:sz w:val="24"/>
          <w:szCs w:val="24"/>
        </w:rPr>
        <w:t xml:space="preserve"> </w:t>
      </w:r>
      <w:r w:rsidR="005E1F2D">
        <w:rPr>
          <w:sz w:val="24"/>
          <w:szCs w:val="24"/>
        </w:rPr>
        <w:t>perform this analysis</w:t>
      </w:r>
      <w:r>
        <w:rPr>
          <w:sz w:val="24"/>
          <w:szCs w:val="24"/>
        </w:rPr>
        <w:t xml:space="preserve">, </w:t>
      </w:r>
      <w:r w:rsidR="005E1F2D">
        <w:rPr>
          <w:sz w:val="24"/>
          <w:szCs w:val="24"/>
        </w:rPr>
        <w:t xml:space="preserve">the patient data will be utilized to create a group containing those diagnosed with high blood pressure and one other group inclusive of only those with no such diagnosis.  This data is included in the patient table of the original database and listed as the </w:t>
      </w:r>
      <w:proofErr w:type="spellStart"/>
      <w:r w:rsidR="005E1F2D">
        <w:rPr>
          <w:sz w:val="24"/>
          <w:szCs w:val="24"/>
        </w:rPr>
        <w:t>patient_id</w:t>
      </w:r>
      <w:proofErr w:type="spellEnd"/>
      <w:r w:rsidR="005E1F2D">
        <w:rPr>
          <w:sz w:val="24"/>
          <w:szCs w:val="24"/>
        </w:rPr>
        <w:t xml:space="preserve"> and </w:t>
      </w:r>
      <w:proofErr w:type="spellStart"/>
      <w:r w:rsidR="005E1F2D">
        <w:rPr>
          <w:sz w:val="24"/>
          <w:szCs w:val="24"/>
        </w:rPr>
        <w:t>hignblood</w:t>
      </w:r>
      <w:proofErr w:type="spellEnd"/>
      <w:r w:rsidR="005E1F2D">
        <w:rPr>
          <w:sz w:val="24"/>
          <w:szCs w:val="24"/>
        </w:rPr>
        <w:t xml:space="preserve">, presumably a typo but used as is for the purposes of this project.  Afterwards, as the comparison requires information from the survey responses, the fields for Respectful Response, Courteous Exchange, and Evidence of Active Listening will be acquired from the add-on table </w:t>
      </w:r>
      <w:proofErr w:type="spellStart"/>
      <w:r w:rsidR="005E1F2D">
        <w:rPr>
          <w:sz w:val="24"/>
          <w:szCs w:val="24"/>
        </w:rPr>
        <w:t>survey_responses</w:t>
      </w:r>
      <w:proofErr w:type="spellEnd"/>
      <w:r w:rsidR="005E1F2D">
        <w:rPr>
          <w:sz w:val="24"/>
          <w:szCs w:val="24"/>
        </w:rPr>
        <w:t xml:space="preserve"> along with the </w:t>
      </w:r>
      <w:proofErr w:type="spellStart"/>
      <w:r w:rsidR="005E1F2D">
        <w:rPr>
          <w:sz w:val="24"/>
          <w:szCs w:val="24"/>
        </w:rPr>
        <w:t>customer_id</w:t>
      </w:r>
      <w:proofErr w:type="spellEnd"/>
      <w:r w:rsidR="005E1F2D">
        <w:rPr>
          <w:sz w:val="24"/>
          <w:szCs w:val="24"/>
        </w:rPr>
        <w:t xml:space="preserve"> field which mirrors the </w:t>
      </w:r>
      <w:proofErr w:type="spellStart"/>
      <w:r w:rsidR="005E1F2D">
        <w:rPr>
          <w:sz w:val="24"/>
          <w:szCs w:val="24"/>
        </w:rPr>
        <w:t>patient_id</w:t>
      </w:r>
      <w:proofErr w:type="spellEnd"/>
      <w:r w:rsidR="005E1F2D">
        <w:rPr>
          <w:sz w:val="24"/>
          <w:szCs w:val="24"/>
        </w:rPr>
        <w:t xml:space="preserve"> in the original patient table.  This </w:t>
      </w:r>
      <w:proofErr w:type="spellStart"/>
      <w:r w:rsidR="005E1F2D">
        <w:rPr>
          <w:sz w:val="24"/>
          <w:szCs w:val="24"/>
        </w:rPr>
        <w:t>survey_responses</w:t>
      </w:r>
      <w:proofErr w:type="spellEnd"/>
      <w:r w:rsidR="005E1F2D">
        <w:rPr>
          <w:sz w:val="24"/>
          <w:szCs w:val="24"/>
        </w:rPr>
        <w:t xml:space="preserve"> table will be joined with the patient table in the original database </w:t>
      </w:r>
      <w:proofErr w:type="gramStart"/>
      <w:r w:rsidR="005E1F2D">
        <w:rPr>
          <w:sz w:val="24"/>
          <w:szCs w:val="24"/>
        </w:rPr>
        <w:t>in order to</w:t>
      </w:r>
      <w:proofErr w:type="gramEnd"/>
      <w:r w:rsidR="005E1F2D">
        <w:rPr>
          <w:sz w:val="24"/>
          <w:szCs w:val="24"/>
        </w:rPr>
        <w:t xml:space="preserve"> allow for </w:t>
      </w:r>
      <w:r w:rsidR="00757339">
        <w:rPr>
          <w:sz w:val="24"/>
          <w:szCs w:val="24"/>
        </w:rPr>
        <w:t>greater</w:t>
      </w:r>
      <w:r w:rsidR="005E1F2D">
        <w:rPr>
          <w:sz w:val="24"/>
          <w:szCs w:val="24"/>
        </w:rPr>
        <w:t xml:space="preserve"> comparison. </w:t>
      </w:r>
    </w:p>
    <w:p w14:paraId="4490ADFA" w14:textId="77777777" w:rsidR="00F75BB5" w:rsidRDefault="00F75BB5" w:rsidP="00CE63A8">
      <w:pPr>
        <w:rPr>
          <w:sz w:val="24"/>
          <w:szCs w:val="24"/>
        </w:rPr>
      </w:pPr>
    </w:p>
    <w:p w14:paraId="5CC85BBE" w14:textId="470C021D" w:rsidR="00F75BB5" w:rsidRDefault="00F75BB5" w:rsidP="000171CF">
      <w:pPr>
        <w:jc w:val="center"/>
        <w:rPr>
          <w:sz w:val="24"/>
          <w:szCs w:val="24"/>
        </w:rPr>
      </w:pPr>
      <w:r>
        <w:rPr>
          <w:sz w:val="24"/>
          <w:szCs w:val="24"/>
        </w:rPr>
        <w:t xml:space="preserve">From patient </w:t>
      </w:r>
      <w:proofErr w:type="gramStart"/>
      <w:r>
        <w:rPr>
          <w:sz w:val="24"/>
          <w:szCs w:val="24"/>
        </w:rPr>
        <w:t>table :</w:t>
      </w:r>
      <w:proofErr w:type="gramEnd"/>
    </w:p>
    <w:p w14:paraId="7615403F" w14:textId="01DC730D" w:rsidR="00F75BB5" w:rsidRDefault="00F75BB5" w:rsidP="000171CF">
      <w:pPr>
        <w:jc w:val="center"/>
        <w:rPr>
          <w:sz w:val="24"/>
          <w:szCs w:val="24"/>
        </w:rPr>
      </w:pPr>
      <w:r w:rsidRPr="00F75BB5">
        <w:rPr>
          <w:noProof/>
          <w:sz w:val="24"/>
          <w:szCs w:val="24"/>
        </w:rPr>
        <w:drawing>
          <wp:inline distT="0" distB="0" distL="0" distR="0" wp14:anchorId="48FB259B" wp14:editId="4340033E">
            <wp:extent cx="2219325" cy="1944364"/>
            <wp:effectExtent l="0" t="0" r="0" b="0"/>
            <wp:docPr id="1934572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2097" name="Picture 1" descr="A screenshot of a computer&#10;&#10;Description automatically generated"/>
                    <pic:cNvPicPr/>
                  </pic:nvPicPr>
                  <pic:blipFill>
                    <a:blip r:embed="rId7"/>
                    <a:stretch>
                      <a:fillRect/>
                    </a:stretch>
                  </pic:blipFill>
                  <pic:spPr>
                    <a:xfrm>
                      <a:off x="0" y="0"/>
                      <a:ext cx="2278946" cy="1996598"/>
                    </a:xfrm>
                    <a:prstGeom prst="rect">
                      <a:avLst/>
                    </a:prstGeom>
                  </pic:spPr>
                </pic:pic>
              </a:graphicData>
            </a:graphic>
          </wp:inline>
        </w:drawing>
      </w:r>
    </w:p>
    <w:p w14:paraId="1E9DDF80" w14:textId="77777777" w:rsidR="000171CF" w:rsidRDefault="000171CF" w:rsidP="000171CF">
      <w:pPr>
        <w:jc w:val="center"/>
        <w:rPr>
          <w:sz w:val="24"/>
          <w:szCs w:val="24"/>
        </w:rPr>
      </w:pPr>
    </w:p>
    <w:p w14:paraId="01DD6DBB" w14:textId="727C8E78" w:rsidR="00F75BB5" w:rsidRDefault="00F75BB5" w:rsidP="000171CF">
      <w:pPr>
        <w:jc w:val="center"/>
        <w:rPr>
          <w:sz w:val="24"/>
          <w:szCs w:val="24"/>
        </w:rPr>
      </w:pPr>
      <w:r>
        <w:rPr>
          <w:sz w:val="24"/>
          <w:szCs w:val="24"/>
        </w:rPr>
        <w:lastRenderedPageBreak/>
        <w:t xml:space="preserve">From </w:t>
      </w:r>
      <w:proofErr w:type="spellStart"/>
      <w:r>
        <w:rPr>
          <w:sz w:val="24"/>
          <w:szCs w:val="24"/>
        </w:rPr>
        <w:t>survey_responses</w:t>
      </w:r>
      <w:proofErr w:type="spellEnd"/>
      <w:r>
        <w:rPr>
          <w:sz w:val="24"/>
          <w:szCs w:val="24"/>
        </w:rPr>
        <w:t xml:space="preserve"> </w:t>
      </w:r>
      <w:proofErr w:type="gramStart"/>
      <w:r>
        <w:rPr>
          <w:sz w:val="24"/>
          <w:szCs w:val="24"/>
        </w:rPr>
        <w:t>table :</w:t>
      </w:r>
      <w:proofErr w:type="gramEnd"/>
    </w:p>
    <w:p w14:paraId="3593B7A4" w14:textId="7EF8DC5A" w:rsidR="000171CF" w:rsidRDefault="00F75BB5" w:rsidP="000171CF">
      <w:pPr>
        <w:jc w:val="center"/>
        <w:rPr>
          <w:sz w:val="24"/>
          <w:szCs w:val="24"/>
        </w:rPr>
      </w:pPr>
      <w:r w:rsidRPr="00F75BB5">
        <w:rPr>
          <w:noProof/>
          <w:sz w:val="24"/>
          <w:szCs w:val="24"/>
        </w:rPr>
        <w:drawing>
          <wp:inline distT="0" distB="0" distL="0" distR="0" wp14:anchorId="70F70748" wp14:editId="75A84033">
            <wp:extent cx="3094892" cy="1257300"/>
            <wp:effectExtent l="0" t="0" r="0" b="0"/>
            <wp:docPr id="2023193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93450" name="Picture 1" descr="A screenshot of a computer&#10;&#10;Description automatically generated"/>
                    <pic:cNvPicPr/>
                  </pic:nvPicPr>
                  <pic:blipFill>
                    <a:blip r:embed="rId8"/>
                    <a:stretch>
                      <a:fillRect/>
                    </a:stretch>
                  </pic:blipFill>
                  <pic:spPr>
                    <a:xfrm>
                      <a:off x="0" y="0"/>
                      <a:ext cx="3113179" cy="1264729"/>
                    </a:xfrm>
                    <a:prstGeom prst="rect">
                      <a:avLst/>
                    </a:prstGeom>
                  </pic:spPr>
                </pic:pic>
              </a:graphicData>
            </a:graphic>
          </wp:inline>
        </w:drawing>
      </w:r>
    </w:p>
    <w:p w14:paraId="795FB09B" w14:textId="77777777" w:rsidR="000171CF" w:rsidRDefault="000171CF" w:rsidP="00CE63A8">
      <w:pPr>
        <w:rPr>
          <w:sz w:val="24"/>
          <w:szCs w:val="24"/>
        </w:rPr>
      </w:pPr>
    </w:p>
    <w:p w14:paraId="1644D461" w14:textId="77777777" w:rsidR="000171CF" w:rsidRDefault="000171CF" w:rsidP="00CE63A8">
      <w:pPr>
        <w:rPr>
          <w:sz w:val="24"/>
          <w:szCs w:val="24"/>
        </w:rPr>
      </w:pPr>
    </w:p>
    <w:p w14:paraId="3DBF3B9A" w14:textId="77777777" w:rsidR="000171CF" w:rsidRDefault="005E1F2D" w:rsidP="00CE63A8">
      <w:pPr>
        <w:rPr>
          <w:b/>
          <w:bCs/>
          <w:sz w:val="28"/>
          <w:szCs w:val="28"/>
        </w:rPr>
      </w:pPr>
      <w:r>
        <w:rPr>
          <w:b/>
          <w:bCs/>
          <w:sz w:val="28"/>
          <w:szCs w:val="28"/>
        </w:rPr>
        <w:t xml:space="preserve">Section B – </w:t>
      </w:r>
      <w:r w:rsidR="004F2EF6">
        <w:rPr>
          <w:b/>
          <w:bCs/>
          <w:sz w:val="28"/>
          <w:szCs w:val="28"/>
        </w:rPr>
        <w:t>Entity Relationship Diagram</w:t>
      </w:r>
    </w:p>
    <w:p w14:paraId="3F3EA9AB" w14:textId="1FFC5B6B" w:rsidR="000171CF" w:rsidRDefault="001169E2" w:rsidP="000171CF">
      <w:pPr>
        <w:jc w:val="center"/>
        <w:rPr>
          <w:b/>
          <w:bCs/>
          <w:sz w:val="28"/>
          <w:szCs w:val="28"/>
        </w:rPr>
      </w:pPr>
      <w:r>
        <w:rPr>
          <w:noProof/>
        </w:rPr>
        <mc:AlternateContent>
          <mc:Choice Requires="wps">
            <w:drawing>
              <wp:inline distT="0" distB="0" distL="0" distR="0" wp14:anchorId="630E5C79" wp14:editId="0D570E63">
                <wp:extent cx="304800" cy="304800"/>
                <wp:effectExtent l="0" t="0" r="0" b="0"/>
                <wp:docPr id="83699319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63C4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sz w:val="28"/>
          <w:szCs w:val="28"/>
        </w:rPr>
        <w:drawing>
          <wp:inline distT="0" distB="0" distL="0" distR="0" wp14:anchorId="6D187983" wp14:editId="52746452">
            <wp:extent cx="3838575" cy="5404027"/>
            <wp:effectExtent l="0" t="0" r="0" b="6350"/>
            <wp:docPr id="1010787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626" cy="5433663"/>
                    </a:xfrm>
                    <a:prstGeom prst="rect">
                      <a:avLst/>
                    </a:prstGeom>
                    <a:noFill/>
                    <a:ln>
                      <a:noFill/>
                    </a:ln>
                  </pic:spPr>
                </pic:pic>
              </a:graphicData>
            </a:graphic>
          </wp:inline>
        </w:drawing>
      </w:r>
    </w:p>
    <w:p w14:paraId="0A79BE68" w14:textId="77777777" w:rsidR="004F2EF6" w:rsidRDefault="004F2EF6" w:rsidP="00CE63A8">
      <w:pPr>
        <w:rPr>
          <w:b/>
          <w:bCs/>
          <w:sz w:val="24"/>
          <w:szCs w:val="24"/>
        </w:rPr>
      </w:pPr>
    </w:p>
    <w:p w14:paraId="4D0DF0E2" w14:textId="7A578442" w:rsidR="004F2EF6" w:rsidRPr="004F2EF6" w:rsidRDefault="004F2EF6" w:rsidP="00CE63A8">
      <w:pPr>
        <w:rPr>
          <w:b/>
          <w:bCs/>
          <w:sz w:val="24"/>
          <w:szCs w:val="24"/>
        </w:rPr>
      </w:pPr>
      <w:r w:rsidRPr="004F2EF6">
        <w:rPr>
          <w:b/>
          <w:bCs/>
          <w:sz w:val="24"/>
          <w:szCs w:val="24"/>
        </w:rPr>
        <w:t>B1 – Relationship Discussion</w:t>
      </w:r>
    </w:p>
    <w:p w14:paraId="0DD1C270" w14:textId="1ECC3E17" w:rsidR="001169E2" w:rsidRDefault="005E1F2D" w:rsidP="00CE63A8">
      <w:r>
        <w:tab/>
      </w:r>
      <w:r w:rsidR="001169E2">
        <w:t xml:space="preserve">After importing the table using the code below, the ERD produced above was created.  In the imported table, </w:t>
      </w:r>
      <w:proofErr w:type="spellStart"/>
      <w:r w:rsidR="001169E2">
        <w:t>survey_responses</w:t>
      </w:r>
      <w:proofErr w:type="spellEnd"/>
      <w:r w:rsidR="001169E2">
        <w:t xml:space="preserve">, </w:t>
      </w:r>
      <w:proofErr w:type="spellStart"/>
      <w:r w:rsidR="001169E2">
        <w:t>customer_id</w:t>
      </w:r>
      <w:proofErr w:type="spellEnd"/>
      <w:r w:rsidR="001169E2">
        <w:t xml:space="preserve"> was chosen to be the primary key.  This was chosen </w:t>
      </w:r>
      <w:proofErr w:type="gramStart"/>
      <w:r w:rsidR="001169E2">
        <w:t>due to the fact that</w:t>
      </w:r>
      <w:proofErr w:type="gramEnd"/>
      <w:r w:rsidR="001169E2">
        <w:t xml:space="preserve"> it is the only column within </w:t>
      </w:r>
      <w:proofErr w:type="spellStart"/>
      <w:r w:rsidR="001169E2">
        <w:t>survey_responses</w:t>
      </w:r>
      <w:proofErr w:type="spellEnd"/>
      <w:r w:rsidR="001169E2">
        <w:t xml:space="preserve"> that uniquely identifies each row.  Updating this table with new information will not create a new record if one already exists but update the current one based on </w:t>
      </w:r>
      <w:proofErr w:type="spellStart"/>
      <w:r w:rsidR="001169E2">
        <w:t>customer_id</w:t>
      </w:r>
      <w:proofErr w:type="spellEnd"/>
      <w:r w:rsidR="001169E2">
        <w:t xml:space="preserve">.  </w:t>
      </w:r>
    </w:p>
    <w:p w14:paraId="45BBCE27" w14:textId="564A391B" w:rsidR="00E316C5" w:rsidRDefault="001169E2" w:rsidP="00CE63A8">
      <w:r>
        <w:tab/>
      </w:r>
      <w:r w:rsidR="00E316C5">
        <w:t>A foreign key is essentially the same as a primary key but is within another table in a database.</w:t>
      </w:r>
      <w:r w:rsidR="00E316C5">
        <w:t xml:space="preserve">  </w:t>
      </w:r>
      <w:proofErr w:type="spellStart"/>
      <w:r>
        <w:t>Customer_id</w:t>
      </w:r>
      <w:proofErr w:type="spellEnd"/>
      <w:r>
        <w:t xml:space="preserve"> was also selected to be the foreign key in th</w:t>
      </w:r>
      <w:r w:rsidR="00E316C5">
        <w:t xml:space="preserve">e </w:t>
      </w:r>
      <w:proofErr w:type="spellStart"/>
      <w:r w:rsidR="00E316C5">
        <w:t>survey_responses</w:t>
      </w:r>
      <w:proofErr w:type="spellEnd"/>
      <w:r w:rsidR="00E316C5">
        <w:t xml:space="preserve"> </w:t>
      </w:r>
      <w:r>
        <w:t>table</w:t>
      </w:r>
      <w:r w:rsidR="002013E0">
        <w:t>, as well,</w:t>
      </w:r>
      <w:r>
        <w:t xml:space="preserve"> </w:t>
      </w:r>
      <w:r w:rsidR="002013E0">
        <w:t>because it</w:t>
      </w:r>
      <w:r>
        <w:t xml:space="preserve"> matches u</w:t>
      </w:r>
      <w:r w:rsidR="0085235E">
        <w:t xml:space="preserve">p </w:t>
      </w:r>
      <w:r>
        <w:t xml:space="preserve">with </w:t>
      </w:r>
      <w:r w:rsidR="002013E0">
        <w:t>the</w:t>
      </w:r>
      <w:r w:rsidR="0085235E">
        <w:t xml:space="preserve"> primary key from the </w:t>
      </w:r>
      <w:r>
        <w:t>patient table containing the same unique values but simply with a</w:t>
      </w:r>
      <w:r w:rsidR="002013E0">
        <w:t>n alternate</w:t>
      </w:r>
      <w:r>
        <w:t xml:space="preserve"> column</w:t>
      </w:r>
      <w:r w:rsidR="00E316C5">
        <w:t xml:space="preserve"> title</w:t>
      </w:r>
      <w:r w:rsidR="0085235E">
        <w:t xml:space="preserve"> </w:t>
      </w:r>
      <w:proofErr w:type="spellStart"/>
      <w:r w:rsidR="0085235E">
        <w:t>patient_id</w:t>
      </w:r>
      <w:proofErr w:type="spellEnd"/>
      <w:r w:rsidR="00E316C5">
        <w:t xml:space="preserve">.  By doing this, a new customer can not be added to the </w:t>
      </w:r>
      <w:proofErr w:type="spellStart"/>
      <w:r w:rsidR="00E316C5">
        <w:t>survey_responses</w:t>
      </w:r>
      <w:proofErr w:type="spellEnd"/>
      <w:r w:rsidR="00E316C5">
        <w:t xml:space="preserve"> table if there is not corresponding</w:t>
      </w:r>
      <w:r w:rsidR="002013E0">
        <w:t xml:space="preserve"> patient</w:t>
      </w:r>
      <w:r w:rsidR="00E316C5">
        <w:t xml:space="preserve"> information in the patient</w:t>
      </w:r>
      <w:r w:rsidR="0085235E">
        <w:t xml:space="preserve"> table</w:t>
      </w:r>
      <w:r w:rsidR="00E316C5">
        <w:t xml:space="preserve">.  This </w:t>
      </w:r>
      <w:r w:rsidR="002013E0">
        <w:t xml:space="preserve">forcibly </w:t>
      </w:r>
      <w:r w:rsidR="00E316C5">
        <w:t>maintains integrity between the two</w:t>
      </w:r>
      <w:r w:rsidR="0085235E">
        <w:t xml:space="preserve"> columns and tables</w:t>
      </w:r>
      <w:r w:rsidR="00E316C5">
        <w:t xml:space="preserve"> allow</w:t>
      </w:r>
      <w:r w:rsidR="0085235E">
        <w:t>s</w:t>
      </w:r>
      <w:r w:rsidR="00E316C5">
        <w:t xml:space="preserve"> f</w:t>
      </w:r>
      <w:r w:rsidR="002013E0">
        <w:t>or usable data.</w:t>
      </w:r>
    </w:p>
    <w:p w14:paraId="3BA72A1C" w14:textId="77BB3165" w:rsidR="005E1F2D" w:rsidRDefault="00E316C5" w:rsidP="00CE63A8">
      <w:r>
        <w:tab/>
        <w:t>The ERD shows the relationship between the two tables as 1:m</w:t>
      </w:r>
      <w:r w:rsidR="002013E0">
        <w:t xml:space="preserve"> from the patient table to the </w:t>
      </w:r>
      <w:proofErr w:type="spellStart"/>
      <w:r w:rsidR="002013E0">
        <w:t>survey_responses</w:t>
      </w:r>
      <w:proofErr w:type="spellEnd"/>
      <w:r w:rsidR="002013E0">
        <w:t xml:space="preserve"> table</w:t>
      </w:r>
      <w:r>
        <w:t xml:space="preserve">.  This means that one </w:t>
      </w:r>
      <w:r w:rsidR="002013E0">
        <w:t>and only one value</w:t>
      </w:r>
      <w:r>
        <w:t xml:space="preserve"> f</w:t>
      </w:r>
      <w:r w:rsidR="002013E0">
        <w:t>rom</w:t>
      </w:r>
      <w:r>
        <w:t xml:space="preserve"> patient can be related to a </w:t>
      </w:r>
      <w:proofErr w:type="spellStart"/>
      <w:r>
        <w:t>survey_responses</w:t>
      </w:r>
      <w:proofErr w:type="spellEnd"/>
      <w:r>
        <w:t xml:space="preserve"> record.</w:t>
      </w:r>
      <w:r w:rsidR="002013E0">
        <w:t xml:space="preserve">  Whereas many su</w:t>
      </w:r>
      <w:proofErr w:type="spellStart"/>
      <w:r w:rsidR="002013E0">
        <w:t>rvey_responses</w:t>
      </w:r>
      <w:proofErr w:type="spellEnd"/>
      <w:r w:rsidR="002013E0">
        <w:t xml:space="preserve"> fields can be related to one record from the patient table. </w:t>
      </w:r>
      <w:r w:rsidR="001169E2">
        <w:t xml:space="preserve">   </w:t>
      </w:r>
    </w:p>
    <w:p w14:paraId="102E11EB" w14:textId="607987D5" w:rsidR="00806DCA" w:rsidRDefault="00CC3B71" w:rsidP="00CE63A8">
      <w:r>
        <w:tab/>
      </w:r>
    </w:p>
    <w:p w14:paraId="20E487B7" w14:textId="09440D55" w:rsidR="00806DCA" w:rsidRDefault="00806DCA" w:rsidP="00CE63A8">
      <w:pPr>
        <w:rPr>
          <w:b/>
          <w:bCs/>
          <w:sz w:val="24"/>
          <w:szCs w:val="24"/>
        </w:rPr>
      </w:pPr>
      <w:r w:rsidRPr="00806DCA">
        <w:rPr>
          <w:b/>
          <w:bCs/>
          <w:sz w:val="24"/>
          <w:szCs w:val="24"/>
        </w:rPr>
        <w:t xml:space="preserve">B2 – </w:t>
      </w:r>
      <w:r w:rsidR="004F2EF6">
        <w:rPr>
          <w:b/>
          <w:bCs/>
          <w:sz w:val="24"/>
          <w:szCs w:val="24"/>
        </w:rPr>
        <w:t>Statement for the ERD</w:t>
      </w:r>
    </w:p>
    <w:p w14:paraId="4CE80D4E" w14:textId="77777777" w:rsidR="00806DCA" w:rsidRPr="00806DCA" w:rsidRDefault="00806DCA" w:rsidP="000171CF">
      <w:pPr>
        <w:pStyle w:val="NoSpacing"/>
      </w:pPr>
      <w:r w:rsidRPr="00806DCA">
        <w:t xml:space="preserve">CREATE TABLE </w:t>
      </w:r>
      <w:proofErr w:type="spellStart"/>
      <w:proofErr w:type="gramStart"/>
      <w:r w:rsidRPr="00806DCA">
        <w:t>public.survey</w:t>
      </w:r>
      <w:proofErr w:type="gramEnd"/>
      <w:r w:rsidRPr="00806DCA">
        <w:t>_responses</w:t>
      </w:r>
      <w:proofErr w:type="spellEnd"/>
    </w:p>
    <w:p w14:paraId="7D534040" w14:textId="77777777" w:rsidR="00806DCA" w:rsidRPr="00806DCA" w:rsidRDefault="00806DCA" w:rsidP="000171CF">
      <w:pPr>
        <w:pStyle w:val="NoSpacing"/>
      </w:pPr>
      <w:r w:rsidRPr="00806DCA">
        <w:t>(</w:t>
      </w:r>
    </w:p>
    <w:p w14:paraId="7DD4CC0F" w14:textId="0E0E0D82" w:rsidR="00806DCA" w:rsidRPr="00806DCA" w:rsidRDefault="00806DCA" w:rsidP="000171CF">
      <w:pPr>
        <w:pStyle w:val="NoSpacing"/>
      </w:pPr>
      <w:proofErr w:type="spellStart"/>
      <w:r w:rsidRPr="00806DCA">
        <w:t>customer_id</w:t>
      </w:r>
      <w:proofErr w:type="spellEnd"/>
      <w:r w:rsidRPr="00806DCA">
        <w:t xml:space="preserve"> text NOT NULL,</w:t>
      </w:r>
    </w:p>
    <w:p w14:paraId="67A5628B" w14:textId="4C28DF4F" w:rsidR="00806DCA" w:rsidRPr="00806DCA" w:rsidRDefault="00806DCA" w:rsidP="000171CF">
      <w:pPr>
        <w:pStyle w:val="NoSpacing"/>
      </w:pPr>
      <w:proofErr w:type="spellStart"/>
      <w:r w:rsidRPr="00806DCA">
        <w:t>timely_responses</w:t>
      </w:r>
      <w:proofErr w:type="spellEnd"/>
      <w:r w:rsidRPr="00806DCA">
        <w:t xml:space="preserve"> integer,</w:t>
      </w:r>
    </w:p>
    <w:p w14:paraId="4EC25B84" w14:textId="570BC48C" w:rsidR="00806DCA" w:rsidRPr="00806DCA" w:rsidRDefault="00806DCA" w:rsidP="000171CF">
      <w:pPr>
        <w:pStyle w:val="NoSpacing"/>
      </w:pPr>
      <w:proofErr w:type="spellStart"/>
      <w:r w:rsidRPr="00806DCA">
        <w:t>timely_fixes</w:t>
      </w:r>
      <w:proofErr w:type="spellEnd"/>
      <w:r w:rsidRPr="00806DCA">
        <w:t xml:space="preserve"> integer,</w:t>
      </w:r>
    </w:p>
    <w:p w14:paraId="113DBBCF" w14:textId="79800972" w:rsidR="00806DCA" w:rsidRPr="00806DCA" w:rsidRDefault="00806DCA" w:rsidP="000171CF">
      <w:pPr>
        <w:pStyle w:val="NoSpacing"/>
      </w:pPr>
      <w:proofErr w:type="spellStart"/>
      <w:r w:rsidRPr="00806DCA">
        <w:t>timely_replacements</w:t>
      </w:r>
      <w:proofErr w:type="spellEnd"/>
      <w:r w:rsidRPr="00806DCA">
        <w:t xml:space="preserve"> integer,</w:t>
      </w:r>
    </w:p>
    <w:p w14:paraId="085ABA69" w14:textId="3FF74B68" w:rsidR="00806DCA" w:rsidRPr="00806DCA" w:rsidRDefault="00806DCA" w:rsidP="000171CF">
      <w:pPr>
        <w:pStyle w:val="NoSpacing"/>
      </w:pPr>
      <w:r w:rsidRPr="00806DCA">
        <w:t>reliability integer,</w:t>
      </w:r>
    </w:p>
    <w:p w14:paraId="1BAE0931" w14:textId="0D14AB54" w:rsidR="00806DCA" w:rsidRPr="00806DCA" w:rsidRDefault="00806DCA" w:rsidP="000171CF">
      <w:pPr>
        <w:pStyle w:val="NoSpacing"/>
      </w:pPr>
      <w:r w:rsidRPr="00806DCA">
        <w:t>options integer,</w:t>
      </w:r>
    </w:p>
    <w:p w14:paraId="7EA3555E" w14:textId="6CFD611F" w:rsidR="00806DCA" w:rsidRPr="00806DCA" w:rsidRDefault="00806DCA" w:rsidP="000171CF">
      <w:pPr>
        <w:pStyle w:val="NoSpacing"/>
      </w:pPr>
      <w:proofErr w:type="spellStart"/>
      <w:r w:rsidRPr="00806DCA">
        <w:t>respectful_response</w:t>
      </w:r>
      <w:proofErr w:type="spellEnd"/>
      <w:r w:rsidRPr="00806DCA">
        <w:t xml:space="preserve"> integer,</w:t>
      </w:r>
    </w:p>
    <w:p w14:paraId="5B0EFCAB" w14:textId="4F83D786" w:rsidR="00806DCA" w:rsidRPr="00806DCA" w:rsidRDefault="00806DCA" w:rsidP="000171CF">
      <w:pPr>
        <w:pStyle w:val="NoSpacing"/>
      </w:pPr>
      <w:proofErr w:type="spellStart"/>
      <w:r w:rsidRPr="00806DCA">
        <w:t>courteous_exchange</w:t>
      </w:r>
      <w:proofErr w:type="spellEnd"/>
      <w:r w:rsidRPr="00806DCA">
        <w:t xml:space="preserve"> integer,</w:t>
      </w:r>
    </w:p>
    <w:p w14:paraId="69002055" w14:textId="0FF013DD" w:rsidR="00806DCA" w:rsidRPr="00806DCA" w:rsidRDefault="00806DCA" w:rsidP="000171CF">
      <w:pPr>
        <w:pStyle w:val="NoSpacing"/>
      </w:pPr>
      <w:proofErr w:type="spellStart"/>
      <w:r w:rsidRPr="00806DCA">
        <w:t>active_listening</w:t>
      </w:r>
      <w:proofErr w:type="spellEnd"/>
      <w:r w:rsidRPr="00806DCA">
        <w:t xml:space="preserve"> integer,</w:t>
      </w:r>
    </w:p>
    <w:p w14:paraId="44E55284" w14:textId="0836B325" w:rsidR="00806DCA" w:rsidRPr="00806DCA" w:rsidRDefault="00806DCA" w:rsidP="000171CF">
      <w:pPr>
        <w:pStyle w:val="NoSpacing"/>
      </w:pPr>
      <w:r w:rsidRPr="00806DCA">
        <w:t xml:space="preserve">CONSTRAINT </w:t>
      </w:r>
      <w:proofErr w:type="spellStart"/>
      <w:r w:rsidRPr="00806DCA">
        <w:t>survey_responses_pkey</w:t>
      </w:r>
      <w:proofErr w:type="spellEnd"/>
      <w:r w:rsidRPr="00806DCA">
        <w:t xml:space="preserve"> PRIMARY KEY (</w:t>
      </w:r>
      <w:proofErr w:type="spellStart"/>
      <w:r w:rsidRPr="00806DCA">
        <w:t>customer_id</w:t>
      </w:r>
      <w:proofErr w:type="spellEnd"/>
      <w:r w:rsidRPr="00806DCA">
        <w:t>),</w:t>
      </w:r>
    </w:p>
    <w:p w14:paraId="2C9B728A" w14:textId="35834C36" w:rsidR="00806DCA" w:rsidRPr="00806DCA" w:rsidRDefault="00806DCA" w:rsidP="000171CF">
      <w:pPr>
        <w:pStyle w:val="NoSpacing"/>
      </w:pPr>
      <w:r w:rsidRPr="00806DCA">
        <w:t xml:space="preserve">CONSTRAINT </w:t>
      </w:r>
      <w:proofErr w:type="spellStart"/>
      <w:r w:rsidRPr="00806DCA">
        <w:t>custom_id</w:t>
      </w:r>
      <w:proofErr w:type="spellEnd"/>
      <w:r w:rsidRPr="00806DCA">
        <w:t xml:space="preserve"> FOREIGN KEY (</w:t>
      </w:r>
      <w:proofErr w:type="spellStart"/>
      <w:r w:rsidRPr="00806DCA">
        <w:t>customer_id</w:t>
      </w:r>
      <w:proofErr w:type="spellEnd"/>
      <w:r w:rsidRPr="00806DCA">
        <w:t>)</w:t>
      </w:r>
    </w:p>
    <w:p w14:paraId="6285D0C7" w14:textId="090F8F2F" w:rsidR="00806DCA" w:rsidRPr="00806DCA" w:rsidRDefault="00806DCA" w:rsidP="000171CF">
      <w:pPr>
        <w:pStyle w:val="NoSpacing"/>
      </w:pPr>
      <w:r w:rsidRPr="00806DCA">
        <w:t xml:space="preserve">REFERENCES </w:t>
      </w:r>
      <w:proofErr w:type="spellStart"/>
      <w:proofErr w:type="gramStart"/>
      <w:r w:rsidRPr="00806DCA">
        <w:t>public.patient</w:t>
      </w:r>
      <w:proofErr w:type="spellEnd"/>
      <w:proofErr w:type="gramEnd"/>
      <w:r w:rsidRPr="00806DCA">
        <w:t xml:space="preserve"> (</w:t>
      </w:r>
      <w:proofErr w:type="spellStart"/>
      <w:r w:rsidRPr="00806DCA">
        <w:t>patient_id</w:t>
      </w:r>
      <w:proofErr w:type="spellEnd"/>
      <w:r w:rsidRPr="00806DCA">
        <w:t>) MATCH SIMPLE</w:t>
      </w:r>
    </w:p>
    <w:p w14:paraId="42A7486C" w14:textId="34F4B034" w:rsidR="00806DCA" w:rsidRPr="00806DCA" w:rsidRDefault="00806DCA" w:rsidP="000171CF">
      <w:pPr>
        <w:pStyle w:val="NoSpacing"/>
      </w:pPr>
      <w:r w:rsidRPr="00806DCA">
        <w:t>ON UPDATE NO ACTION</w:t>
      </w:r>
    </w:p>
    <w:p w14:paraId="269220D1" w14:textId="2A188239" w:rsidR="00806DCA" w:rsidRPr="00806DCA" w:rsidRDefault="00806DCA" w:rsidP="000171CF">
      <w:pPr>
        <w:pStyle w:val="NoSpacing"/>
      </w:pPr>
      <w:r w:rsidRPr="00806DCA">
        <w:t>ON DELETE NO ACTION</w:t>
      </w:r>
    </w:p>
    <w:p w14:paraId="4F01B3A3" w14:textId="09489B8D" w:rsidR="00806DCA" w:rsidRPr="00806DCA" w:rsidRDefault="00806DCA" w:rsidP="000171CF">
      <w:pPr>
        <w:pStyle w:val="NoSpacing"/>
      </w:pPr>
      <w:r w:rsidRPr="00806DCA">
        <w:t>NOT VALID</w:t>
      </w:r>
    </w:p>
    <w:p w14:paraId="0F555985" w14:textId="77777777" w:rsidR="00806DCA" w:rsidRPr="00806DCA" w:rsidRDefault="00806DCA" w:rsidP="000171CF">
      <w:pPr>
        <w:pStyle w:val="NoSpacing"/>
      </w:pPr>
      <w:r w:rsidRPr="00806DCA">
        <w:t>)</w:t>
      </w:r>
    </w:p>
    <w:p w14:paraId="58580CF8" w14:textId="77777777" w:rsidR="00806DCA" w:rsidRPr="00806DCA" w:rsidRDefault="00806DCA" w:rsidP="000171CF">
      <w:pPr>
        <w:pStyle w:val="NoSpacing"/>
      </w:pPr>
    </w:p>
    <w:p w14:paraId="44F67523" w14:textId="77777777" w:rsidR="00806DCA" w:rsidRPr="00806DCA" w:rsidRDefault="00806DCA" w:rsidP="000171CF">
      <w:pPr>
        <w:pStyle w:val="NoSpacing"/>
      </w:pPr>
      <w:r w:rsidRPr="00806DCA">
        <w:t xml:space="preserve">TABLESPACE </w:t>
      </w:r>
      <w:proofErr w:type="spellStart"/>
      <w:r w:rsidRPr="00806DCA">
        <w:t>pg_</w:t>
      </w:r>
      <w:proofErr w:type="gramStart"/>
      <w:r w:rsidRPr="00806DCA">
        <w:t>default</w:t>
      </w:r>
      <w:proofErr w:type="spellEnd"/>
      <w:r w:rsidRPr="00806DCA">
        <w:t>;</w:t>
      </w:r>
      <w:proofErr w:type="gramEnd"/>
    </w:p>
    <w:p w14:paraId="3DF8A0E6" w14:textId="77777777" w:rsidR="00806DCA" w:rsidRPr="00806DCA" w:rsidRDefault="00806DCA" w:rsidP="000171CF">
      <w:pPr>
        <w:pStyle w:val="NoSpacing"/>
      </w:pPr>
    </w:p>
    <w:p w14:paraId="06416196" w14:textId="77777777" w:rsidR="00806DCA" w:rsidRPr="00806DCA" w:rsidRDefault="00806DCA" w:rsidP="000171CF">
      <w:pPr>
        <w:pStyle w:val="NoSpacing"/>
      </w:pPr>
      <w:r w:rsidRPr="00806DCA">
        <w:t xml:space="preserve">ALTER TABLE IF EXISTS </w:t>
      </w:r>
      <w:proofErr w:type="spellStart"/>
      <w:proofErr w:type="gramStart"/>
      <w:r w:rsidRPr="00806DCA">
        <w:t>public.survey</w:t>
      </w:r>
      <w:proofErr w:type="gramEnd"/>
      <w:r w:rsidRPr="00806DCA">
        <w:t>_responses</w:t>
      </w:r>
      <w:proofErr w:type="spellEnd"/>
    </w:p>
    <w:p w14:paraId="715F9BD5" w14:textId="418437B4" w:rsidR="00806DCA" w:rsidRPr="00806DCA" w:rsidRDefault="00806DCA" w:rsidP="000171CF">
      <w:pPr>
        <w:pStyle w:val="NoSpacing"/>
      </w:pPr>
      <w:r w:rsidRPr="00806DCA">
        <w:t xml:space="preserve">OWNER to </w:t>
      </w:r>
      <w:proofErr w:type="spellStart"/>
      <w:proofErr w:type="gramStart"/>
      <w:r w:rsidRPr="00806DCA">
        <w:t>postgres</w:t>
      </w:r>
      <w:proofErr w:type="spellEnd"/>
      <w:r w:rsidRPr="00806DCA">
        <w:t>;</w:t>
      </w:r>
      <w:proofErr w:type="gramEnd"/>
    </w:p>
    <w:p w14:paraId="05140FF5" w14:textId="6DB4D16A" w:rsidR="00632B8D" w:rsidRDefault="00806DCA" w:rsidP="00CE63A8">
      <w:r>
        <w:lastRenderedPageBreak/>
        <w:tab/>
      </w:r>
    </w:p>
    <w:p w14:paraId="4BD6A920" w14:textId="0726B133" w:rsidR="00632B8D" w:rsidRDefault="00632B8D" w:rsidP="004F2EF6">
      <w:pPr>
        <w:ind w:firstLine="720"/>
      </w:pPr>
      <w:r>
        <w:t>Of note, this was provided by pgAdmin</w:t>
      </w:r>
      <w:r w:rsidR="00F75BB5">
        <w:t>4</w:t>
      </w:r>
      <w:r>
        <w:t xml:space="preserve"> and would create issues with updating data in the future if the foreign key dependencies are not taken into consideration and other constraints due to being unable to duplicate primary keys, in this case the </w:t>
      </w:r>
      <w:proofErr w:type="spellStart"/>
      <w:r>
        <w:t>customer_id</w:t>
      </w:r>
      <w:proofErr w:type="spellEnd"/>
      <w:r>
        <w:t xml:space="preserve"> field from </w:t>
      </w:r>
      <w:proofErr w:type="spellStart"/>
      <w:r>
        <w:t>survey_responses</w:t>
      </w:r>
      <w:proofErr w:type="spellEnd"/>
      <w:r>
        <w:t>.</w:t>
      </w:r>
    </w:p>
    <w:p w14:paraId="0C487371" w14:textId="77777777" w:rsidR="00632B8D" w:rsidRPr="00632B8D" w:rsidRDefault="00632B8D" w:rsidP="00CE63A8"/>
    <w:p w14:paraId="76F0CD3D" w14:textId="0A51967D" w:rsidR="00806DCA" w:rsidRDefault="00806DCA" w:rsidP="00CE63A8">
      <w:pPr>
        <w:rPr>
          <w:b/>
          <w:bCs/>
          <w:sz w:val="24"/>
          <w:szCs w:val="24"/>
        </w:rPr>
      </w:pPr>
      <w:r w:rsidRPr="00806DCA">
        <w:rPr>
          <w:b/>
          <w:bCs/>
          <w:sz w:val="24"/>
          <w:szCs w:val="24"/>
        </w:rPr>
        <w:t xml:space="preserve">B3 – </w:t>
      </w:r>
      <w:r w:rsidR="004F2EF6">
        <w:rPr>
          <w:b/>
          <w:bCs/>
          <w:sz w:val="24"/>
          <w:szCs w:val="24"/>
        </w:rPr>
        <w:t>Loading CSV Data</w:t>
      </w:r>
    </w:p>
    <w:p w14:paraId="54A6EA2B" w14:textId="0D97B021" w:rsidR="00632B8D" w:rsidRDefault="00632B8D" w:rsidP="00CE63A8">
      <w:r>
        <w:tab/>
        <w:t>After the new table is created within the database containing the proper fields, the data from the .csv file needs to be populated.  To do this, we will execute another SQL script shown below within the PSQL Tool of pgAdmin4.</w:t>
      </w:r>
      <w:r w:rsidR="004F2EF6">
        <w:t xml:space="preserve">  </w:t>
      </w:r>
      <w:r w:rsidR="0003796A">
        <w:t xml:space="preserve">For this portion, PostgreSQL </w:t>
      </w:r>
      <w:r w:rsidR="00B212D6">
        <w:t xml:space="preserve">16 </w:t>
      </w:r>
      <w:r w:rsidR="0003796A">
        <w:t xml:space="preserve">Documentation was referenced (P.G.D.G.).  </w:t>
      </w:r>
      <w:r w:rsidR="004F2EF6">
        <w:t>The file path is dependent on local settings and must be altered accordingly.</w:t>
      </w:r>
    </w:p>
    <w:p w14:paraId="5C239EC3" w14:textId="77777777" w:rsidR="00632B8D" w:rsidRDefault="00632B8D" w:rsidP="00632B8D"/>
    <w:p w14:paraId="7B802396" w14:textId="578884C4" w:rsidR="00632B8D" w:rsidRDefault="003761E8" w:rsidP="00CE63A8">
      <w:r w:rsidRPr="003761E8">
        <w:t xml:space="preserve">COPY </w:t>
      </w:r>
      <w:proofErr w:type="spellStart"/>
      <w:r w:rsidRPr="003761E8">
        <w:t>survey_responses</w:t>
      </w:r>
      <w:proofErr w:type="spellEnd"/>
      <w:r w:rsidRPr="003761E8">
        <w:t xml:space="preserve"> FROM 'C:\</w:t>
      </w:r>
      <w:proofErr w:type="spellStart"/>
      <w:r w:rsidRPr="003761E8">
        <w:t>LabFiles</w:t>
      </w:r>
      <w:proofErr w:type="spellEnd"/>
      <w:r w:rsidRPr="003761E8">
        <w:t xml:space="preserve">\Survey_Responses.csv' DELIMITER ',' CSV </w:t>
      </w:r>
      <w:proofErr w:type="gramStart"/>
      <w:r w:rsidRPr="003761E8">
        <w:t>HEADER ;</w:t>
      </w:r>
      <w:proofErr w:type="gramEnd"/>
    </w:p>
    <w:p w14:paraId="4E559DC1" w14:textId="77777777" w:rsidR="00632B8D" w:rsidRDefault="00632B8D" w:rsidP="00CE63A8"/>
    <w:p w14:paraId="086F1947" w14:textId="51A7C10C" w:rsidR="00632B8D" w:rsidRDefault="00632B8D" w:rsidP="00CE63A8">
      <w:pPr>
        <w:rPr>
          <w:b/>
          <w:bCs/>
          <w:sz w:val="28"/>
          <w:szCs w:val="28"/>
        </w:rPr>
      </w:pPr>
      <w:r>
        <w:rPr>
          <w:b/>
          <w:bCs/>
          <w:sz w:val="28"/>
          <w:szCs w:val="28"/>
        </w:rPr>
        <w:t xml:space="preserve">Section C </w:t>
      </w:r>
      <w:r w:rsidR="00AA16C9">
        <w:rPr>
          <w:b/>
          <w:bCs/>
          <w:sz w:val="28"/>
          <w:szCs w:val="28"/>
        </w:rPr>
        <w:t>–</w:t>
      </w:r>
      <w:r>
        <w:rPr>
          <w:b/>
          <w:bCs/>
          <w:sz w:val="28"/>
          <w:szCs w:val="28"/>
        </w:rPr>
        <w:t xml:space="preserve"> </w:t>
      </w:r>
      <w:r w:rsidR="00AA16C9">
        <w:rPr>
          <w:b/>
          <w:bCs/>
          <w:sz w:val="28"/>
          <w:szCs w:val="28"/>
        </w:rPr>
        <w:t>SQL Quer</w:t>
      </w:r>
      <w:r w:rsidR="004F2EF6">
        <w:rPr>
          <w:b/>
          <w:bCs/>
          <w:sz w:val="28"/>
          <w:szCs w:val="28"/>
        </w:rPr>
        <w:t>y</w:t>
      </w:r>
    </w:p>
    <w:p w14:paraId="21D3CC14" w14:textId="5CE665A9" w:rsidR="00AA16C9" w:rsidRDefault="00AA16C9" w:rsidP="00CE63A8">
      <w:r>
        <w:tab/>
        <w:t xml:space="preserve">The below query is used to join the newly added </w:t>
      </w:r>
      <w:proofErr w:type="spellStart"/>
      <w:r>
        <w:t>survey_responses</w:t>
      </w:r>
      <w:proofErr w:type="spellEnd"/>
      <w:r>
        <w:t xml:space="preserve"> table with the patients table </w:t>
      </w:r>
      <w:r w:rsidR="004F2EF6">
        <w:t>along with the relevant fields pertaining to this question.</w:t>
      </w:r>
      <w:r w:rsidR="0003796A">
        <w:t xml:space="preserve">  In this section, “PostgreSQL Primer for Busy People” was referenced (Neander).</w:t>
      </w:r>
    </w:p>
    <w:p w14:paraId="7479239A" w14:textId="77777777" w:rsidR="00AA16C9" w:rsidRDefault="00AA16C9" w:rsidP="00CE63A8"/>
    <w:p w14:paraId="650FB72E" w14:textId="77777777" w:rsidR="00AA16C9" w:rsidRDefault="00AA16C9" w:rsidP="00AA16C9">
      <w:pPr>
        <w:pStyle w:val="NoSpacing"/>
      </w:pPr>
      <w:r>
        <w:t xml:space="preserve">SELECT </w:t>
      </w:r>
      <w:proofErr w:type="spellStart"/>
      <w:proofErr w:type="gramStart"/>
      <w:r>
        <w:t>pa.patient</w:t>
      </w:r>
      <w:proofErr w:type="gramEnd"/>
      <w:r>
        <w:t>_id</w:t>
      </w:r>
      <w:proofErr w:type="spellEnd"/>
      <w:r>
        <w:t xml:space="preserve">, </w:t>
      </w:r>
      <w:proofErr w:type="spellStart"/>
      <w:r>
        <w:t>pa.hignblood</w:t>
      </w:r>
      <w:proofErr w:type="spellEnd"/>
      <w:r>
        <w:t xml:space="preserve">, </w:t>
      </w:r>
      <w:proofErr w:type="spellStart"/>
      <w:r>
        <w:t>su.respectful_response</w:t>
      </w:r>
      <w:proofErr w:type="spellEnd"/>
      <w:r>
        <w:t xml:space="preserve">, </w:t>
      </w:r>
      <w:proofErr w:type="spellStart"/>
      <w:r>
        <w:t>su.courteous_exchange</w:t>
      </w:r>
      <w:proofErr w:type="spellEnd"/>
      <w:r>
        <w:t xml:space="preserve">, </w:t>
      </w:r>
      <w:proofErr w:type="spellStart"/>
      <w:r>
        <w:t>su.active_listening</w:t>
      </w:r>
      <w:proofErr w:type="spellEnd"/>
    </w:p>
    <w:p w14:paraId="26F33A3A" w14:textId="77777777" w:rsidR="00AA16C9" w:rsidRDefault="00AA16C9" w:rsidP="00AA16C9">
      <w:pPr>
        <w:pStyle w:val="NoSpacing"/>
      </w:pPr>
      <w:r>
        <w:t>FROM patient AS pa</w:t>
      </w:r>
    </w:p>
    <w:p w14:paraId="5C0D86BB" w14:textId="77777777" w:rsidR="00AA16C9" w:rsidRDefault="00AA16C9" w:rsidP="00AA16C9">
      <w:pPr>
        <w:pStyle w:val="NoSpacing"/>
      </w:pPr>
      <w:r>
        <w:t xml:space="preserve">LEFT JOIN </w:t>
      </w:r>
      <w:proofErr w:type="spellStart"/>
      <w:r>
        <w:t>survey_responses</w:t>
      </w:r>
      <w:proofErr w:type="spellEnd"/>
      <w:r>
        <w:t xml:space="preserve"> AS </w:t>
      </w:r>
      <w:proofErr w:type="spellStart"/>
      <w:r>
        <w:t>su</w:t>
      </w:r>
      <w:proofErr w:type="spellEnd"/>
    </w:p>
    <w:p w14:paraId="0DF68E9A" w14:textId="77777777" w:rsidR="00AA16C9" w:rsidRDefault="00AA16C9" w:rsidP="00AA16C9">
      <w:pPr>
        <w:pStyle w:val="NoSpacing"/>
      </w:pPr>
      <w:r>
        <w:tab/>
        <w:t xml:space="preserve">on </w:t>
      </w:r>
      <w:proofErr w:type="spellStart"/>
      <w:proofErr w:type="gramStart"/>
      <w:r>
        <w:t>pa.patient</w:t>
      </w:r>
      <w:proofErr w:type="gramEnd"/>
      <w:r>
        <w:t>_id</w:t>
      </w:r>
      <w:proofErr w:type="spellEnd"/>
      <w:r>
        <w:t xml:space="preserve"> = </w:t>
      </w:r>
      <w:proofErr w:type="spellStart"/>
      <w:r>
        <w:t>su.customer_id</w:t>
      </w:r>
      <w:proofErr w:type="spellEnd"/>
    </w:p>
    <w:p w14:paraId="4F89B474" w14:textId="46C9552E" w:rsidR="00AA16C9" w:rsidRDefault="00AA16C9" w:rsidP="00AA16C9">
      <w:r>
        <w:t>;</w:t>
      </w:r>
    </w:p>
    <w:p w14:paraId="694F92F3" w14:textId="77777777" w:rsidR="00AA16C9" w:rsidRDefault="00AA16C9" w:rsidP="00AA16C9"/>
    <w:p w14:paraId="2A64FEAD" w14:textId="70A550BC" w:rsidR="00AA16C9" w:rsidRDefault="00AA16C9" w:rsidP="00AA16C9">
      <w:pPr>
        <w:ind w:firstLine="720"/>
      </w:pPr>
      <w:r>
        <w:t xml:space="preserve">For the purposes of our question, we are going to use a SQL statement to provide our results as two fields: patients with high blood pressure and patients with </w:t>
      </w:r>
      <w:r w:rsidR="00346143">
        <w:t xml:space="preserve">a </w:t>
      </w:r>
      <w:r>
        <w:t xml:space="preserve">no diagnosis.  Then, we are going to look at the </w:t>
      </w:r>
      <w:r w:rsidR="004F2EF6">
        <w:t>coun</w:t>
      </w:r>
      <w:r>
        <w:t>t of surveys</w:t>
      </w:r>
      <w:r w:rsidR="00346143">
        <w:t xml:space="preserve"> within those groups</w:t>
      </w:r>
      <w:r>
        <w:t xml:space="preserve"> </w:t>
      </w:r>
      <w:r w:rsidR="004F2EF6">
        <w:t>which</w:t>
      </w:r>
      <w:r>
        <w:t xml:space="preserve"> responded with a 3, 4, or 5 in all </w:t>
      </w:r>
      <w:r w:rsidR="004F2EF6">
        <w:t xml:space="preserve">three </w:t>
      </w:r>
      <w:r>
        <w:t xml:space="preserve">of </w:t>
      </w:r>
      <w:proofErr w:type="spellStart"/>
      <w:r>
        <w:t>respectful_response</w:t>
      </w:r>
      <w:proofErr w:type="spellEnd"/>
      <w:r>
        <w:t xml:space="preserve">, </w:t>
      </w:r>
      <w:proofErr w:type="spellStart"/>
      <w:r>
        <w:t>courteous_exchange</w:t>
      </w:r>
      <w:proofErr w:type="spellEnd"/>
      <w:r>
        <w:t xml:space="preserve">, and </w:t>
      </w:r>
      <w:proofErr w:type="spellStart"/>
      <w:r>
        <w:t>active_listening</w:t>
      </w:r>
      <w:proofErr w:type="spellEnd"/>
      <w:r>
        <w:t>.</w:t>
      </w:r>
    </w:p>
    <w:p w14:paraId="396CE009" w14:textId="77777777" w:rsidR="00A477A7" w:rsidRDefault="00A477A7" w:rsidP="00A477A7"/>
    <w:p w14:paraId="69880C2F" w14:textId="77777777" w:rsidR="00632B8D" w:rsidRDefault="00632B8D" w:rsidP="00CE63A8"/>
    <w:p w14:paraId="0663B72D" w14:textId="77777777" w:rsidR="00A477A7" w:rsidRPr="00A477A7" w:rsidRDefault="00A477A7" w:rsidP="00CE63A8">
      <w:pPr>
        <w:rPr>
          <w:b/>
          <w:bCs/>
          <w:sz w:val="24"/>
          <w:szCs w:val="24"/>
        </w:rPr>
      </w:pPr>
    </w:p>
    <w:p w14:paraId="00036558" w14:textId="0E173BBE" w:rsidR="00A477A7" w:rsidRPr="00A477A7" w:rsidRDefault="00A477A7" w:rsidP="00CE63A8">
      <w:pPr>
        <w:rPr>
          <w:b/>
          <w:bCs/>
          <w:sz w:val="24"/>
          <w:szCs w:val="24"/>
        </w:rPr>
      </w:pPr>
      <w:r w:rsidRPr="00A477A7">
        <w:rPr>
          <w:b/>
          <w:bCs/>
          <w:sz w:val="24"/>
          <w:szCs w:val="24"/>
        </w:rPr>
        <w:t>Section C1 – CSV Output from SQL Statements</w:t>
      </w:r>
    </w:p>
    <w:p w14:paraId="095C55E4" w14:textId="77777777" w:rsidR="003761E8" w:rsidRDefault="003761E8" w:rsidP="003761E8">
      <w:pPr>
        <w:spacing w:after="0"/>
      </w:pPr>
      <w:r>
        <w:t xml:space="preserve">WITH </w:t>
      </w:r>
      <w:proofErr w:type="spellStart"/>
      <w:r>
        <w:t>hbpyes</w:t>
      </w:r>
      <w:proofErr w:type="spellEnd"/>
      <w:r>
        <w:t xml:space="preserve"> AS</w:t>
      </w:r>
    </w:p>
    <w:p w14:paraId="3657BAF5" w14:textId="77777777" w:rsidR="003761E8" w:rsidRDefault="003761E8" w:rsidP="003761E8">
      <w:pPr>
        <w:spacing w:after="0"/>
      </w:pPr>
      <w:r>
        <w:tab/>
        <w:t>(SELECT COUNT (</w:t>
      </w:r>
      <w:proofErr w:type="spellStart"/>
      <w:proofErr w:type="gramStart"/>
      <w:r>
        <w:t>pa.patient</w:t>
      </w:r>
      <w:proofErr w:type="gramEnd"/>
      <w:r>
        <w:t>_id</w:t>
      </w:r>
      <w:proofErr w:type="spellEnd"/>
      <w:r>
        <w:t xml:space="preserve">) AS </w:t>
      </w:r>
      <w:proofErr w:type="spellStart"/>
      <w:r>
        <w:t>hbpyes</w:t>
      </w:r>
      <w:proofErr w:type="spellEnd"/>
    </w:p>
    <w:p w14:paraId="5EAC2C82" w14:textId="77777777" w:rsidR="003761E8" w:rsidRDefault="003761E8" w:rsidP="003761E8">
      <w:pPr>
        <w:spacing w:after="0"/>
      </w:pPr>
      <w:r>
        <w:lastRenderedPageBreak/>
        <w:tab/>
      </w:r>
      <w:r>
        <w:tab/>
        <w:t>FROM patient AS pa</w:t>
      </w:r>
    </w:p>
    <w:p w14:paraId="0E345976" w14:textId="77777777" w:rsidR="003761E8" w:rsidRDefault="003761E8" w:rsidP="003761E8">
      <w:pPr>
        <w:spacing w:after="0"/>
      </w:pPr>
      <w:r>
        <w:tab/>
      </w:r>
      <w:r>
        <w:tab/>
        <w:t xml:space="preserve">LEFT JOIN </w:t>
      </w:r>
      <w:proofErr w:type="spellStart"/>
      <w:r>
        <w:t>survey_responses</w:t>
      </w:r>
      <w:proofErr w:type="spellEnd"/>
      <w:r>
        <w:t xml:space="preserve"> AS </w:t>
      </w:r>
      <w:proofErr w:type="spellStart"/>
      <w:r>
        <w:t>su</w:t>
      </w:r>
      <w:proofErr w:type="spellEnd"/>
    </w:p>
    <w:p w14:paraId="0958BC5E" w14:textId="77777777" w:rsidR="003761E8" w:rsidRDefault="003761E8" w:rsidP="003761E8">
      <w:pPr>
        <w:spacing w:after="0"/>
      </w:pPr>
      <w:r>
        <w:tab/>
      </w:r>
      <w:r>
        <w:tab/>
      </w:r>
      <w:r>
        <w:tab/>
        <w:t xml:space="preserve">on </w:t>
      </w:r>
      <w:proofErr w:type="spellStart"/>
      <w:proofErr w:type="gramStart"/>
      <w:r>
        <w:t>pa.patient</w:t>
      </w:r>
      <w:proofErr w:type="gramEnd"/>
      <w:r>
        <w:t>_id</w:t>
      </w:r>
      <w:proofErr w:type="spellEnd"/>
      <w:r>
        <w:t xml:space="preserve"> = </w:t>
      </w:r>
      <w:proofErr w:type="spellStart"/>
      <w:r>
        <w:t>su.customer_id</w:t>
      </w:r>
      <w:proofErr w:type="spellEnd"/>
      <w:r>
        <w:t xml:space="preserve"> </w:t>
      </w:r>
    </w:p>
    <w:p w14:paraId="2C3F13FA" w14:textId="77777777" w:rsidR="003761E8" w:rsidRDefault="003761E8" w:rsidP="003761E8">
      <w:pPr>
        <w:spacing w:after="0"/>
      </w:pPr>
      <w:r>
        <w:tab/>
      </w:r>
      <w:r>
        <w:tab/>
        <w:t xml:space="preserve">WHERE </w:t>
      </w:r>
      <w:proofErr w:type="spellStart"/>
      <w:proofErr w:type="gramStart"/>
      <w:r>
        <w:t>pa.hignblood</w:t>
      </w:r>
      <w:proofErr w:type="spellEnd"/>
      <w:proofErr w:type="gramEnd"/>
      <w:r>
        <w:t xml:space="preserve"> = 'Yes'</w:t>
      </w:r>
    </w:p>
    <w:p w14:paraId="0AEE2FA5" w14:textId="77777777" w:rsidR="003761E8" w:rsidRDefault="003761E8" w:rsidP="003761E8">
      <w:pPr>
        <w:spacing w:after="0"/>
      </w:pPr>
      <w:r>
        <w:tab/>
      </w:r>
      <w:r>
        <w:tab/>
        <w:t xml:space="preserve">AND </w:t>
      </w:r>
      <w:proofErr w:type="spellStart"/>
      <w:proofErr w:type="gramStart"/>
      <w:r>
        <w:t>su.respectful</w:t>
      </w:r>
      <w:proofErr w:type="gramEnd"/>
      <w:r>
        <w:t>_response</w:t>
      </w:r>
      <w:proofErr w:type="spellEnd"/>
      <w:r>
        <w:t xml:space="preserve"> &gt;= 3</w:t>
      </w:r>
    </w:p>
    <w:p w14:paraId="6EA68DE7" w14:textId="77777777" w:rsidR="003761E8" w:rsidRDefault="003761E8" w:rsidP="003761E8">
      <w:pPr>
        <w:spacing w:after="0"/>
      </w:pPr>
      <w:r>
        <w:tab/>
      </w:r>
      <w:r>
        <w:tab/>
        <w:t xml:space="preserve">AND </w:t>
      </w:r>
      <w:proofErr w:type="spellStart"/>
      <w:proofErr w:type="gramStart"/>
      <w:r>
        <w:t>su.courteous</w:t>
      </w:r>
      <w:proofErr w:type="gramEnd"/>
      <w:r>
        <w:t>_exchange</w:t>
      </w:r>
      <w:proofErr w:type="spellEnd"/>
      <w:r>
        <w:t xml:space="preserve"> &gt;= 3</w:t>
      </w:r>
    </w:p>
    <w:p w14:paraId="069EC345" w14:textId="77777777" w:rsidR="003761E8" w:rsidRDefault="003761E8" w:rsidP="003761E8">
      <w:pPr>
        <w:spacing w:after="0"/>
      </w:pPr>
      <w:r>
        <w:tab/>
      </w:r>
      <w:r>
        <w:tab/>
        <w:t xml:space="preserve">AND </w:t>
      </w:r>
      <w:proofErr w:type="spellStart"/>
      <w:proofErr w:type="gramStart"/>
      <w:r>
        <w:t>su.active</w:t>
      </w:r>
      <w:proofErr w:type="gramEnd"/>
      <w:r>
        <w:t>_listening</w:t>
      </w:r>
      <w:proofErr w:type="spellEnd"/>
      <w:r>
        <w:t xml:space="preserve"> &gt;= 3 )</w:t>
      </w:r>
    </w:p>
    <w:p w14:paraId="13B5D45C" w14:textId="77777777" w:rsidR="003761E8" w:rsidRDefault="003761E8" w:rsidP="003761E8">
      <w:pPr>
        <w:spacing w:after="0"/>
      </w:pPr>
      <w:r>
        <w:tab/>
        <w:t>,</w:t>
      </w:r>
    </w:p>
    <w:p w14:paraId="41A079EE" w14:textId="77777777" w:rsidR="003761E8" w:rsidRDefault="003761E8" w:rsidP="003761E8">
      <w:pPr>
        <w:spacing w:after="0"/>
      </w:pPr>
      <w:r>
        <w:tab/>
      </w:r>
    </w:p>
    <w:p w14:paraId="44727541" w14:textId="77777777" w:rsidR="003761E8" w:rsidRDefault="003761E8" w:rsidP="003761E8">
      <w:pPr>
        <w:spacing w:after="0"/>
      </w:pPr>
      <w:proofErr w:type="spellStart"/>
      <w:r>
        <w:t>hbpno</w:t>
      </w:r>
      <w:proofErr w:type="spellEnd"/>
      <w:r>
        <w:t xml:space="preserve"> AS</w:t>
      </w:r>
    </w:p>
    <w:p w14:paraId="760917A0" w14:textId="77777777" w:rsidR="003761E8" w:rsidRDefault="003761E8" w:rsidP="003761E8">
      <w:pPr>
        <w:spacing w:after="0"/>
      </w:pPr>
      <w:r>
        <w:tab/>
        <w:t>(SELECT COUNT (</w:t>
      </w:r>
      <w:proofErr w:type="spellStart"/>
      <w:proofErr w:type="gramStart"/>
      <w:r>
        <w:t>pa.patient</w:t>
      </w:r>
      <w:proofErr w:type="gramEnd"/>
      <w:r>
        <w:t>_id</w:t>
      </w:r>
      <w:proofErr w:type="spellEnd"/>
      <w:r>
        <w:t xml:space="preserve">) AS </w:t>
      </w:r>
      <w:proofErr w:type="spellStart"/>
      <w:r>
        <w:t>hbpno</w:t>
      </w:r>
      <w:proofErr w:type="spellEnd"/>
    </w:p>
    <w:p w14:paraId="55DC4D3C" w14:textId="77777777" w:rsidR="003761E8" w:rsidRDefault="003761E8" w:rsidP="003761E8">
      <w:pPr>
        <w:spacing w:after="0"/>
      </w:pPr>
      <w:r>
        <w:tab/>
      </w:r>
      <w:r>
        <w:tab/>
        <w:t>FROM patient AS pa</w:t>
      </w:r>
    </w:p>
    <w:p w14:paraId="7F8BD73A" w14:textId="77777777" w:rsidR="003761E8" w:rsidRDefault="003761E8" w:rsidP="003761E8">
      <w:pPr>
        <w:spacing w:after="0"/>
      </w:pPr>
      <w:r>
        <w:tab/>
      </w:r>
      <w:r>
        <w:tab/>
        <w:t xml:space="preserve">LEFT JOIN </w:t>
      </w:r>
      <w:proofErr w:type="spellStart"/>
      <w:r>
        <w:t>survey_responses</w:t>
      </w:r>
      <w:proofErr w:type="spellEnd"/>
      <w:r>
        <w:t xml:space="preserve"> AS </w:t>
      </w:r>
      <w:proofErr w:type="spellStart"/>
      <w:r>
        <w:t>su</w:t>
      </w:r>
      <w:proofErr w:type="spellEnd"/>
    </w:p>
    <w:p w14:paraId="32CCC382" w14:textId="77777777" w:rsidR="003761E8" w:rsidRDefault="003761E8" w:rsidP="003761E8">
      <w:pPr>
        <w:spacing w:after="0"/>
      </w:pPr>
      <w:r>
        <w:tab/>
      </w:r>
      <w:r>
        <w:tab/>
      </w:r>
      <w:r>
        <w:tab/>
        <w:t xml:space="preserve">on </w:t>
      </w:r>
      <w:proofErr w:type="spellStart"/>
      <w:proofErr w:type="gramStart"/>
      <w:r>
        <w:t>pa.patient</w:t>
      </w:r>
      <w:proofErr w:type="gramEnd"/>
      <w:r>
        <w:t>_id</w:t>
      </w:r>
      <w:proofErr w:type="spellEnd"/>
      <w:r>
        <w:t xml:space="preserve"> = </w:t>
      </w:r>
      <w:proofErr w:type="spellStart"/>
      <w:r>
        <w:t>su.customer_id</w:t>
      </w:r>
      <w:proofErr w:type="spellEnd"/>
      <w:r>
        <w:t xml:space="preserve"> </w:t>
      </w:r>
    </w:p>
    <w:p w14:paraId="74751A61" w14:textId="77777777" w:rsidR="003761E8" w:rsidRDefault="003761E8" w:rsidP="003761E8">
      <w:pPr>
        <w:spacing w:after="0"/>
      </w:pPr>
      <w:r>
        <w:tab/>
      </w:r>
      <w:r>
        <w:tab/>
        <w:t xml:space="preserve">WHERE </w:t>
      </w:r>
      <w:proofErr w:type="spellStart"/>
      <w:proofErr w:type="gramStart"/>
      <w:r>
        <w:t>pa.hignblood</w:t>
      </w:r>
      <w:proofErr w:type="spellEnd"/>
      <w:proofErr w:type="gramEnd"/>
      <w:r>
        <w:t xml:space="preserve"> = 'No'</w:t>
      </w:r>
    </w:p>
    <w:p w14:paraId="4B81F85E" w14:textId="77777777" w:rsidR="003761E8" w:rsidRDefault="003761E8" w:rsidP="003761E8">
      <w:pPr>
        <w:spacing w:after="0"/>
      </w:pPr>
      <w:r>
        <w:tab/>
      </w:r>
      <w:r>
        <w:tab/>
        <w:t xml:space="preserve">AND </w:t>
      </w:r>
      <w:proofErr w:type="spellStart"/>
      <w:proofErr w:type="gramStart"/>
      <w:r>
        <w:t>su.respectful</w:t>
      </w:r>
      <w:proofErr w:type="gramEnd"/>
      <w:r>
        <w:t>_response</w:t>
      </w:r>
      <w:proofErr w:type="spellEnd"/>
      <w:r>
        <w:t xml:space="preserve"> &gt;= 3</w:t>
      </w:r>
    </w:p>
    <w:p w14:paraId="5422152D" w14:textId="77777777" w:rsidR="003761E8" w:rsidRDefault="003761E8" w:rsidP="003761E8">
      <w:pPr>
        <w:spacing w:after="0"/>
      </w:pPr>
      <w:r>
        <w:tab/>
      </w:r>
      <w:r>
        <w:tab/>
        <w:t xml:space="preserve">AND </w:t>
      </w:r>
      <w:proofErr w:type="spellStart"/>
      <w:proofErr w:type="gramStart"/>
      <w:r>
        <w:t>su.courteous</w:t>
      </w:r>
      <w:proofErr w:type="gramEnd"/>
      <w:r>
        <w:t>_exchange</w:t>
      </w:r>
      <w:proofErr w:type="spellEnd"/>
      <w:r>
        <w:t xml:space="preserve"> &gt;= 3</w:t>
      </w:r>
    </w:p>
    <w:p w14:paraId="3A932FD2" w14:textId="77777777" w:rsidR="003761E8" w:rsidRDefault="003761E8" w:rsidP="003761E8">
      <w:pPr>
        <w:spacing w:after="0"/>
      </w:pPr>
      <w:r>
        <w:tab/>
      </w:r>
      <w:r>
        <w:tab/>
        <w:t xml:space="preserve">AND </w:t>
      </w:r>
      <w:proofErr w:type="spellStart"/>
      <w:proofErr w:type="gramStart"/>
      <w:r>
        <w:t>su.active</w:t>
      </w:r>
      <w:proofErr w:type="gramEnd"/>
      <w:r>
        <w:t>_listening</w:t>
      </w:r>
      <w:proofErr w:type="spellEnd"/>
      <w:r>
        <w:t xml:space="preserve"> &gt;= 3 )</w:t>
      </w:r>
    </w:p>
    <w:p w14:paraId="3B9E6847" w14:textId="77777777" w:rsidR="003761E8" w:rsidRDefault="003761E8" w:rsidP="003761E8">
      <w:pPr>
        <w:spacing w:after="0"/>
      </w:pPr>
      <w:r>
        <w:tab/>
      </w:r>
    </w:p>
    <w:p w14:paraId="47132F3A" w14:textId="77777777" w:rsidR="003761E8" w:rsidRDefault="003761E8" w:rsidP="003761E8">
      <w:pPr>
        <w:spacing w:after="0"/>
      </w:pPr>
    </w:p>
    <w:p w14:paraId="4FC5A20E" w14:textId="4607B031" w:rsidR="00A477A7" w:rsidRDefault="003761E8" w:rsidP="003761E8">
      <w:pPr>
        <w:spacing w:after="0"/>
      </w:pPr>
      <w:r>
        <w:t xml:space="preserve">SELECT * FROM </w:t>
      </w:r>
      <w:proofErr w:type="spellStart"/>
      <w:r>
        <w:t>hbpyes</w:t>
      </w:r>
      <w:proofErr w:type="spellEnd"/>
      <w:r>
        <w:t xml:space="preserve">, </w:t>
      </w:r>
      <w:proofErr w:type="spellStart"/>
      <w:proofErr w:type="gramStart"/>
      <w:r>
        <w:t>hbpno</w:t>
      </w:r>
      <w:proofErr w:type="spellEnd"/>
      <w:proofErr w:type="gramEnd"/>
    </w:p>
    <w:p w14:paraId="1C61D482" w14:textId="77777777" w:rsidR="003761E8" w:rsidRDefault="003761E8" w:rsidP="003761E8">
      <w:pPr>
        <w:spacing w:after="0"/>
      </w:pPr>
    </w:p>
    <w:p w14:paraId="31820B33" w14:textId="77777777" w:rsidR="003761E8" w:rsidRDefault="003761E8" w:rsidP="003761E8">
      <w:pPr>
        <w:spacing w:after="0"/>
      </w:pPr>
    </w:p>
    <w:p w14:paraId="64699FDC" w14:textId="7E8AE50C" w:rsidR="003761E8" w:rsidRPr="003761E8" w:rsidRDefault="003761E8" w:rsidP="003761E8">
      <w:pPr>
        <w:spacing w:after="0"/>
        <w:jc w:val="center"/>
      </w:pPr>
      <w:r>
        <w:t>Results:</w:t>
      </w:r>
    </w:p>
    <w:p w14:paraId="3C61431D" w14:textId="2E497254" w:rsidR="00632B8D" w:rsidRDefault="00A477A7" w:rsidP="003761E8">
      <w:pPr>
        <w:jc w:val="center"/>
      </w:pPr>
      <w:r w:rsidRPr="00A477A7">
        <w:rPr>
          <w:noProof/>
        </w:rPr>
        <w:drawing>
          <wp:inline distT="0" distB="0" distL="0" distR="0" wp14:anchorId="52B3DAB6" wp14:editId="58DA4E22">
            <wp:extent cx="2314898" cy="1181265"/>
            <wp:effectExtent l="0" t="0" r="9525" b="0"/>
            <wp:docPr id="1180067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7562" name="Picture 1" descr="A screenshot of a computer&#10;&#10;Description automatically generated"/>
                    <pic:cNvPicPr/>
                  </pic:nvPicPr>
                  <pic:blipFill>
                    <a:blip r:embed="rId10"/>
                    <a:stretch>
                      <a:fillRect/>
                    </a:stretch>
                  </pic:blipFill>
                  <pic:spPr>
                    <a:xfrm>
                      <a:off x="0" y="0"/>
                      <a:ext cx="2314898" cy="1181265"/>
                    </a:xfrm>
                    <a:prstGeom prst="rect">
                      <a:avLst/>
                    </a:prstGeom>
                  </pic:spPr>
                </pic:pic>
              </a:graphicData>
            </a:graphic>
          </wp:inline>
        </w:drawing>
      </w:r>
    </w:p>
    <w:p w14:paraId="3E84AED0" w14:textId="77777777" w:rsidR="00A477A7" w:rsidRDefault="00A477A7" w:rsidP="00CE63A8"/>
    <w:p w14:paraId="609FE2E6" w14:textId="1A81039A" w:rsidR="00A477A7" w:rsidRDefault="00A477A7" w:rsidP="00CE63A8">
      <w:r>
        <w:tab/>
        <w:t>The above screenshot shows the results from the previous SQL query as output into a .csv file which is also included separately with this project.</w:t>
      </w:r>
      <w:r w:rsidR="00346143">
        <w:t xml:space="preserve">  3151 patients with high blood pressure rated Respectful Response, Courteous Exchange, and Active Listening all with at least a 3 on the 1-5 scale versus 3384 without high blood pressure.  These were out of 10,000 entries.  Therefore, only 6,535 patients total rated those three survey responses at least a 3 which is something that a business may consider merits further analysis.</w:t>
      </w:r>
    </w:p>
    <w:p w14:paraId="49C83C46" w14:textId="77777777" w:rsidR="00A477A7" w:rsidRDefault="00A477A7" w:rsidP="00CE63A8"/>
    <w:p w14:paraId="79ED2C38" w14:textId="77777777" w:rsidR="000171CF" w:rsidRDefault="000171CF" w:rsidP="00CE63A8"/>
    <w:p w14:paraId="70D3962A" w14:textId="31A2CDF4" w:rsidR="00A477A7" w:rsidRDefault="00A477A7" w:rsidP="00CE63A8">
      <w:pPr>
        <w:rPr>
          <w:b/>
          <w:bCs/>
          <w:sz w:val="28"/>
          <w:szCs w:val="28"/>
        </w:rPr>
      </w:pPr>
      <w:r>
        <w:rPr>
          <w:b/>
          <w:bCs/>
          <w:sz w:val="28"/>
          <w:szCs w:val="28"/>
        </w:rPr>
        <w:t xml:space="preserve">Section D – Add-On File </w:t>
      </w:r>
      <w:r w:rsidR="004F2EF6">
        <w:rPr>
          <w:b/>
          <w:bCs/>
          <w:sz w:val="28"/>
          <w:szCs w:val="28"/>
        </w:rPr>
        <w:t>Time Period</w:t>
      </w:r>
    </w:p>
    <w:p w14:paraId="2090C66E" w14:textId="6A078E10" w:rsidR="004F2EF6" w:rsidRPr="004F2EF6" w:rsidRDefault="004F2EF6" w:rsidP="00CE63A8">
      <w:r>
        <w:rPr>
          <w:b/>
          <w:bCs/>
          <w:sz w:val="28"/>
          <w:szCs w:val="28"/>
        </w:rPr>
        <w:lastRenderedPageBreak/>
        <w:tab/>
      </w:r>
      <w:r>
        <w:t>A recommendation of once per fiscal quarter</w:t>
      </w:r>
      <w:r w:rsidR="003A5C0B">
        <w:t xml:space="preserve"> seems logical as explained below</w:t>
      </w:r>
      <w:r>
        <w:t>.</w:t>
      </w:r>
    </w:p>
    <w:p w14:paraId="6BBEDC99" w14:textId="2DB818B8" w:rsidR="004F2EF6" w:rsidRDefault="004F2EF6" w:rsidP="00CE63A8">
      <w:pPr>
        <w:rPr>
          <w:b/>
          <w:bCs/>
          <w:sz w:val="28"/>
          <w:szCs w:val="28"/>
        </w:rPr>
      </w:pPr>
      <w:r>
        <w:rPr>
          <w:b/>
          <w:bCs/>
          <w:sz w:val="28"/>
          <w:szCs w:val="28"/>
        </w:rPr>
        <w:tab/>
      </w:r>
    </w:p>
    <w:p w14:paraId="2BA352FA" w14:textId="5A47EEE8" w:rsidR="004F2EF6" w:rsidRPr="004F2EF6" w:rsidRDefault="004F2EF6" w:rsidP="00CE63A8">
      <w:pPr>
        <w:rPr>
          <w:b/>
          <w:bCs/>
          <w:sz w:val="24"/>
          <w:szCs w:val="24"/>
        </w:rPr>
      </w:pPr>
      <w:r>
        <w:rPr>
          <w:b/>
          <w:bCs/>
          <w:sz w:val="24"/>
          <w:szCs w:val="24"/>
        </w:rPr>
        <w:t>Section D1 – Explanation of Time Period</w:t>
      </w:r>
    </w:p>
    <w:p w14:paraId="4A0E84B4" w14:textId="4F290089" w:rsidR="00A477A7" w:rsidRDefault="00A477A7" w:rsidP="00CE63A8">
      <w:r>
        <w:tab/>
      </w:r>
      <w:proofErr w:type="gramStart"/>
      <w:r>
        <w:t>Using just these simple commands, there</w:t>
      </w:r>
      <w:proofErr w:type="gramEnd"/>
      <w:r>
        <w:t xml:space="preserve"> seems to be some difference between the two groups analyzed.  Whether this information is correlated or not would require greater depth and insight than required for this project.  Using this data, however, if one was attempting to close the gap between clientele differences and satisfaction, it could make sense to update and re-analyze this data every fiscal quarter </w:t>
      </w:r>
      <w:proofErr w:type="gramStart"/>
      <w:r>
        <w:t>due to the fact that</w:t>
      </w:r>
      <w:proofErr w:type="gramEnd"/>
      <w:r>
        <w:t xml:space="preserve"> it requires a decently large dataset, time for </w:t>
      </w:r>
      <w:r w:rsidR="004F2EF6">
        <w:t xml:space="preserve">potential </w:t>
      </w:r>
      <w:r>
        <w:t xml:space="preserve">training and implementation, </w:t>
      </w:r>
      <w:r w:rsidR="00965A72">
        <w:t>along with</w:t>
      </w:r>
      <w:r>
        <w:t xml:space="preserve"> myriad other factors.  The </w:t>
      </w:r>
      <w:proofErr w:type="spellStart"/>
      <w:r>
        <w:t>survey_responses</w:t>
      </w:r>
      <w:proofErr w:type="spellEnd"/>
      <w:r>
        <w:t xml:space="preserve"> table would </w:t>
      </w:r>
      <w:r w:rsidR="00965A72">
        <w:t>be merely updated with data from new surveys for existing and / or new patients.  With the current configuration, it would only allow for updating a singular survey for a singular patient due to potential conflicts with key constraints between tables.  The patient table which is also used would theoretically be updated in real-time as clients are processed.</w:t>
      </w:r>
    </w:p>
    <w:p w14:paraId="69B29CD4" w14:textId="77777777" w:rsidR="00965A72" w:rsidRDefault="00965A72" w:rsidP="00CE63A8"/>
    <w:p w14:paraId="5CF6CEEA" w14:textId="77777777" w:rsidR="00965A72" w:rsidRDefault="00965A72" w:rsidP="00CE63A8">
      <w:pPr>
        <w:rPr>
          <w:b/>
          <w:bCs/>
          <w:sz w:val="28"/>
          <w:szCs w:val="28"/>
        </w:rPr>
      </w:pPr>
    </w:p>
    <w:p w14:paraId="2AAF26CE" w14:textId="12A5354D" w:rsidR="00965A72" w:rsidRDefault="00965A72" w:rsidP="00CE63A8">
      <w:pPr>
        <w:rPr>
          <w:b/>
          <w:bCs/>
          <w:sz w:val="28"/>
          <w:szCs w:val="28"/>
        </w:rPr>
      </w:pPr>
      <w:r>
        <w:rPr>
          <w:b/>
          <w:bCs/>
          <w:sz w:val="28"/>
          <w:szCs w:val="28"/>
        </w:rPr>
        <w:t>Section E – Panopto</w:t>
      </w:r>
    </w:p>
    <w:p w14:paraId="00F692B4" w14:textId="7E7C8B5C" w:rsidR="00965A72" w:rsidRDefault="00965A72" w:rsidP="00CE63A8">
      <w:r>
        <w:tab/>
      </w:r>
      <w:r w:rsidR="008535EF" w:rsidRPr="008535EF">
        <w:t>https://wgu.hosted.panopto.com/Panopto/Pages/Viewer.aspx?id=3e16026b-76ee-4915-860a-b140013e8047</w:t>
      </w:r>
    </w:p>
    <w:p w14:paraId="1876E9CE" w14:textId="77777777" w:rsidR="00965A72" w:rsidRDefault="00965A72" w:rsidP="00CE63A8"/>
    <w:p w14:paraId="4998B71C" w14:textId="6573B713" w:rsidR="00965A72" w:rsidRDefault="00965A72" w:rsidP="00CE63A8">
      <w:pPr>
        <w:rPr>
          <w:b/>
          <w:bCs/>
          <w:sz w:val="28"/>
          <w:szCs w:val="28"/>
        </w:rPr>
      </w:pPr>
      <w:r>
        <w:rPr>
          <w:b/>
          <w:bCs/>
          <w:sz w:val="28"/>
          <w:szCs w:val="28"/>
        </w:rPr>
        <w:t>Section F – Sources</w:t>
      </w:r>
    </w:p>
    <w:p w14:paraId="1A12002F" w14:textId="3D3974A4" w:rsidR="00EF5F81" w:rsidRPr="00EF5F81" w:rsidRDefault="00EF5F81" w:rsidP="00EF5F81">
      <w:pPr>
        <w:shd w:val="clear" w:color="auto" w:fill="FFFFFF"/>
        <w:spacing w:after="0" w:line="240" w:lineRule="auto"/>
        <w:ind w:firstLine="720"/>
        <w:rPr>
          <w:rFonts w:ascii="Calibri" w:eastAsia="Times New Roman" w:hAnsi="Calibri" w:cs="Calibri"/>
          <w:color w:val="000000"/>
          <w:kern w:val="0"/>
          <w:sz w:val="24"/>
          <w:szCs w:val="24"/>
          <w14:ligatures w14:val="none"/>
        </w:rPr>
      </w:pPr>
      <w:r w:rsidRPr="00EF5F81">
        <w:rPr>
          <w:rFonts w:ascii="Calibri" w:eastAsia="Times New Roman" w:hAnsi="Calibri" w:cs="Calibri"/>
          <w:color w:val="000000"/>
          <w:kern w:val="0"/>
          <w:sz w:val="24"/>
          <w:szCs w:val="24"/>
          <w14:ligatures w14:val="none"/>
        </w:rPr>
        <w:t xml:space="preserve">Neander J. PostgreSQL Primer for Busy People · </w:t>
      </w:r>
      <w:proofErr w:type="spellStart"/>
      <w:r w:rsidRPr="00EF5F81">
        <w:rPr>
          <w:rFonts w:ascii="Calibri" w:eastAsia="Times New Roman" w:hAnsi="Calibri" w:cs="Calibri"/>
          <w:color w:val="000000"/>
          <w:kern w:val="0"/>
          <w:sz w:val="24"/>
          <w:szCs w:val="24"/>
          <w14:ligatures w14:val="none"/>
        </w:rPr>
        <w:t>Zaiste</w:t>
      </w:r>
      <w:proofErr w:type="spellEnd"/>
      <w:r w:rsidRPr="00EF5F81">
        <w:rPr>
          <w:rFonts w:ascii="Calibri" w:eastAsia="Times New Roman" w:hAnsi="Calibri" w:cs="Calibri"/>
          <w:color w:val="000000"/>
          <w:kern w:val="0"/>
          <w:sz w:val="24"/>
          <w:szCs w:val="24"/>
          <w14:ligatures w14:val="none"/>
        </w:rPr>
        <w:t xml:space="preserve"> Programming. zaiste.net. Accessed March </w:t>
      </w:r>
      <w:r>
        <w:rPr>
          <w:rFonts w:ascii="Calibri" w:eastAsia="Times New Roman" w:hAnsi="Calibri" w:cs="Calibri"/>
          <w:color w:val="000000"/>
          <w:kern w:val="0"/>
          <w:sz w:val="24"/>
          <w:szCs w:val="24"/>
          <w14:ligatures w14:val="none"/>
        </w:rPr>
        <w:t>10</w:t>
      </w:r>
      <w:r w:rsidRPr="00EF5F81">
        <w:rPr>
          <w:rFonts w:ascii="Calibri" w:eastAsia="Times New Roman" w:hAnsi="Calibri" w:cs="Calibri"/>
          <w:color w:val="000000"/>
          <w:kern w:val="0"/>
          <w:sz w:val="24"/>
          <w:szCs w:val="24"/>
          <w14:ligatures w14:val="none"/>
        </w:rPr>
        <w:t>, 2024. https://zaiste.net/posts/postgresql-primer-for-busy-people/</w:t>
      </w:r>
    </w:p>
    <w:p w14:paraId="27850BBF" w14:textId="4933186E" w:rsidR="00EF5F81" w:rsidRPr="00EF5F81" w:rsidRDefault="00EF5F81" w:rsidP="000171CF">
      <w:pPr>
        <w:shd w:val="clear" w:color="auto" w:fill="FFFFFF"/>
        <w:spacing w:before="100" w:beforeAutospacing="1" w:after="100" w:afterAutospacing="1" w:line="240" w:lineRule="auto"/>
        <w:rPr>
          <w:rFonts w:ascii="Calibri" w:eastAsia="Times New Roman" w:hAnsi="Calibri" w:cs="Calibri"/>
          <w:color w:val="000000"/>
          <w:kern w:val="0"/>
          <w:sz w:val="24"/>
          <w:szCs w:val="24"/>
          <w14:ligatures w14:val="none"/>
        </w:rPr>
      </w:pPr>
      <w:r w:rsidRPr="00EF5F81">
        <w:rPr>
          <w:rFonts w:ascii="Calibri" w:eastAsia="Times New Roman" w:hAnsi="Calibri" w:cs="Calibri"/>
          <w:color w:val="000000"/>
          <w:kern w:val="0"/>
          <w:sz w:val="24"/>
          <w:szCs w:val="24"/>
          <w14:ligatures w14:val="none"/>
        </w:rPr>
        <w:t>‌</w:t>
      </w:r>
      <w:r w:rsidR="000171CF">
        <w:rPr>
          <w:rFonts w:ascii="Calibri" w:eastAsia="Times New Roman" w:hAnsi="Calibri" w:cs="Calibri"/>
          <w:color w:val="000000"/>
          <w:kern w:val="0"/>
          <w:sz w:val="24"/>
          <w:szCs w:val="24"/>
          <w14:ligatures w14:val="none"/>
        </w:rPr>
        <w:tab/>
      </w:r>
      <w:r>
        <w:t>The PostgreSQL Global Development Group</w:t>
      </w:r>
      <w:r w:rsidRPr="00EF5F81">
        <w:rPr>
          <w:rFonts w:ascii="Calibri" w:eastAsia="Times New Roman" w:hAnsi="Calibri" w:cs="Calibri"/>
          <w:color w:val="000000"/>
          <w:kern w:val="0"/>
          <w:sz w:val="24"/>
          <w:szCs w:val="24"/>
          <w14:ligatures w14:val="none"/>
        </w:rPr>
        <w:t xml:space="preserve">. PostgreSQL Documentation. Published February 8, 2024. Accessed March </w:t>
      </w:r>
      <w:r>
        <w:rPr>
          <w:rFonts w:ascii="Calibri" w:eastAsia="Times New Roman" w:hAnsi="Calibri" w:cs="Calibri"/>
          <w:color w:val="000000"/>
          <w:kern w:val="0"/>
          <w:sz w:val="24"/>
          <w:szCs w:val="24"/>
          <w14:ligatures w14:val="none"/>
        </w:rPr>
        <w:t>10</w:t>
      </w:r>
      <w:r w:rsidRPr="00EF5F81">
        <w:rPr>
          <w:rFonts w:ascii="Calibri" w:eastAsia="Times New Roman" w:hAnsi="Calibri" w:cs="Calibri"/>
          <w:color w:val="000000"/>
          <w:kern w:val="0"/>
          <w:sz w:val="24"/>
          <w:szCs w:val="24"/>
          <w14:ligatures w14:val="none"/>
        </w:rPr>
        <w:t>, 2024. https://www.postgresql.org/docs/16/app-psql.html</w:t>
      </w:r>
    </w:p>
    <w:p w14:paraId="36205922" w14:textId="77777777" w:rsidR="00EF5F81" w:rsidRPr="00EF5F81" w:rsidRDefault="00EF5F81" w:rsidP="00EF5F81">
      <w:pPr>
        <w:shd w:val="clear" w:color="auto" w:fill="FFFFFF"/>
        <w:spacing w:before="100" w:beforeAutospacing="1" w:after="100" w:afterAutospacing="1" w:line="240" w:lineRule="auto"/>
        <w:rPr>
          <w:rFonts w:ascii="Calibri" w:eastAsia="Times New Roman" w:hAnsi="Calibri" w:cs="Calibri"/>
          <w:color w:val="000000"/>
          <w:kern w:val="0"/>
          <w:sz w:val="24"/>
          <w:szCs w:val="24"/>
          <w14:ligatures w14:val="none"/>
        </w:rPr>
      </w:pPr>
      <w:r w:rsidRPr="00EF5F81">
        <w:rPr>
          <w:rFonts w:ascii="Calibri" w:eastAsia="Times New Roman" w:hAnsi="Calibri" w:cs="Calibri"/>
          <w:color w:val="000000"/>
          <w:kern w:val="0"/>
          <w:sz w:val="24"/>
          <w:szCs w:val="24"/>
          <w14:ligatures w14:val="none"/>
        </w:rPr>
        <w:t>‌</w:t>
      </w:r>
    </w:p>
    <w:p w14:paraId="684F5F8D" w14:textId="234A85E3" w:rsidR="00965A72" w:rsidRPr="00965A72" w:rsidRDefault="00965A72" w:rsidP="00CE63A8"/>
    <w:sectPr w:rsidR="00965A72" w:rsidRPr="00965A7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2C72" w14:textId="77777777" w:rsidR="00D65AE0" w:rsidRDefault="00D65AE0" w:rsidP="00F24930">
      <w:pPr>
        <w:spacing w:after="0" w:line="240" w:lineRule="auto"/>
      </w:pPr>
      <w:r>
        <w:separator/>
      </w:r>
    </w:p>
  </w:endnote>
  <w:endnote w:type="continuationSeparator" w:id="0">
    <w:p w14:paraId="58912E7C" w14:textId="77777777" w:rsidR="00D65AE0" w:rsidRDefault="00D65AE0" w:rsidP="00F2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7669" w14:textId="77777777" w:rsidR="00D65AE0" w:rsidRDefault="00D65AE0" w:rsidP="00F24930">
      <w:pPr>
        <w:spacing w:after="0" w:line="240" w:lineRule="auto"/>
      </w:pPr>
      <w:r>
        <w:separator/>
      </w:r>
    </w:p>
  </w:footnote>
  <w:footnote w:type="continuationSeparator" w:id="0">
    <w:p w14:paraId="20ED1298" w14:textId="77777777" w:rsidR="00D65AE0" w:rsidRDefault="00D65AE0" w:rsidP="00F24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231206"/>
      <w:docPartObj>
        <w:docPartGallery w:val="Page Numbers (Top of Page)"/>
        <w:docPartUnique/>
      </w:docPartObj>
    </w:sdtPr>
    <w:sdtEndPr>
      <w:rPr>
        <w:noProof/>
      </w:rPr>
    </w:sdtEndPr>
    <w:sdtContent>
      <w:p w14:paraId="7525A9EE" w14:textId="157D91E3" w:rsidR="00F24930" w:rsidRDefault="00F249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F6D4D5" w14:textId="77777777" w:rsidR="00F24930" w:rsidRDefault="00F249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A8"/>
    <w:rsid w:val="000171CF"/>
    <w:rsid w:val="0003796A"/>
    <w:rsid w:val="001169E2"/>
    <w:rsid w:val="002013E0"/>
    <w:rsid w:val="00346143"/>
    <w:rsid w:val="003761E8"/>
    <w:rsid w:val="003A5C0B"/>
    <w:rsid w:val="00403515"/>
    <w:rsid w:val="00474CBD"/>
    <w:rsid w:val="004F2EF6"/>
    <w:rsid w:val="005E1F2D"/>
    <w:rsid w:val="00632B8D"/>
    <w:rsid w:val="00720823"/>
    <w:rsid w:val="00757339"/>
    <w:rsid w:val="00806DCA"/>
    <w:rsid w:val="0085235E"/>
    <w:rsid w:val="008535EF"/>
    <w:rsid w:val="00965A72"/>
    <w:rsid w:val="00A477A7"/>
    <w:rsid w:val="00AA16C9"/>
    <w:rsid w:val="00B05758"/>
    <w:rsid w:val="00B212D6"/>
    <w:rsid w:val="00CA50A7"/>
    <w:rsid w:val="00CC3B71"/>
    <w:rsid w:val="00CE63A8"/>
    <w:rsid w:val="00D00B07"/>
    <w:rsid w:val="00D16643"/>
    <w:rsid w:val="00D65AE0"/>
    <w:rsid w:val="00E316C5"/>
    <w:rsid w:val="00EF5F81"/>
    <w:rsid w:val="00F044D2"/>
    <w:rsid w:val="00F24930"/>
    <w:rsid w:val="00F7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42E2"/>
  <w15:chartTrackingRefBased/>
  <w15:docId w15:val="{92ADCC1F-B29A-420D-8D28-71276960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DCA"/>
    <w:pPr>
      <w:spacing w:after="0" w:line="240" w:lineRule="auto"/>
    </w:pPr>
  </w:style>
  <w:style w:type="paragraph" w:styleId="NormalWeb">
    <w:name w:val="Normal (Web)"/>
    <w:basedOn w:val="Normal"/>
    <w:uiPriority w:val="99"/>
    <w:semiHidden/>
    <w:unhideWhenUsed/>
    <w:rsid w:val="00EF5F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24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30"/>
  </w:style>
  <w:style w:type="paragraph" w:styleId="Footer">
    <w:name w:val="footer"/>
    <w:basedOn w:val="Normal"/>
    <w:link w:val="FooterChar"/>
    <w:uiPriority w:val="99"/>
    <w:unhideWhenUsed/>
    <w:rsid w:val="00F24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30"/>
  </w:style>
  <w:style w:type="paragraph" w:styleId="ListParagraph">
    <w:name w:val="List Paragraph"/>
    <w:basedOn w:val="Normal"/>
    <w:uiPriority w:val="34"/>
    <w:qFormat/>
    <w:rsid w:val="003761E8"/>
    <w:pPr>
      <w:ind w:left="720"/>
      <w:contextualSpacing/>
    </w:pPr>
  </w:style>
  <w:style w:type="character" w:customStyle="1" w:styleId="Heading1Char">
    <w:name w:val="Heading 1 Char"/>
    <w:basedOn w:val="DefaultParagraphFont"/>
    <w:link w:val="Heading1"/>
    <w:uiPriority w:val="9"/>
    <w:rsid w:val="003761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1E8"/>
    <w:pPr>
      <w:outlineLvl w:val="9"/>
    </w:pPr>
    <w:rPr>
      <w:kern w:val="0"/>
      <w14:ligatures w14:val="none"/>
    </w:rPr>
  </w:style>
  <w:style w:type="paragraph" w:styleId="TOC2">
    <w:name w:val="toc 2"/>
    <w:basedOn w:val="Normal"/>
    <w:next w:val="Normal"/>
    <w:autoRedefine/>
    <w:uiPriority w:val="39"/>
    <w:unhideWhenUsed/>
    <w:rsid w:val="003761E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761E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761E8"/>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901831">
      <w:bodyDiv w:val="1"/>
      <w:marLeft w:val="0"/>
      <w:marRight w:val="0"/>
      <w:marTop w:val="0"/>
      <w:marBottom w:val="0"/>
      <w:divBdr>
        <w:top w:val="none" w:sz="0" w:space="0" w:color="auto"/>
        <w:left w:val="none" w:sz="0" w:space="0" w:color="auto"/>
        <w:bottom w:val="none" w:sz="0" w:space="0" w:color="auto"/>
        <w:right w:val="none" w:sz="0" w:space="0" w:color="auto"/>
      </w:divBdr>
    </w:div>
    <w:div w:id="1412851750">
      <w:bodyDiv w:val="1"/>
      <w:marLeft w:val="0"/>
      <w:marRight w:val="0"/>
      <w:marTop w:val="0"/>
      <w:marBottom w:val="0"/>
      <w:divBdr>
        <w:top w:val="none" w:sz="0" w:space="0" w:color="auto"/>
        <w:left w:val="none" w:sz="0" w:space="0" w:color="auto"/>
        <w:bottom w:val="none" w:sz="0" w:space="0" w:color="auto"/>
        <w:right w:val="none" w:sz="0" w:space="0" w:color="auto"/>
      </w:divBdr>
      <w:divsChild>
        <w:div w:id="710616616">
          <w:marLeft w:val="0"/>
          <w:marRight w:val="0"/>
          <w:marTop w:val="0"/>
          <w:marBottom w:val="0"/>
          <w:divBdr>
            <w:top w:val="none" w:sz="0" w:space="0" w:color="auto"/>
            <w:left w:val="none" w:sz="0" w:space="0" w:color="auto"/>
            <w:bottom w:val="none" w:sz="0" w:space="0" w:color="auto"/>
            <w:right w:val="none" w:sz="0" w:space="0" w:color="auto"/>
          </w:divBdr>
          <w:divsChild>
            <w:div w:id="212353630">
              <w:marLeft w:val="0"/>
              <w:marRight w:val="0"/>
              <w:marTop w:val="0"/>
              <w:marBottom w:val="0"/>
              <w:divBdr>
                <w:top w:val="none" w:sz="0" w:space="0" w:color="auto"/>
                <w:left w:val="none" w:sz="0" w:space="0" w:color="auto"/>
                <w:bottom w:val="none" w:sz="0" w:space="0" w:color="auto"/>
                <w:right w:val="none" w:sz="0" w:space="0" w:color="auto"/>
              </w:divBdr>
            </w:div>
            <w:div w:id="7271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80193">
      <w:bodyDiv w:val="1"/>
      <w:marLeft w:val="0"/>
      <w:marRight w:val="0"/>
      <w:marTop w:val="0"/>
      <w:marBottom w:val="0"/>
      <w:divBdr>
        <w:top w:val="none" w:sz="0" w:space="0" w:color="auto"/>
        <w:left w:val="none" w:sz="0" w:space="0" w:color="auto"/>
        <w:bottom w:val="none" w:sz="0" w:space="0" w:color="auto"/>
        <w:right w:val="none" w:sz="0" w:space="0" w:color="auto"/>
      </w:divBdr>
      <w:divsChild>
        <w:div w:id="1685159671">
          <w:marLeft w:val="0"/>
          <w:marRight w:val="0"/>
          <w:marTop w:val="0"/>
          <w:marBottom w:val="0"/>
          <w:divBdr>
            <w:top w:val="none" w:sz="0" w:space="0" w:color="auto"/>
            <w:left w:val="none" w:sz="0" w:space="0" w:color="auto"/>
            <w:bottom w:val="none" w:sz="0" w:space="0" w:color="auto"/>
            <w:right w:val="none" w:sz="0" w:space="0" w:color="auto"/>
          </w:divBdr>
          <w:divsChild>
            <w:div w:id="1550728439">
              <w:marLeft w:val="0"/>
              <w:marRight w:val="0"/>
              <w:marTop w:val="0"/>
              <w:marBottom w:val="0"/>
              <w:divBdr>
                <w:top w:val="none" w:sz="0" w:space="0" w:color="auto"/>
                <w:left w:val="none" w:sz="0" w:space="0" w:color="auto"/>
                <w:bottom w:val="none" w:sz="0" w:space="0" w:color="auto"/>
                <w:right w:val="none" w:sz="0" w:space="0" w:color="auto"/>
              </w:divBdr>
            </w:div>
            <w:div w:id="17362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A187E-D550-4F07-9C2A-5AB39F11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3</cp:revision>
  <dcterms:created xsi:type="dcterms:W3CDTF">2024-04-01T16:33:00Z</dcterms:created>
  <dcterms:modified xsi:type="dcterms:W3CDTF">2024-04-01T17:25:00Z</dcterms:modified>
</cp:coreProperties>
</file>