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B49CB" w14:textId="77777777" w:rsidR="00E902B3" w:rsidRDefault="00E902B3">
      <w:pPr>
        <w:sectPr w:rsidR="00E902B3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79AADF7D" w14:textId="77777777" w:rsidR="00E902B3" w:rsidRDefault="00E94509">
      <w:pPr>
        <w:pStyle w:val="Heading2"/>
        <w:jc w:val="center"/>
        <w:rPr>
          <w:rFonts w:ascii="Adobe Devanagari" w:eastAsia="Adobe Devanagari" w:hAnsi="Adobe Devanagari" w:cs="Adobe Devanagari"/>
        </w:rPr>
      </w:pPr>
      <w:bookmarkStart w:id="0" w:name="_heading=h.7o1fxqu94te7" w:colFirst="0" w:colLast="0"/>
      <w:bookmarkEnd w:id="0"/>
      <w:r>
        <w:rPr>
          <w:rFonts w:ascii="Adobe Devanagari" w:eastAsia="Adobe Devanagari" w:hAnsi="Adobe Devanagari" w:cs="Adobe Devanagari"/>
        </w:rPr>
        <w:t>{{TODAY_LONG}}</w:t>
      </w:r>
    </w:p>
    <w:p w14:paraId="2B4CAA3C" w14:textId="77777777" w:rsidR="00E902B3" w:rsidRDefault="00E902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</w:p>
    <w:p w14:paraId="0AF3348B" w14:textId="77777777" w:rsidR="00AF643B" w:rsidRDefault="00AF643B">
      <w:pPr>
        <w:spacing w:line="276" w:lineRule="auto"/>
        <w:jc w:val="both"/>
        <w:rPr>
          <w:rFonts w:ascii="Adobe Devanagari" w:eastAsia="Adobe Devanagari" w:hAnsi="Adobe Devanagari" w:cs="Adobe Devanagari"/>
          <w:sz w:val="22"/>
          <w:szCs w:val="22"/>
        </w:rPr>
      </w:pPr>
      <w:r w:rsidRPr="00AF643B">
        <w:rPr>
          <w:rFonts w:ascii="Adobe Devanagari" w:eastAsia="Adobe Devanagari" w:hAnsi="Adobe Devanagari" w:cs="Adobe Devanagari"/>
          <w:sz w:val="22"/>
          <w:szCs w:val="22"/>
        </w:rPr>
        <w:t>{{insurance.healthInsuranceCompany.name}}</w:t>
      </w:r>
    </w:p>
    <w:p w14:paraId="1B257CC2" w14:textId="32B954B3" w:rsidR="00E902B3" w:rsidRDefault="00E94509">
      <w:pPr>
        <w:spacing w:line="276" w:lineRule="auto"/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>{{insurance.healthInsuranceCompany.address1Block}}</w:t>
      </w:r>
    </w:p>
    <w:p w14:paraId="082FCF69" w14:textId="77777777" w:rsidR="00E902B3" w:rsidRDefault="00E94509">
      <w:pPr>
        <w:spacing w:line="276" w:lineRule="auto"/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>Via Fax: {{</w:t>
      </w:r>
      <w:proofErr w:type="spellStart"/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insurance.healthInsuranceCompany.phoneFax</w:t>
      </w:r>
      <w:proofErr w:type="spellEnd"/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>}}</w:t>
      </w:r>
    </w:p>
    <w:p w14:paraId="2D3493B6" w14:textId="77777777" w:rsidR="00E902B3" w:rsidRDefault="00E902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dobe Devanagari" w:eastAsia="Adobe Devanagari" w:hAnsi="Adobe Devanagari" w:cs="Adobe Devanagari"/>
          <w:sz w:val="22"/>
          <w:szCs w:val="22"/>
        </w:rPr>
      </w:pPr>
    </w:p>
    <w:p w14:paraId="5513792B" w14:textId="77777777" w:rsidR="00E902B3" w:rsidRDefault="00E902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</w:p>
    <w:p w14:paraId="671C4E78" w14:textId="77777777" w:rsidR="00E902B3" w:rsidRDefault="00E94509">
      <w:pPr>
        <w:widowControl w:val="0"/>
        <w:tabs>
          <w:tab w:val="left" w:pos="-1440"/>
        </w:tabs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>RE:</w:t>
      </w:r>
      <w:r>
        <w:rPr>
          <w:rFonts w:ascii="Adobe Devanagari" w:eastAsia="Adobe Devanagari" w:hAnsi="Adobe Devanagari" w:cs="Adobe Devanagari"/>
          <w:sz w:val="22"/>
          <w:szCs w:val="22"/>
        </w:rPr>
        <w:tab/>
        <w:t xml:space="preserve">My Client:  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  <w:t>{{client.name}}</w:t>
      </w:r>
    </w:p>
    <w:p w14:paraId="43FB485B" w14:textId="77777777" w:rsidR="00E902B3" w:rsidRDefault="00E94509">
      <w:pPr>
        <w:widowControl w:val="0"/>
        <w:tabs>
          <w:tab w:val="left" w:pos="-1440"/>
        </w:tabs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ab/>
        <w:t>DOB: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  <w:t>{{</w:t>
      </w:r>
      <w:proofErr w:type="spellStart"/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client.birthDate</w:t>
      </w:r>
      <w:proofErr w:type="spellEnd"/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>}}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</w:p>
    <w:p w14:paraId="1A13A114" w14:textId="77777777" w:rsidR="00E902B3" w:rsidRDefault="00E94509">
      <w:pPr>
        <w:widowControl w:val="0"/>
        <w:tabs>
          <w:tab w:val="left" w:pos="-1440"/>
        </w:tabs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ab/>
        <w:t>Enrollee ID: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</w:p>
    <w:p w14:paraId="7E1743D2" w14:textId="77777777" w:rsidR="00E902B3" w:rsidRDefault="00E94509">
      <w:pPr>
        <w:widowControl w:val="0"/>
        <w:tabs>
          <w:tab w:val="left" w:pos="-1440"/>
        </w:tabs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ab/>
        <w:t>Medicaid ID: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>{{</w:t>
      </w:r>
      <w:proofErr w:type="spellStart"/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insurance.medicaidMemberID</w:t>
      </w:r>
      <w:proofErr w:type="spellEnd"/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>}}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</w:p>
    <w:p w14:paraId="5D91BB09" w14:textId="77777777" w:rsidR="00E902B3" w:rsidRDefault="00E94509">
      <w:pPr>
        <w:widowControl w:val="0"/>
        <w:tabs>
          <w:tab w:val="left" w:pos="-1440"/>
        </w:tabs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ab/>
        <w:t>DOL:</w:t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sz w:val="22"/>
          <w:szCs w:val="22"/>
        </w:rPr>
        <w:tab/>
        <w:t>{{</w:t>
      </w:r>
      <w:proofErr w:type="spellStart"/>
      <w:r>
        <w:rPr>
          <w:rFonts w:ascii="Adobe Devanagari" w:eastAsia="Adobe Devanagari" w:hAnsi="Adobe Devanagari" w:cs="Adobe Devanagari"/>
          <w:sz w:val="22"/>
          <w:szCs w:val="22"/>
        </w:rPr>
        <w:t>incidentDate</w:t>
      </w:r>
      <w:proofErr w:type="spellEnd"/>
      <w:r>
        <w:rPr>
          <w:rFonts w:ascii="Adobe Devanagari" w:eastAsia="Adobe Devanagari" w:hAnsi="Adobe Devanagari" w:cs="Adobe Devanagari"/>
          <w:sz w:val="22"/>
          <w:szCs w:val="22"/>
        </w:rPr>
        <w:t>}}</w:t>
      </w:r>
    </w:p>
    <w:p w14:paraId="3AC129E7" w14:textId="77777777" w:rsidR="00E902B3" w:rsidRDefault="00E902B3">
      <w:pPr>
        <w:widowControl w:val="0"/>
        <w:jc w:val="both"/>
        <w:rPr>
          <w:rFonts w:ascii="Adobe Devanagari" w:eastAsia="Adobe Devanagari" w:hAnsi="Adobe Devanagari" w:cs="Adobe Devanagari"/>
          <w:sz w:val="22"/>
          <w:szCs w:val="22"/>
        </w:rPr>
      </w:pPr>
    </w:p>
    <w:p w14:paraId="1F715065" w14:textId="77777777" w:rsidR="00E902B3" w:rsidRDefault="00E94509">
      <w:pPr>
        <w:widowControl w:val="0"/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>Dear Sir/Madam:</w:t>
      </w:r>
    </w:p>
    <w:p w14:paraId="5926057C" w14:textId="77777777" w:rsidR="00E902B3" w:rsidRDefault="00E902B3">
      <w:pPr>
        <w:widowControl w:val="0"/>
        <w:jc w:val="both"/>
        <w:rPr>
          <w:rFonts w:ascii="Adobe Devanagari" w:eastAsia="Adobe Devanagari" w:hAnsi="Adobe Devanagari" w:cs="Adobe Devanagari"/>
          <w:sz w:val="22"/>
          <w:szCs w:val="22"/>
        </w:rPr>
      </w:pPr>
    </w:p>
    <w:p w14:paraId="22AD5B3D" w14:textId="77777777" w:rsidR="00E902B3" w:rsidRDefault="00E94509">
      <w:pPr>
        <w:widowControl w:val="0"/>
        <w:tabs>
          <w:tab w:val="left" w:pos="-1440"/>
        </w:tabs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ab/>
        <w:t>Please be advised that our office has been retained to represent {{client.name}}</w:t>
      </w:r>
    </w:p>
    <w:p w14:paraId="6F91E9EE" w14:textId="77777777" w:rsidR="00E902B3" w:rsidRDefault="00E94509">
      <w:pPr>
        <w:widowControl w:val="0"/>
        <w:tabs>
          <w:tab w:val="left" w:pos="-1440"/>
        </w:tabs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 xml:space="preserve"> in his claim for personal </w:t>
      </w:r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injuries</w:t>
      </w:r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 xml:space="preserve"> he received in an automobile accident on {{</w:t>
      </w:r>
      <w:proofErr w:type="spellStart"/>
      <w:r>
        <w:rPr>
          <w:rFonts w:ascii="Adobe Devanagari" w:eastAsia="Adobe Devanagari" w:hAnsi="Adobe Devanagari" w:cs="Adobe Devanagari"/>
          <w:sz w:val="22"/>
          <w:szCs w:val="22"/>
        </w:rPr>
        <w:t>incidentDate</w:t>
      </w:r>
      <w:proofErr w:type="spellEnd"/>
      <w:r>
        <w:rPr>
          <w:rFonts w:ascii="Adobe Devanagari" w:eastAsia="Adobe Devanagari" w:hAnsi="Adobe Devanagari" w:cs="Adobe Devanagari"/>
          <w:sz w:val="22"/>
          <w:szCs w:val="22"/>
        </w:rPr>
        <w:t>}}.  Fr</w:t>
      </w:r>
      <w:r>
        <w:rPr>
          <w:rFonts w:ascii="Adobe Devanagari" w:eastAsia="Adobe Devanagari" w:hAnsi="Adobe Devanagari" w:cs="Adobe Devanagari"/>
          <w:sz w:val="22"/>
          <w:szCs w:val="22"/>
        </w:rPr>
        <w:t xml:space="preserve">om this point forward, please direct all correspondence and communication to our office for handling. </w:t>
      </w:r>
    </w:p>
    <w:p w14:paraId="4BC84732" w14:textId="77777777" w:rsidR="00E902B3" w:rsidRDefault="00E902B3">
      <w:pPr>
        <w:widowControl w:val="0"/>
        <w:jc w:val="both"/>
        <w:rPr>
          <w:rFonts w:ascii="Adobe Devanagari" w:eastAsia="Adobe Devanagari" w:hAnsi="Adobe Devanagari" w:cs="Adobe Devanagari"/>
          <w:sz w:val="22"/>
          <w:szCs w:val="22"/>
        </w:rPr>
      </w:pPr>
    </w:p>
    <w:p w14:paraId="5D602D31" w14:textId="77777777" w:rsidR="00E902B3" w:rsidRDefault="00E94509">
      <w:pPr>
        <w:widowControl w:val="0"/>
        <w:ind w:firstLine="720"/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 xml:space="preserve">It has come to our attention that {{insurance.healthInsuranceCompany.name}} has not made payment on the attached medical </w:t>
      </w:r>
      <w:r>
        <w:rPr>
          <w:rFonts w:ascii="Adobe Devanagari" w:eastAsia="Adobe Devanagari" w:hAnsi="Adobe Devanagari" w:cs="Adobe Devanagari"/>
          <w:sz w:val="22"/>
          <w:szCs w:val="22"/>
          <w:highlight w:val="yellow"/>
        </w:rPr>
        <w:t>bill.</w:t>
      </w:r>
      <w:r>
        <w:rPr>
          <w:rFonts w:ascii="Adobe Devanagari" w:eastAsia="Adobe Devanagari" w:hAnsi="Adobe Devanagari" w:cs="Adobe Devanagari"/>
          <w:sz w:val="22"/>
          <w:szCs w:val="22"/>
        </w:rPr>
        <w:t xml:space="preserve"> We understand {{insurance</w:t>
      </w:r>
      <w:r>
        <w:rPr>
          <w:rFonts w:ascii="Adobe Devanagari" w:eastAsia="Adobe Devanagari" w:hAnsi="Adobe Devanagari" w:cs="Adobe Devanagari"/>
          <w:sz w:val="22"/>
          <w:szCs w:val="22"/>
        </w:rPr>
        <w:t xml:space="preserve">.healthInsuranceCompany.name}} may have anticipated {IF “{MERGEFIELD </w:t>
      </w:r>
      <w:proofErr w:type="spellStart"/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client.gender</w:t>
      </w:r>
      <w:proofErr w:type="spellEnd"/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>}” = “Female” “Mrs.” “</w:t>
      </w:r>
      <w:proofErr w:type="spellStart"/>
      <w:r>
        <w:rPr>
          <w:rFonts w:ascii="Adobe Devanagari" w:eastAsia="Adobe Devanagari" w:hAnsi="Adobe Devanagari" w:cs="Adobe Devanagari"/>
          <w:sz w:val="22"/>
          <w:szCs w:val="22"/>
        </w:rPr>
        <w:t>Mr</w:t>
      </w:r>
      <w:proofErr w:type="spellEnd"/>
      <w:r>
        <w:rPr>
          <w:rFonts w:ascii="Adobe Devanagari" w:eastAsia="Adobe Devanagari" w:hAnsi="Adobe Devanagari" w:cs="Adobe Devanagari"/>
          <w:sz w:val="22"/>
          <w:szCs w:val="22"/>
        </w:rPr>
        <w:t>”}  {{</w:t>
      </w:r>
      <w:proofErr w:type="spellStart"/>
      <w:r>
        <w:rPr>
          <w:rFonts w:ascii="Adobe Devanagari" w:eastAsia="Adobe Devanagari" w:hAnsi="Adobe Devanagari" w:cs="Adobe Devanagari"/>
          <w:sz w:val="22"/>
          <w:szCs w:val="22"/>
        </w:rPr>
        <w:t>client.lastname</w:t>
      </w:r>
      <w:proofErr w:type="spellEnd"/>
      <w:r>
        <w:rPr>
          <w:rFonts w:ascii="Adobe Devanagari" w:eastAsia="Adobe Devanagari" w:hAnsi="Adobe Devanagari" w:cs="Adobe Devanagari"/>
          <w:sz w:val="22"/>
          <w:szCs w:val="22"/>
        </w:rPr>
        <w:t xml:space="preserve">}}’s personal injury protection would be primary and take responsibility for the payment. Unfortunately, {IF “{MERGEFIELD </w:t>
      </w:r>
      <w:proofErr w:type="spellStart"/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client.</w:t>
      </w:r>
      <w:r>
        <w:rPr>
          <w:rFonts w:ascii="Adobe Devanagari" w:eastAsia="Adobe Devanagari" w:hAnsi="Adobe Devanagari" w:cs="Adobe Devanagari"/>
          <w:sz w:val="22"/>
          <w:szCs w:val="22"/>
        </w:rPr>
        <w:t>gender</w:t>
      </w:r>
      <w:proofErr w:type="spellEnd"/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>}” = “Female” “Mrs.” “</w:t>
      </w:r>
      <w:proofErr w:type="spellStart"/>
      <w:r>
        <w:rPr>
          <w:rFonts w:ascii="Adobe Devanagari" w:eastAsia="Adobe Devanagari" w:hAnsi="Adobe Devanagari" w:cs="Adobe Devanagari"/>
          <w:sz w:val="22"/>
          <w:szCs w:val="22"/>
        </w:rPr>
        <w:t>Mr</w:t>
      </w:r>
      <w:proofErr w:type="spellEnd"/>
      <w:r>
        <w:rPr>
          <w:rFonts w:ascii="Adobe Devanagari" w:eastAsia="Adobe Devanagari" w:hAnsi="Adobe Devanagari" w:cs="Adobe Devanagari"/>
          <w:sz w:val="22"/>
          <w:szCs w:val="22"/>
        </w:rPr>
        <w:t>”}. {{</w:t>
      </w:r>
      <w:proofErr w:type="spellStart"/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client.lastname</w:t>
      </w:r>
      <w:proofErr w:type="spellEnd"/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 xml:space="preserve">}}’s personal injury protection has been exhausted. We have attached the exhaustion letter for your reference.  </w:t>
      </w:r>
    </w:p>
    <w:p w14:paraId="4DB29D72" w14:textId="77777777" w:rsidR="00E902B3" w:rsidRDefault="00E902B3">
      <w:pPr>
        <w:widowControl w:val="0"/>
        <w:jc w:val="both"/>
        <w:rPr>
          <w:rFonts w:ascii="Adobe Devanagari" w:eastAsia="Adobe Devanagari" w:hAnsi="Adobe Devanagari" w:cs="Adobe Devanagari"/>
          <w:sz w:val="22"/>
          <w:szCs w:val="22"/>
        </w:rPr>
      </w:pPr>
    </w:p>
    <w:p w14:paraId="584F06CA" w14:textId="77777777" w:rsidR="00E902B3" w:rsidRDefault="00E94509">
      <w:pPr>
        <w:widowControl w:val="0"/>
        <w:ind w:firstLine="720"/>
        <w:jc w:val="both"/>
        <w:rPr>
          <w:rFonts w:ascii="Adobe Devanagari" w:eastAsia="Adobe Devanagari" w:hAnsi="Adobe Devanagari" w:cs="Adobe Devanagari"/>
          <w:sz w:val="22"/>
          <w:szCs w:val="22"/>
        </w:rPr>
      </w:pPr>
      <w:r>
        <w:rPr>
          <w:rFonts w:ascii="Adobe Devanagari" w:eastAsia="Adobe Devanagari" w:hAnsi="Adobe Devanagari" w:cs="Adobe Devanagari"/>
          <w:sz w:val="22"/>
          <w:szCs w:val="22"/>
        </w:rPr>
        <w:t>Please issue payment as soon as possible and forward a letter detailing your possible subro</w:t>
      </w:r>
      <w:r>
        <w:rPr>
          <w:rFonts w:ascii="Adobe Devanagari" w:eastAsia="Adobe Devanagari" w:hAnsi="Adobe Devanagari" w:cs="Adobe Devanagari"/>
          <w:sz w:val="22"/>
          <w:szCs w:val="22"/>
        </w:rPr>
        <w:t xml:space="preserve">gation interest amount as well as a ledger showing payments made thus far. We will soon be in the process of negotiating a settlement with the third-party carrier and we need documentation from Humana indicating their lien amount </w:t>
      </w:r>
      <w:proofErr w:type="gramStart"/>
      <w:r>
        <w:rPr>
          <w:rFonts w:ascii="Adobe Devanagari" w:eastAsia="Adobe Devanagari" w:hAnsi="Adobe Devanagari" w:cs="Adobe Devanagari"/>
          <w:sz w:val="22"/>
          <w:szCs w:val="22"/>
        </w:rPr>
        <w:t>in order to</w:t>
      </w:r>
      <w:proofErr w:type="gramEnd"/>
      <w:r>
        <w:rPr>
          <w:rFonts w:ascii="Adobe Devanagari" w:eastAsia="Adobe Devanagari" w:hAnsi="Adobe Devanagari" w:cs="Adobe Devanagari"/>
          <w:sz w:val="22"/>
          <w:szCs w:val="22"/>
        </w:rPr>
        <w:t xml:space="preserve"> finalize the s</w:t>
      </w:r>
      <w:r>
        <w:rPr>
          <w:rFonts w:ascii="Adobe Devanagari" w:eastAsia="Adobe Devanagari" w:hAnsi="Adobe Devanagari" w:cs="Adobe Devanagari"/>
          <w:sz w:val="22"/>
          <w:szCs w:val="22"/>
        </w:rPr>
        <w:t>ettlement.</w:t>
      </w:r>
    </w:p>
    <w:p w14:paraId="6AC44E32" w14:textId="77777777" w:rsidR="00E902B3" w:rsidRDefault="00E902B3">
      <w:pPr>
        <w:widowControl w:val="0"/>
        <w:ind w:firstLine="720"/>
        <w:jc w:val="both"/>
        <w:rPr>
          <w:rFonts w:ascii="Adobe Devanagari" w:eastAsia="Adobe Devanagari" w:hAnsi="Adobe Devanagari" w:cs="Adobe Devanagari"/>
          <w:sz w:val="22"/>
          <w:szCs w:val="22"/>
        </w:rPr>
      </w:pPr>
    </w:p>
    <w:p w14:paraId="07F8B3B4" w14:textId="77777777" w:rsidR="00E902B3" w:rsidRDefault="00E9450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>We look forward to hearing from you. Thank you for your prompt attention to this matter.</w:t>
      </w:r>
    </w:p>
    <w:p w14:paraId="6B12A447" w14:textId="77777777" w:rsidR="00E902B3" w:rsidRDefault="00E9450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</w:p>
    <w:p w14:paraId="45353838" w14:textId="77777777" w:rsidR="00E902B3" w:rsidRDefault="00E94509">
      <w:pPr>
        <w:keepNext/>
        <w:pBdr>
          <w:top w:val="nil"/>
          <w:left w:val="nil"/>
          <w:bottom w:val="nil"/>
          <w:right w:val="nil"/>
          <w:between w:val="nil"/>
        </w:pBdr>
        <w:ind w:left="5040"/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>Sincerely,</w:t>
      </w:r>
    </w:p>
    <w:p w14:paraId="25BAA313" w14:textId="77777777" w:rsidR="00E902B3" w:rsidRDefault="00E902B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</w:p>
    <w:p w14:paraId="040EC482" w14:textId="77777777" w:rsidR="00E902B3" w:rsidRDefault="00E94509">
      <w:pPr>
        <w:keepNext/>
        <w:pBdr>
          <w:top w:val="nil"/>
          <w:left w:val="nil"/>
          <w:bottom w:val="nil"/>
          <w:right w:val="nil"/>
          <w:between w:val="nil"/>
        </w:pBdr>
        <w:ind w:left="5040"/>
        <w:rPr>
          <w:rFonts w:ascii="Rage Italic" w:eastAsia="Rage Italic" w:hAnsi="Rage Italic" w:cs="Rage Italic"/>
          <w:color w:val="000000"/>
          <w:sz w:val="48"/>
          <w:szCs w:val="48"/>
          <w:u w:val="single"/>
        </w:rPr>
      </w:pPr>
      <w:r>
        <w:rPr>
          <w:rFonts w:ascii="Rage Italic" w:eastAsia="Rage Italic" w:hAnsi="Rage Italic" w:cs="Rage Italic"/>
          <w:color w:val="000000"/>
          <w:sz w:val="48"/>
          <w:szCs w:val="48"/>
          <w:u w:val="single"/>
        </w:rPr>
        <w:t>Aaron G. Whaley, Esq.</w:t>
      </w:r>
      <w:r>
        <w:rPr>
          <w:rFonts w:ascii="Rage Italic" w:eastAsia="Rage Italic" w:hAnsi="Rage Italic" w:cs="Rage Italic"/>
          <w:color w:val="000000"/>
          <w:sz w:val="48"/>
          <w:szCs w:val="48"/>
          <w:u w:val="single"/>
        </w:rPr>
        <w:tab/>
      </w:r>
    </w:p>
    <w:p w14:paraId="45954FF8" w14:textId="77777777" w:rsidR="00E902B3" w:rsidRDefault="00E9450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Adobe Devanagari" w:eastAsia="Adobe Devanagari" w:hAnsi="Adobe Devanagari" w:cs="Adobe Devanagari"/>
          <w:color w:val="000000"/>
          <w:sz w:val="22"/>
          <w:szCs w:val="22"/>
        </w:rPr>
      </w:pP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  <w:t>Aaron G. Whaley, Esq.</w:t>
      </w:r>
    </w:p>
    <w:p w14:paraId="0C29C566" w14:textId="77777777" w:rsidR="00E902B3" w:rsidRDefault="00E9450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color w:val="FF0000"/>
          <w:sz w:val="22"/>
          <w:szCs w:val="22"/>
        </w:rPr>
      </w:pP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</w:r>
      <w:r>
        <w:rPr>
          <w:rFonts w:ascii="Adobe Devanagari" w:eastAsia="Adobe Devanagari" w:hAnsi="Adobe Devanagari" w:cs="Adobe Devanagari"/>
          <w:color w:val="000000"/>
          <w:sz w:val="22"/>
          <w:szCs w:val="22"/>
        </w:rPr>
        <w:tab/>
        <w:t>The Whaley Law Firm</w:t>
      </w:r>
    </w:p>
    <w:sectPr w:rsidR="00E902B3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C1119" w14:textId="77777777" w:rsidR="00E94509" w:rsidRDefault="00E94509">
      <w:r>
        <w:separator/>
      </w:r>
    </w:p>
  </w:endnote>
  <w:endnote w:type="continuationSeparator" w:id="0">
    <w:p w14:paraId="491F5CCD" w14:textId="77777777" w:rsidR="00E94509" w:rsidRDefault="00E94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Calibri"/>
    <w:panose1 w:val="020B0604020202020204"/>
    <w:charset w:val="00"/>
    <w:family w:val="auto"/>
    <w:pitch w:val="default"/>
  </w:font>
  <w:font w:name="Rage Italic">
    <w:panose1 w:val="03070502040507070304"/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7AD9" w14:textId="77777777" w:rsidR="00E902B3" w:rsidRDefault="00E945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dobe Devanagari" w:eastAsia="Adobe Devanagari" w:hAnsi="Adobe Devanagari" w:cs="Adobe Devanagari"/>
        <w:color w:val="A6A6A6"/>
        <w:sz w:val="16"/>
        <w:szCs w:val="16"/>
      </w:rPr>
    </w:pPr>
    <w:r>
      <w:rPr>
        <w:rFonts w:ascii="Adobe Devanagari" w:eastAsia="Adobe Devanagari" w:hAnsi="Adobe Devanagari" w:cs="Adobe Devanagari"/>
        <w:color w:val="A6A6A6"/>
        <w:sz w:val="16"/>
        <w:szCs w:val="16"/>
      </w:rPr>
      <w:t>2021</w:t>
    </w:r>
  </w:p>
  <w:p w14:paraId="6CF99FCF" w14:textId="77777777" w:rsidR="00E902B3" w:rsidRDefault="00E902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ourier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1A7CE" w14:textId="77777777" w:rsidR="00E94509" w:rsidRDefault="00E94509">
      <w:r>
        <w:separator/>
      </w:r>
    </w:p>
  </w:footnote>
  <w:footnote w:type="continuationSeparator" w:id="0">
    <w:p w14:paraId="3727A2D7" w14:textId="77777777" w:rsidR="00E94509" w:rsidRDefault="00E94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0B9C6" w14:textId="77777777" w:rsidR="00E902B3" w:rsidRDefault="00E94509">
    <w:pPr>
      <w:tabs>
        <w:tab w:val="center" w:pos="468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0C87135" wp14:editId="34ABDEFD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2676525" cy="1162050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EA3DDFC" w14:textId="77777777" w:rsidR="00E902B3" w:rsidRDefault="00E902B3">
    <w:pPr>
      <w:tabs>
        <w:tab w:val="center" w:pos="468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</w:p>
  <w:p w14:paraId="7F87EC87" w14:textId="77777777" w:rsidR="00E902B3" w:rsidRDefault="00E94509">
    <w:pPr>
      <w:tabs>
        <w:tab w:val="center" w:pos="468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  <w:r>
      <w:rPr>
        <w:rFonts w:ascii="Adobe Devanagari" w:eastAsia="Adobe Devanagari" w:hAnsi="Adobe Devanagari" w:cs="Adobe Devanagari"/>
        <w:i/>
      </w:rPr>
      <w:t>Aaron G. Whaley, Esq.</w:t>
    </w:r>
  </w:p>
  <w:p w14:paraId="1C89EB09" w14:textId="77777777" w:rsidR="00E902B3" w:rsidRDefault="00E94509">
    <w:pPr>
      <w:tabs>
        <w:tab w:val="center" w:pos="504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  <w:r>
      <w:rPr>
        <w:rFonts w:ascii="Adobe Devanagari" w:eastAsia="Adobe Devanagari" w:hAnsi="Adobe Devanagari" w:cs="Adobe Devanagari"/>
        <w:i/>
      </w:rPr>
      <w:t>712 Lyndon Lane</w:t>
    </w:r>
  </w:p>
  <w:p w14:paraId="720A72A3" w14:textId="77777777" w:rsidR="00E902B3" w:rsidRDefault="00E94509">
    <w:pPr>
      <w:tabs>
        <w:tab w:val="center" w:pos="504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  <w:r>
      <w:rPr>
        <w:rFonts w:ascii="Adobe Devanagari" w:eastAsia="Adobe Devanagari" w:hAnsi="Adobe Devanagari" w:cs="Adobe Devanagari"/>
        <w:i/>
      </w:rPr>
      <w:t>Louisville, KY 40222</w:t>
    </w:r>
  </w:p>
  <w:p w14:paraId="15DCC42A" w14:textId="77777777" w:rsidR="00E902B3" w:rsidRDefault="00E94509">
    <w:pPr>
      <w:tabs>
        <w:tab w:val="center" w:pos="504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  <w:r>
      <w:rPr>
        <w:rFonts w:ascii="Adobe Devanagari" w:eastAsia="Adobe Devanagari" w:hAnsi="Adobe Devanagari" w:cs="Adobe Devanagari"/>
        <w:i/>
      </w:rPr>
      <w:t>Ph: (502)583-4022</w:t>
    </w:r>
  </w:p>
  <w:p w14:paraId="515E36EE" w14:textId="77777777" w:rsidR="00E902B3" w:rsidRDefault="00E94509">
    <w:pPr>
      <w:tabs>
        <w:tab w:val="center" w:pos="504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  <w:r>
      <w:rPr>
        <w:rFonts w:ascii="Adobe Devanagari" w:eastAsia="Adobe Devanagari" w:hAnsi="Adobe Devanagari" w:cs="Adobe Devanagari"/>
        <w:i/>
      </w:rPr>
      <w:t>Fax: (502)364-9363</w:t>
    </w:r>
  </w:p>
  <w:p w14:paraId="266E20BA" w14:textId="77777777" w:rsidR="00E902B3" w:rsidRDefault="00E902B3">
    <w:pPr>
      <w:tabs>
        <w:tab w:val="center" w:pos="5040"/>
        <w:tab w:val="right" w:pos="9360"/>
      </w:tabs>
      <w:jc w:val="right"/>
      <w:rPr>
        <w:rFonts w:ascii="Adobe Devanagari" w:eastAsia="Adobe Devanagari" w:hAnsi="Adobe Devanagari" w:cs="Adobe Devanagari"/>
        <w:i/>
      </w:rPr>
    </w:pPr>
  </w:p>
  <w:p w14:paraId="69EA585C" w14:textId="77777777" w:rsidR="00E902B3" w:rsidRDefault="00E902B3">
    <w:pPr>
      <w:tabs>
        <w:tab w:val="center" w:pos="5040"/>
        <w:tab w:val="right" w:pos="9360"/>
      </w:tabs>
      <w:jc w:val="right"/>
      <w:rPr>
        <w:rFonts w:ascii="Calibri" w:eastAsia="Calibri" w:hAnsi="Calibri" w:cs="Calibri"/>
        <w:i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2B3"/>
    <w:rsid w:val="00312EC5"/>
    <w:rsid w:val="00AF643B"/>
    <w:rsid w:val="00E902B3"/>
    <w:rsid w:val="00E9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0FDA8"/>
  <w15:docId w15:val="{EACEE4D0-A4E4-C747-B9B0-32593A8F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Courier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rPr>
      <w:rFonts w:eastAsia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link w:val="Heading2Char"/>
    <w:uiPriority w:val="9"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</w:pPr>
    <w:rPr>
      <w:rFonts w:ascii="Calibri" w:eastAsia="Times New Roman" w:hAnsi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3796YKk/P9UQ/wkxW9azyuTX0A==">AMUW2mXz6FfDTAotGiaxlkDNZdT4pOMI18DCic6KlshCmdtU0YFaS65a1Ze8PPKbO8t1pQzOg44xSq4YZkt/PAtlAA0Q+fRSEvIbCerWH7E747TzlofS5qDXp6tNUYsBnuP7eF83/L4H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whaley</dc:creator>
  <cp:lastModifiedBy>Jen Rhodes</cp:lastModifiedBy>
  <cp:revision>2</cp:revision>
  <dcterms:created xsi:type="dcterms:W3CDTF">2022-03-23T14:05:00Z</dcterms:created>
  <dcterms:modified xsi:type="dcterms:W3CDTF">2022-03-23T14:05:00Z</dcterms:modified>
</cp:coreProperties>
</file>