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CASE NO: ______</w:t>
      </w:r>
      <w:r w:rsidR="00EC5411">
        <w:rPr>
          <w:rFonts w:ascii="Times New Roman" w:hAnsi="Times New Roman"/>
          <w:sz w:val="24"/>
        </w:rPr>
        <w:t>____________</w:t>
      </w:r>
      <w:bookmarkStart w:id="0" w:name="_GoBack"/>
      <w:bookmarkEnd w:id="0"/>
      <w:r>
        <w:rPr>
          <w:rFonts w:ascii="Times New Roman" w:hAnsi="Times New Roman"/>
          <w:sz w:val="24"/>
        </w:rPr>
        <w:t xml:space="preserve">_____  </w:t>
      </w:r>
      <w:r>
        <w:rPr>
          <w:rFonts w:ascii="Times New Roman" w:hAnsi="Times New Roman"/>
          <w:sz w:val="24"/>
        </w:rPr>
        <w:tab/>
      </w:r>
      <w:r>
        <w:rPr>
          <w:rFonts w:ascii="Times New Roman" w:hAnsi="Times New Roman"/>
          <w:sz w:val="24"/>
        </w:rPr>
        <w:tab/>
      </w:r>
      <w:r w:rsidR="0004126C">
        <w:rPr>
          <w:rFonts w:ascii="Times New Roman" w:hAnsi="Times New Roman"/>
          <w:sz w:val="24"/>
        </w:rPr>
        <w:t xml:space="preserve">JEFFERSON </w:t>
      </w:r>
      <w:r>
        <w:rPr>
          <w:rFonts w:ascii="Times New Roman" w:hAnsi="Times New Roman"/>
          <w:sz w:val="24"/>
        </w:rPr>
        <w:t>CIRCUIT COURT</w:t>
      </w:r>
    </w:p>
    <w:p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DIVISION: ___________</w:t>
      </w:r>
    </w:p>
    <w:p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JUDGE: ______________</w:t>
      </w:r>
    </w:p>
    <w:p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rsidR="0095720A" w:rsidRDefault="0095720A"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rsidR="003A23CC" w:rsidRDefault="0004126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ALI KOROMA</w:t>
      </w:r>
      <w:r>
        <w:rPr>
          <w:rFonts w:ascii="Times New Roman" w:hAnsi="Times New Roman"/>
          <w:sz w:val="24"/>
        </w:rPr>
        <w:tab/>
      </w:r>
      <w:r w:rsidR="003A23CC">
        <w:rPr>
          <w:rFonts w:ascii="Times New Roman" w:hAnsi="Times New Roman"/>
          <w:sz w:val="24"/>
        </w:rPr>
        <w:tab/>
      </w:r>
      <w:r w:rsidR="003A23CC">
        <w:rPr>
          <w:rFonts w:ascii="Times New Roman" w:hAnsi="Times New Roman"/>
          <w:sz w:val="24"/>
        </w:rPr>
        <w:tab/>
        <w:t>PLAINTIFF</w:t>
      </w:r>
      <w:r w:rsidR="00176254">
        <w:rPr>
          <w:rFonts w:ascii="Times New Roman" w:hAnsi="Times New Roman"/>
          <w:sz w:val="24"/>
        </w:rPr>
        <w:t>S</w:t>
      </w:r>
    </w:p>
    <w:p w:rsidR="00176254"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v. </w:t>
      </w:r>
      <w:r w:rsidR="0004126C">
        <w:rPr>
          <w:rFonts w:ascii="Times New Roman" w:hAnsi="Times New Roman"/>
          <w:sz w:val="24"/>
        </w:rPr>
        <w:tab/>
      </w:r>
      <w:r w:rsidR="0004126C">
        <w:rPr>
          <w:rFonts w:ascii="Times New Roman" w:hAnsi="Times New Roman"/>
          <w:sz w:val="24"/>
        </w:rPr>
        <w:tab/>
      </w:r>
      <w:r w:rsidR="0004126C">
        <w:rPr>
          <w:rFonts w:ascii="Times New Roman" w:hAnsi="Times New Roman"/>
          <w:sz w:val="24"/>
        </w:rPr>
        <w:tab/>
        <w:t xml:space="preserve">                             </w:t>
      </w:r>
      <w:r w:rsidR="0004126C" w:rsidRPr="0004126C">
        <w:rPr>
          <w:rFonts w:ascii="Times New Roman" w:hAnsi="Times New Roman"/>
          <w:b/>
          <w:sz w:val="24"/>
        </w:rPr>
        <w:t>COMPLAINT</w:t>
      </w: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A23CC" w:rsidRDefault="0004126C" w:rsidP="00F92C64">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sidRPr="00475AF7">
        <w:rPr>
          <w:rFonts w:ascii="Times New Roman" w:hAnsi="Times New Roman"/>
          <w:sz w:val="24"/>
        </w:rPr>
        <w:t>THEH KAW</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DEFENDANT</w:t>
      </w:r>
    </w:p>
    <w:p w:rsidR="0095720A" w:rsidRDefault="0095720A"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95720A" w:rsidRPr="0095720A" w:rsidRDefault="0095720A"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r w:rsidRPr="0095720A">
        <w:rPr>
          <w:rFonts w:ascii="Times New Roman" w:hAnsi="Times New Roman"/>
        </w:rPr>
        <w:t>*   *   *   *   *   *   *   *</w:t>
      </w: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69799B" w:rsidRDefault="0069799B" w:rsidP="0095720A">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r w:rsidRPr="00841E1E">
        <w:rPr>
          <w:rFonts w:ascii="Times New Roman" w:hAnsi="Times New Roman"/>
          <w:sz w:val="24"/>
        </w:rPr>
        <w:tab/>
      </w:r>
      <w:r w:rsidR="00312814" w:rsidRPr="00841E1E">
        <w:rPr>
          <w:rFonts w:ascii="Times New Roman" w:hAnsi="Times New Roman"/>
          <w:sz w:val="24"/>
        </w:rPr>
        <w:t xml:space="preserve">Comes now </w:t>
      </w:r>
      <w:r w:rsidR="0004126C">
        <w:rPr>
          <w:rFonts w:ascii="Times New Roman" w:hAnsi="Times New Roman"/>
          <w:sz w:val="24"/>
        </w:rPr>
        <w:t>Plaintiff, Ali Koroma</w:t>
      </w:r>
      <w:r w:rsidR="00A54A79">
        <w:rPr>
          <w:rFonts w:ascii="Times New Roman" w:hAnsi="Times New Roman"/>
          <w:sz w:val="24"/>
        </w:rPr>
        <w:t xml:space="preserve">, </w:t>
      </w:r>
      <w:r w:rsidRPr="00841E1E">
        <w:rPr>
          <w:rFonts w:ascii="Times New Roman" w:hAnsi="Times New Roman"/>
          <w:sz w:val="24"/>
        </w:rPr>
        <w:t xml:space="preserve">by counsel and for </w:t>
      </w:r>
      <w:r w:rsidR="0004126C">
        <w:rPr>
          <w:rFonts w:ascii="Times New Roman" w:hAnsi="Times New Roman"/>
          <w:sz w:val="24"/>
        </w:rPr>
        <w:t>his</w:t>
      </w:r>
      <w:r w:rsidR="00176254">
        <w:rPr>
          <w:rFonts w:ascii="Times New Roman" w:hAnsi="Times New Roman"/>
          <w:sz w:val="24"/>
        </w:rPr>
        <w:t xml:space="preserve"> </w:t>
      </w:r>
      <w:r w:rsidRPr="00841E1E">
        <w:rPr>
          <w:rFonts w:ascii="Times New Roman" w:hAnsi="Times New Roman"/>
          <w:sz w:val="24"/>
        </w:rPr>
        <w:t>Complaint</w:t>
      </w:r>
      <w:r w:rsidR="00312814" w:rsidRPr="00841E1E">
        <w:rPr>
          <w:rFonts w:ascii="Times New Roman" w:hAnsi="Times New Roman"/>
          <w:sz w:val="24"/>
        </w:rPr>
        <w:t xml:space="preserve"> against Defendant</w:t>
      </w:r>
      <w:r w:rsidR="00176254">
        <w:rPr>
          <w:rFonts w:ascii="Times New Roman" w:hAnsi="Times New Roman"/>
          <w:sz w:val="24"/>
        </w:rPr>
        <w:t xml:space="preserve">, </w:t>
      </w:r>
      <w:r w:rsidR="0004126C">
        <w:rPr>
          <w:rFonts w:ascii="Times New Roman" w:hAnsi="Times New Roman"/>
          <w:sz w:val="24"/>
        </w:rPr>
        <w:t>Theh Kaw</w:t>
      </w:r>
      <w:r w:rsidR="00176254">
        <w:rPr>
          <w:rFonts w:ascii="Times New Roman" w:hAnsi="Times New Roman"/>
          <w:sz w:val="24"/>
        </w:rPr>
        <w:t xml:space="preserve"> (“K</w:t>
      </w:r>
      <w:r w:rsidR="0004126C">
        <w:rPr>
          <w:rFonts w:ascii="Times New Roman" w:hAnsi="Times New Roman"/>
          <w:sz w:val="24"/>
        </w:rPr>
        <w:t>aw</w:t>
      </w:r>
      <w:r w:rsidR="00176254">
        <w:rPr>
          <w:rFonts w:ascii="Times New Roman" w:hAnsi="Times New Roman"/>
          <w:sz w:val="24"/>
        </w:rPr>
        <w:t>”)</w:t>
      </w:r>
      <w:r w:rsidR="0004126C">
        <w:rPr>
          <w:rFonts w:ascii="Times New Roman" w:hAnsi="Times New Roman"/>
          <w:sz w:val="24"/>
        </w:rPr>
        <w:t>,</w:t>
      </w:r>
      <w:r w:rsidR="00176254">
        <w:rPr>
          <w:rFonts w:ascii="Times New Roman" w:hAnsi="Times New Roman"/>
          <w:sz w:val="24"/>
        </w:rPr>
        <w:t xml:space="preserve"> state</w:t>
      </w:r>
      <w:r w:rsidR="0004126C">
        <w:rPr>
          <w:rFonts w:ascii="Times New Roman" w:hAnsi="Times New Roman"/>
          <w:sz w:val="24"/>
        </w:rPr>
        <w:t>s</w:t>
      </w:r>
      <w:r w:rsidR="003A23CC">
        <w:rPr>
          <w:rFonts w:ascii="Times New Roman" w:hAnsi="Times New Roman"/>
          <w:sz w:val="24"/>
        </w:rPr>
        <w:t xml:space="preserve"> as follows: </w:t>
      </w:r>
    </w:p>
    <w:p w:rsidR="00176254" w:rsidRPr="00841E1E" w:rsidRDefault="00176254" w:rsidP="00176254">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69799B" w:rsidRDefault="0069799B" w:rsidP="00FE4E89">
      <w:pPr>
        <w:tabs>
          <w:tab w:val="left" w:pos="-1440"/>
          <w:tab w:val="left" w:pos="-720"/>
          <w:tab w:val="left" w:pos="0"/>
          <w:tab w:val="left" w:pos="720"/>
          <w:tab w:val="left" w:pos="1440"/>
          <w:tab w:val="left" w:pos="2160"/>
          <w:tab w:val="left" w:pos="4140"/>
          <w:tab w:val="right" w:pos="9360"/>
        </w:tabs>
        <w:spacing w:line="480" w:lineRule="auto"/>
        <w:jc w:val="center"/>
        <w:rPr>
          <w:rFonts w:ascii="Times New Roman" w:hAnsi="Times New Roman"/>
          <w:b/>
          <w:sz w:val="24"/>
          <w:u w:val="single"/>
        </w:rPr>
      </w:pPr>
      <w:r w:rsidRPr="00841E1E">
        <w:rPr>
          <w:rFonts w:ascii="Times New Roman" w:hAnsi="Times New Roman"/>
          <w:b/>
          <w:sz w:val="24"/>
          <w:u w:val="single"/>
        </w:rPr>
        <w:t>GENERAL ALLEGATIONS</w:t>
      </w:r>
    </w:p>
    <w:p w:rsidR="007D2BAF" w:rsidRPr="003D1510" w:rsidRDefault="006339F6" w:rsidP="003D1510">
      <w:pPr>
        <w:pStyle w:val="Level1"/>
        <w:numPr>
          <w:ilvl w:val="0"/>
          <w:numId w:val="19"/>
        </w:numPr>
        <w:tabs>
          <w:tab w:val="clear" w:pos="720"/>
          <w:tab w:val="num" w:pos="360"/>
        </w:tabs>
        <w:spacing w:line="480" w:lineRule="auto"/>
        <w:ind w:left="360"/>
        <w:jc w:val="both"/>
        <w:rPr>
          <w:rFonts w:ascii="Times New Roman" w:hAnsi="Times New Roman"/>
        </w:rPr>
      </w:pPr>
      <w:r w:rsidRPr="00841E1E">
        <w:rPr>
          <w:rFonts w:ascii="Times New Roman" w:hAnsi="Times New Roman"/>
        </w:rPr>
        <w:t>That Plaintiff</w:t>
      </w:r>
      <w:r w:rsidR="0004126C">
        <w:rPr>
          <w:rFonts w:ascii="Times New Roman" w:hAnsi="Times New Roman"/>
        </w:rPr>
        <w:t xml:space="preserve"> is a</w:t>
      </w:r>
      <w:r w:rsidR="00176254">
        <w:rPr>
          <w:rFonts w:ascii="Times New Roman" w:hAnsi="Times New Roman"/>
        </w:rPr>
        <w:t xml:space="preserve"> </w:t>
      </w:r>
      <w:r w:rsidR="00AF3638">
        <w:rPr>
          <w:rFonts w:ascii="Times New Roman" w:hAnsi="Times New Roman"/>
        </w:rPr>
        <w:t>resident</w:t>
      </w:r>
      <w:r w:rsidRPr="00841E1E">
        <w:rPr>
          <w:rFonts w:ascii="Times New Roman" w:hAnsi="Times New Roman"/>
        </w:rPr>
        <w:t xml:space="preserve"> of the Commonwealth of Kentucky, residing in </w:t>
      </w:r>
      <w:r w:rsidR="0004126C">
        <w:rPr>
          <w:rFonts w:ascii="Times New Roman" w:hAnsi="Times New Roman"/>
        </w:rPr>
        <w:t>Jefferson</w:t>
      </w:r>
      <w:r w:rsidR="00176254">
        <w:rPr>
          <w:rFonts w:ascii="Times New Roman" w:hAnsi="Times New Roman"/>
        </w:rPr>
        <w:t xml:space="preserve"> </w:t>
      </w:r>
      <w:r w:rsidRPr="00841E1E">
        <w:rPr>
          <w:rFonts w:ascii="Times New Roman" w:hAnsi="Times New Roman"/>
        </w:rPr>
        <w:t>County, Kentucky</w:t>
      </w:r>
      <w:r w:rsidR="003A23CC">
        <w:rPr>
          <w:rFonts w:ascii="Times New Roman" w:hAnsi="Times New Roman"/>
        </w:rPr>
        <w:t>.</w:t>
      </w:r>
    </w:p>
    <w:p w:rsidR="00E95C5B" w:rsidRDefault="00E95C5B" w:rsidP="00A12CE0">
      <w:pPr>
        <w:pStyle w:val="Level1"/>
        <w:numPr>
          <w:ilvl w:val="0"/>
          <w:numId w:val="19"/>
        </w:numPr>
        <w:tabs>
          <w:tab w:val="clear" w:pos="720"/>
          <w:tab w:val="num" w:pos="360"/>
        </w:tabs>
        <w:spacing w:line="480" w:lineRule="auto"/>
        <w:ind w:left="360"/>
        <w:jc w:val="both"/>
        <w:rPr>
          <w:rFonts w:ascii="Times New Roman" w:hAnsi="Times New Roman"/>
        </w:rPr>
      </w:pPr>
      <w:r w:rsidRPr="00E95C5B">
        <w:rPr>
          <w:rFonts w:ascii="Times New Roman" w:hAnsi="Times New Roman"/>
        </w:rPr>
        <w:t xml:space="preserve">That </w:t>
      </w:r>
      <w:r w:rsidR="00176254">
        <w:rPr>
          <w:rFonts w:ascii="Times New Roman" w:hAnsi="Times New Roman"/>
        </w:rPr>
        <w:t>Defendant</w:t>
      </w:r>
      <w:r w:rsidR="0004126C">
        <w:rPr>
          <w:rFonts w:ascii="Times New Roman" w:hAnsi="Times New Roman"/>
        </w:rPr>
        <w:t>, Kaw</w:t>
      </w:r>
      <w:r w:rsidR="003A23CC">
        <w:rPr>
          <w:rFonts w:ascii="Times New Roman" w:hAnsi="Times New Roman"/>
        </w:rPr>
        <w:t xml:space="preserve"> </w:t>
      </w:r>
      <w:r w:rsidRPr="00E95C5B">
        <w:rPr>
          <w:rFonts w:ascii="Times New Roman" w:hAnsi="Times New Roman"/>
        </w:rPr>
        <w:t xml:space="preserve">is a resident of the Commonwealth of Kentucky, residing in </w:t>
      </w:r>
      <w:r w:rsidR="0004126C">
        <w:rPr>
          <w:rFonts w:ascii="Times New Roman" w:hAnsi="Times New Roman"/>
        </w:rPr>
        <w:t>Jefferson</w:t>
      </w:r>
      <w:r w:rsidR="00176254">
        <w:rPr>
          <w:rFonts w:ascii="Times New Roman" w:hAnsi="Times New Roman"/>
        </w:rPr>
        <w:t xml:space="preserve"> </w:t>
      </w:r>
      <w:r w:rsidRPr="00E95C5B">
        <w:rPr>
          <w:rFonts w:ascii="Times New Roman" w:hAnsi="Times New Roman"/>
        </w:rPr>
        <w:t>County, Kentucky</w:t>
      </w:r>
      <w:r w:rsidR="003A23CC">
        <w:rPr>
          <w:rFonts w:ascii="Times New Roman" w:hAnsi="Times New Roman"/>
        </w:rPr>
        <w:t>.</w:t>
      </w:r>
    </w:p>
    <w:p w:rsidR="00E95C5B" w:rsidRDefault="00BB3510" w:rsidP="00A12CE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 xml:space="preserve">The accident giving rise to this action occurred in </w:t>
      </w:r>
      <w:r w:rsidR="0004126C">
        <w:rPr>
          <w:rFonts w:ascii="Times New Roman" w:hAnsi="Times New Roman"/>
        </w:rPr>
        <w:t xml:space="preserve">Jefferson </w:t>
      </w:r>
      <w:r>
        <w:rPr>
          <w:rFonts w:ascii="Times New Roman" w:hAnsi="Times New Roman"/>
        </w:rPr>
        <w:t xml:space="preserve">County, Kentucky on or about </w:t>
      </w:r>
      <w:r w:rsidR="0004126C">
        <w:rPr>
          <w:rFonts w:ascii="Times New Roman" w:hAnsi="Times New Roman"/>
        </w:rPr>
        <w:t>January 18, 2014</w:t>
      </w:r>
      <w:r>
        <w:rPr>
          <w:rFonts w:ascii="Times New Roman" w:hAnsi="Times New Roman"/>
        </w:rPr>
        <w:t xml:space="preserve">. </w:t>
      </w:r>
    </w:p>
    <w:p w:rsidR="00A12CE0" w:rsidRDefault="0069799B"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w:t>
      </w:r>
      <w:r w:rsidR="00312814" w:rsidRPr="00A12CE0">
        <w:rPr>
          <w:rFonts w:ascii="Times New Roman" w:hAnsi="Times New Roman"/>
        </w:rPr>
        <w:t xml:space="preserve">the acts and omissions that form the basis of Plaintiff’s complaint occurred in </w:t>
      </w:r>
      <w:r w:rsidR="0004126C">
        <w:rPr>
          <w:rFonts w:ascii="Times New Roman" w:hAnsi="Times New Roman"/>
        </w:rPr>
        <w:t>Jefferson</w:t>
      </w:r>
      <w:r w:rsidR="004C5951">
        <w:rPr>
          <w:rFonts w:ascii="Times New Roman" w:hAnsi="Times New Roman"/>
        </w:rPr>
        <w:t xml:space="preserve"> </w:t>
      </w:r>
      <w:r w:rsidR="00312814" w:rsidRPr="00A12CE0">
        <w:rPr>
          <w:rFonts w:ascii="Times New Roman" w:hAnsi="Times New Roman"/>
        </w:rPr>
        <w:t>County, Kentucky</w:t>
      </w:r>
      <w:r w:rsidRPr="00A12CE0">
        <w:rPr>
          <w:rFonts w:ascii="Times New Roman" w:hAnsi="Times New Roman"/>
        </w:rPr>
        <w:t xml:space="preserve">.  </w:t>
      </w:r>
    </w:p>
    <w:p w:rsidR="00A12CE0" w:rsidRDefault="00176254" w:rsidP="00A12CE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That Plaintiff</w:t>
      </w:r>
      <w:r w:rsidR="0004126C">
        <w:rPr>
          <w:rFonts w:ascii="Times New Roman" w:hAnsi="Times New Roman"/>
        </w:rPr>
        <w:t>’</w:t>
      </w:r>
      <w:r w:rsidR="00DA76FB" w:rsidRPr="00A12CE0">
        <w:rPr>
          <w:rFonts w:ascii="Times New Roman" w:hAnsi="Times New Roman"/>
        </w:rPr>
        <w:t xml:space="preserve">s </w:t>
      </w:r>
      <w:r w:rsidR="00A018F2" w:rsidRPr="00A12CE0">
        <w:rPr>
          <w:rFonts w:ascii="Times New Roman" w:hAnsi="Times New Roman"/>
        </w:rPr>
        <w:t>claims against</w:t>
      </w:r>
      <w:r w:rsidR="0004126C">
        <w:rPr>
          <w:rFonts w:ascii="Times New Roman" w:hAnsi="Times New Roman"/>
        </w:rPr>
        <w:t xml:space="preserve"> the</w:t>
      </w:r>
      <w:r w:rsidR="00A018F2" w:rsidRPr="00A12CE0">
        <w:rPr>
          <w:rFonts w:ascii="Times New Roman" w:hAnsi="Times New Roman"/>
        </w:rPr>
        <w:t xml:space="preserve"> Defendant exceed</w:t>
      </w:r>
      <w:r w:rsidR="00DA76FB" w:rsidRPr="00A12CE0">
        <w:rPr>
          <w:rFonts w:ascii="Times New Roman" w:hAnsi="Times New Roman"/>
        </w:rPr>
        <w:t xml:space="preserve"> the jurisdictional </w:t>
      </w:r>
      <w:r w:rsidR="00674D8D" w:rsidRPr="00A12CE0">
        <w:rPr>
          <w:rFonts w:ascii="Times New Roman" w:hAnsi="Times New Roman"/>
        </w:rPr>
        <w:t xml:space="preserve">dollar </w:t>
      </w:r>
      <w:r w:rsidR="00DA76FB" w:rsidRPr="00A12CE0">
        <w:rPr>
          <w:rFonts w:ascii="Times New Roman" w:hAnsi="Times New Roman"/>
        </w:rPr>
        <w:t>amount necessary to establish proper jurisdiction in this court.</w:t>
      </w:r>
    </w:p>
    <w:p w:rsidR="00A12CE0" w:rsidRDefault="009F76D8" w:rsidP="00B026DD">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That</w:t>
      </w:r>
      <w:r w:rsidR="00B026DD">
        <w:rPr>
          <w:rFonts w:ascii="Times New Roman" w:hAnsi="Times New Roman"/>
        </w:rPr>
        <w:t xml:space="preserve"> </w:t>
      </w:r>
      <w:r w:rsidR="0004126C">
        <w:rPr>
          <w:rFonts w:ascii="Times New Roman" w:hAnsi="Times New Roman"/>
        </w:rPr>
        <w:t>Kaw</w:t>
      </w:r>
      <w:r w:rsidR="0015426D">
        <w:rPr>
          <w:rFonts w:ascii="Times New Roman" w:hAnsi="Times New Roman"/>
        </w:rPr>
        <w:t xml:space="preserve"> negligently </w:t>
      </w:r>
      <w:r w:rsidR="00BB3510">
        <w:rPr>
          <w:rFonts w:ascii="Times New Roman" w:hAnsi="Times New Roman"/>
        </w:rPr>
        <w:t>operated his vehicle in such a way as to cause the col</w:t>
      </w:r>
      <w:r w:rsidR="00176254">
        <w:rPr>
          <w:rFonts w:ascii="Times New Roman" w:hAnsi="Times New Roman"/>
        </w:rPr>
        <w:t xml:space="preserve">lision with the vehicle occupied by </w:t>
      </w:r>
      <w:r w:rsidR="00BB3510">
        <w:rPr>
          <w:rFonts w:ascii="Times New Roman" w:hAnsi="Times New Roman"/>
        </w:rPr>
        <w:t xml:space="preserve">Plaintiff. </w:t>
      </w:r>
    </w:p>
    <w:p w:rsidR="0004126C" w:rsidRDefault="0004126C" w:rsidP="0004126C">
      <w:pPr>
        <w:pStyle w:val="Level1"/>
        <w:spacing w:line="480" w:lineRule="auto"/>
        <w:ind w:left="360"/>
        <w:jc w:val="both"/>
        <w:rPr>
          <w:rFonts w:ascii="Times New Roman" w:hAnsi="Times New Roman"/>
        </w:rPr>
      </w:pPr>
    </w:p>
    <w:p w:rsidR="0004126C" w:rsidRDefault="0004126C" w:rsidP="0004126C">
      <w:pPr>
        <w:pStyle w:val="Level1"/>
        <w:spacing w:line="480" w:lineRule="auto"/>
        <w:ind w:left="360"/>
        <w:jc w:val="both"/>
        <w:rPr>
          <w:rFonts w:ascii="Times New Roman" w:hAnsi="Times New Roman"/>
        </w:rPr>
      </w:pPr>
    </w:p>
    <w:p w:rsidR="00B026DD" w:rsidRDefault="00B026DD" w:rsidP="00B026DD">
      <w:pPr>
        <w:pStyle w:val="Level1"/>
        <w:ind w:left="360"/>
        <w:jc w:val="center"/>
        <w:rPr>
          <w:rFonts w:ascii="Times New Roman" w:hAnsi="Times New Roman"/>
          <w:b/>
          <w:u w:val="single"/>
        </w:rPr>
      </w:pPr>
      <w:r w:rsidRPr="00841E1E">
        <w:rPr>
          <w:rFonts w:ascii="Times New Roman" w:hAnsi="Times New Roman"/>
          <w:b/>
          <w:u w:val="single"/>
        </w:rPr>
        <w:lastRenderedPageBreak/>
        <w:t xml:space="preserve">COUNT </w:t>
      </w:r>
      <w:r>
        <w:rPr>
          <w:rFonts w:ascii="Times New Roman" w:hAnsi="Times New Roman"/>
          <w:b/>
          <w:u w:val="single"/>
        </w:rPr>
        <w:t>I</w:t>
      </w:r>
      <w:r w:rsidRPr="00841E1E">
        <w:rPr>
          <w:rFonts w:ascii="Times New Roman" w:hAnsi="Times New Roman"/>
          <w:b/>
          <w:u w:val="single"/>
        </w:rPr>
        <w:t>: NEGLIGENCE AGAINST DEFENDANT</w:t>
      </w:r>
      <w:r w:rsidR="00792224">
        <w:rPr>
          <w:rFonts w:ascii="Times New Roman" w:hAnsi="Times New Roman"/>
          <w:b/>
          <w:u w:val="single"/>
        </w:rPr>
        <w:t xml:space="preserve"> </w:t>
      </w:r>
      <w:r w:rsidR="0004126C">
        <w:rPr>
          <w:rFonts w:ascii="Times New Roman" w:hAnsi="Times New Roman"/>
          <w:b/>
          <w:u w:val="single"/>
        </w:rPr>
        <w:t>KAW</w:t>
      </w:r>
    </w:p>
    <w:p w:rsidR="00B026DD" w:rsidRPr="00B026DD" w:rsidRDefault="00B026DD" w:rsidP="00B026DD">
      <w:pPr>
        <w:pStyle w:val="Level1"/>
        <w:ind w:left="360"/>
        <w:jc w:val="center"/>
        <w:rPr>
          <w:rFonts w:ascii="Times New Roman" w:hAnsi="Times New Roman"/>
          <w:b/>
          <w:u w:val="single"/>
        </w:rPr>
      </w:pPr>
    </w:p>
    <w:p w:rsidR="00B026DD" w:rsidRDefault="00445CB5" w:rsidP="00B026DD">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Plaintiff adopts and reiterates each and every allegation as if set forth fully herein and incorporate the same by reference.</w:t>
      </w:r>
    </w:p>
    <w:p w:rsidR="00F151F2" w:rsidRDefault="003D3CDF" w:rsidP="00F151F2">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 xml:space="preserve">The </w:t>
      </w:r>
      <w:r w:rsidR="002130B5" w:rsidRPr="00B026DD">
        <w:rPr>
          <w:rFonts w:ascii="Times New Roman" w:hAnsi="Times New Roman"/>
        </w:rPr>
        <w:t>negligent acts and omissions</w:t>
      </w:r>
      <w:r w:rsidRPr="00B026DD">
        <w:rPr>
          <w:rFonts w:ascii="Times New Roman" w:hAnsi="Times New Roman"/>
        </w:rPr>
        <w:t xml:space="preserve"> of Defendant </w:t>
      </w:r>
      <w:r w:rsidR="0004126C">
        <w:rPr>
          <w:rFonts w:ascii="Times New Roman" w:hAnsi="Times New Roman"/>
        </w:rPr>
        <w:t>Kaw</w:t>
      </w:r>
      <w:r w:rsidR="002130B5" w:rsidRPr="00B026DD">
        <w:rPr>
          <w:rFonts w:ascii="Times New Roman" w:hAnsi="Times New Roman"/>
        </w:rPr>
        <w:t xml:space="preserve"> </w:t>
      </w:r>
      <w:r w:rsidRPr="00B026DD">
        <w:rPr>
          <w:rFonts w:ascii="Times New Roman" w:hAnsi="Times New Roman"/>
        </w:rPr>
        <w:t>was a substant</w:t>
      </w:r>
      <w:r w:rsidR="009960D3">
        <w:rPr>
          <w:rFonts w:ascii="Times New Roman" w:hAnsi="Times New Roman"/>
        </w:rPr>
        <w:t xml:space="preserve">ial factor in causing </w:t>
      </w:r>
      <w:r w:rsidR="0004126C">
        <w:rPr>
          <w:rFonts w:ascii="Times New Roman" w:hAnsi="Times New Roman"/>
        </w:rPr>
        <w:t xml:space="preserve">the </w:t>
      </w:r>
      <w:r w:rsidR="009960D3">
        <w:rPr>
          <w:rFonts w:ascii="Times New Roman" w:hAnsi="Times New Roman"/>
        </w:rPr>
        <w:t>Plaintiff</w:t>
      </w:r>
      <w:r w:rsidR="00A54A79">
        <w:rPr>
          <w:rFonts w:ascii="Times New Roman" w:hAnsi="Times New Roman"/>
        </w:rPr>
        <w:t xml:space="preserve"> </w:t>
      </w:r>
      <w:r w:rsidRPr="00B026DD">
        <w:rPr>
          <w:rFonts w:ascii="Times New Roman" w:hAnsi="Times New Roman"/>
        </w:rPr>
        <w:t>to suffer the Damages referred to herein below.</w:t>
      </w:r>
    </w:p>
    <w:p w:rsidR="00DE1435" w:rsidRPr="00F151F2" w:rsidRDefault="003D3CDF" w:rsidP="00F151F2">
      <w:pPr>
        <w:pStyle w:val="Level1"/>
        <w:numPr>
          <w:ilvl w:val="0"/>
          <w:numId w:val="19"/>
        </w:numPr>
        <w:tabs>
          <w:tab w:val="clear" w:pos="720"/>
          <w:tab w:val="num" w:pos="360"/>
        </w:tabs>
        <w:spacing w:line="480" w:lineRule="auto"/>
        <w:ind w:left="360"/>
        <w:jc w:val="both"/>
        <w:rPr>
          <w:rFonts w:ascii="Times New Roman" w:hAnsi="Times New Roman"/>
        </w:rPr>
      </w:pPr>
      <w:r w:rsidRPr="00F151F2">
        <w:rPr>
          <w:rFonts w:ascii="Times New Roman" w:hAnsi="Times New Roman"/>
        </w:rPr>
        <w:t>That as a result of Defendant</w:t>
      </w:r>
      <w:r w:rsidR="002130B5" w:rsidRPr="00F151F2">
        <w:rPr>
          <w:rFonts w:ascii="Times New Roman" w:hAnsi="Times New Roman"/>
        </w:rPr>
        <w:t xml:space="preserve"> </w:t>
      </w:r>
      <w:r w:rsidR="0004126C">
        <w:rPr>
          <w:rFonts w:ascii="Times New Roman" w:hAnsi="Times New Roman"/>
        </w:rPr>
        <w:t>Kaw</w:t>
      </w:r>
      <w:r w:rsidRPr="00F151F2">
        <w:rPr>
          <w:rFonts w:ascii="Times New Roman" w:hAnsi="Times New Roman"/>
        </w:rPr>
        <w:t xml:space="preserve">’s negligence, </w:t>
      </w:r>
      <w:r w:rsidR="0004126C">
        <w:rPr>
          <w:rFonts w:ascii="Times New Roman" w:hAnsi="Times New Roman"/>
        </w:rPr>
        <w:t xml:space="preserve">the </w:t>
      </w:r>
      <w:r w:rsidRPr="00F151F2">
        <w:rPr>
          <w:rFonts w:ascii="Times New Roman" w:hAnsi="Times New Roman"/>
        </w:rPr>
        <w:t>Plaintiff</w:t>
      </w:r>
      <w:r w:rsidR="00176254">
        <w:rPr>
          <w:rFonts w:ascii="Times New Roman" w:hAnsi="Times New Roman"/>
        </w:rPr>
        <w:t xml:space="preserve"> have</w:t>
      </w:r>
      <w:r w:rsidRPr="00F151F2">
        <w:rPr>
          <w:rFonts w:ascii="Times New Roman" w:hAnsi="Times New Roman"/>
        </w:rPr>
        <w:t xml:space="preserve"> suffered </w:t>
      </w:r>
      <w:r w:rsidR="00183558" w:rsidRPr="00F151F2">
        <w:rPr>
          <w:rFonts w:ascii="Times New Roman" w:hAnsi="Times New Roman"/>
        </w:rPr>
        <w:t xml:space="preserve">one or more of </w:t>
      </w:r>
      <w:r w:rsidRPr="00F151F2">
        <w:rPr>
          <w:rFonts w:ascii="Times New Roman" w:hAnsi="Times New Roman"/>
        </w:rPr>
        <w:t xml:space="preserve">the following </w:t>
      </w:r>
      <w:r w:rsidR="00792224" w:rsidRPr="00F151F2">
        <w:rPr>
          <w:rFonts w:ascii="Times New Roman" w:hAnsi="Times New Roman"/>
        </w:rPr>
        <w:t>d</w:t>
      </w:r>
      <w:r w:rsidR="00DE1435" w:rsidRPr="00F151F2">
        <w:rPr>
          <w:rFonts w:ascii="Times New Roman" w:hAnsi="Times New Roman"/>
        </w:rPr>
        <w:t>amages: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temporary and permanent bodily injuries;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physical pain and mental suffering;</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past medical expenses and will incur additional, future medical expenses;</w:t>
      </w:r>
    </w:p>
    <w:p w:rsidR="00DE1435"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an impairment to labor and earn money.</w:t>
      </w:r>
    </w:p>
    <w:p w:rsidR="003429A4" w:rsidRDefault="003429A4" w:rsidP="00DE1435">
      <w:pPr>
        <w:pStyle w:val="Level1"/>
        <w:numPr>
          <w:ilvl w:val="1"/>
          <w:numId w:val="19"/>
        </w:numPr>
        <w:spacing w:line="480" w:lineRule="auto"/>
        <w:jc w:val="both"/>
        <w:rPr>
          <w:rFonts w:ascii="Times New Roman" w:hAnsi="Times New Roman"/>
        </w:rPr>
      </w:pPr>
      <w:r>
        <w:rPr>
          <w:rFonts w:ascii="Times New Roman" w:hAnsi="Times New Roman"/>
        </w:rPr>
        <w:t xml:space="preserve">increased risk of future harm. </w:t>
      </w:r>
    </w:p>
    <w:p w:rsidR="00BB3510" w:rsidRDefault="00BB3510" w:rsidP="00BB3510">
      <w:pPr>
        <w:pStyle w:val="Level1"/>
        <w:spacing w:line="480" w:lineRule="auto"/>
        <w:jc w:val="both"/>
        <w:rPr>
          <w:rFonts w:ascii="Times New Roman" w:hAnsi="Times New Roman"/>
        </w:rPr>
      </w:pPr>
    </w:p>
    <w:p w:rsidR="000B08D6" w:rsidRPr="000B08D6" w:rsidRDefault="000B08D6" w:rsidP="000B08D6">
      <w:pPr>
        <w:ind w:left="360"/>
        <w:jc w:val="center"/>
        <w:rPr>
          <w:rFonts w:ascii="Times New Roman" w:hAnsi="Times New Roman"/>
          <w:sz w:val="24"/>
        </w:rPr>
      </w:pPr>
      <w:r w:rsidRPr="000B08D6">
        <w:rPr>
          <w:rFonts w:ascii="Times New Roman" w:hAnsi="Times New Roman"/>
          <w:sz w:val="24"/>
        </w:rPr>
        <w:t>**********</w:t>
      </w:r>
    </w:p>
    <w:p w:rsidR="000B08D6" w:rsidRDefault="000B08D6" w:rsidP="003D56F0">
      <w:pPr>
        <w:jc w:val="both"/>
        <w:rPr>
          <w:rFonts w:ascii="Times New Roman" w:hAnsi="Times New Roman"/>
          <w:sz w:val="24"/>
        </w:rPr>
      </w:pPr>
    </w:p>
    <w:p w:rsidR="000B08D6" w:rsidRPr="000B08D6" w:rsidRDefault="000B08D6" w:rsidP="000B08D6">
      <w:pPr>
        <w:spacing w:line="480" w:lineRule="auto"/>
        <w:jc w:val="both"/>
        <w:rPr>
          <w:rFonts w:ascii="Times New Roman" w:hAnsi="Times New Roman"/>
        </w:rPr>
      </w:pPr>
      <w:r w:rsidRPr="000B08D6">
        <w:rPr>
          <w:rFonts w:ascii="Times New Roman" w:hAnsi="Times New Roman"/>
          <w:bCs/>
          <w:sz w:val="24"/>
        </w:rPr>
        <w:t>WHEREFORE</w:t>
      </w:r>
      <w:r w:rsidRPr="000B08D6">
        <w:rPr>
          <w:rFonts w:ascii="Times New Roman" w:hAnsi="Times New Roman"/>
          <w:sz w:val="24"/>
        </w:rPr>
        <w:t>, the Plaintiff demands judgment against Defendants as follows</w:t>
      </w:r>
      <w:r w:rsidRPr="000B08D6">
        <w:rPr>
          <w:rFonts w:ascii="Times New Roman" w:hAnsi="Times New Roman"/>
        </w:rPr>
        <w:t>:</w:t>
      </w:r>
    </w:p>
    <w:p w:rsidR="00FE536E" w:rsidRPr="000B08D6" w:rsidRDefault="00183558" w:rsidP="000B08D6">
      <w:pPr>
        <w:pStyle w:val="Level1"/>
        <w:numPr>
          <w:ilvl w:val="0"/>
          <w:numId w:val="25"/>
        </w:numPr>
        <w:spacing w:line="480" w:lineRule="auto"/>
        <w:jc w:val="both"/>
        <w:rPr>
          <w:rFonts w:ascii="Times New Roman" w:hAnsi="Times New Roman"/>
          <w:b/>
          <w:u w:val="single"/>
        </w:rPr>
      </w:pPr>
      <w:r>
        <w:rPr>
          <w:rFonts w:ascii="Times New Roman" w:hAnsi="Times New Roman"/>
        </w:rPr>
        <w:t>Judgment against Defendan</w:t>
      </w:r>
      <w:r w:rsidR="0004126C">
        <w:rPr>
          <w:rFonts w:ascii="Times New Roman" w:hAnsi="Times New Roman"/>
        </w:rPr>
        <w:t>t</w:t>
      </w:r>
      <w:r>
        <w:rPr>
          <w:rFonts w:ascii="Times New Roman" w:hAnsi="Times New Roman"/>
        </w:rPr>
        <w:t xml:space="preserve"> </w:t>
      </w:r>
      <w:r w:rsidR="00176254">
        <w:rPr>
          <w:rFonts w:ascii="Times New Roman" w:hAnsi="Times New Roman"/>
        </w:rPr>
        <w:t>K</w:t>
      </w:r>
      <w:r w:rsidR="0004126C">
        <w:rPr>
          <w:rFonts w:ascii="Times New Roman" w:hAnsi="Times New Roman"/>
        </w:rPr>
        <w:t>aw</w:t>
      </w:r>
      <w:r w:rsidR="00841E1E" w:rsidRPr="000B08D6">
        <w:rPr>
          <w:rFonts w:ascii="Times New Roman" w:hAnsi="Times New Roman"/>
        </w:rPr>
        <w:t xml:space="preserve"> in an amount in excess of the jurisdictional limits of this Court, said amount to be that which is determined as being fair and reasonable by all the evidence, for the following elements of damages: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medical expenses;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lost wages;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Permanent impairment, loss of ability to labor and earn income and money;</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Past and future pain, suffering and mental anguish; </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Travel expenses and other miscellaneous expenses including, but not limited to, </w:t>
      </w:r>
      <w:r w:rsidRPr="00FE536E">
        <w:rPr>
          <w:rFonts w:ascii="Times New Roman" w:hAnsi="Times New Roman"/>
        </w:rPr>
        <w:lastRenderedPageBreak/>
        <w:t xml:space="preserve">medical equipment, vocational rehabilitation, replacement services, school expenses, and job training; </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Enhancement instruction for increased risk of future </w:t>
      </w:r>
      <w:r w:rsidR="00FE536E">
        <w:rPr>
          <w:rFonts w:ascii="Times New Roman" w:hAnsi="Times New Roman"/>
        </w:rPr>
        <w:t>harm, injuries and damages; and;</w:t>
      </w:r>
    </w:p>
    <w:p w:rsidR="00FE536E" w:rsidRDefault="00841E1E" w:rsidP="00841E1E">
      <w:pPr>
        <w:pStyle w:val="ListParagraph"/>
        <w:numPr>
          <w:ilvl w:val="0"/>
          <w:numId w:val="24"/>
        </w:numPr>
        <w:spacing w:line="480" w:lineRule="auto"/>
        <w:jc w:val="both"/>
        <w:rPr>
          <w:rFonts w:ascii="Times New Roman" w:hAnsi="Times New Roman"/>
        </w:rPr>
      </w:pPr>
      <w:r w:rsidRPr="00FE536E">
        <w:rPr>
          <w:rFonts w:ascii="Times New Roman" w:hAnsi="Times New Roman"/>
        </w:rPr>
        <w:t>Attorney fees and court costs;</w:t>
      </w:r>
    </w:p>
    <w:p w:rsidR="00EA20CC" w:rsidRPr="00771BDA" w:rsidRDefault="00841E1E" w:rsidP="00771BDA">
      <w:pPr>
        <w:pStyle w:val="ListParagraph"/>
        <w:numPr>
          <w:ilvl w:val="0"/>
          <w:numId w:val="24"/>
        </w:numPr>
        <w:spacing w:line="480" w:lineRule="auto"/>
        <w:jc w:val="both"/>
        <w:rPr>
          <w:rFonts w:ascii="Times New Roman" w:hAnsi="Times New Roman"/>
        </w:rPr>
      </w:pPr>
      <w:r w:rsidRPr="00FE536E">
        <w:rPr>
          <w:rFonts w:ascii="Times New Roman" w:hAnsi="Times New Roman"/>
        </w:rPr>
        <w:t>Trial by jury; and</w:t>
      </w:r>
    </w:p>
    <w:p w:rsidR="00940A99" w:rsidRDefault="00841E1E" w:rsidP="00674D8D">
      <w:pPr>
        <w:pStyle w:val="ListParagraph"/>
        <w:numPr>
          <w:ilvl w:val="0"/>
          <w:numId w:val="24"/>
        </w:numPr>
        <w:spacing w:line="480" w:lineRule="auto"/>
        <w:jc w:val="both"/>
        <w:rPr>
          <w:rFonts w:ascii="Times New Roman" w:hAnsi="Times New Roman"/>
        </w:rPr>
      </w:pPr>
      <w:r w:rsidRPr="00FE536E">
        <w:rPr>
          <w:rFonts w:ascii="Times New Roman" w:hAnsi="Times New Roman"/>
        </w:rPr>
        <w:t>All just and p</w:t>
      </w:r>
      <w:r w:rsidR="009960D3">
        <w:rPr>
          <w:rFonts w:ascii="Times New Roman" w:hAnsi="Times New Roman"/>
        </w:rPr>
        <w:t>roper relief to which Plaintiff</w:t>
      </w:r>
      <w:r w:rsidRPr="00FE536E">
        <w:rPr>
          <w:rFonts w:ascii="Times New Roman" w:hAnsi="Times New Roman"/>
        </w:rPr>
        <w:t xml:space="preserve"> may appear entitled from </w:t>
      </w:r>
      <w:r w:rsidR="00183558">
        <w:rPr>
          <w:rFonts w:ascii="Times New Roman" w:hAnsi="Times New Roman"/>
        </w:rPr>
        <w:t>Defendant</w:t>
      </w:r>
      <w:r w:rsidRPr="00FE536E">
        <w:rPr>
          <w:rFonts w:ascii="Times New Roman" w:hAnsi="Times New Roman"/>
        </w:rPr>
        <w:t>, including the right to amend this Complaint</w:t>
      </w:r>
      <w:r w:rsidR="0069799B" w:rsidRPr="00FE536E">
        <w:rPr>
          <w:rFonts w:ascii="Times New Roman" w:hAnsi="Times New Roman"/>
        </w:rPr>
        <w:t>.</w:t>
      </w:r>
    </w:p>
    <w:p w:rsidR="0069799B" w:rsidRPr="00841E1E" w:rsidRDefault="0069799B" w:rsidP="001D73FE">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 xml:space="preserve">Respectfully Submitted, </w:t>
      </w:r>
    </w:p>
    <w:p w:rsidR="0069799B" w:rsidRDefault="0069799B" w:rsidP="00F04CD4">
      <w:pPr>
        <w:ind w:left="360"/>
        <w:rPr>
          <w:rFonts w:ascii="Times New Roman" w:hAnsi="Times New Roman"/>
          <w:sz w:val="24"/>
        </w:rPr>
      </w:pPr>
    </w:p>
    <w:p w:rsidR="007A20F6" w:rsidRPr="00D240F6" w:rsidRDefault="007A20F6" w:rsidP="00F04CD4">
      <w:pPr>
        <w:ind w:left="360"/>
        <w:rPr>
          <w:rFonts w:ascii="Times New Roman" w:hAnsi="Times New Roman"/>
          <w:b/>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D240F6">
        <w:rPr>
          <w:rFonts w:ascii="Times New Roman" w:hAnsi="Times New Roman"/>
          <w:b/>
          <w:sz w:val="24"/>
        </w:rPr>
        <w:t>MURPHY &amp; ASSOCIATES PLC</w:t>
      </w:r>
    </w:p>
    <w:p w:rsidR="007A20F6" w:rsidRDefault="007A20F6" w:rsidP="00F04CD4">
      <w:pPr>
        <w:ind w:left="360"/>
        <w:rPr>
          <w:rFonts w:ascii="Times New Roman" w:hAnsi="Times New Roman"/>
          <w:sz w:val="24"/>
        </w:rPr>
      </w:pPr>
    </w:p>
    <w:p w:rsidR="0004126C" w:rsidRPr="00841E1E" w:rsidRDefault="0004126C" w:rsidP="00F04CD4">
      <w:pPr>
        <w:ind w:left="360"/>
        <w:rPr>
          <w:rFonts w:ascii="Times New Roman" w:hAnsi="Times New Roman"/>
          <w:sz w:val="24"/>
        </w:rPr>
      </w:pPr>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04126C">
        <w:rPr>
          <w:rFonts w:ascii="Times New Roman" w:hAnsi="Times New Roman"/>
          <w:sz w:val="24"/>
        </w:rPr>
        <w:t>_______________</w:t>
      </w:r>
      <w:r w:rsidRPr="00841E1E">
        <w:rPr>
          <w:rFonts w:ascii="Times New Roman" w:hAnsi="Times New Roman"/>
          <w:sz w:val="24"/>
        </w:rPr>
        <w:t>__________</w:t>
      </w:r>
    </w:p>
    <w:p w:rsidR="0069799B" w:rsidRPr="00841E1E" w:rsidRDefault="0069799B" w:rsidP="007A20F6">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7462BD" w:rsidRPr="00841E1E">
        <w:rPr>
          <w:rFonts w:ascii="Times New Roman" w:hAnsi="Times New Roman"/>
          <w:sz w:val="24"/>
        </w:rPr>
        <w:t xml:space="preserve">Aaron </w:t>
      </w:r>
      <w:r w:rsidR="00D240F6">
        <w:rPr>
          <w:rFonts w:ascii="Times New Roman" w:hAnsi="Times New Roman"/>
          <w:sz w:val="24"/>
        </w:rPr>
        <w:t>M</w:t>
      </w:r>
      <w:r w:rsidR="00C50B20">
        <w:rPr>
          <w:rFonts w:ascii="Times New Roman" w:hAnsi="Times New Roman"/>
          <w:sz w:val="24"/>
        </w:rPr>
        <w:t>ichael</w:t>
      </w:r>
      <w:r w:rsidR="007462BD" w:rsidRPr="00841E1E">
        <w:rPr>
          <w:rFonts w:ascii="Times New Roman" w:hAnsi="Times New Roman"/>
          <w:sz w:val="24"/>
        </w:rPr>
        <w:t xml:space="preserve"> Murphy</w:t>
      </w:r>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455 S. 4th St., Ste. 1250</w:t>
      </w:r>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smartTag w:uri="urn:schemas-microsoft-com:office:smarttags" w:element="PostalCode">
        <w:smartTag w:uri="urn:schemas-microsoft-com:office:smarttags" w:element="PostalCode">
          <w:r w:rsidRPr="00841E1E">
            <w:rPr>
              <w:rFonts w:ascii="Times New Roman" w:hAnsi="Times New Roman"/>
              <w:sz w:val="24"/>
            </w:rPr>
            <w:t>Louisville</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KY</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40202</w:t>
          </w:r>
        </w:smartTag>
      </w:smartTag>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502-473-6464 (main)</w:t>
      </w:r>
    </w:p>
    <w:p w:rsidR="0069799B" w:rsidRDefault="0069799B" w:rsidP="00841E1E">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502-473-6462 (fax)</w:t>
      </w:r>
    </w:p>
    <w:p w:rsidR="00F2109B" w:rsidRPr="00841E1E" w:rsidRDefault="00F2109B" w:rsidP="00841E1E">
      <w:pPr>
        <w:ind w:left="360"/>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amm@louisvillefirm.com</w:t>
      </w:r>
    </w:p>
    <w:p w:rsidR="0069799B" w:rsidRPr="00427CF7" w:rsidRDefault="0069799B" w:rsidP="00940A99">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C50B20">
        <w:rPr>
          <w:rFonts w:ascii="Times New Roman" w:hAnsi="Times New Roman"/>
          <w:i/>
          <w:sz w:val="24"/>
        </w:rPr>
        <w:t>Attorney for the Plaintiff</w:t>
      </w:r>
    </w:p>
    <w:sectPr w:rsidR="0069799B" w:rsidRPr="00427CF7" w:rsidSect="007A20F6">
      <w:footerReference w:type="even" r:id="rId8"/>
      <w:footerReference w:type="default" r:id="rId9"/>
      <w:endnotePr>
        <w:numFmt w:val="decimal"/>
      </w:endnotePr>
      <w:type w:val="continuous"/>
      <w:pgSz w:w="12240" w:h="15840"/>
      <w:pgMar w:top="1440" w:right="1440" w:bottom="1440" w:left="1440" w:header="1440" w:footer="720" w:gutter="0"/>
      <w:pgNumType w:fmt="numberInDash"/>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E6B" w:rsidRDefault="00E56E6B">
      <w:r>
        <w:separator/>
      </w:r>
    </w:p>
  </w:endnote>
  <w:endnote w:type="continuationSeparator" w:id="0">
    <w:p w:rsidR="00E56E6B" w:rsidRDefault="00E56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99B" w:rsidRDefault="0069799B" w:rsidP="00FA07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9799B" w:rsidRDefault="00697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381283"/>
      <w:docPartObj>
        <w:docPartGallery w:val="Page Numbers (Bottom of Page)"/>
        <w:docPartUnique/>
      </w:docPartObj>
    </w:sdtPr>
    <w:sdtEndPr>
      <w:rPr>
        <w:noProof/>
      </w:rPr>
    </w:sdtEndPr>
    <w:sdtContent>
      <w:p w:rsidR="002D0EF5" w:rsidRDefault="002D0EF5">
        <w:pPr>
          <w:pStyle w:val="Footer"/>
          <w:jc w:val="center"/>
        </w:pPr>
        <w:r>
          <w:fldChar w:fldCharType="begin"/>
        </w:r>
        <w:r>
          <w:instrText xml:space="preserve"> PAGE   \* MERGEFORMAT </w:instrText>
        </w:r>
        <w:r>
          <w:fldChar w:fldCharType="separate"/>
        </w:r>
        <w:r w:rsidR="00F42DDF">
          <w:rPr>
            <w:noProof/>
          </w:rPr>
          <w:t>- 1 -</w:t>
        </w:r>
        <w:r>
          <w:rPr>
            <w:noProof/>
          </w:rPr>
          <w:fldChar w:fldCharType="end"/>
        </w:r>
      </w:p>
    </w:sdtContent>
  </w:sdt>
  <w:p w:rsidR="002D0EF5" w:rsidRDefault="002D0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E6B" w:rsidRDefault="00E56E6B">
      <w:r>
        <w:separator/>
      </w:r>
    </w:p>
  </w:footnote>
  <w:footnote w:type="continuationSeparator" w:id="0">
    <w:p w:rsidR="00E56E6B" w:rsidRDefault="00E56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1727F"/>
    <w:multiLevelType w:val="hybridMultilevel"/>
    <w:tmpl w:val="6194FDE6"/>
    <w:lvl w:ilvl="0" w:tplc="04090001">
      <w:start w:val="30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7640A"/>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2" w15:restartNumberingAfterBreak="0">
    <w:nsid w:val="0819678F"/>
    <w:multiLevelType w:val="hybridMultilevel"/>
    <w:tmpl w:val="969A0952"/>
    <w:lvl w:ilvl="0" w:tplc="F926C20A">
      <w:start w:val="1"/>
      <w:numFmt w:val="decimal"/>
      <w:lvlText w:val="%1."/>
      <w:lvlJc w:val="left"/>
      <w:pPr>
        <w:tabs>
          <w:tab w:val="num" w:pos="1800"/>
        </w:tabs>
        <w:ind w:left="1080"/>
      </w:pPr>
      <w:rPr>
        <w:rFonts w:cs="Times New Roman"/>
        <w:b w:val="0"/>
        <w:i w:val="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AA811D9"/>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4" w15:restartNumberingAfterBreak="0">
    <w:nsid w:val="0DB16B05"/>
    <w:multiLevelType w:val="hybridMultilevel"/>
    <w:tmpl w:val="9B2C4F76"/>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103F6135"/>
    <w:multiLevelType w:val="hybridMultilevel"/>
    <w:tmpl w:val="0ABE9786"/>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860ED"/>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7" w15:restartNumberingAfterBreak="0">
    <w:nsid w:val="15E5169B"/>
    <w:multiLevelType w:val="multilevel"/>
    <w:tmpl w:val="D0282238"/>
    <w:lvl w:ilvl="0">
      <w:start w:val="1"/>
      <w:numFmt w:val="decimal"/>
      <w:lvlText w:val="%1."/>
      <w:legacy w:legacy="1" w:legacySpace="0" w:legacyIndent="0"/>
      <w:lvlJc w:val="left"/>
      <w:rPr>
        <w:rFonts w:cs="Times New Roman"/>
      </w:rPr>
    </w:lvl>
    <w:lvl w:ilvl="1">
      <w:start w:val="1"/>
      <w:numFmt w:val="lowerLetter"/>
      <w:lvlText w:val="%2."/>
      <w:legacy w:legacy="1" w:legacySpace="0" w:legacyIndent="0"/>
      <w:lvlJc w:val="left"/>
      <w:rPr>
        <w:rFonts w:cs="Times New Roman"/>
      </w:rPr>
    </w:lvl>
    <w:lvl w:ilvl="2">
      <w:start w:val="1"/>
      <w:numFmt w:val="lowerRoman"/>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lowerLetter"/>
      <w:lvlText w:val="(%5)"/>
      <w:legacy w:legacy="1" w:legacySpace="0" w:legacyIndent="0"/>
      <w:lvlJc w:val="left"/>
      <w:rPr>
        <w:rFonts w:cs="Times New Roman"/>
      </w:rPr>
    </w:lvl>
    <w:lvl w:ilvl="5">
      <w:start w:val="1"/>
      <w:numFmt w:val="lowerRoman"/>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lowerLetter"/>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8" w15:restartNumberingAfterBreak="0">
    <w:nsid w:val="1CA360F4"/>
    <w:multiLevelType w:val="hybridMultilevel"/>
    <w:tmpl w:val="9B823098"/>
    <w:lvl w:ilvl="0" w:tplc="04090019">
      <w:start w:val="1"/>
      <w:numFmt w:val="lowerLetter"/>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9" w15:restartNumberingAfterBreak="0">
    <w:nsid w:val="1FAC3F9F"/>
    <w:multiLevelType w:val="hybridMultilevel"/>
    <w:tmpl w:val="F6549D2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BDE13FB"/>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1" w15:restartNumberingAfterBreak="0">
    <w:nsid w:val="2E4D7736"/>
    <w:multiLevelType w:val="singleLevel"/>
    <w:tmpl w:val="35C67CE0"/>
    <w:lvl w:ilvl="0">
      <w:start w:val="1"/>
      <w:numFmt w:val="decimal"/>
      <w:lvlText w:val="%1."/>
      <w:lvlJc w:val="left"/>
      <w:pPr>
        <w:tabs>
          <w:tab w:val="num" w:pos="1440"/>
        </w:tabs>
        <w:ind w:left="1440" w:hanging="720"/>
      </w:pPr>
      <w:rPr>
        <w:rFonts w:cs="Times New Roman" w:hint="default"/>
      </w:rPr>
    </w:lvl>
  </w:abstractNum>
  <w:abstractNum w:abstractNumId="12" w15:restartNumberingAfterBreak="0">
    <w:nsid w:val="3803105C"/>
    <w:multiLevelType w:val="multilevel"/>
    <w:tmpl w:val="A280A604"/>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3A7566D8"/>
    <w:multiLevelType w:val="hybridMultilevel"/>
    <w:tmpl w:val="A69A048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3A894D4B"/>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A910A25"/>
    <w:multiLevelType w:val="hybridMultilevel"/>
    <w:tmpl w:val="81A63F6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C1D6DC8"/>
    <w:multiLevelType w:val="hybridMultilevel"/>
    <w:tmpl w:val="A280A604"/>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54C41EE2"/>
    <w:multiLevelType w:val="hybridMultilevel"/>
    <w:tmpl w:val="96CCA402"/>
    <w:lvl w:ilvl="0" w:tplc="F40C27D0">
      <w:start w:val="1"/>
      <w:numFmt w:val="decimal"/>
      <w:lvlText w:val="%1."/>
      <w:lvlJc w:val="left"/>
      <w:pPr>
        <w:ind w:left="108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CA42A3"/>
    <w:multiLevelType w:val="hybridMultilevel"/>
    <w:tmpl w:val="B89269AC"/>
    <w:lvl w:ilvl="0" w:tplc="0409000F">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62C60B29"/>
    <w:multiLevelType w:val="multilevel"/>
    <w:tmpl w:val="0F3CCEEC"/>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0" w15:restartNumberingAfterBreak="0">
    <w:nsid w:val="65E30A10"/>
    <w:multiLevelType w:val="multilevel"/>
    <w:tmpl w:val="6330B11A"/>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1" w15:restartNumberingAfterBreak="0">
    <w:nsid w:val="66993720"/>
    <w:multiLevelType w:val="singleLevel"/>
    <w:tmpl w:val="155012B0"/>
    <w:lvl w:ilvl="0">
      <w:start w:val="1"/>
      <w:numFmt w:val="decimal"/>
      <w:lvlText w:val="%1."/>
      <w:lvlJc w:val="left"/>
      <w:pPr>
        <w:tabs>
          <w:tab w:val="num" w:pos="1440"/>
        </w:tabs>
        <w:ind w:left="1440" w:hanging="720"/>
      </w:pPr>
      <w:rPr>
        <w:rFonts w:cs="Times New Roman" w:hint="default"/>
      </w:rPr>
    </w:lvl>
  </w:abstractNum>
  <w:abstractNum w:abstractNumId="22" w15:restartNumberingAfterBreak="0">
    <w:nsid w:val="6A1C73E8"/>
    <w:multiLevelType w:val="hybridMultilevel"/>
    <w:tmpl w:val="9BFEE29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6A3A7108"/>
    <w:multiLevelType w:val="hybridMultilevel"/>
    <w:tmpl w:val="1A86F6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B2D66CF"/>
    <w:multiLevelType w:val="hybridMultilevel"/>
    <w:tmpl w:val="CE6A44F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7AFE3BC7"/>
    <w:multiLevelType w:val="hybridMultilevel"/>
    <w:tmpl w:val="D18ED50E"/>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3"/>
  </w:num>
  <w:num w:numId="2">
    <w:abstractNumId w:val="8"/>
  </w:num>
  <w:num w:numId="3">
    <w:abstractNumId w:val="10"/>
  </w:num>
  <w:num w:numId="4">
    <w:abstractNumId w:val="3"/>
  </w:num>
  <w:num w:numId="5">
    <w:abstractNumId w:val="2"/>
  </w:num>
  <w:num w:numId="6">
    <w:abstractNumId w:val="9"/>
  </w:num>
  <w:num w:numId="7">
    <w:abstractNumId w:val="21"/>
  </w:num>
  <w:num w:numId="8">
    <w:abstractNumId w:val="11"/>
  </w:num>
  <w:num w:numId="9">
    <w:abstractNumId w:val="4"/>
  </w:num>
  <w:num w:numId="10">
    <w:abstractNumId w:val="19"/>
  </w:num>
  <w:num w:numId="11">
    <w:abstractNumId w:val="25"/>
  </w:num>
  <w:num w:numId="12">
    <w:abstractNumId w:val="23"/>
  </w:num>
  <w:num w:numId="13">
    <w:abstractNumId w:val="16"/>
  </w:num>
  <w:num w:numId="14">
    <w:abstractNumId w:val="12"/>
  </w:num>
  <w:num w:numId="15">
    <w:abstractNumId w:val="18"/>
  </w:num>
  <w:num w:numId="16">
    <w:abstractNumId w:val="20"/>
  </w:num>
  <w:num w:numId="17">
    <w:abstractNumId w:val="24"/>
  </w:num>
  <w:num w:numId="18">
    <w:abstractNumId w:val="6"/>
  </w:num>
  <w:num w:numId="19">
    <w:abstractNumId w:val="15"/>
  </w:num>
  <w:num w:numId="20">
    <w:abstractNumId w:val="22"/>
  </w:num>
  <w:num w:numId="21">
    <w:abstractNumId w:val="7"/>
  </w:num>
  <w:num w:numId="22">
    <w:abstractNumId w:val="1"/>
  </w:num>
  <w:num w:numId="23">
    <w:abstractNumId w:val="5"/>
  </w:num>
  <w:num w:numId="24">
    <w:abstractNumId w:val="17"/>
  </w:num>
  <w:num w:numId="25">
    <w:abstractNumId w:val="14"/>
  </w:num>
  <w:num w:numId="2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228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F88"/>
    <w:rsid w:val="00001003"/>
    <w:rsid w:val="000025D0"/>
    <w:rsid w:val="00010607"/>
    <w:rsid w:val="00011BC0"/>
    <w:rsid w:val="00011EE6"/>
    <w:rsid w:val="00012099"/>
    <w:rsid w:val="0001477A"/>
    <w:rsid w:val="000166F0"/>
    <w:rsid w:val="0001723D"/>
    <w:rsid w:val="000206DF"/>
    <w:rsid w:val="00024921"/>
    <w:rsid w:val="0002505E"/>
    <w:rsid w:val="00025E3D"/>
    <w:rsid w:val="000262D8"/>
    <w:rsid w:val="000277CA"/>
    <w:rsid w:val="0003301D"/>
    <w:rsid w:val="00033344"/>
    <w:rsid w:val="00033D75"/>
    <w:rsid w:val="00036002"/>
    <w:rsid w:val="00036169"/>
    <w:rsid w:val="00036251"/>
    <w:rsid w:val="00036D90"/>
    <w:rsid w:val="000402BB"/>
    <w:rsid w:val="0004126C"/>
    <w:rsid w:val="00044B7C"/>
    <w:rsid w:val="000561ED"/>
    <w:rsid w:val="00057302"/>
    <w:rsid w:val="000610B2"/>
    <w:rsid w:val="00063E48"/>
    <w:rsid w:val="00063E98"/>
    <w:rsid w:val="000700A4"/>
    <w:rsid w:val="000711DC"/>
    <w:rsid w:val="0007336D"/>
    <w:rsid w:val="00075AE8"/>
    <w:rsid w:val="00076793"/>
    <w:rsid w:val="00080178"/>
    <w:rsid w:val="00082C31"/>
    <w:rsid w:val="00084694"/>
    <w:rsid w:val="000850B6"/>
    <w:rsid w:val="000910B6"/>
    <w:rsid w:val="0009277D"/>
    <w:rsid w:val="00092BFA"/>
    <w:rsid w:val="000934C2"/>
    <w:rsid w:val="00096244"/>
    <w:rsid w:val="00096348"/>
    <w:rsid w:val="00096FE3"/>
    <w:rsid w:val="000A0A2D"/>
    <w:rsid w:val="000A39A7"/>
    <w:rsid w:val="000A6A7E"/>
    <w:rsid w:val="000A6DE9"/>
    <w:rsid w:val="000A71E3"/>
    <w:rsid w:val="000A7B1A"/>
    <w:rsid w:val="000B08D6"/>
    <w:rsid w:val="000B13C5"/>
    <w:rsid w:val="000B3F55"/>
    <w:rsid w:val="000B7516"/>
    <w:rsid w:val="000C1538"/>
    <w:rsid w:val="000C2911"/>
    <w:rsid w:val="000C2EA6"/>
    <w:rsid w:val="000C436D"/>
    <w:rsid w:val="000C4423"/>
    <w:rsid w:val="000D17C0"/>
    <w:rsid w:val="000D17FE"/>
    <w:rsid w:val="000D24D0"/>
    <w:rsid w:val="000D2F01"/>
    <w:rsid w:val="000D3B5D"/>
    <w:rsid w:val="000E3DAD"/>
    <w:rsid w:val="000E3E7C"/>
    <w:rsid w:val="000E402F"/>
    <w:rsid w:val="000E4B0B"/>
    <w:rsid w:val="000E4BD2"/>
    <w:rsid w:val="000E6EF8"/>
    <w:rsid w:val="000E75EB"/>
    <w:rsid w:val="000F099B"/>
    <w:rsid w:val="000F18B1"/>
    <w:rsid w:val="000F202F"/>
    <w:rsid w:val="000F4863"/>
    <w:rsid w:val="000F4943"/>
    <w:rsid w:val="000F7225"/>
    <w:rsid w:val="000F7647"/>
    <w:rsid w:val="0010171D"/>
    <w:rsid w:val="00102B41"/>
    <w:rsid w:val="00103B02"/>
    <w:rsid w:val="0010432E"/>
    <w:rsid w:val="0012396D"/>
    <w:rsid w:val="00123B00"/>
    <w:rsid w:val="00123B73"/>
    <w:rsid w:val="0012511D"/>
    <w:rsid w:val="0012649A"/>
    <w:rsid w:val="001276B1"/>
    <w:rsid w:val="0012783A"/>
    <w:rsid w:val="00130AFE"/>
    <w:rsid w:val="001313B7"/>
    <w:rsid w:val="00134998"/>
    <w:rsid w:val="001373C1"/>
    <w:rsid w:val="00144683"/>
    <w:rsid w:val="00146F77"/>
    <w:rsid w:val="00147097"/>
    <w:rsid w:val="00147AD1"/>
    <w:rsid w:val="00150D5D"/>
    <w:rsid w:val="0015168D"/>
    <w:rsid w:val="0015426D"/>
    <w:rsid w:val="001564CA"/>
    <w:rsid w:val="00157C6F"/>
    <w:rsid w:val="00160301"/>
    <w:rsid w:val="00161322"/>
    <w:rsid w:val="00162237"/>
    <w:rsid w:val="00163F75"/>
    <w:rsid w:val="00164E7C"/>
    <w:rsid w:val="00165BF4"/>
    <w:rsid w:val="00166232"/>
    <w:rsid w:val="00174B85"/>
    <w:rsid w:val="00176254"/>
    <w:rsid w:val="00177434"/>
    <w:rsid w:val="00177EB6"/>
    <w:rsid w:val="00183558"/>
    <w:rsid w:val="001835FB"/>
    <w:rsid w:val="001846D5"/>
    <w:rsid w:val="00186250"/>
    <w:rsid w:val="0018682A"/>
    <w:rsid w:val="00186A7E"/>
    <w:rsid w:val="001924ED"/>
    <w:rsid w:val="00193D72"/>
    <w:rsid w:val="001946E4"/>
    <w:rsid w:val="00195834"/>
    <w:rsid w:val="001A08D4"/>
    <w:rsid w:val="001A08EC"/>
    <w:rsid w:val="001A2BDF"/>
    <w:rsid w:val="001A2F33"/>
    <w:rsid w:val="001A385B"/>
    <w:rsid w:val="001B343A"/>
    <w:rsid w:val="001C1099"/>
    <w:rsid w:val="001C2D56"/>
    <w:rsid w:val="001C42EE"/>
    <w:rsid w:val="001C5089"/>
    <w:rsid w:val="001C59EF"/>
    <w:rsid w:val="001C6E9F"/>
    <w:rsid w:val="001D02EE"/>
    <w:rsid w:val="001D0959"/>
    <w:rsid w:val="001D1695"/>
    <w:rsid w:val="001D1794"/>
    <w:rsid w:val="001D2F40"/>
    <w:rsid w:val="001D3315"/>
    <w:rsid w:val="001D33D8"/>
    <w:rsid w:val="001D382B"/>
    <w:rsid w:val="001D42BA"/>
    <w:rsid w:val="001D7218"/>
    <w:rsid w:val="001D73FE"/>
    <w:rsid w:val="001E0798"/>
    <w:rsid w:val="001E4005"/>
    <w:rsid w:val="001F0F78"/>
    <w:rsid w:val="001F23A6"/>
    <w:rsid w:val="001F2CE4"/>
    <w:rsid w:val="001F343B"/>
    <w:rsid w:val="001F6D9A"/>
    <w:rsid w:val="001F7879"/>
    <w:rsid w:val="002012B0"/>
    <w:rsid w:val="00202957"/>
    <w:rsid w:val="00203B32"/>
    <w:rsid w:val="00204E2B"/>
    <w:rsid w:val="00212315"/>
    <w:rsid w:val="002130B5"/>
    <w:rsid w:val="00213520"/>
    <w:rsid w:val="00214C32"/>
    <w:rsid w:val="00217C3D"/>
    <w:rsid w:val="002202AD"/>
    <w:rsid w:val="00221180"/>
    <w:rsid w:val="002217B1"/>
    <w:rsid w:val="00226216"/>
    <w:rsid w:val="00226E58"/>
    <w:rsid w:val="00227D98"/>
    <w:rsid w:val="00230160"/>
    <w:rsid w:val="002308FE"/>
    <w:rsid w:val="00230BEF"/>
    <w:rsid w:val="00233287"/>
    <w:rsid w:val="002343F6"/>
    <w:rsid w:val="00234A3C"/>
    <w:rsid w:val="00234E45"/>
    <w:rsid w:val="0023594E"/>
    <w:rsid w:val="00240309"/>
    <w:rsid w:val="00240781"/>
    <w:rsid w:val="00250932"/>
    <w:rsid w:val="0025197C"/>
    <w:rsid w:val="00251FC2"/>
    <w:rsid w:val="002541DF"/>
    <w:rsid w:val="00255613"/>
    <w:rsid w:val="00256369"/>
    <w:rsid w:val="00257E44"/>
    <w:rsid w:val="00257FC8"/>
    <w:rsid w:val="0026778F"/>
    <w:rsid w:val="00267BB2"/>
    <w:rsid w:val="00270024"/>
    <w:rsid w:val="002707AD"/>
    <w:rsid w:val="00270B2B"/>
    <w:rsid w:val="00271012"/>
    <w:rsid w:val="0027152C"/>
    <w:rsid w:val="00273DD2"/>
    <w:rsid w:val="00274EA1"/>
    <w:rsid w:val="00275EB5"/>
    <w:rsid w:val="00280186"/>
    <w:rsid w:val="00281B9C"/>
    <w:rsid w:val="00281D1E"/>
    <w:rsid w:val="002829C1"/>
    <w:rsid w:val="00282F4D"/>
    <w:rsid w:val="00285BE0"/>
    <w:rsid w:val="002944FB"/>
    <w:rsid w:val="002951EC"/>
    <w:rsid w:val="002A1C8D"/>
    <w:rsid w:val="002A1E8A"/>
    <w:rsid w:val="002A23DA"/>
    <w:rsid w:val="002A586A"/>
    <w:rsid w:val="002B01FA"/>
    <w:rsid w:val="002B05BA"/>
    <w:rsid w:val="002B1951"/>
    <w:rsid w:val="002B2909"/>
    <w:rsid w:val="002B2A03"/>
    <w:rsid w:val="002B47D2"/>
    <w:rsid w:val="002B534E"/>
    <w:rsid w:val="002B58F6"/>
    <w:rsid w:val="002B5FA4"/>
    <w:rsid w:val="002B769D"/>
    <w:rsid w:val="002C0D70"/>
    <w:rsid w:val="002C20F8"/>
    <w:rsid w:val="002C2D3F"/>
    <w:rsid w:val="002C2EBA"/>
    <w:rsid w:val="002C3D28"/>
    <w:rsid w:val="002C4DF7"/>
    <w:rsid w:val="002C530F"/>
    <w:rsid w:val="002C5D97"/>
    <w:rsid w:val="002C6761"/>
    <w:rsid w:val="002D0C5D"/>
    <w:rsid w:val="002D0EF5"/>
    <w:rsid w:val="002D11B9"/>
    <w:rsid w:val="002D590A"/>
    <w:rsid w:val="002D69FB"/>
    <w:rsid w:val="002D6D01"/>
    <w:rsid w:val="002D7DBB"/>
    <w:rsid w:val="002E0B67"/>
    <w:rsid w:val="002E1823"/>
    <w:rsid w:val="002E2667"/>
    <w:rsid w:val="002E45A5"/>
    <w:rsid w:val="002E70AC"/>
    <w:rsid w:val="002F1136"/>
    <w:rsid w:val="002F2E3C"/>
    <w:rsid w:val="002F58A8"/>
    <w:rsid w:val="002F613D"/>
    <w:rsid w:val="00300E0B"/>
    <w:rsid w:val="003025F5"/>
    <w:rsid w:val="00306312"/>
    <w:rsid w:val="0030753B"/>
    <w:rsid w:val="00312814"/>
    <w:rsid w:val="00313015"/>
    <w:rsid w:val="00314400"/>
    <w:rsid w:val="00314756"/>
    <w:rsid w:val="00317721"/>
    <w:rsid w:val="003200BD"/>
    <w:rsid w:val="00322F63"/>
    <w:rsid w:val="00330CAE"/>
    <w:rsid w:val="00331A1A"/>
    <w:rsid w:val="00331C28"/>
    <w:rsid w:val="0034236F"/>
    <w:rsid w:val="003429A4"/>
    <w:rsid w:val="00344594"/>
    <w:rsid w:val="00344E01"/>
    <w:rsid w:val="00346B36"/>
    <w:rsid w:val="003474BC"/>
    <w:rsid w:val="00350438"/>
    <w:rsid w:val="00354CDF"/>
    <w:rsid w:val="00356427"/>
    <w:rsid w:val="0035684B"/>
    <w:rsid w:val="00356C78"/>
    <w:rsid w:val="003605BD"/>
    <w:rsid w:val="003617BD"/>
    <w:rsid w:val="003625E5"/>
    <w:rsid w:val="003634F9"/>
    <w:rsid w:val="00364DDB"/>
    <w:rsid w:val="00364EC5"/>
    <w:rsid w:val="00364FD5"/>
    <w:rsid w:val="00365891"/>
    <w:rsid w:val="00370EB4"/>
    <w:rsid w:val="00371B1E"/>
    <w:rsid w:val="00372424"/>
    <w:rsid w:val="00374F7F"/>
    <w:rsid w:val="00377625"/>
    <w:rsid w:val="0038619A"/>
    <w:rsid w:val="00387DB8"/>
    <w:rsid w:val="0039160C"/>
    <w:rsid w:val="003919C2"/>
    <w:rsid w:val="00393BB0"/>
    <w:rsid w:val="00395405"/>
    <w:rsid w:val="00395A43"/>
    <w:rsid w:val="003A23CC"/>
    <w:rsid w:val="003A48BD"/>
    <w:rsid w:val="003A4F97"/>
    <w:rsid w:val="003A50EB"/>
    <w:rsid w:val="003A5521"/>
    <w:rsid w:val="003A7A1E"/>
    <w:rsid w:val="003B1B87"/>
    <w:rsid w:val="003B45B1"/>
    <w:rsid w:val="003B495A"/>
    <w:rsid w:val="003B4ADC"/>
    <w:rsid w:val="003B4B08"/>
    <w:rsid w:val="003B4B74"/>
    <w:rsid w:val="003B4F94"/>
    <w:rsid w:val="003B6E26"/>
    <w:rsid w:val="003B753E"/>
    <w:rsid w:val="003C29A8"/>
    <w:rsid w:val="003C3D01"/>
    <w:rsid w:val="003C545D"/>
    <w:rsid w:val="003C7547"/>
    <w:rsid w:val="003D0409"/>
    <w:rsid w:val="003D1510"/>
    <w:rsid w:val="003D3CDF"/>
    <w:rsid w:val="003D4926"/>
    <w:rsid w:val="003D5353"/>
    <w:rsid w:val="003D56F0"/>
    <w:rsid w:val="003D6220"/>
    <w:rsid w:val="003D65E1"/>
    <w:rsid w:val="003E1B49"/>
    <w:rsid w:val="003E204C"/>
    <w:rsid w:val="003E3A6F"/>
    <w:rsid w:val="003F0891"/>
    <w:rsid w:val="003F1DE4"/>
    <w:rsid w:val="003F2B58"/>
    <w:rsid w:val="003F3A66"/>
    <w:rsid w:val="003F3D71"/>
    <w:rsid w:val="003F3EB9"/>
    <w:rsid w:val="003F46DB"/>
    <w:rsid w:val="003F5591"/>
    <w:rsid w:val="003F64EB"/>
    <w:rsid w:val="0040037C"/>
    <w:rsid w:val="00402482"/>
    <w:rsid w:val="00402AED"/>
    <w:rsid w:val="00403591"/>
    <w:rsid w:val="00404031"/>
    <w:rsid w:val="004047F3"/>
    <w:rsid w:val="004054E5"/>
    <w:rsid w:val="00406447"/>
    <w:rsid w:val="004069AE"/>
    <w:rsid w:val="004073F3"/>
    <w:rsid w:val="00410BE9"/>
    <w:rsid w:val="00410D59"/>
    <w:rsid w:val="0041289F"/>
    <w:rsid w:val="004142F4"/>
    <w:rsid w:val="00416F05"/>
    <w:rsid w:val="004202AC"/>
    <w:rsid w:val="004260E4"/>
    <w:rsid w:val="00426C79"/>
    <w:rsid w:val="00426E93"/>
    <w:rsid w:val="00427CF7"/>
    <w:rsid w:val="00432496"/>
    <w:rsid w:val="00432819"/>
    <w:rsid w:val="0043797D"/>
    <w:rsid w:val="00437DCC"/>
    <w:rsid w:val="004446B3"/>
    <w:rsid w:val="00445CB5"/>
    <w:rsid w:val="0044649E"/>
    <w:rsid w:val="00447D08"/>
    <w:rsid w:val="00450E8C"/>
    <w:rsid w:val="0045618A"/>
    <w:rsid w:val="0045749C"/>
    <w:rsid w:val="004576A6"/>
    <w:rsid w:val="00457F06"/>
    <w:rsid w:val="00461DBF"/>
    <w:rsid w:val="00461F2F"/>
    <w:rsid w:val="00462857"/>
    <w:rsid w:val="00462F10"/>
    <w:rsid w:val="00466688"/>
    <w:rsid w:val="00466EC1"/>
    <w:rsid w:val="004673B9"/>
    <w:rsid w:val="00467786"/>
    <w:rsid w:val="0047369E"/>
    <w:rsid w:val="00475572"/>
    <w:rsid w:val="00475AF7"/>
    <w:rsid w:val="0047692C"/>
    <w:rsid w:val="00480AA4"/>
    <w:rsid w:val="00480D53"/>
    <w:rsid w:val="00482A34"/>
    <w:rsid w:val="00483B8C"/>
    <w:rsid w:val="004845E6"/>
    <w:rsid w:val="00485D0A"/>
    <w:rsid w:val="00486415"/>
    <w:rsid w:val="00487B6D"/>
    <w:rsid w:val="00490AB0"/>
    <w:rsid w:val="00491422"/>
    <w:rsid w:val="004A0C6A"/>
    <w:rsid w:val="004A5F0A"/>
    <w:rsid w:val="004B153F"/>
    <w:rsid w:val="004B3603"/>
    <w:rsid w:val="004B4FC5"/>
    <w:rsid w:val="004B61B4"/>
    <w:rsid w:val="004B68AA"/>
    <w:rsid w:val="004B6BFE"/>
    <w:rsid w:val="004B6C91"/>
    <w:rsid w:val="004B7DC7"/>
    <w:rsid w:val="004C0EB0"/>
    <w:rsid w:val="004C1B25"/>
    <w:rsid w:val="004C1C40"/>
    <w:rsid w:val="004C22D3"/>
    <w:rsid w:val="004C5951"/>
    <w:rsid w:val="004C5D8B"/>
    <w:rsid w:val="004C5E5F"/>
    <w:rsid w:val="004C6271"/>
    <w:rsid w:val="004C6982"/>
    <w:rsid w:val="004C7147"/>
    <w:rsid w:val="004D1188"/>
    <w:rsid w:val="004D23F4"/>
    <w:rsid w:val="004D3430"/>
    <w:rsid w:val="004D7BEA"/>
    <w:rsid w:val="004D7E8D"/>
    <w:rsid w:val="004E0140"/>
    <w:rsid w:val="004E04CF"/>
    <w:rsid w:val="004F32D3"/>
    <w:rsid w:val="004F395F"/>
    <w:rsid w:val="004F4840"/>
    <w:rsid w:val="004F5358"/>
    <w:rsid w:val="004F68B0"/>
    <w:rsid w:val="004F78D9"/>
    <w:rsid w:val="0050011D"/>
    <w:rsid w:val="005001A0"/>
    <w:rsid w:val="005016AD"/>
    <w:rsid w:val="0050235F"/>
    <w:rsid w:val="0050433D"/>
    <w:rsid w:val="00506A72"/>
    <w:rsid w:val="0051272F"/>
    <w:rsid w:val="00515150"/>
    <w:rsid w:val="0051539C"/>
    <w:rsid w:val="00520BE0"/>
    <w:rsid w:val="00522D3C"/>
    <w:rsid w:val="005257C7"/>
    <w:rsid w:val="00526209"/>
    <w:rsid w:val="0052655B"/>
    <w:rsid w:val="0053073F"/>
    <w:rsid w:val="00531867"/>
    <w:rsid w:val="00533CD1"/>
    <w:rsid w:val="005350FF"/>
    <w:rsid w:val="00537A45"/>
    <w:rsid w:val="0054100A"/>
    <w:rsid w:val="005419DB"/>
    <w:rsid w:val="00543A16"/>
    <w:rsid w:val="005479EE"/>
    <w:rsid w:val="005513CA"/>
    <w:rsid w:val="005526AE"/>
    <w:rsid w:val="00553011"/>
    <w:rsid w:val="005538DD"/>
    <w:rsid w:val="00553DB5"/>
    <w:rsid w:val="00561783"/>
    <w:rsid w:val="0056232D"/>
    <w:rsid w:val="005643D0"/>
    <w:rsid w:val="00570689"/>
    <w:rsid w:val="00570FA8"/>
    <w:rsid w:val="00574627"/>
    <w:rsid w:val="005806D5"/>
    <w:rsid w:val="00581940"/>
    <w:rsid w:val="00581E15"/>
    <w:rsid w:val="00581F92"/>
    <w:rsid w:val="0058470D"/>
    <w:rsid w:val="00586FAC"/>
    <w:rsid w:val="0059160C"/>
    <w:rsid w:val="00593503"/>
    <w:rsid w:val="00593E40"/>
    <w:rsid w:val="00596BB7"/>
    <w:rsid w:val="00597DCD"/>
    <w:rsid w:val="005A4C21"/>
    <w:rsid w:val="005A58F2"/>
    <w:rsid w:val="005B1303"/>
    <w:rsid w:val="005B359A"/>
    <w:rsid w:val="005B38B1"/>
    <w:rsid w:val="005C2B97"/>
    <w:rsid w:val="005C37C0"/>
    <w:rsid w:val="005C4F0C"/>
    <w:rsid w:val="005C543B"/>
    <w:rsid w:val="005D0489"/>
    <w:rsid w:val="005D42D8"/>
    <w:rsid w:val="005D45F9"/>
    <w:rsid w:val="005D4FF7"/>
    <w:rsid w:val="005D7B53"/>
    <w:rsid w:val="005E0DC3"/>
    <w:rsid w:val="005E1E60"/>
    <w:rsid w:val="005E3696"/>
    <w:rsid w:val="005E3816"/>
    <w:rsid w:val="005E65F3"/>
    <w:rsid w:val="005E6BB4"/>
    <w:rsid w:val="005E72AA"/>
    <w:rsid w:val="005E751D"/>
    <w:rsid w:val="005F1C05"/>
    <w:rsid w:val="005F2263"/>
    <w:rsid w:val="005F76BC"/>
    <w:rsid w:val="0060059E"/>
    <w:rsid w:val="00602DAE"/>
    <w:rsid w:val="00604C4C"/>
    <w:rsid w:val="00605CF9"/>
    <w:rsid w:val="006101A0"/>
    <w:rsid w:val="006114E4"/>
    <w:rsid w:val="0061186C"/>
    <w:rsid w:val="00613883"/>
    <w:rsid w:val="006138C6"/>
    <w:rsid w:val="00613D08"/>
    <w:rsid w:val="006209BE"/>
    <w:rsid w:val="00623E61"/>
    <w:rsid w:val="00624A89"/>
    <w:rsid w:val="006250AA"/>
    <w:rsid w:val="006256AC"/>
    <w:rsid w:val="0062644C"/>
    <w:rsid w:val="00626503"/>
    <w:rsid w:val="0063151A"/>
    <w:rsid w:val="00631A5F"/>
    <w:rsid w:val="00631B02"/>
    <w:rsid w:val="006339F6"/>
    <w:rsid w:val="0063572E"/>
    <w:rsid w:val="006371C2"/>
    <w:rsid w:val="00637FEE"/>
    <w:rsid w:val="00645205"/>
    <w:rsid w:val="006478CB"/>
    <w:rsid w:val="00650CB8"/>
    <w:rsid w:val="00654CB0"/>
    <w:rsid w:val="006550B4"/>
    <w:rsid w:val="00657E06"/>
    <w:rsid w:val="00657F19"/>
    <w:rsid w:val="006624DA"/>
    <w:rsid w:val="00667045"/>
    <w:rsid w:val="006672D0"/>
    <w:rsid w:val="00667D08"/>
    <w:rsid w:val="00670E48"/>
    <w:rsid w:val="00670EA4"/>
    <w:rsid w:val="00674D8D"/>
    <w:rsid w:val="00675FDD"/>
    <w:rsid w:val="006771C9"/>
    <w:rsid w:val="00677BF9"/>
    <w:rsid w:val="00681AFF"/>
    <w:rsid w:val="00682806"/>
    <w:rsid w:val="00683C25"/>
    <w:rsid w:val="00684413"/>
    <w:rsid w:val="00684482"/>
    <w:rsid w:val="006848DA"/>
    <w:rsid w:val="00685150"/>
    <w:rsid w:val="00685781"/>
    <w:rsid w:val="00685858"/>
    <w:rsid w:val="006879A4"/>
    <w:rsid w:val="00690D3A"/>
    <w:rsid w:val="006911BB"/>
    <w:rsid w:val="00692D52"/>
    <w:rsid w:val="006938C8"/>
    <w:rsid w:val="006940DA"/>
    <w:rsid w:val="00694DA1"/>
    <w:rsid w:val="00696AD3"/>
    <w:rsid w:val="0069799B"/>
    <w:rsid w:val="006A02DF"/>
    <w:rsid w:val="006A0817"/>
    <w:rsid w:val="006A21F1"/>
    <w:rsid w:val="006A300F"/>
    <w:rsid w:val="006A36A6"/>
    <w:rsid w:val="006A5BBD"/>
    <w:rsid w:val="006B44C2"/>
    <w:rsid w:val="006B5A4F"/>
    <w:rsid w:val="006B5E6A"/>
    <w:rsid w:val="006B6251"/>
    <w:rsid w:val="006B642E"/>
    <w:rsid w:val="006B7745"/>
    <w:rsid w:val="006C0AB7"/>
    <w:rsid w:val="006C1388"/>
    <w:rsid w:val="006C1797"/>
    <w:rsid w:val="006C197F"/>
    <w:rsid w:val="006C661E"/>
    <w:rsid w:val="006D09FA"/>
    <w:rsid w:val="006D226A"/>
    <w:rsid w:val="006D32E6"/>
    <w:rsid w:val="006D3BDC"/>
    <w:rsid w:val="006D64CD"/>
    <w:rsid w:val="006D6EAB"/>
    <w:rsid w:val="006E3CB1"/>
    <w:rsid w:val="006E5BD7"/>
    <w:rsid w:val="006E75ED"/>
    <w:rsid w:val="006E7A3A"/>
    <w:rsid w:val="006E7B75"/>
    <w:rsid w:val="006F1DC2"/>
    <w:rsid w:val="006F1E5D"/>
    <w:rsid w:val="006F2699"/>
    <w:rsid w:val="006F632D"/>
    <w:rsid w:val="007004CC"/>
    <w:rsid w:val="00700D10"/>
    <w:rsid w:val="00701BDA"/>
    <w:rsid w:val="00703396"/>
    <w:rsid w:val="00704BD2"/>
    <w:rsid w:val="00704D54"/>
    <w:rsid w:val="00710742"/>
    <w:rsid w:val="00710E9E"/>
    <w:rsid w:val="00711056"/>
    <w:rsid w:val="00711B91"/>
    <w:rsid w:val="00711E1B"/>
    <w:rsid w:val="007128EA"/>
    <w:rsid w:val="0071301B"/>
    <w:rsid w:val="00715A2E"/>
    <w:rsid w:val="007215B3"/>
    <w:rsid w:val="00721E55"/>
    <w:rsid w:val="007220C6"/>
    <w:rsid w:val="0072391C"/>
    <w:rsid w:val="00724050"/>
    <w:rsid w:val="007276F3"/>
    <w:rsid w:val="0073015B"/>
    <w:rsid w:val="00731155"/>
    <w:rsid w:val="00735693"/>
    <w:rsid w:val="00736EFB"/>
    <w:rsid w:val="007414F6"/>
    <w:rsid w:val="00741B61"/>
    <w:rsid w:val="00742266"/>
    <w:rsid w:val="00744A6D"/>
    <w:rsid w:val="00744CA1"/>
    <w:rsid w:val="007462BD"/>
    <w:rsid w:val="00746784"/>
    <w:rsid w:val="007476EB"/>
    <w:rsid w:val="00750603"/>
    <w:rsid w:val="00753DB2"/>
    <w:rsid w:val="00763C67"/>
    <w:rsid w:val="007675D5"/>
    <w:rsid w:val="00771BDA"/>
    <w:rsid w:val="00773113"/>
    <w:rsid w:val="00776062"/>
    <w:rsid w:val="00776846"/>
    <w:rsid w:val="007878C0"/>
    <w:rsid w:val="00787D8E"/>
    <w:rsid w:val="007913C1"/>
    <w:rsid w:val="00792224"/>
    <w:rsid w:val="007932E8"/>
    <w:rsid w:val="00793F04"/>
    <w:rsid w:val="007947C6"/>
    <w:rsid w:val="00797803"/>
    <w:rsid w:val="007A20F6"/>
    <w:rsid w:val="007A2511"/>
    <w:rsid w:val="007A4CBD"/>
    <w:rsid w:val="007A5208"/>
    <w:rsid w:val="007A5539"/>
    <w:rsid w:val="007A5695"/>
    <w:rsid w:val="007A6AE4"/>
    <w:rsid w:val="007A74A6"/>
    <w:rsid w:val="007A7BB2"/>
    <w:rsid w:val="007A7DB9"/>
    <w:rsid w:val="007B1694"/>
    <w:rsid w:val="007B2A09"/>
    <w:rsid w:val="007B58E5"/>
    <w:rsid w:val="007B5B57"/>
    <w:rsid w:val="007B6D5D"/>
    <w:rsid w:val="007B6FA0"/>
    <w:rsid w:val="007B787C"/>
    <w:rsid w:val="007C0399"/>
    <w:rsid w:val="007D1694"/>
    <w:rsid w:val="007D2BAF"/>
    <w:rsid w:val="007D49B8"/>
    <w:rsid w:val="007D6D0E"/>
    <w:rsid w:val="007E4228"/>
    <w:rsid w:val="007E431B"/>
    <w:rsid w:val="007E47BE"/>
    <w:rsid w:val="007E7285"/>
    <w:rsid w:val="007F2E60"/>
    <w:rsid w:val="007F33BD"/>
    <w:rsid w:val="007F463C"/>
    <w:rsid w:val="007F4E57"/>
    <w:rsid w:val="007F526F"/>
    <w:rsid w:val="007F556B"/>
    <w:rsid w:val="007F5ECD"/>
    <w:rsid w:val="007F623B"/>
    <w:rsid w:val="007F633F"/>
    <w:rsid w:val="007F7F0F"/>
    <w:rsid w:val="00802A5A"/>
    <w:rsid w:val="00803B4A"/>
    <w:rsid w:val="00805F56"/>
    <w:rsid w:val="008076DC"/>
    <w:rsid w:val="00811822"/>
    <w:rsid w:val="00813EED"/>
    <w:rsid w:val="008164BF"/>
    <w:rsid w:val="00817442"/>
    <w:rsid w:val="008178E6"/>
    <w:rsid w:val="00822033"/>
    <w:rsid w:val="00824796"/>
    <w:rsid w:val="00824896"/>
    <w:rsid w:val="0082502F"/>
    <w:rsid w:val="00825C4B"/>
    <w:rsid w:val="008300E2"/>
    <w:rsid w:val="008312ED"/>
    <w:rsid w:val="00834723"/>
    <w:rsid w:val="00841E1E"/>
    <w:rsid w:val="00842916"/>
    <w:rsid w:val="00843E9F"/>
    <w:rsid w:val="00845CAC"/>
    <w:rsid w:val="008469FD"/>
    <w:rsid w:val="0085175C"/>
    <w:rsid w:val="0085281E"/>
    <w:rsid w:val="00853659"/>
    <w:rsid w:val="00856D68"/>
    <w:rsid w:val="00862513"/>
    <w:rsid w:val="008633B2"/>
    <w:rsid w:val="00864F37"/>
    <w:rsid w:val="00865FF3"/>
    <w:rsid w:val="0086615C"/>
    <w:rsid w:val="008678C9"/>
    <w:rsid w:val="008705A1"/>
    <w:rsid w:val="00871226"/>
    <w:rsid w:val="00874D77"/>
    <w:rsid w:val="00875451"/>
    <w:rsid w:val="008776C6"/>
    <w:rsid w:val="008839B2"/>
    <w:rsid w:val="008842ED"/>
    <w:rsid w:val="00884FBD"/>
    <w:rsid w:val="008900CB"/>
    <w:rsid w:val="00892FA3"/>
    <w:rsid w:val="00896935"/>
    <w:rsid w:val="00897BCA"/>
    <w:rsid w:val="008A0D06"/>
    <w:rsid w:val="008A1942"/>
    <w:rsid w:val="008A1CBC"/>
    <w:rsid w:val="008A2340"/>
    <w:rsid w:val="008A26E2"/>
    <w:rsid w:val="008A2F08"/>
    <w:rsid w:val="008B0C3A"/>
    <w:rsid w:val="008B0F6D"/>
    <w:rsid w:val="008B1A3B"/>
    <w:rsid w:val="008B3CA4"/>
    <w:rsid w:val="008C0877"/>
    <w:rsid w:val="008C24B7"/>
    <w:rsid w:val="008C26A3"/>
    <w:rsid w:val="008C5A75"/>
    <w:rsid w:val="008C62B2"/>
    <w:rsid w:val="008C7BA8"/>
    <w:rsid w:val="008D1FB6"/>
    <w:rsid w:val="008D2A1D"/>
    <w:rsid w:val="008D3260"/>
    <w:rsid w:val="008D599F"/>
    <w:rsid w:val="008D68B9"/>
    <w:rsid w:val="008E144E"/>
    <w:rsid w:val="008E241E"/>
    <w:rsid w:val="008E47E8"/>
    <w:rsid w:val="008E5F77"/>
    <w:rsid w:val="008E77C0"/>
    <w:rsid w:val="008F2140"/>
    <w:rsid w:val="008F43A8"/>
    <w:rsid w:val="008F59BF"/>
    <w:rsid w:val="008F6597"/>
    <w:rsid w:val="009003DB"/>
    <w:rsid w:val="00903615"/>
    <w:rsid w:val="00903DAB"/>
    <w:rsid w:val="00903FDD"/>
    <w:rsid w:val="0090565B"/>
    <w:rsid w:val="00906C77"/>
    <w:rsid w:val="0090718B"/>
    <w:rsid w:val="00915D6F"/>
    <w:rsid w:val="0092344F"/>
    <w:rsid w:val="009319EA"/>
    <w:rsid w:val="009329F6"/>
    <w:rsid w:val="00934A10"/>
    <w:rsid w:val="00935EF8"/>
    <w:rsid w:val="00940A99"/>
    <w:rsid w:val="0094487A"/>
    <w:rsid w:val="0094525D"/>
    <w:rsid w:val="009456A9"/>
    <w:rsid w:val="00946A01"/>
    <w:rsid w:val="00953B8B"/>
    <w:rsid w:val="00956C42"/>
    <w:rsid w:val="0095720A"/>
    <w:rsid w:val="009610D1"/>
    <w:rsid w:val="00963825"/>
    <w:rsid w:val="00963A17"/>
    <w:rsid w:val="00965F42"/>
    <w:rsid w:val="009666C1"/>
    <w:rsid w:val="00966AEC"/>
    <w:rsid w:val="0096759A"/>
    <w:rsid w:val="00970F3F"/>
    <w:rsid w:val="00972472"/>
    <w:rsid w:val="00972ADD"/>
    <w:rsid w:val="009746E9"/>
    <w:rsid w:val="00974DE8"/>
    <w:rsid w:val="009914FA"/>
    <w:rsid w:val="00991536"/>
    <w:rsid w:val="009916DD"/>
    <w:rsid w:val="00991E0F"/>
    <w:rsid w:val="009947B5"/>
    <w:rsid w:val="00995739"/>
    <w:rsid w:val="009960D3"/>
    <w:rsid w:val="009961E0"/>
    <w:rsid w:val="0099755E"/>
    <w:rsid w:val="009A27A5"/>
    <w:rsid w:val="009A2A66"/>
    <w:rsid w:val="009A33D2"/>
    <w:rsid w:val="009A3898"/>
    <w:rsid w:val="009A4CE1"/>
    <w:rsid w:val="009A6EB8"/>
    <w:rsid w:val="009B59B4"/>
    <w:rsid w:val="009C1791"/>
    <w:rsid w:val="009C19DE"/>
    <w:rsid w:val="009C4546"/>
    <w:rsid w:val="009C4C74"/>
    <w:rsid w:val="009C5000"/>
    <w:rsid w:val="009C7A39"/>
    <w:rsid w:val="009C7BEC"/>
    <w:rsid w:val="009D104D"/>
    <w:rsid w:val="009D7774"/>
    <w:rsid w:val="009E14CA"/>
    <w:rsid w:val="009E3588"/>
    <w:rsid w:val="009E37B7"/>
    <w:rsid w:val="009E4652"/>
    <w:rsid w:val="009F1350"/>
    <w:rsid w:val="009F1ECC"/>
    <w:rsid w:val="009F4B5F"/>
    <w:rsid w:val="009F76D8"/>
    <w:rsid w:val="009F76EA"/>
    <w:rsid w:val="00A00FA4"/>
    <w:rsid w:val="00A011E9"/>
    <w:rsid w:val="00A0129B"/>
    <w:rsid w:val="00A018F2"/>
    <w:rsid w:val="00A03298"/>
    <w:rsid w:val="00A03BB0"/>
    <w:rsid w:val="00A04016"/>
    <w:rsid w:val="00A12686"/>
    <w:rsid w:val="00A12CAD"/>
    <w:rsid w:val="00A12CE0"/>
    <w:rsid w:val="00A14E63"/>
    <w:rsid w:val="00A152A4"/>
    <w:rsid w:val="00A15B0A"/>
    <w:rsid w:val="00A17869"/>
    <w:rsid w:val="00A206A3"/>
    <w:rsid w:val="00A2345D"/>
    <w:rsid w:val="00A237A6"/>
    <w:rsid w:val="00A27A49"/>
    <w:rsid w:val="00A311D8"/>
    <w:rsid w:val="00A4293E"/>
    <w:rsid w:val="00A45927"/>
    <w:rsid w:val="00A4784B"/>
    <w:rsid w:val="00A54A79"/>
    <w:rsid w:val="00A60C60"/>
    <w:rsid w:val="00A65225"/>
    <w:rsid w:val="00A67ACF"/>
    <w:rsid w:val="00A7030D"/>
    <w:rsid w:val="00A70B94"/>
    <w:rsid w:val="00A72391"/>
    <w:rsid w:val="00A73548"/>
    <w:rsid w:val="00A8105A"/>
    <w:rsid w:val="00A8150B"/>
    <w:rsid w:val="00A823DD"/>
    <w:rsid w:val="00A83857"/>
    <w:rsid w:val="00A84A62"/>
    <w:rsid w:val="00A853E4"/>
    <w:rsid w:val="00A87361"/>
    <w:rsid w:val="00A90B49"/>
    <w:rsid w:val="00A91BDD"/>
    <w:rsid w:val="00A93925"/>
    <w:rsid w:val="00A944B3"/>
    <w:rsid w:val="00A9625F"/>
    <w:rsid w:val="00AA03F2"/>
    <w:rsid w:val="00AA2846"/>
    <w:rsid w:val="00AA2B39"/>
    <w:rsid w:val="00AA3991"/>
    <w:rsid w:val="00AA4E51"/>
    <w:rsid w:val="00AA51FB"/>
    <w:rsid w:val="00AA5289"/>
    <w:rsid w:val="00AB1A11"/>
    <w:rsid w:val="00AB5E29"/>
    <w:rsid w:val="00AB6414"/>
    <w:rsid w:val="00AC0D16"/>
    <w:rsid w:val="00AC25EB"/>
    <w:rsid w:val="00AC31CA"/>
    <w:rsid w:val="00AC3F9C"/>
    <w:rsid w:val="00AC4859"/>
    <w:rsid w:val="00AD410B"/>
    <w:rsid w:val="00AD7ACA"/>
    <w:rsid w:val="00AE030C"/>
    <w:rsid w:val="00AE0EA5"/>
    <w:rsid w:val="00AE2AE7"/>
    <w:rsid w:val="00AE5B68"/>
    <w:rsid w:val="00AE6022"/>
    <w:rsid w:val="00AE7964"/>
    <w:rsid w:val="00AE7AE8"/>
    <w:rsid w:val="00AF04CF"/>
    <w:rsid w:val="00AF2898"/>
    <w:rsid w:val="00AF3378"/>
    <w:rsid w:val="00AF3475"/>
    <w:rsid w:val="00AF3638"/>
    <w:rsid w:val="00AF3E4B"/>
    <w:rsid w:val="00AF4430"/>
    <w:rsid w:val="00AF7E20"/>
    <w:rsid w:val="00B02389"/>
    <w:rsid w:val="00B026DD"/>
    <w:rsid w:val="00B04546"/>
    <w:rsid w:val="00B04CCC"/>
    <w:rsid w:val="00B0673D"/>
    <w:rsid w:val="00B1187D"/>
    <w:rsid w:val="00B13B44"/>
    <w:rsid w:val="00B15146"/>
    <w:rsid w:val="00B20875"/>
    <w:rsid w:val="00B24130"/>
    <w:rsid w:val="00B258C9"/>
    <w:rsid w:val="00B2659B"/>
    <w:rsid w:val="00B30900"/>
    <w:rsid w:val="00B30D26"/>
    <w:rsid w:val="00B35825"/>
    <w:rsid w:val="00B408C2"/>
    <w:rsid w:val="00B4227D"/>
    <w:rsid w:val="00B428A3"/>
    <w:rsid w:val="00B42B47"/>
    <w:rsid w:val="00B460F0"/>
    <w:rsid w:val="00B547FB"/>
    <w:rsid w:val="00B56874"/>
    <w:rsid w:val="00B665D2"/>
    <w:rsid w:val="00B67918"/>
    <w:rsid w:val="00B755FF"/>
    <w:rsid w:val="00B83F47"/>
    <w:rsid w:val="00B87957"/>
    <w:rsid w:val="00B93F9C"/>
    <w:rsid w:val="00B94F56"/>
    <w:rsid w:val="00B96BD8"/>
    <w:rsid w:val="00BA001F"/>
    <w:rsid w:val="00BA00A0"/>
    <w:rsid w:val="00BA0510"/>
    <w:rsid w:val="00BA09F7"/>
    <w:rsid w:val="00BA0C18"/>
    <w:rsid w:val="00BA0F1E"/>
    <w:rsid w:val="00BA12C3"/>
    <w:rsid w:val="00BA3A73"/>
    <w:rsid w:val="00BA50A3"/>
    <w:rsid w:val="00BA7AC6"/>
    <w:rsid w:val="00BB02B4"/>
    <w:rsid w:val="00BB0C06"/>
    <w:rsid w:val="00BB110D"/>
    <w:rsid w:val="00BB1696"/>
    <w:rsid w:val="00BB1C84"/>
    <w:rsid w:val="00BB3510"/>
    <w:rsid w:val="00BB76B5"/>
    <w:rsid w:val="00BC1B75"/>
    <w:rsid w:val="00BC66CE"/>
    <w:rsid w:val="00BD14D1"/>
    <w:rsid w:val="00BD26E3"/>
    <w:rsid w:val="00BD2BD2"/>
    <w:rsid w:val="00BD4153"/>
    <w:rsid w:val="00BD61A7"/>
    <w:rsid w:val="00BD7F94"/>
    <w:rsid w:val="00BE053F"/>
    <w:rsid w:val="00BE22E3"/>
    <w:rsid w:val="00BE247D"/>
    <w:rsid w:val="00BE3066"/>
    <w:rsid w:val="00BE5570"/>
    <w:rsid w:val="00BE592C"/>
    <w:rsid w:val="00BE664A"/>
    <w:rsid w:val="00BF0A3C"/>
    <w:rsid w:val="00BF2820"/>
    <w:rsid w:val="00BF6F88"/>
    <w:rsid w:val="00C009B9"/>
    <w:rsid w:val="00C00A85"/>
    <w:rsid w:val="00C02F0C"/>
    <w:rsid w:val="00C10618"/>
    <w:rsid w:val="00C1123F"/>
    <w:rsid w:val="00C1555E"/>
    <w:rsid w:val="00C15789"/>
    <w:rsid w:val="00C1584F"/>
    <w:rsid w:val="00C159A8"/>
    <w:rsid w:val="00C16DB4"/>
    <w:rsid w:val="00C20904"/>
    <w:rsid w:val="00C21190"/>
    <w:rsid w:val="00C21820"/>
    <w:rsid w:val="00C23673"/>
    <w:rsid w:val="00C240A8"/>
    <w:rsid w:val="00C24A67"/>
    <w:rsid w:val="00C25478"/>
    <w:rsid w:val="00C27703"/>
    <w:rsid w:val="00C349B2"/>
    <w:rsid w:val="00C408F3"/>
    <w:rsid w:val="00C40BAF"/>
    <w:rsid w:val="00C42096"/>
    <w:rsid w:val="00C4413C"/>
    <w:rsid w:val="00C45D50"/>
    <w:rsid w:val="00C471C7"/>
    <w:rsid w:val="00C47349"/>
    <w:rsid w:val="00C50B20"/>
    <w:rsid w:val="00C5137B"/>
    <w:rsid w:val="00C51984"/>
    <w:rsid w:val="00C53AFC"/>
    <w:rsid w:val="00C54449"/>
    <w:rsid w:val="00C54A43"/>
    <w:rsid w:val="00C61E47"/>
    <w:rsid w:val="00C62A2B"/>
    <w:rsid w:val="00C62C87"/>
    <w:rsid w:val="00C63377"/>
    <w:rsid w:val="00C63E88"/>
    <w:rsid w:val="00C6400E"/>
    <w:rsid w:val="00C651C7"/>
    <w:rsid w:val="00C66154"/>
    <w:rsid w:val="00C705DB"/>
    <w:rsid w:val="00C7156B"/>
    <w:rsid w:val="00C7268B"/>
    <w:rsid w:val="00C72B3B"/>
    <w:rsid w:val="00C73DCC"/>
    <w:rsid w:val="00C76BD3"/>
    <w:rsid w:val="00C804A4"/>
    <w:rsid w:val="00C82141"/>
    <w:rsid w:val="00C82A04"/>
    <w:rsid w:val="00C83809"/>
    <w:rsid w:val="00C949D9"/>
    <w:rsid w:val="00C978F4"/>
    <w:rsid w:val="00CA106F"/>
    <w:rsid w:val="00CA11B8"/>
    <w:rsid w:val="00CA12EC"/>
    <w:rsid w:val="00CA2159"/>
    <w:rsid w:val="00CA2C4E"/>
    <w:rsid w:val="00CA2DD5"/>
    <w:rsid w:val="00CA60A5"/>
    <w:rsid w:val="00CB0468"/>
    <w:rsid w:val="00CB1E8F"/>
    <w:rsid w:val="00CB4784"/>
    <w:rsid w:val="00CB49E3"/>
    <w:rsid w:val="00CB6A85"/>
    <w:rsid w:val="00CB6F03"/>
    <w:rsid w:val="00CB6FD3"/>
    <w:rsid w:val="00CB7AA0"/>
    <w:rsid w:val="00CC1D90"/>
    <w:rsid w:val="00CC6074"/>
    <w:rsid w:val="00CC6511"/>
    <w:rsid w:val="00CD1B29"/>
    <w:rsid w:val="00CD318F"/>
    <w:rsid w:val="00CD446A"/>
    <w:rsid w:val="00CD5234"/>
    <w:rsid w:val="00CD6AA9"/>
    <w:rsid w:val="00CE0031"/>
    <w:rsid w:val="00CE3596"/>
    <w:rsid w:val="00CE4094"/>
    <w:rsid w:val="00CE742F"/>
    <w:rsid w:val="00CE7487"/>
    <w:rsid w:val="00CF10FB"/>
    <w:rsid w:val="00CF175D"/>
    <w:rsid w:val="00CF385A"/>
    <w:rsid w:val="00D00CF3"/>
    <w:rsid w:val="00D015F2"/>
    <w:rsid w:val="00D022C0"/>
    <w:rsid w:val="00D03A4D"/>
    <w:rsid w:val="00D04D40"/>
    <w:rsid w:val="00D050B4"/>
    <w:rsid w:val="00D05B4B"/>
    <w:rsid w:val="00D0600D"/>
    <w:rsid w:val="00D0640B"/>
    <w:rsid w:val="00D0679F"/>
    <w:rsid w:val="00D06C16"/>
    <w:rsid w:val="00D07F44"/>
    <w:rsid w:val="00D11520"/>
    <w:rsid w:val="00D1363B"/>
    <w:rsid w:val="00D1425B"/>
    <w:rsid w:val="00D14865"/>
    <w:rsid w:val="00D1713C"/>
    <w:rsid w:val="00D178DB"/>
    <w:rsid w:val="00D240F6"/>
    <w:rsid w:val="00D27E05"/>
    <w:rsid w:val="00D301B0"/>
    <w:rsid w:val="00D32DB4"/>
    <w:rsid w:val="00D337F6"/>
    <w:rsid w:val="00D35543"/>
    <w:rsid w:val="00D367F1"/>
    <w:rsid w:val="00D37A00"/>
    <w:rsid w:val="00D41525"/>
    <w:rsid w:val="00D43CEE"/>
    <w:rsid w:val="00D44050"/>
    <w:rsid w:val="00D4435A"/>
    <w:rsid w:val="00D462B6"/>
    <w:rsid w:val="00D46FE6"/>
    <w:rsid w:val="00D51EB4"/>
    <w:rsid w:val="00D5330A"/>
    <w:rsid w:val="00D5721C"/>
    <w:rsid w:val="00D61C90"/>
    <w:rsid w:val="00D63ACB"/>
    <w:rsid w:val="00D668B6"/>
    <w:rsid w:val="00D66EFB"/>
    <w:rsid w:val="00D6700C"/>
    <w:rsid w:val="00D6773C"/>
    <w:rsid w:val="00D67920"/>
    <w:rsid w:val="00D7029E"/>
    <w:rsid w:val="00D74B4F"/>
    <w:rsid w:val="00D7525C"/>
    <w:rsid w:val="00D7557F"/>
    <w:rsid w:val="00D77FB1"/>
    <w:rsid w:val="00D80BFD"/>
    <w:rsid w:val="00D827DB"/>
    <w:rsid w:val="00D83341"/>
    <w:rsid w:val="00D87EAB"/>
    <w:rsid w:val="00D90E88"/>
    <w:rsid w:val="00D96759"/>
    <w:rsid w:val="00DA0DAA"/>
    <w:rsid w:val="00DA243D"/>
    <w:rsid w:val="00DA36AA"/>
    <w:rsid w:val="00DA4B84"/>
    <w:rsid w:val="00DA4EE3"/>
    <w:rsid w:val="00DA5521"/>
    <w:rsid w:val="00DA6E65"/>
    <w:rsid w:val="00DA756D"/>
    <w:rsid w:val="00DA76FB"/>
    <w:rsid w:val="00DA7BEA"/>
    <w:rsid w:val="00DB0173"/>
    <w:rsid w:val="00DB1203"/>
    <w:rsid w:val="00DB2F3A"/>
    <w:rsid w:val="00DB391D"/>
    <w:rsid w:val="00DB3DD9"/>
    <w:rsid w:val="00DB6756"/>
    <w:rsid w:val="00DB6BF1"/>
    <w:rsid w:val="00DB7418"/>
    <w:rsid w:val="00DC10E0"/>
    <w:rsid w:val="00DC3F4D"/>
    <w:rsid w:val="00DC4333"/>
    <w:rsid w:val="00DC79F1"/>
    <w:rsid w:val="00DC7A1C"/>
    <w:rsid w:val="00DD1A6C"/>
    <w:rsid w:val="00DD1EE5"/>
    <w:rsid w:val="00DD3258"/>
    <w:rsid w:val="00DD3E3E"/>
    <w:rsid w:val="00DD566D"/>
    <w:rsid w:val="00DD5DD0"/>
    <w:rsid w:val="00DE0CA4"/>
    <w:rsid w:val="00DE1435"/>
    <w:rsid w:val="00DE221B"/>
    <w:rsid w:val="00DE6908"/>
    <w:rsid w:val="00DF2B93"/>
    <w:rsid w:val="00DF3E97"/>
    <w:rsid w:val="00DF4DA0"/>
    <w:rsid w:val="00E015EF"/>
    <w:rsid w:val="00E017E6"/>
    <w:rsid w:val="00E06E5A"/>
    <w:rsid w:val="00E0700C"/>
    <w:rsid w:val="00E070E2"/>
    <w:rsid w:val="00E0716A"/>
    <w:rsid w:val="00E07EE1"/>
    <w:rsid w:val="00E107F3"/>
    <w:rsid w:val="00E12399"/>
    <w:rsid w:val="00E14440"/>
    <w:rsid w:val="00E14A25"/>
    <w:rsid w:val="00E20C6C"/>
    <w:rsid w:val="00E2406B"/>
    <w:rsid w:val="00E245D1"/>
    <w:rsid w:val="00E2467A"/>
    <w:rsid w:val="00E25603"/>
    <w:rsid w:val="00E3029A"/>
    <w:rsid w:val="00E316A0"/>
    <w:rsid w:val="00E31F57"/>
    <w:rsid w:val="00E33C7B"/>
    <w:rsid w:val="00E35065"/>
    <w:rsid w:val="00E35268"/>
    <w:rsid w:val="00E37412"/>
    <w:rsid w:val="00E430B9"/>
    <w:rsid w:val="00E47A11"/>
    <w:rsid w:val="00E47F0D"/>
    <w:rsid w:val="00E508B9"/>
    <w:rsid w:val="00E513E0"/>
    <w:rsid w:val="00E52B0F"/>
    <w:rsid w:val="00E52C48"/>
    <w:rsid w:val="00E56E6B"/>
    <w:rsid w:val="00E56F2B"/>
    <w:rsid w:val="00E60EC5"/>
    <w:rsid w:val="00E62F4F"/>
    <w:rsid w:val="00E637C6"/>
    <w:rsid w:val="00E63F31"/>
    <w:rsid w:val="00E642A9"/>
    <w:rsid w:val="00E72B71"/>
    <w:rsid w:val="00E7526E"/>
    <w:rsid w:val="00E80FCB"/>
    <w:rsid w:val="00E8401A"/>
    <w:rsid w:val="00E846F8"/>
    <w:rsid w:val="00E90EB8"/>
    <w:rsid w:val="00E93629"/>
    <w:rsid w:val="00E9443E"/>
    <w:rsid w:val="00E95C5B"/>
    <w:rsid w:val="00E96BD1"/>
    <w:rsid w:val="00E978A4"/>
    <w:rsid w:val="00EA20CC"/>
    <w:rsid w:val="00EA2F44"/>
    <w:rsid w:val="00EA39AF"/>
    <w:rsid w:val="00EB0B32"/>
    <w:rsid w:val="00EB1166"/>
    <w:rsid w:val="00EB1249"/>
    <w:rsid w:val="00EB550B"/>
    <w:rsid w:val="00EB6692"/>
    <w:rsid w:val="00EC0349"/>
    <w:rsid w:val="00EC38D7"/>
    <w:rsid w:val="00EC4628"/>
    <w:rsid w:val="00EC5411"/>
    <w:rsid w:val="00EC6131"/>
    <w:rsid w:val="00ED16A4"/>
    <w:rsid w:val="00ED315B"/>
    <w:rsid w:val="00ED3597"/>
    <w:rsid w:val="00ED572F"/>
    <w:rsid w:val="00EE05A5"/>
    <w:rsid w:val="00EE7E29"/>
    <w:rsid w:val="00EF1B74"/>
    <w:rsid w:val="00EF23AE"/>
    <w:rsid w:val="00EF3864"/>
    <w:rsid w:val="00EF639A"/>
    <w:rsid w:val="00EF76AD"/>
    <w:rsid w:val="00EF77C5"/>
    <w:rsid w:val="00F013B3"/>
    <w:rsid w:val="00F01F58"/>
    <w:rsid w:val="00F027AB"/>
    <w:rsid w:val="00F02DA4"/>
    <w:rsid w:val="00F04CD4"/>
    <w:rsid w:val="00F06197"/>
    <w:rsid w:val="00F073F6"/>
    <w:rsid w:val="00F13029"/>
    <w:rsid w:val="00F135F2"/>
    <w:rsid w:val="00F14F5D"/>
    <w:rsid w:val="00F151F2"/>
    <w:rsid w:val="00F152EA"/>
    <w:rsid w:val="00F15529"/>
    <w:rsid w:val="00F1603D"/>
    <w:rsid w:val="00F2109B"/>
    <w:rsid w:val="00F21ACE"/>
    <w:rsid w:val="00F23D17"/>
    <w:rsid w:val="00F24A2E"/>
    <w:rsid w:val="00F263B3"/>
    <w:rsid w:val="00F264F3"/>
    <w:rsid w:val="00F30F0E"/>
    <w:rsid w:val="00F31AB4"/>
    <w:rsid w:val="00F340C4"/>
    <w:rsid w:val="00F362F8"/>
    <w:rsid w:val="00F364CB"/>
    <w:rsid w:val="00F367D8"/>
    <w:rsid w:val="00F36B81"/>
    <w:rsid w:val="00F40056"/>
    <w:rsid w:val="00F40E1B"/>
    <w:rsid w:val="00F42DDF"/>
    <w:rsid w:val="00F4323A"/>
    <w:rsid w:val="00F43560"/>
    <w:rsid w:val="00F443D8"/>
    <w:rsid w:val="00F46B12"/>
    <w:rsid w:val="00F47A1B"/>
    <w:rsid w:val="00F5121C"/>
    <w:rsid w:val="00F52956"/>
    <w:rsid w:val="00F52EAC"/>
    <w:rsid w:val="00F53CDE"/>
    <w:rsid w:val="00F53D6F"/>
    <w:rsid w:val="00F542F6"/>
    <w:rsid w:val="00F55893"/>
    <w:rsid w:val="00F566F6"/>
    <w:rsid w:val="00F62C7D"/>
    <w:rsid w:val="00F701AE"/>
    <w:rsid w:val="00F73D07"/>
    <w:rsid w:val="00F757F7"/>
    <w:rsid w:val="00F75A16"/>
    <w:rsid w:val="00F76DF6"/>
    <w:rsid w:val="00F81D43"/>
    <w:rsid w:val="00F84DFF"/>
    <w:rsid w:val="00F84FEA"/>
    <w:rsid w:val="00F86FA8"/>
    <w:rsid w:val="00F90735"/>
    <w:rsid w:val="00F92C64"/>
    <w:rsid w:val="00FA028A"/>
    <w:rsid w:val="00FA07FD"/>
    <w:rsid w:val="00FA09E1"/>
    <w:rsid w:val="00FA1E8A"/>
    <w:rsid w:val="00FA78DF"/>
    <w:rsid w:val="00FB0B4F"/>
    <w:rsid w:val="00FB13CF"/>
    <w:rsid w:val="00FB345B"/>
    <w:rsid w:val="00FB44E5"/>
    <w:rsid w:val="00FB4AF8"/>
    <w:rsid w:val="00FC2764"/>
    <w:rsid w:val="00FC285F"/>
    <w:rsid w:val="00FC3FE3"/>
    <w:rsid w:val="00FC4467"/>
    <w:rsid w:val="00FC55A8"/>
    <w:rsid w:val="00FC66DD"/>
    <w:rsid w:val="00FC6A01"/>
    <w:rsid w:val="00FD0589"/>
    <w:rsid w:val="00FD15C0"/>
    <w:rsid w:val="00FD2BA0"/>
    <w:rsid w:val="00FD4630"/>
    <w:rsid w:val="00FE2FCC"/>
    <w:rsid w:val="00FE4E89"/>
    <w:rsid w:val="00FE536E"/>
    <w:rsid w:val="00FE58D6"/>
    <w:rsid w:val="00FF00DC"/>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ostalCode"/>
  <w:shapeDefaults>
    <o:shapedefaults v:ext="edit" spidmax="12289"/>
    <o:shapelayout v:ext="edit">
      <o:idmap v:ext="edit" data="1"/>
    </o:shapelayout>
  </w:shapeDefaults>
  <w:decimalSymbol w:val="."/>
  <w:listSeparator w:val=","/>
  <w14:docId w14:val="7ABEF6D5"/>
  <w15:docId w15:val="{A607B2D2-84BB-45CE-9DDF-0427AA79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2">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B30D26"/>
    <w:pPr>
      <w:widowControl w:val="0"/>
      <w:autoSpaceDE w:val="0"/>
      <w:autoSpaceDN w:val="0"/>
      <w:adjustRightInd w:val="0"/>
    </w:pPr>
    <w:rPr>
      <w:rFonts w:ascii="Courier" w:hAnsi="Courie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customStyle="1" w:styleId="FooterChar">
    <w:name w:val="Footer Char"/>
    <w:basedOn w:val="DefaultParagraphFont"/>
    <w:link w:val="Footer"/>
    <w:uiPriority w:val="99"/>
    <w:locked/>
    <w:rsid w:val="00CF10FB"/>
    <w:rPr>
      <w:rFonts w:ascii="Courier" w:hAnsi="Courier" w:cs="Times New Roman"/>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rsid w:val="004C62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00FA4"/>
    <w:pPr>
      <w:tabs>
        <w:tab w:val="center" w:pos="4320"/>
        <w:tab w:val="right" w:pos="8640"/>
      </w:tabs>
    </w:pPr>
  </w:style>
  <w:style w:type="character" w:customStyle="1" w:styleId="HeaderChar">
    <w:name w:val="Header Char"/>
    <w:basedOn w:val="DefaultParagraphFont"/>
    <w:link w:val="Header"/>
    <w:uiPriority w:val="99"/>
    <w:locked/>
    <w:rsid w:val="00CF10FB"/>
    <w:rPr>
      <w:rFonts w:ascii="Courier" w:hAnsi="Courier" w:cs="Times New Roman"/>
      <w:sz w:val="24"/>
      <w:szCs w:val="24"/>
    </w:rPr>
  </w:style>
  <w:style w:type="paragraph" w:styleId="BodyText">
    <w:name w:val="Body Text"/>
    <w:basedOn w:val="Normal"/>
    <w:link w:val="BodyTextChar"/>
    <w:uiPriority w:val="99"/>
    <w:rsid w:val="00853659"/>
    <w:pPr>
      <w:keepLines/>
      <w:tabs>
        <w:tab w:val="left" w:pos="0"/>
      </w:tabs>
      <w:suppressAutoHyphens/>
      <w:spacing w:line="360" w:lineRule="auto"/>
      <w:jc w:val="both"/>
    </w:pPr>
    <w:rPr>
      <w:rFonts w:ascii="Arial" w:hAnsi="Arial" w:cs="Arial"/>
      <w:spacing w:val="-3"/>
      <w:sz w:val="24"/>
    </w:rPr>
  </w:style>
  <w:style w:type="character" w:customStyle="1" w:styleId="BodyTextChar">
    <w:name w:val="Body Text Char"/>
    <w:basedOn w:val="DefaultParagraphFont"/>
    <w:link w:val="BodyText"/>
    <w:uiPriority w:val="99"/>
    <w:locked/>
    <w:rsid w:val="00853659"/>
    <w:rPr>
      <w:rFonts w:ascii="Arial" w:hAnsi="Arial" w:cs="Arial"/>
      <w:spacing w:val="-3"/>
      <w:sz w:val="24"/>
      <w:szCs w:val="24"/>
    </w:rPr>
  </w:style>
  <w:style w:type="character" w:customStyle="1" w:styleId="groupheading6">
    <w:name w:val="groupheading6"/>
    <w:basedOn w:val="DefaultParagraphFont"/>
    <w:uiPriority w:val="99"/>
    <w:rsid w:val="00C1584F"/>
    <w:rPr>
      <w:rFonts w:ascii="Verdana" w:hAnsi="Verdana" w:cs="Times New Roman"/>
      <w:b/>
      <w:bCs/>
      <w:sz w:val="19"/>
      <w:szCs w:val="19"/>
    </w:rPr>
  </w:style>
  <w:style w:type="paragraph" w:styleId="ListParagraph">
    <w:name w:val="List Paragraph"/>
    <w:basedOn w:val="Normal"/>
    <w:uiPriority w:val="99"/>
    <w:qFormat/>
    <w:rsid w:val="00B30D26"/>
    <w:pPr>
      <w:ind w:left="720"/>
      <w:contextualSpacing/>
    </w:pPr>
    <w:rPr>
      <w:rFonts w:ascii="Courier New" w:hAnsi="Courier New" w:cs="Courier New"/>
      <w:sz w:val="24"/>
    </w:rPr>
  </w:style>
  <w:style w:type="character" w:customStyle="1" w:styleId="locality">
    <w:name w:val="locality"/>
    <w:basedOn w:val="DefaultParagraphFont"/>
    <w:uiPriority w:val="99"/>
    <w:rsid w:val="000B7516"/>
    <w:rPr>
      <w:rFonts w:cs="Times New Roman"/>
    </w:rPr>
  </w:style>
  <w:style w:type="character" w:customStyle="1" w:styleId="region">
    <w:name w:val="region"/>
    <w:basedOn w:val="DefaultParagraphFont"/>
    <w:uiPriority w:val="99"/>
    <w:rsid w:val="000B7516"/>
    <w:rPr>
      <w:rFonts w:cs="Times New Roman"/>
    </w:rPr>
  </w:style>
  <w:style w:type="character" w:customStyle="1" w:styleId="postal-code">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locked/>
    <w:rsid w:val="00273DD2"/>
    <w:rPr>
      <w:rFonts w:ascii="Courier" w:hAnsi="Courier" w:cs="Times New Roman"/>
      <w:sz w:val="24"/>
      <w:szCs w:val="24"/>
    </w:rPr>
  </w:style>
  <w:style w:type="paragraph" w:styleId="FootnoteText">
    <w:name w:val="footnote text"/>
    <w:basedOn w:val="Normal"/>
    <w:link w:val="FootnoteTextChar"/>
    <w:uiPriority w:val="99"/>
    <w:semiHidden/>
    <w:rsid w:val="00075AE8"/>
    <w:rPr>
      <w:rFonts w:ascii="Times New Roman" w:hAnsi="Times New Roman"/>
      <w:szCs w:val="20"/>
    </w:rPr>
  </w:style>
  <w:style w:type="character" w:customStyle="1" w:styleId="FootnoteTextChar">
    <w:name w:val="Footnote Text Char"/>
    <w:basedOn w:val="DefaultParagraphFont"/>
    <w:link w:val="FootnoteText"/>
    <w:uiPriority w:val="99"/>
    <w:semiHidden/>
    <w:locked/>
    <w:rsid w:val="00273DD2"/>
    <w:rPr>
      <w:rFonts w:ascii="Courier" w:hAnsi="Courier" w:cs="Times New Roman"/>
      <w:sz w:val="20"/>
      <w:szCs w:val="20"/>
    </w:rPr>
  </w:style>
  <w:style w:type="paragraph" w:customStyle="1" w:styleId="Level1">
    <w:name w:val="Level 1"/>
    <w:uiPriority w:val="99"/>
    <w:rsid w:val="00FE4E89"/>
    <w:pPr>
      <w:autoSpaceDE w:val="0"/>
      <w:autoSpaceDN w:val="0"/>
      <w:adjustRightInd w:val="0"/>
      <w:ind w:left="720"/>
    </w:pPr>
    <w:rPr>
      <w:rFonts w:ascii="Verdana"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951763">
      <w:marLeft w:val="0"/>
      <w:marRight w:val="0"/>
      <w:marTop w:val="0"/>
      <w:marBottom w:val="0"/>
      <w:divBdr>
        <w:top w:val="none" w:sz="0" w:space="0" w:color="auto"/>
        <w:left w:val="none" w:sz="0" w:space="0" w:color="auto"/>
        <w:bottom w:val="none" w:sz="0" w:space="0" w:color="auto"/>
        <w:right w:val="none" w:sz="0" w:space="0" w:color="auto"/>
      </w:divBdr>
      <w:divsChild>
        <w:div w:id="525951793">
          <w:marLeft w:val="48"/>
          <w:marRight w:val="0"/>
          <w:marTop w:val="0"/>
          <w:marBottom w:val="0"/>
          <w:divBdr>
            <w:top w:val="none" w:sz="0" w:space="0" w:color="auto"/>
            <w:left w:val="none" w:sz="0" w:space="0" w:color="auto"/>
            <w:bottom w:val="none" w:sz="0" w:space="0" w:color="auto"/>
            <w:right w:val="none" w:sz="0" w:space="0" w:color="auto"/>
          </w:divBdr>
          <w:divsChild>
            <w:div w:id="525951767">
              <w:marLeft w:val="0"/>
              <w:marRight w:val="0"/>
              <w:marTop w:val="0"/>
              <w:marBottom w:val="0"/>
              <w:divBdr>
                <w:top w:val="none" w:sz="0" w:space="0" w:color="auto"/>
                <w:left w:val="none" w:sz="0" w:space="0" w:color="auto"/>
                <w:bottom w:val="none" w:sz="0" w:space="0" w:color="auto"/>
                <w:right w:val="none" w:sz="0" w:space="0" w:color="auto"/>
              </w:divBdr>
            </w:div>
            <w:div w:id="525951777">
              <w:marLeft w:val="159"/>
              <w:marRight w:val="0"/>
              <w:marTop w:val="0"/>
              <w:marBottom w:val="0"/>
              <w:divBdr>
                <w:top w:val="none" w:sz="0" w:space="0" w:color="auto"/>
                <w:left w:val="none" w:sz="0" w:space="0" w:color="auto"/>
                <w:bottom w:val="none" w:sz="0" w:space="0" w:color="auto"/>
                <w:right w:val="none" w:sz="0" w:space="0" w:color="auto"/>
              </w:divBdr>
            </w:div>
            <w:div w:id="525951784">
              <w:marLeft w:val="317"/>
              <w:marRight w:val="0"/>
              <w:marTop w:val="0"/>
              <w:marBottom w:val="0"/>
              <w:divBdr>
                <w:top w:val="none" w:sz="0" w:space="0" w:color="auto"/>
                <w:left w:val="none" w:sz="0" w:space="0" w:color="auto"/>
                <w:bottom w:val="none" w:sz="0" w:space="0" w:color="auto"/>
                <w:right w:val="none" w:sz="0" w:space="0" w:color="auto"/>
              </w:divBdr>
            </w:div>
            <w:div w:id="525951794">
              <w:marLeft w:val="159"/>
              <w:marRight w:val="0"/>
              <w:marTop w:val="0"/>
              <w:marBottom w:val="0"/>
              <w:divBdr>
                <w:top w:val="none" w:sz="0" w:space="0" w:color="auto"/>
                <w:left w:val="none" w:sz="0" w:space="0" w:color="auto"/>
                <w:bottom w:val="none" w:sz="0" w:space="0" w:color="auto"/>
                <w:right w:val="none" w:sz="0" w:space="0" w:color="auto"/>
              </w:divBdr>
            </w:div>
          </w:divsChild>
        </w:div>
      </w:divsChild>
    </w:div>
    <w:div w:id="525951768">
      <w:marLeft w:val="0"/>
      <w:marRight w:val="0"/>
      <w:marTop w:val="0"/>
      <w:marBottom w:val="0"/>
      <w:divBdr>
        <w:top w:val="none" w:sz="0" w:space="0" w:color="auto"/>
        <w:left w:val="none" w:sz="0" w:space="0" w:color="auto"/>
        <w:bottom w:val="none" w:sz="0" w:space="0" w:color="auto"/>
        <w:right w:val="none" w:sz="0" w:space="0" w:color="auto"/>
      </w:divBdr>
      <w:divsChild>
        <w:div w:id="525951783">
          <w:marLeft w:val="48"/>
          <w:marRight w:val="0"/>
          <w:marTop w:val="0"/>
          <w:marBottom w:val="0"/>
          <w:divBdr>
            <w:top w:val="none" w:sz="0" w:space="0" w:color="auto"/>
            <w:left w:val="none" w:sz="0" w:space="0" w:color="auto"/>
            <w:bottom w:val="none" w:sz="0" w:space="0" w:color="auto"/>
            <w:right w:val="none" w:sz="0" w:space="0" w:color="auto"/>
          </w:divBdr>
          <w:divsChild>
            <w:div w:id="525951774">
              <w:marLeft w:val="720"/>
              <w:marRight w:val="720"/>
              <w:marTop w:val="100"/>
              <w:marBottom w:val="100"/>
              <w:divBdr>
                <w:top w:val="none" w:sz="0" w:space="0" w:color="auto"/>
                <w:left w:val="none" w:sz="0" w:space="0" w:color="auto"/>
                <w:bottom w:val="none" w:sz="0" w:space="0" w:color="auto"/>
                <w:right w:val="none" w:sz="0" w:space="0" w:color="auto"/>
              </w:divBdr>
            </w:div>
            <w:div w:id="525951781">
              <w:marLeft w:val="0"/>
              <w:marRight w:val="0"/>
              <w:marTop w:val="0"/>
              <w:marBottom w:val="0"/>
              <w:divBdr>
                <w:top w:val="none" w:sz="0" w:space="0" w:color="auto"/>
                <w:left w:val="none" w:sz="0" w:space="0" w:color="auto"/>
                <w:bottom w:val="none" w:sz="0" w:space="0" w:color="auto"/>
                <w:right w:val="none" w:sz="0" w:space="0" w:color="auto"/>
              </w:divBdr>
            </w:div>
            <w:div w:id="5259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71">
      <w:marLeft w:val="0"/>
      <w:marRight w:val="0"/>
      <w:marTop w:val="0"/>
      <w:marBottom w:val="0"/>
      <w:divBdr>
        <w:top w:val="none" w:sz="0" w:space="0" w:color="auto"/>
        <w:left w:val="none" w:sz="0" w:space="0" w:color="auto"/>
        <w:bottom w:val="none" w:sz="0" w:space="0" w:color="auto"/>
        <w:right w:val="none" w:sz="0" w:space="0" w:color="auto"/>
      </w:divBdr>
      <w:divsChild>
        <w:div w:id="525951776">
          <w:marLeft w:val="48"/>
          <w:marRight w:val="0"/>
          <w:marTop w:val="0"/>
          <w:marBottom w:val="0"/>
          <w:divBdr>
            <w:top w:val="none" w:sz="0" w:space="0" w:color="auto"/>
            <w:left w:val="none" w:sz="0" w:space="0" w:color="auto"/>
            <w:bottom w:val="none" w:sz="0" w:space="0" w:color="auto"/>
            <w:right w:val="none" w:sz="0" w:space="0" w:color="auto"/>
          </w:divBdr>
        </w:div>
      </w:divsChild>
    </w:div>
    <w:div w:id="525951773">
      <w:marLeft w:val="0"/>
      <w:marRight w:val="0"/>
      <w:marTop w:val="0"/>
      <w:marBottom w:val="0"/>
      <w:divBdr>
        <w:top w:val="none" w:sz="0" w:space="0" w:color="auto"/>
        <w:left w:val="none" w:sz="0" w:space="0" w:color="auto"/>
        <w:bottom w:val="none" w:sz="0" w:space="0" w:color="auto"/>
        <w:right w:val="none" w:sz="0" w:space="0" w:color="auto"/>
      </w:divBdr>
      <w:divsChild>
        <w:div w:id="525951766">
          <w:marLeft w:val="48"/>
          <w:marRight w:val="0"/>
          <w:marTop w:val="0"/>
          <w:marBottom w:val="0"/>
          <w:divBdr>
            <w:top w:val="none" w:sz="0" w:space="0" w:color="auto"/>
            <w:left w:val="none" w:sz="0" w:space="0" w:color="auto"/>
            <w:bottom w:val="none" w:sz="0" w:space="0" w:color="auto"/>
            <w:right w:val="none" w:sz="0" w:space="0" w:color="auto"/>
          </w:divBdr>
        </w:div>
      </w:divsChild>
    </w:div>
    <w:div w:id="525951775">
      <w:marLeft w:val="0"/>
      <w:marRight w:val="0"/>
      <w:marTop w:val="0"/>
      <w:marBottom w:val="0"/>
      <w:divBdr>
        <w:top w:val="none" w:sz="0" w:space="0" w:color="auto"/>
        <w:left w:val="none" w:sz="0" w:space="0" w:color="auto"/>
        <w:bottom w:val="none" w:sz="0" w:space="0" w:color="auto"/>
        <w:right w:val="none" w:sz="0" w:space="0" w:color="auto"/>
      </w:divBdr>
      <w:divsChild>
        <w:div w:id="525951762">
          <w:marLeft w:val="48"/>
          <w:marRight w:val="0"/>
          <w:marTop w:val="0"/>
          <w:marBottom w:val="0"/>
          <w:divBdr>
            <w:top w:val="none" w:sz="0" w:space="0" w:color="auto"/>
            <w:left w:val="none" w:sz="0" w:space="0" w:color="auto"/>
            <w:bottom w:val="none" w:sz="0" w:space="0" w:color="auto"/>
            <w:right w:val="none" w:sz="0" w:space="0" w:color="auto"/>
          </w:divBdr>
        </w:div>
      </w:divsChild>
    </w:div>
    <w:div w:id="525951778">
      <w:marLeft w:val="0"/>
      <w:marRight w:val="0"/>
      <w:marTop w:val="0"/>
      <w:marBottom w:val="0"/>
      <w:divBdr>
        <w:top w:val="none" w:sz="0" w:space="0" w:color="auto"/>
        <w:left w:val="none" w:sz="0" w:space="0" w:color="auto"/>
        <w:bottom w:val="none" w:sz="0" w:space="0" w:color="auto"/>
        <w:right w:val="none" w:sz="0" w:space="0" w:color="auto"/>
      </w:divBdr>
      <w:divsChild>
        <w:div w:id="525951770">
          <w:marLeft w:val="48"/>
          <w:marRight w:val="0"/>
          <w:marTop w:val="0"/>
          <w:marBottom w:val="0"/>
          <w:divBdr>
            <w:top w:val="none" w:sz="0" w:space="0" w:color="auto"/>
            <w:left w:val="none" w:sz="0" w:space="0" w:color="auto"/>
            <w:bottom w:val="none" w:sz="0" w:space="0" w:color="auto"/>
            <w:right w:val="none" w:sz="0" w:space="0" w:color="auto"/>
          </w:divBdr>
        </w:div>
      </w:divsChild>
    </w:div>
    <w:div w:id="525951780">
      <w:marLeft w:val="0"/>
      <w:marRight w:val="0"/>
      <w:marTop w:val="0"/>
      <w:marBottom w:val="0"/>
      <w:divBdr>
        <w:top w:val="none" w:sz="0" w:space="0" w:color="auto"/>
        <w:left w:val="none" w:sz="0" w:space="0" w:color="auto"/>
        <w:bottom w:val="none" w:sz="0" w:space="0" w:color="auto"/>
        <w:right w:val="none" w:sz="0" w:space="0" w:color="auto"/>
      </w:divBdr>
      <w:divsChild>
        <w:div w:id="525951761">
          <w:marLeft w:val="48"/>
          <w:marRight w:val="0"/>
          <w:marTop w:val="0"/>
          <w:marBottom w:val="0"/>
          <w:divBdr>
            <w:top w:val="none" w:sz="0" w:space="0" w:color="auto"/>
            <w:left w:val="none" w:sz="0" w:space="0" w:color="auto"/>
            <w:bottom w:val="none" w:sz="0" w:space="0" w:color="auto"/>
            <w:right w:val="none" w:sz="0" w:space="0" w:color="auto"/>
          </w:divBdr>
        </w:div>
      </w:divsChild>
    </w:div>
    <w:div w:id="525951782">
      <w:marLeft w:val="0"/>
      <w:marRight w:val="0"/>
      <w:marTop w:val="0"/>
      <w:marBottom w:val="0"/>
      <w:divBdr>
        <w:top w:val="none" w:sz="0" w:space="0" w:color="auto"/>
        <w:left w:val="none" w:sz="0" w:space="0" w:color="auto"/>
        <w:bottom w:val="none" w:sz="0" w:space="0" w:color="auto"/>
        <w:right w:val="none" w:sz="0" w:space="0" w:color="auto"/>
      </w:divBdr>
      <w:divsChild>
        <w:div w:id="525951790">
          <w:marLeft w:val="48"/>
          <w:marRight w:val="0"/>
          <w:marTop w:val="0"/>
          <w:marBottom w:val="0"/>
          <w:divBdr>
            <w:top w:val="none" w:sz="0" w:space="0" w:color="auto"/>
            <w:left w:val="none" w:sz="0" w:space="0" w:color="auto"/>
            <w:bottom w:val="none" w:sz="0" w:space="0" w:color="auto"/>
            <w:right w:val="none" w:sz="0" w:space="0" w:color="auto"/>
          </w:divBdr>
        </w:div>
      </w:divsChild>
    </w:div>
    <w:div w:id="525951785">
      <w:marLeft w:val="0"/>
      <w:marRight w:val="0"/>
      <w:marTop w:val="0"/>
      <w:marBottom w:val="0"/>
      <w:divBdr>
        <w:top w:val="none" w:sz="0" w:space="0" w:color="auto"/>
        <w:left w:val="none" w:sz="0" w:space="0" w:color="auto"/>
        <w:bottom w:val="none" w:sz="0" w:space="0" w:color="auto"/>
        <w:right w:val="none" w:sz="0" w:space="0" w:color="auto"/>
      </w:divBdr>
      <w:divsChild>
        <w:div w:id="525951765">
          <w:marLeft w:val="48"/>
          <w:marRight w:val="0"/>
          <w:marTop w:val="0"/>
          <w:marBottom w:val="0"/>
          <w:divBdr>
            <w:top w:val="none" w:sz="0" w:space="0" w:color="auto"/>
            <w:left w:val="none" w:sz="0" w:space="0" w:color="auto"/>
            <w:bottom w:val="none" w:sz="0" w:space="0" w:color="auto"/>
            <w:right w:val="none" w:sz="0" w:space="0" w:color="auto"/>
          </w:divBdr>
        </w:div>
      </w:divsChild>
    </w:div>
    <w:div w:id="525951786">
      <w:marLeft w:val="0"/>
      <w:marRight w:val="0"/>
      <w:marTop w:val="0"/>
      <w:marBottom w:val="0"/>
      <w:divBdr>
        <w:top w:val="none" w:sz="0" w:space="0" w:color="auto"/>
        <w:left w:val="none" w:sz="0" w:space="0" w:color="auto"/>
        <w:bottom w:val="none" w:sz="0" w:space="0" w:color="auto"/>
        <w:right w:val="none" w:sz="0" w:space="0" w:color="auto"/>
      </w:divBdr>
      <w:divsChild>
        <w:div w:id="525951772">
          <w:marLeft w:val="48"/>
          <w:marRight w:val="0"/>
          <w:marTop w:val="0"/>
          <w:marBottom w:val="0"/>
          <w:divBdr>
            <w:top w:val="none" w:sz="0" w:space="0" w:color="auto"/>
            <w:left w:val="none" w:sz="0" w:space="0" w:color="auto"/>
            <w:bottom w:val="none" w:sz="0" w:space="0" w:color="auto"/>
            <w:right w:val="none" w:sz="0" w:space="0" w:color="auto"/>
          </w:divBdr>
        </w:div>
      </w:divsChild>
    </w:div>
    <w:div w:id="525951787">
      <w:marLeft w:val="0"/>
      <w:marRight w:val="0"/>
      <w:marTop w:val="0"/>
      <w:marBottom w:val="0"/>
      <w:divBdr>
        <w:top w:val="none" w:sz="0" w:space="0" w:color="auto"/>
        <w:left w:val="none" w:sz="0" w:space="0" w:color="auto"/>
        <w:bottom w:val="none" w:sz="0" w:space="0" w:color="auto"/>
        <w:right w:val="none" w:sz="0" w:space="0" w:color="auto"/>
      </w:divBdr>
      <w:divsChild>
        <w:div w:id="525951796">
          <w:marLeft w:val="48"/>
          <w:marRight w:val="0"/>
          <w:marTop w:val="0"/>
          <w:marBottom w:val="0"/>
          <w:divBdr>
            <w:top w:val="none" w:sz="0" w:space="0" w:color="auto"/>
            <w:left w:val="none" w:sz="0" w:space="0" w:color="auto"/>
            <w:bottom w:val="none" w:sz="0" w:space="0" w:color="auto"/>
            <w:right w:val="none" w:sz="0" w:space="0" w:color="auto"/>
          </w:divBdr>
        </w:div>
      </w:divsChild>
    </w:div>
    <w:div w:id="525951789">
      <w:marLeft w:val="0"/>
      <w:marRight w:val="0"/>
      <w:marTop w:val="0"/>
      <w:marBottom w:val="0"/>
      <w:divBdr>
        <w:top w:val="none" w:sz="0" w:space="0" w:color="auto"/>
        <w:left w:val="none" w:sz="0" w:space="0" w:color="auto"/>
        <w:bottom w:val="none" w:sz="0" w:space="0" w:color="auto"/>
        <w:right w:val="none" w:sz="0" w:space="0" w:color="auto"/>
      </w:divBdr>
      <w:divsChild>
        <w:div w:id="525951779">
          <w:marLeft w:val="48"/>
          <w:marRight w:val="0"/>
          <w:marTop w:val="0"/>
          <w:marBottom w:val="0"/>
          <w:divBdr>
            <w:top w:val="none" w:sz="0" w:space="0" w:color="auto"/>
            <w:left w:val="none" w:sz="0" w:space="0" w:color="auto"/>
            <w:bottom w:val="none" w:sz="0" w:space="0" w:color="auto"/>
            <w:right w:val="none" w:sz="0" w:space="0" w:color="auto"/>
          </w:divBdr>
        </w:div>
      </w:divsChild>
    </w:div>
    <w:div w:id="525951791">
      <w:marLeft w:val="0"/>
      <w:marRight w:val="0"/>
      <w:marTop w:val="0"/>
      <w:marBottom w:val="0"/>
      <w:divBdr>
        <w:top w:val="none" w:sz="0" w:space="0" w:color="auto"/>
        <w:left w:val="none" w:sz="0" w:space="0" w:color="auto"/>
        <w:bottom w:val="none" w:sz="0" w:space="0" w:color="auto"/>
        <w:right w:val="none" w:sz="0" w:space="0" w:color="auto"/>
      </w:divBdr>
      <w:divsChild>
        <w:div w:id="525951760">
          <w:marLeft w:val="48"/>
          <w:marRight w:val="0"/>
          <w:marTop w:val="0"/>
          <w:marBottom w:val="0"/>
          <w:divBdr>
            <w:top w:val="none" w:sz="0" w:space="0" w:color="auto"/>
            <w:left w:val="none" w:sz="0" w:space="0" w:color="auto"/>
            <w:bottom w:val="none" w:sz="0" w:space="0" w:color="auto"/>
            <w:right w:val="none" w:sz="0" w:space="0" w:color="auto"/>
          </w:divBdr>
          <w:divsChild>
            <w:div w:id="525951764">
              <w:marLeft w:val="720"/>
              <w:marRight w:val="720"/>
              <w:marTop w:val="100"/>
              <w:marBottom w:val="100"/>
              <w:divBdr>
                <w:top w:val="none" w:sz="0" w:space="0" w:color="auto"/>
                <w:left w:val="none" w:sz="0" w:space="0" w:color="auto"/>
                <w:bottom w:val="none" w:sz="0" w:space="0" w:color="auto"/>
                <w:right w:val="none" w:sz="0" w:space="0" w:color="auto"/>
              </w:divBdr>
            </w:div>
            <w:div w:id="525951769">
              <w:marLeft w:val="0"/>
              <w:marRight w:val="0"/>
              <w:marTop w:val="0"/>
              <w:marBottom w:val="0"/>
              <w:divBdr>
                <w:top w:val="none" w:sz="0" w:space="0" w:color="auto"/>
                <w:left w:val="none" w:sz="0" w:space="0" w:color="auto"/>
                <w:bottom w:val="none" w:sz="0" w:space="0" w:color="auto"/>
                <w:right w:val="none" w:sz="0" w:space="0" w:color="auto"/>
              </w:divBdr>
            </w:div>
            <w:div w:id="525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92">
      <w:marLeft w:val="0"/>
      <w:marRight w:val="0"/>
      <w:marTop w:val="0"/>
      <w:marBottom w:val="0"/>
      <w:divBdr>
        <w:top w:val="none" w:sz="0" w:space="0" w:color="auto"/>
        <w:left w:val="none" w:sz="0" w:space="0" w:color="auto"/>
        <w:bottom w:val="none" w:sz="0" w:space="0" w:color="auto"/>
        <w:right w:val="none" w:sz="0" w:space="0" w:color="auto"/>
      </w:divBdr>
      <w:divsChild>
        <w:div w:id="525951795">
          <w:marLeft w:val="48"/>
          <w:marRight w:val="0"/>
          <w:marTop w:val="0"/>
          <w:marBottom w:val="0"/>
          <w:divBdr>
            <w:top w:val="none" w:sz="0" w:space="0" w:color="auto"/>
            <w:left w:val="none" w:sz="0" w:space="0" w:color="auto"/>
            <w:bottom w:val="none" w:sz="0" w:space="0" w:color="auto"/>
            <w:right w:val="none" w:sz="0" w:space="0" w:color="auto"/>
          </w:divBdr>
        </w:div>
      </w:divsChild>
    </w:div>
    <w:div w:id="525951800">
      <w:marLeft w:val="0"/>
      <w:marRight w:val="0"/>
      <w:marTop w:val="0"/>
      <w:marBottom w:val="0"/>
      <w:divBdr>
        <w:top w:val="none" w:sz="0" w:space="0" w:color="auto"/>
        <w:left w:val="none" w:sz="0" w:space="0" w:color="auto"/>
        <w:bottom w:val="none" w:sz="0" w:space="0" w:color="auto"/>
        <w:right w:val="none" w:sz="0" w:space="0" w:color="auto"/>
      </w:divBdr>
      <w:divsChild>
        <w:div w:id="525951805">
          <w:marLeft w:val="0"/>
          <w:marRight w:val="0"/>
          <w:marTop w:val="0"/>
          <w:marBottom w:val="0"/>
          <w:divBdr>
            <w:top w:val="none" w:sz="0" w:space="0" w:color="auto"/>
            <w:left w:val="none" w:sz="0" w:space="0" w:color="auto"/>
            <w:bottom w:val="none" w:sz="0" w:space="0" w:color="auto"/>
            <w:right w:val="none" w:sz="0" w:space="0" w:color="auto"/>
          </w:divBdr>
          <w:divsChild>
            <w:div w:id="525951802">
              <w:marLeft w:val="0"/>
              <w:marRight w:val="0"/>
              <w:marTop w:val="0"/>
              <w:marBottom w:val="0"/>
              <w:divBdr>
                <w:top w:val="none" w:sz="0" w:space="0" w:color="auto"/>
                <w:left w:val="none" w:sz="0" w:space="0" w:color="auto"/>
                <w:bottom w:val="none" w:sz="0" w:space="0" w:color="auto"/>
                <w:right w:val="none" w:sz="0" w:space="0" w:color="auto"/>
              </w:divBdr>
              <w:divsChild>
                <w:div w:id="525951801">
                  <w:marLeft w:val="0"/>
                  <w:marRight w:val="0"/>
                  <w:marTop w:val="0"/>
                  <w:marBottom w:val="0"/>
                  <w:divBdr>
                    <w:top w:val="none" w:sz="0" w:space="0" w:color="auto"/>
                    <w:left w:val="none" w:sz="0" w:space="0" w:color="auto"/>
                    <w:bottom w:val="none" w:sz="0" w:space="0" w:color="auto"/>
                    <w:right w:val="none" w:sz="0" w:space="0" w:color="auto"/>
                  </w:divBdr>
                  <w:divsChild>
                    <w:div w:id="525951803">
                      <w:marLeft w:val="0"/>
                      <w:marRight w:val="0"/>
                      <w:marTop w:val="0"/>
                      <w:marBottom w:val="0"/>
                      <w:divBdr>
                        <w:top w:val="none" w:sz="0" w:space="0" w:color="auto"/>
                        <w:left w:val="none" w:sz="0" w:space="0" w:color="auto"/>
                        <w:bottom w:val="none" w:sz="0" w:space="0" w:color="auto"/>
                        <w:right w:val="none" w:sz="0" w:space="0" w:color="auto"/>
                      </w:divBdr>
                      <w:divsChild>
                        <w:div w:id="525951798">
                          <w:marLeft w:val="0"/>
                          <w:marRight w:val="0"/>
                          <w:marTop w:val="0"/>
                          <w:marBottom w:val="0"/>
                          <w:divBdr>
                            <w:top w:val="none" w:sz="0" w:space="0" w:color="auto"/>
                            <w:left w:val="none" w:sz="0" w:space="0" w:color="auto"/>
                            <w:bottom w:val="none" w:sz="0" w:space="0" w:color="auto"/>
                            <w:right w:val="none" w:sz="0" w:space="0" w:color="auto"/>
                          </w:divBdr>
                          <w:divsChild>
                            <w:div w:id="525951804">
                              <w:marLeft w:val="0"/>
                              <w:marRight w:val="0"/>
                              <w:marTop w:val="0"/>
                              <w:marBottom w:val="0"/>
                              <w:divBdr>
                                <w:top w:val="none" w:sz="0" w:space="0" w:color="auto"/>
                                <w:left w:val="none" w:sz="0" w:space="0" w:color="auto"/>
                                <w:bottom w:val="none" w:sz="0" w:space="0" w:color="auto"/>
                                <w:right w:val="none" w:sz="0" w:space="0" w:color="auto"/>
                              </w:divBdr>
                              <w:divsChild>
                                <w:div w:id="525951806">
                                  <w:marLeft w:val="0"/>
                                  <w:marRight w:val="0"/>
                                  <w:marTop w:val="0"/>
                                  <w:marBottom w:val="0"/>
                                  <w:divBdr>
                                    <w:top w:val="none" w:sz="0" w:space="0" w:color="auto"/>
                                    <w:left w:val="none" w:sz="0" w:space="0" w:color="auto"/>
                                    <w:bottom w:val="none" w:sz="0" w:space="0" w:color="auto"/>
                                    <w:right w:val="none" w:sz="0" w:space="0" w:color="auto"/>
                                  </w:divBdr>
                                  <w:divsChild>
                                    <w:div w:id="525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F832B-1B59-4AF9-951E-DC048D030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448</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DISTRICT PROBATE COURT FOR JEFFERSON COUNTY</vt:lpstr>
    </vt:vector>
  </TitlesOfParts>
  <Company>Allen Allen and Allen Attorneys at Law</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PROBATE COURT FOR JEFFERSON COUNTY</dc:title>
  <dc:subject/>
  <dc:creator>David P. Allen</dc:creator>
  <cp:keywords/>
  <dc:description/>
  <cp:lastModifiedBy>Celia Hibben</cp:lastModifiedBy>
  <cp:revision>2</cp:revision>
  <cp:lastPrinted>2016-06-14T16:54:00Z</cp:lastPrinted>
  <dcterms:created xsi:type="dcterms:W3CDTF">2016-06-14T17:00:00Z</dcterms:created>
  <dcterms:modified xsi:type="dcterms:W3CDTF">2016-06-14T17:00:00Z</dcterms:modified>
</cp:coreProperties>
</file>