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41296" w14:textId="47825361" w:rsidR="0075481C" w:rsidRDefault="006372E9" w:rsidP="00555875">
      <w:pPr>
        <w:widowControl w:val="0"/>
        <w:jc w:val="both"/>
        <w:rPr>
          <w:rFonts w:ascii="Times New Roman" w:hAnsi="Times New Roman" w:cs="Times New Roman"/>
        </w:rPr>
      </w:pPr>
      <w:r>
        <w:rPr>
          <w:rFonts w:ascii="Times New Roman" w:hAnsi="Times New Roman" w:cs="Times New Roman"/>
        </w:rPr>
        <w:t>NO. 17-CI-006026</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72934">
        <w:rPr>
          <w:rFonts w:ascii="Times New Roman" w:hAnsi="Times New Roman" w:cs="Times New Roman"/>
        </w:rPr>
        <w:t xml:space="preserve">       </w:t>
      </w:r>
      <w:r>
        <w:rPr>
          <w:rFonts w:ascii="Times New Roman" w:hAnsi="Times New Roman" w:cs="Times New Roman"/>
        </w:rPr>
        <w:t>JEFFERSON CIRCUIT COURT</w:t>
      </w:r>
    </w:p>
    <w:p w14:paraId="11EB6081" w14:textId="4B4E3FBF" w:rsidR="006372E9" w:rsidRDefault="006372E9" w:rsidP="006372E9">
      <w:pPr>
        <w:widowControl w:val="0"/>
        <w:jc w:val="right"/>
        <w:rPr>
          <w:rFonts w:ascii="Times New Roman" w:hAnsi="Times New Roman" w:cs="Times New Roman"/>
        </w:rPr>
      </w:pPr>
      <w:r>
        <w:rPr>
          <w:rFonts w:ascii="Times New Roman" w:hAnsi="Times New Roman" w:cs="Times New Roman"/>
        </w:rPr>
        <w:t>DIVISION ELEVEN (11)</w:t>
      </w:r>
    </w:p>
    <w:p w14:paraId="13F05543" w14:textId="6DC59D2E" w:rsidR="006372E9" w:rsidRDefault="006372E9" w:rsidP="006372E9">
      <w:pPr>
        <w:widowControl w:val="0"/>
        <w:jc w:val="right"/>
        <w:rPr>
          <w:rFonts w:ascii="Times New Roman" w:hAnsi="Times New Roman" w:cs="Times New Roman"/>
        </w:rPr>
      </w:pPr>
      <w:r>
        <w:rPr>
          <w:rFonts w:ascii="Times New Roman" w:hAnsi="Times New Roman" w:cs="Times New Roman"/>
        </w:rPr>
        <w:t xml:space="preserve">JUDGE BRIAN </w:t>
      </w:r>
      <w:r w:rsidR="00A72934">
        <w:rPr>
          <w:rFonts w:ascii="Times New Roman" w:hAnsi="Times New Roman" w:cs="Times New Roman"/>
        </w:rPr>
        <w:t>EDWARDS</w:t>
      </w:r>
    </w:p>
    <w:p w14:paraId="512BF1F5" w14:textId="2F30063B" w:rsidR="00A72934" w:rsidRDefault="00A72934" w:rsidP="00A72934">
      <w:pPr>
        <w:widowControl w:val="0"/>
        <w:jc w:val="center"/>
        <w:rPr>
          <w:rFonts w:ascii="Times New Roman" w:hAnsi="Times New Roman" w:cs="Times New Roman"/>
          <w:i/>
          <w:iCs/>
        </w:rPr>
      </w:pPr>
      <w:r>
        <w:rPr>
          <w:rFonts w:ascii="Times New Roman" w:hAnsi="Times New Roman" w:cs="Times New Roman"/>
          <w:i/>
          <w:iCs/>
        </w:rPr>
        <w:t>Electronically Filed</w:t>
      </w:r>
    </w:p>
    <w:p w14:paraId="606BDAED" w14:textId="6427504A" w:rsidR="00A72934" w:rsidRDefault="00A72934" w:rsidP="00A72934">
      <w:pPr>
        <w:widowControl w:val="0"/>
        <w:rPr>
          <w:rFonts w:ascii="Times New Roman" w:hAnsi="Times New Roman" w:cs="Times New Roman"/>
        </w:rPr>
      </w:pPr>
      <w:r>
        <w:rPr>
          <w:rFonts w:ascii="Times New Roman" w:hAnsi="Times New Roman" w:cs="Times New Roman"/>
        </w:rPr>
        <w:t>MIKELYN EDMONSON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PLAINTIFF</w:t>
      </w:r>
    </w:p>
    <w:p w14:paraId="53400DE9" w14:textId="5B62741E" w:rsidR="00A72934" w:rsidRDefault="00A72934" w:rsidP="00A72934">
      <w:pPr>
        <w:widowControl w:val="0"/>
        <w:rPr>
          <w:rFonts w:ascii="Times New Roman" w:hAnsi="Times New Roman" w:cs="Times New Roman"/>
        </w:rPr>
      </w:pPr>
    </w:p>
    <w:p w14:paraId="6B0D7FE2" w14:textId="41AC28A9" w:rsidR="00A72934" w:rsidRDefault="00A72934" w:rsidP="00A72934">
      <w:pPr>
        <w:widowControl w:val="0"/>
        <w:rPr>
          <w:rFonts w:ascii="Times New Roman" w:hAnsi="Times New Roman" w:cs="Times New Roman"/>
          <w:b/>
          <w:bCs/>
        </w:rPr>
      </w:pPr>
      <w:r>
        <w:rPr>
          <w:rFonts w:ascii="Times New Roman" w:hAnsi="Times New Roman" w:cs="Times New Roman"/>
        </w:rPr>
        <w:t xml:space="preserve">v.                                                </w:t>
      </w:r>
      <w:r w:rsidRPr="00A72934">
        <w:rPr>
          <w:rFonts w:ascii="Times New Roman" w:hAnsi="Times New Roman" w:cs="Times New Roman"/>
          <w:b/>
          <w:bCs/>
          <w:u w:val="single"/>
        </w:rPr>
        <w:t>NOTICE – MOTION – ORDER</w:t>
      </w:r>
      <w:r>
        <w:rPr>
          <w:rFonts w:ascii="Times New Roman" w:hAnsi="Times New Roman" w:cs="Times New Roman"/>
          <w:b/>
          <w:bCs/>
        </w:rPr>
        <w:t xml:space="preserve"> </w:t>
      </w:r>
    </w:p>
    <w:p w14:paraId="04A0AFB1" w14:textId="2380DA0A" w:rsidR="00A72934" w:rsidRDefault="00A72934" w:rsidP="00A72934">
      <w:pPr>
        <w:widowControl w:val="0"/>
        <w:rPr>
          <w:rFonts w:ascii="Times New Roman" w:hAnsi="Times New Roman" w:cs="Times New Roman"/>
          <w:b/>
          <w:bCs/>
        </w:rPr>
      </w:pPr>
    </w:p>
    <w:p w14:paraId="21398914" w14:textId="58127B2F" w:rsidR="00A72934" w:rsidRDefault="00A72934" w:rsidP="00A72934">
      <w:pPr>
        <w:widowControl w:val="0"/>
        <w:rPr>
          <w:rFonts w:ascii="Times New Roman" w:hAnsi="Times New Roman" w:cs="Times New Roman"/>
        </w:rPr>
      </w:pPr>
      <w:r>
        <w:rPr>
          <w:rFonts w:ascii="Times New Roman" w:hAnsi="Times New Roman" w:cs="Times New Roman"/>
        </w:rPr>
        <w:t xml:space="preserve">BILLY J. PRINCE JR. and </w:t>
      </w:r>
    </w:p>
    <w:p w14:paraId="387282D2" w14:textId="4210535A" w:rsidR="00A72934" w:rsidRDefault="00A72934" w:rsidP="00A72934">
      <w:pPr>
        <w:widowControl w:val="0"/>
        <w:rPr>
          <w:rFonts w:ascii="Times New Roman" w:hAnsi="Times New Roman" w:cs="Times New Roman"/>
        </w:rPr>
      </w:pPr>
      <w:r>
        <w:rPr>
          <w:rFonts w:ascii="Times New Roman" w:hAnsi="Times New Roman" w:cs="Times New Roman"/>
        </w:rPr>
        <w:t>STATE FARM MUTUAL AUTOMOBILE</w:t>
      </w:r>
    </w:p>
    <w:p w14:paraId="075A74B2" w14:textId="69FE85B5" w:rsidR="00A72934" w:rsidRDefault="00A72934" w:rsidP="00A72934">
      <w:pPr>
        <w:widowControl w:val="0"/>
        <w:rPr>
          <w:rFonts w:ascii="Times New Roman" w:hAnsi="Times New Roman" w:cs="Times New Roman"/>
        </w:rPr>
      </w:pPr>
      <w:r>
        <w:rPr>
          <w:rFonts w:ascii="Times New Roman" w:hAnsi="Times New Roman" w:cs="Times New Roman"/>
        </w:rPr>
        <w:t>INSURANCE COMPANY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DEFENDANTS</w:t>
      </w:r>
    </w:p>
    <w:p w14:paraId="645C5681" w14:textId="7001D3AF" w:rsidR="00A72934" w:rsidRDefault="00A72934" w:rsidP="00A72934">
      <w:pPr>
        <w:widowControl w:val="0"/>
        <w:jc w:val="center"/>
        <w:rPr>
          <w:rFonts w:ascii="Times New Roman" w:hAnsi="Times New Roman" w:cs="Times New Roman"/>
        </w:rPr>
      </w:pPr>
      <w:r>
        <w:rPr>
          <w:rFonts w:ascii="Times New Roman" w:hAnsi="Times New Roman" w:cs="Times New Roman"/>
        </w:rPr>
        <w:t>***    ***    ***</w:t>
      </w:r>
    </w:p>
    <w:p w14:paraId="1122DF6E" w14:textId="01E2465F" w:rsidR="00A72934" w:rsidRDefault="00A72934" w:rsidP="00A72934">
      <w:pPr>
        <w:widowControl w:val="0"/>
        <w:jc w:val="center"/>
        <w:rPr>
          <w:rFonts w:ascii="Times New Roman" w:hAnsi="Times New Roman" w:cs="Times New Roman"/>
        </w:rPr>
      </w:pPr>
    </w:p>
    <w:p w14:paraId="60B261F5" w14:textId="6A238A56" w:rsidR="00A72934" w:rsidRDefault="00A72934" w:rsidP="00A72934">
      <w:pPr>
        <w:widowControl w:val="0"/>
        <w:spacing w:line="480" w:lineRule="auto"/>
        <w:jc w:val="center"/>
        <w:rPr>
          <w:rFonts w:ascii="Times New Roman" w:hAnsi="Times New Roman" w:cs="Times New Roman"/>
          <w:b/>
          <w:bCs/>
        </w:rPr>
      </w:pPr>
      <w:r w:rsidRPr="00A72934">
        <w:rPr>
          <w:rFonts w:ascii="Times New Roman" w:hAnsi="Times New Roman" w:cs="Times New Roman"/>
          <w:b/>
          <w:bCs/>
        </w:rPr>
        <w:t>NOTICE</w:t>
      </w:r>
    </w:p>
    <w:p w14:paraId="707EF508" w14:textId="40A4EAF6" w:rsidR="00A72934" w:rsidRDefault="00A72934" w:rsidP="00A72934">
      <w:pPr>
        <w:widowControl w:val="0"/>
        <w:spacing w:line="480" w:lineRule="auto"/>
        <w:jc w:val="both"/>
        <w:rPr>
          <w:rFonts w:ascii="Times New Roman" w:hAnsi="Times New Roman" w:cs="Times New Roman"/>
        </w:rPr>
      </w:pPr>
      <w:r>
        <w:rPr>
          <w:rFonts w:ascii="Times New Roman" w:hAnsi="Times New Roman" w:cs="Times New Roman"/>
        </w:rPr>
        <w:tab/>
        <w:t xml:space="preserve">Please take notice the Plaintiff, </w:t>
      </w:r>
      <w:proofErr w:type="spellStart"/>
      <w:r>
        <w:rPr>
          <w:rFonts w:ascii="Times New Roman" w:hAnsi="Times New Roman" w:cs="Times New Roman"/>
        </w:rPr>
        <w:t>Mikelyn</w:t>
      </w:r>
      <w:proofErr w:type="spellEnd"/>
      <w:r>
        <w:rPr>
          <w:rFonts w:ascii="Times New Roman" w:hAnsi="Times New Roman" w:cs="Times New Roman"/>
        </w:rPr>
        <w:t xml:space="preserve"> Edmonson, by and through undersigned counsel, will on </w:t>
      </w:r>
      <w:r w:rsidRPr="005C6C4D">
        <w:rPr>
          <w:rFonts w:ascii="Times New Roman" w:hAnsi="Times New Roman" w:cs="Times New Roman"/>
          <w:b/>
          <w:bCs/>
        </w:rPr>
        <w:t xml:space="preserve">Monday, September 6, </w:t>
      </w:r>
      <w:proofErr w:type="gramStart"/>
      <w:r w:rsidRPr="005C6C4D">
        <w:rPr>
          <w:rFonts w:ascii="Times New Roman" w:hAnsi="Times New Roman" w:cs="Times New Roman"/>
          <w:b/>
          <w:bCs/>
        </w:rPr>
        <w:t>2021</w:t>
      </w:r>
      <w:proofErr w:type="gramEnd"/>
      <w:r w:rsidRPr="005C6C4D">
        <w:rPr>
          <w:rFonts w:ascii="Times New Roman" w:hAnsi="Times New Roman" w:cs="Times New Roman"/>
          <w:b/>
          <w:bCs/>
        </w:rPr>
        <w:t xml:space="preserve"> at 2:45 p.m.</w:t>
      </w:r>
      <w:r w:rsidRPr="005C6C4D">
        <w:rPr>
          <w:rFonts w:ascii="Times New Roman" w:hAnsi="Times New Roman" w:cs="Times New Roman"/>
        </w:rPr>
        <w:t>,</w:t>
      </w:r>
      <w:r w:rsidRPr="005C6C4D">
        <w:rPr>
          <w:rFonts w:ascii="Times New Roman" w:hAnsi="Times New Roman" w:cs="Times New Roman"/>
          <w:b/>
          <w:bCs/>
        </w:rPr>
        <w:t xml:space="preserve"> </w:t>
      </w:r>
      <w:r>
        <w:rPr>
          <w:rFonts w:ascii="Times New Roman" w:hAnsi="Times New Roman" w:cs="Times New Roman"/>
        </w:rPr>
        <w:t xml:space="preserve">or as soon thereafter as may be heard, the Motion below, </w:t>
      </w:r>
      <w:r w:rsidRPr="005C6C4D">
        <w:rPr>
          <w:rFonts w:ascii="Times New Roman" w:hAnsi="Times New Roman" w:cs="Times New Roman"/>
          <w:b/>
          <w:bCs/>
        </w:rPr>
        <w:t>conference dial in is 1-774-220-4000 and conference ID is 595-4400</w:t>
      </w:r>
      <w:r>
        <w:rPr>
          <w:rFonts w:ascii="Times New Roman" w:hAnsi="Times New Roman" w:cs="Times New Roman"/>
        </w:rPr>
        <w:t>.</w:t>
      </w:r>
    </w:p>
    <w:p w14:paraId="11D6AD12" w14:textId="380C74EF" w:rsidR="00A72934" w:rsidRDefault="00A72934" w:rsidP="00A72934">
      <w:pPr>
        <w:widowControl w:val="0"/>
        <w:spacing w:line="480" w:lineRule="auto"/>
        <w:jc w:val="center"/>
        <w:rPr>
          <w:rFonts w:ascii="Times New Roman" w:hAnsi="Times New Roman" w:cs="Times New Roman"/>
          <w:b/>
          <w:bCs/>
        </w:rPr>
      </w:pPr>
      <w:r>
        <w:rPr>
          <w:rFonts w:ascii="Times New Roman" w:hAnsi="Times New Roman" w:cs="Times New Roman"/>
          <w:b/>
          <w:bCs/>
        </w:rPr>
        <w:t>MOTION TO COMPEL</w:t>
      </w:r>
    </w:p>
    <w:p w14:paraId="50EEBCAF" w14:textId="331E165E" w:rsidR="00A72934" w:rsidRDefault="00A72934" w:rsidP="00A72934">
      <w:pPr>
        <w:widowControl w:val="0"/>
        <w:spacing w:line="480" w:lineRule="auto"/>
        <w:jc w:val="both"/>
        <w:rPr>
          <w:rFonts w:ascii="Times New Roman" w:hAnsi="Times New Roman" w:cs="Times New Roman"/>
        </w:rPr>
      </w:pPr>
      <w:r>
        <w:rPr>
          <w:rFonts w:ascii="Times New Roman" w:hAnsi="Times New Roman" w:cs="Times New Roman"/>
        </w:rPr>
        <w:tab/>
        <w:t>Comes the Plaintiff pursuant to CR 37.01, and for his Motion to Compel responses to the discovery requests propounded upon Defendant, State Farm Mutual Automobile Insurance Company</w:t>
      </w:r>
      <w:r w:rsidR="00311499">
        <w:rPr>
          <w:rFonts w:ascii="Times New Roman" w:hAnsi="Times New Roman" w:cs="Times New Roman"/>
        </w:rPr>
        <w:t>, hereby states as follows:</w:t>
      </w:r>
    </w:p>
    <w:p w14:paraId="244CF1F6" w14:textId="3BC0C48D" w:rsidR="00311499" w:rsidRDefault="00311499" w:rsidP="00A72934">
      <w:pPr>
        <w:widowControl w:val="0"/>
        <w:spacing w:line="480" w:lineRule="auto"/>
        <w:jc w:val="both"/>
        <w:rPr>
          <w:rFonts w:ascii="Times New Roman" w:hAnsi="Times New Roman" w:cs="Times New Roman"/>
        </w:rPr>
      </w:pPr>
      <w:r>
        <w:rPr>
          <w:rFonts w:ascii="Times New Roman" w:hAnsi="Times New Roman" w:cs="Times New Roman"/>
        </w:rPr>
        <w:tab/>
        <w:t>On or about April 9, 2021, the Plaintiff propounded a set of Interrogatories and Requests for Production of Documents, see Exhibit 1. Pursuant to the Civil Rules, Defendant’s discovery responses were to be tendered on or before May 9, 2021. To date no responses have been received.</w:t>
      </w:r>
    </w:p>
    <w:p w14:paraId="6D412D1C" w14:textId="7409572D" w:rsidR="00311499" w:rsidRDefault="00311499" w:rsidP="00A72934">
      <w:pPr>
        <w:widowControl w:val="0"/>
        <w:spacing w:line="480" w:lineRule="auto"/>
        <w:jc w:val="both"/>
        <w:rPr>
          <w:rFonts w:ascii="Times New Roman" w:hAnsi="Times New Roman" w:cs="Times New Roman"/>
        </w:rPr>
      </w:pPr>
      <w:r>
        <w:rPr>
          <w:rFonts w:ascii="Times New Roman" w:hAnsi="Times New Roman" w:cs="Times New Roman"/>
        </w:rPr>
        <w:tab/>
      </w:r>
      <w:r w:rsidR="000A7233">
        <w:rPr>
          <w:rFonts w:ascii="Times New Roman" w:hAnsi="Times New Roman" w:cs="Times New Roman"/>
        </w:rPr>
        <w:t xml:space="preserve">In an attempt to resolve this dispute extrajudicially, the undersigned sent correspondence to Defendant’s counsel on July 30, </w:t>
      </w:r>
      <w:proofErr w:type="gramStart"/>
      <w:r w:rsidR="000A7233">
        <w:rPr>
          <w:rFonts w:ascii="Times New Roman" w:hAnsi="Times New Roman" w:cs="Times New Roman"/>
        </w:rPr>
        <w:t>2021</w:t>
      </w:r>
      <w:proofErr w:type="gramEnd"/>
      <w:r w:rsidR="000A7233">
        <w:rPr>
          <w:rFonts w:ascii="Times New Roman" w:hAnsi="Times New Roman" w:cs="Times New Roman"/>
        </w:rPr>
        <w:t xml:space="preserve"> requesting the status of the responses and asking if they could be received within fourteen (14) days. To date no response has been received. Pursuant to CR 37.01(b)(</w:t>
      </w:r>
      <w:proofErr w:type="spellStart"/>
      <w:r w:rsidR="000A7233">
        <w:rPr>
          <w:rFonts w:ascii="Times New Roman" w:hAnsi="Times New Roman" w:cs="Times New Roman"/>
        </w:rPr>
        <w:t>i</w:t>
      </w:r>
      <w:proofErr w:type="spellEnd"/>
      <w:r w:rsidR="000A7233">
        <w:rPr>
          <w:rFonts w:ascii="Times New Roman" w:hAnsi="Times New Roman" w:cs="Times New Roman"/>
        </w:rPr>
        <w:t xml:space="preserve">), the Plaintiff is permitted to move this Court for an Order compelling the Defendant to respond to his discovery requests. Due to the length of time that has passed since the tendering of discovery, the Plaintiff respectfully requests that the Court compel the Defendant to respond to </w:t>
      </w:r>
      <w:r w:rsidR="000A7233">
        <w:rPr>
          <w:rFonts w:ascii="Times New Roman" w:hAnsi="Times New Roman" w:cs="Times New Roman"/>
        </w:rPr>
        <w:lastRenderedPageBreak/>
        <w:t>the same within ten (10) days.</w:t>
      </w:r>
    </w:p>
    <w:p w14:paraId="256259DA" w14:textId="491DC774" w:rsidR="000A7233" w:rsidRDefault="000A7233" w:rsidP="00A72934">
      <w:pPr>
        <w:widowControl w:val="0"/>
        <w:spacing w:line="480" w:lineRule="auto"/>
        <w:jc w:val="both"/>
        <w:rPr>
          <w:rFonts w:ascii="Times New Roman" w:hAnsi="Times New Roman" w:cs="Times New Roman"/>
        </w:rPr>
      </w:pPr>
    </w:p>
    <w:p w14:paraId="23992639"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Respectfully submitted,</w:t>
      </w:r>
      <w:r>
        <w:rPr>
          <w:rStyle w:val="eop"/>
        </w:rPr>
        <w:t> </w:t>
      </w:r>
    </w:p>
    <w:p w14:paraId="455C28F5"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 </w:t>
      </w:r>
      <w:r>
        <w:rPr>
          <w:rStyle w:val="eop"/>
        </w:rPr>
        <w:t> </w:t>
      </w:r>
    </w:p>
    <w:p w14:paraId="7B9C0715"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i/>
          <w:iCs/>
          <w:u w:val="single"/>
        </w:rPr>
        <w:t>/s/ Aaron G. Whaley</w:t>
      </w:r>
      <w:r>
        <w:rPr>
          <w:rStyle w:val="normaltextrun"/>
          <w:u w:val="single"/>
        </w:rPr>
        <w:t>     </w:t>
      </w:r>
      <w:r>
        <w:rPr>
          <w:rStyle w:val="normaltextrun"/>
        </w:rPr>
        <w:t> </w:t>
      </w:r>
      <w:r>
        <w:rPr>
          <w:rStyle w:val="eop"/>
        </w:rPr>
        <w:t> </w:t>
      </w:r>
    </w:p>
    <w:p w14:paraId="2BC8A6CB"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Aaron G. Whaley</w:t>
      </w:r>
      <w:r>
        <w:rPr>
          <w:rStyle w:val="eop"/>
        </w:rPr>
        <w:t> </w:t>
      </w:r>
    </w:p>
    <w:p w14:paraId="4BB37E74"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The Whaley Law Firm, PSC </w:t>
      </w:r>
      <w:r>
        <w:rPr>
          <w:rStyle w:val="eop"/>
        </w:rPr>
        <w:t> </w:t>
      </w:r>
    </w:p>
    <w:p w14:paraId="400717A2"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712 Lyndon Lane </w:t>
      </w:r>
      <w:r>
        <w:rPr>
          <w:rStyle w:val="eop"/>
        </w:rPr>
        <w:t> </w:t>
      </w:r>
    </w:p>
    <w:p w14:paraId="6B22867A"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Louisville, KY 40222</w:t>
      </w:r>
      <w:r>
        <w:rPr>
          <w:rStyle w:val="eop"/>
        </w:rPr>
        <w:t> </w:t>
      </w:r>
    </w:p>
    <w:p w14:paraId="268DF45A"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T: (502)583-4022</w:t>
      </w:r>
      <w:r>
        <w:rPr>
          <w:rStyle w:val="eop"/>
        </w:rPr>
        <w:t> </w:t>
      </w:r>
    </w:p>
    <w:p w14:paraId="2EE3E841"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rPr>
        <w:t>F: (502)364-9363     </w:t>
      </w:r>
      <w:r>
        <w:rPr>
          <w:rStyle w:val="eop"/>
        </w:rPr>
        <w:t> </w:t>
      </w:r>
    </w:p>
    <w:p w14:paraId="7851CAFE"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hyperlink r:id="rId4" w:tgtFrame="_blank" w:history="1">
        <w:r>
          <w:rPr>
            <w:rStyle w:val="normaltextrun"/>
            <w:color w:val="0000FF"/>
          </w:rPr>
          <w:t>agwhaley@louisville-accident-lawyer.com</w:t>
        </w:r>
      </w:hyperlink>
      <w:r>
        <w:rPr>
          <w:rStyle w:val="eop"/>
          <w:rFonts w:ascii="Calibri" w:hAnsi="Calibri" w:cs="Calibri"/>
          <w:sz w:val="22"/>
          <w:szCs w:val="22"/>
        </w:rPr>
        <w:t> </w:t>
      </w:r>
    </w:p>
    <w:p w14:paraId="74E57A1E"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rPr>
          <w:rStyle w:val="normaltextrun"/>
          <w:i/>
          <w:iCs/>
        </w:rPr>
        <w:t>Counsel for Plaintiff</w:t>
      </w:r>
      <w:r>
        <w:rPr>
          <w:rStyle w:val="eop"/>
        </w:rPr>
        <w:t> </w:t>
      </w:r>
    </w:p>
    <w:p w14:paraId="16797D04" w14:textId="228AB6E1" w:rsidR="000A7233" w:rsidRDefault="000A7233" w:rsidP="000A7233">
      <w:pPr>
        <w:widowControl w:val="0"/>
        <w:spacing w:line="480" w:lineRule="auto"/>
        <w:jc w:val="both"/>
        <w:rPr>
          <w:rFonts w:ascii="Times New Roman" w:hAnsi="Times New Roman" w:cs="Times New Roman"/>
        </w:rPr>
      </w:pPr>
      <w:r w:rsidRPr="00044077">
        <w:tab/>
      </w:r>
      <w:r w:rsidRPr="00044077">
        <w:tab/>
      </w:r>
      <w:r w:rsidRPr="00044077">
        <w:tab/>
      </w:r>
      <w:r w:rsidRPr="00044077">
        <w:tab/>
      </w:r>
      <w:r w:rsidRPr="00044077">
        <w:tab/>
      </w:r>
      <w:r w:rsidRPr="00044077">
        <w:tab/>
      </w:r>
      <w:r w:rsidRPr="00044077">
        <w:tab/>
      </w:r>
      <w:r w:rsidRPr="00044077">
        <w:tab/>
      </w:r>
      <w:r w:rsidRPr="00044077">
        <w:tab/>
      </w:r>
      <w:r w:rsidRPr="00044077">
        <w:tab/>
      </w:r>
    </w:p>
    <w:p w14:paraId="0596D37E" w14:textId="063C4B8A" w:rsidR="000A7233" w:rsidRDefault="000A7233" w:rsidP="00A72934">
      <w:pPr>
        <w:widowControl w:val="0"/>
        <w:spacing w:line="480" w:lineRule="auto"/>
        <w:jc w:val="both"/>
        <w:rPr>
          <w:rFonts w:ascii="Times New Roman" w:hAnsi="Times New Roman" w:cs="Times New Roman"/>
        </w:rPr>
      </w:pPr>
    </w:p>
    <w:p w14:paraId="47777CD2" w14:textId="77777777" w:rsidR="000A7233" w:rsidRPr="000A7233" w:rsidRDefault="000A7233" w:rsidP="000A7233">
      <w:pPr>
        <w:jc w:val="center"/>
        <w:rPr>
          <w:rFonts w:ascii="Times New Roman" w:hAnsi="Times New Roman" w:cs="Times New Roman"/>
        </w:rPr>
      </w:pPr>
      <w:r w:rsidRPr="000A7233">
        <w:rPr>
          <w:rFonts w:ascii="Times New Roman" w:hAnsi="Times New Roman" w:cs="Times New Roman"/>
          <w:b/>
          <w:u w:val="single"/>
        </w:rPr>
        <w:t>CERTIFICATE OF SERVICE</w:t>
      </w:r>
    </w:p>
    <w:p w14:paraId="4DFC5237" w14:textId="77777777" w:rsidR="000A7233" w:rsidRPr="000A7233" w:rsidRDefault="000A7233" w:rsidP="000A7233">
      <w:pPr>
        <w:jc w:val="center"/>
        <w:rPr>
          <w:rFonts w:ascii="Times New Roman" w:hAnsi="Times New Roman" w:cs="Times New Roman"/>
        </w:rPr>
      </w:pPr>
    </w:p>
    <w:p w14:paraId="63EADE39" w14:textId="2330BF68" w:rsidR="000A7233" w:rsidRPr="000A7233" w:rsidRDefault="000A7233" w:rsidP="00C825F3">
      <w:pPr>
        <w:spacing w:line="480" w:lineRule="auto"/>
        <w:jc w:val="both"/>
        <w:rPr>
          <w:rFonts w:ascii="Times New Roman" w:hAnsi="Times New Roman" w:cs="Times New Roman"/>
        </w:rPr>
      </w:pPr>
      <w:r w:rsidRPr="000A7233">
        <w:rPr>
          <w:rFonts w:ascii="Times New Roman" w:hAnsi="Times New Roman" w:cs="Times New Roman"/>
        </w:rPr>
        <w:tab/>
        <w:t xml:space="preserve">I hereby certify that a true and correct copy of the foregoing was served via </w:t>
      </w:r>
      <w:r w:rsidR="00C825F3">
        <w:rPr>
          <w:rFonts w:ascii="Times New Roman" w:hAnsi="Times New Roman" w:cs="Times New Roman"/>
        </w:rPr>
        <w:t>the courts electronic filing system and by US Mail, postage prepaid</w:t>
      </w:r>
      <w:r w:rsidRPr="000A7233">
        <w:rPr>
          <w:rFonts w:ascii="Times New Roman" w:hAnsi="Times New Roman" w:cs="Times New Roman"/>
        </w:rPr>
        <w:t>, on this the</w:t>
      </w:r>
      <w:r w:rsidR="00C825F3">
        <w:rPr>
          <w:rFonts w:ascii="Times New Roman" w:hAnsi="Times New Roman" w:cs="Times New Roman"/>
        </w:rPr>
        <w:t xml:space="preserve"> 20th </w:t>
      </w:r>
      <w:r w:rsidRPr="000A7233">
        <w:rPr>
          <w:rFonts w:ascii="Times New Roman" w:hAnsi="Times New Roman" w:cs="Times New Roman"/>
        </w:rPr>
        <w:t>day of A</w:t>
      </w:r>
      <w:r w:rsidR="00C825F3">
        <w:rPr>
          <w:rFonts w:ascii="Times New Roman" w:hAnsi="Times New Roman" w:cs="Times New Roman"/>
        </w:rPr>
        <w:t>ugust</w:t>
      </w:r>
      <w:r w:rsidRPr="000A7233">
        <w:rPr>
          <w:rFonts w:ascii="Times New Roman" w:hAnsi="Times New Roman" w:cs="Times New Roman"/>
        </w:rPr>
        <w:t xml:space="preserve"> 2021 to the following:</w:t>
      </w:r>
    </w:p>
    <w:p w14:paraId="445C0D2B" w14:textId="77777777" w:rsidR="000A7233" w:rsidRPr="000A7233" w:rsidRDefault="000A7233" w:rsidP="000A7233">
      <w:pPr>
        <w:rPr>
          <w:rFonts w:ascii="Times New Roman" w:hAnsi="Times New Roman" w:cs="Times New Roman"/>
        </w:rPr>
      </w:pPr>
    </w:p>
    <w:p w14:paraId="1A720A02" w14:textId="77777777" w:rsidR="000A7233" w:rsidRPr="000A7233" w:rsidRDefault="000A7233" w:rsidP="000A7233">
      <w:pPr>
        <w:rPr>
          <w:rFonts w:ascii="Times New Roman" w:hAnsi="Times New Roman" w:cs="Times New Roman"/>
        </w:rPr>
      </w:pPr>
    </w:p>
    <w:p w14:paraId="23F6AAF9" w14:textId="77777777" w:rsidR="000A7233" w:rsidRDefault="000A7233" w:rsidP="000A7233">
      <w:pPr>
        <w:pStyle w:val="BodyDoubleSp5"/>
        <w:widowControl w:val="0"/>
        <w:spacing w:line="240" w:lineRule="auto"/>
        <w:rPr>
          <w:rFonts w:ascii="Times New Roman" w:hAnsi="Times New Roman" w:cs="Times New Roman"/>
        </w:rPr>
      </w:pPr>
      <w:r>
        <w:rPr>
          <w:rFonts w:ascii="Times New Roman" w:hAnsi="Times New Roman" w:cs="Times New Roman"/>
        </w:rPr>
        <w:t xml:space="preserve">David T. </w:t>
      </w:r>
      <w:proofErr w:type="spellStart"/>
      <w:r>
        <w:rPr>
          <w:rFonts w:ascii="Times New Roman" w:hAnsi="Times New Roman" w:cs="Times New Roman"/>
        </w:rPr>
        <w:t>Klapheke</w:t>
      </w:r>
      <w:proofErr w:type="spellEnd"/>
    </w:p>
    <w:p w14:paraId="4909C76E" w14:textId="77777777" w:rsidR="000A7233" w:rsidRDefault="000A7233" w:rsidP="000A7233">
      <w:pPr>
        <w:pStyle w:val="BodyDoubleSp5"/>
        <w:widowControl w:val="0"/>
        <w:spacing w:line="240" w:lineRule="auto"/>
        <w:rPr>
          <w:rFonts w:ascii="Times New Roman" w:hAnsi="Times New Roman" w:cs="Times New Roman"/>
        </w:rPr>
      </w:pPr>
      <w:r>
        <w:rPr>
          <w:rFonts w:ascii="Times New Roman" w:hAnsi="Times New Roman" w:cs="Times New Roman"/>
        </w:rPr>
        <w:t>BOEHL STOPHER &amp; GRAVES, LLP</w:t>
      </w:r>
    </w:p>
    <w:p w14:paraId="1734B0EA" w14:textId="77777777" w:rsidR="000A7233" w:rsidRDefault="000A7233" w:rsidP="000A7233">
      <w:pPr>
        <w:pStyle w:val="BodyDoubleSp5"/>
        <w:widowControl w:val="0"/>
        <w:spacing w:line="240" w:lineRule="auto"/>
        <w:rPr>
          <w:rFonts w:ascii="Times New Roman" w:hAnsi="Times New Roman" w:cs="Times New Roman"/>
        </w:rPr>
      </w:pPr>
      <w:r>
        <w:rPr>
          <w:rFonts w:ascii="Times New Roman" w:hAnsi="Times New Roman" w:cs="Times New Roman"/>
        </w:rPr>
        <w:t>400 West Market Street, Suite 2300</w:t>
      </w:r>
    </w:p>
    <w:p w14:paraId="5B73AE57" w14:textId="77777777" w:rsidR="000A7233" w:rsidRDefault="000A7233" w:rsidP="000A7233">
      <w:pPr>
        <w:pStyle w:val="BodyDoubleSp5"/>
        <w:widowControl w:val="0"/>
        <w:spacing w:line="240" w:lineRule="auto"/>
        <w:rPr>
          <w:rFonts w:ascii="Times New Roman" w:hAnsi="Times New Roman" w:cs="Times New Roman"/>
        </w:rPr>
      </w:pPr>
      <w:r>
        <w:rPr>
          <w:rFonts w:ascii="Times New Roman" w:hAnsi="Times New Roman" w:cs="Times New Roman"/>
        </w:rPr>
        <w:t>Louisville, KY 40202</w:t>
      </w:r>
    </w:p>
    <w:p w14:paraId="7FF41552" w14:textId="77777777" w:rsidR="000A7233" w:rsidRPr="00196347" w:rsidRDefault="000A7233" w:rsidP="000A7233">
      <w:pPr>
        <w:pStyle w:val="BodyDoubleSp5"/>
        <w:widowControl w:val="0"/>
        <w:spacing w:line="240" w:lineRule="auto"/>
        <w:rPr>
          <w:rFonts w:ascii="Times New Roman" w:hAnsi="Times New Roman" w:cs="Times New Roman"/>
          <w:i/>
          <w:iCs/>
        </w:rPr>
      </w:pPr>
      <w:r w:rsidRPr="00196347">
        <w:rPr>
          <w:rFonts w:ascii="Times New Roman" w:hAnsi="Times New Roman" w:cs="Times New Roman"/>
          <w:i/>
          <w:iCs/>
        </w:rPr>
        <w:t>Counsel for Defendant State Farm</w:t>
      </w:r>
    </w:p>
    <w:p w14:paraId="51E2E333" w14:textId="77777777" w:rsidR="000A7233" w:rsidRPr="000E4838" w:rsidRDefault="000A7233" w:rsidP="000A7233">
      <w:pPr>
        <w:pStyle w:val="ShortLines05"/>
        <w:widowControl w:val="0"/>
        <w:rPr>
          <w:rFonts w:ascii="Times New Roman" w:hAnsi="Times New Roman" w:cs="Times New Roman"/>
          <w:bCs w:val="0"/>
        </w:rPr>
      </w:pPr>
    </w:p>
    <w:p w14:paraId="0832F179" w14:textId="77777777" w:rsidR="000A7233" w:rsidRPr="00B54511" w:rsidRDefault="000A7233" w:rsidP="000A7233">
      <w:pPr>
        <w:pStyle w:val="ShortLines05"/>
        <w:widowControl w:val="0"/>
        <w:rPr>
          <w:rFonts w:ascii="Times New Roman" w:hAnsi="Times New Roman" w:cs="Times New Roman"/>
          <w:bCs w:val="0"/>
        </w:rPr>
      </w:pPr>
      <w:r w:rsidRPr="00B54511">
        <w:rPr>
          <w:rFonts w:ascii="Times New Roman" w:hAnsi="Times New Roman" w:cs="Times New Roman"/>
          <w:bCs w:val="0"/>
        </w:rPr>
        <w:t>Eric Rice</w:t>
      </w:r>
      <w:r w:rsidRPr="00B54511">
        <w:rPr>
          <w:rFonts w:ascii="Times New Roman" w:hAnsi="Times New Roman" w:cs="Times New Roman"/>
          <w:bCs w:val="0"/>
        </w:rPr>
        <w:br/>
        <w:t>QUINTAIROS, PRIETO, WOOD &amp; BOYER, P.A.</w:t>
      </w:r>
      <w:r w:rsidRPr="00B54511">
        <w:rPr>
          <w:rFonts w:ascii="Times New Roman" w:hAnsi="Times New Roman" w:cs="Times New Roman"/>
          <w:bCs w:val="0"/>
        </w:rPr>
        <w:br/>
        <w:t>9300 Shelbyville Road, Suite 400</w:t>
      </w:r>
      <w:r w:rsidRPr="00B54511">
        <w:rPr>
          <w:rFonts w:ascii="Times New Roman" w:hAnsi="Times New Roman" w:cs="Times New Roman"/>
          <w:bCs w:val="0"/>
        </w:rPr>
        <w:br/>
        <w:t>Louisville, KY  40222</w:t>
      </w:r>
    </w:p>
    <w:p w14:paraId="25666F8C" w14:textId="77777777" w:rsidR="000A7233" w:rsidRPr="00B54511" w:rsidRDefault="000A7233" w:rsidP="000A7233">
      <w:pPr>
        <w:pStyle w:val="BodyDoubleSp5"/>
        <w:widowControl w:val="0"/>
        <w:rPr>
          <w:rFonts w:ascii="Times New Roman" w:hAnsi="Times New Roman" w:cs="Times New Roman"/>
          <w:i/>
          <w:iCs/>
        </w:rPr>
      </w:pPr>
      <w:r w:rsidRPr="00B54511">
        <w:rPr>
          <w:rFonts w:ascii="Times New Roman" w:hAnsi="Times New Roman" w:cs="Times New Roman"/>
          <w:bCs w:val="0"/>
          <w:i/>
          <w:iCs/>
        </w:rPr>
        <w:t>Counsel for Defendant Billy J. Prince Jr</w:t>
      </w:r>
    </w:p>
    <w:p w14:paraId="65D2175D" w14:textId="77777777" w:rsidR="000A7233" w:rsidRDefault="000A7233" w:rsidP="000A7233"/>
    <w:p w14:paraId="47D72BE4" w14:textId="77777777" w:rsidR="000A7233" w:rsidRDefault="000A7233" w:rsidP="000A7233">
      <w:pPr>
        <w:pStyle w:val="paragraph"/>
        <w:spacing w:before="0" w:beforeAutospacing="0" w:after="0" w:afterAutospacing="0"/>
        <w:ind w:left="5040"/>
        <w:textAlignment w:val="baseline"/>
        <w:rPr>
          <w:rFonts w:ascii="Segoe UI" w:hAnsi="Segoe UI" w:cs="Segoe UI"/>
          <w:sz w:val="18"/>
          <w:szCs w:val="18"/>
        </w:rPr>
      </w:pPr>
      <w:r>
        <w:tab/>
      </w:r>
      <w:r>
        <w:tab/>
      </w:r>
      <w:r>
        <w:tab/>
      </w:r>
      <w:r>
        <w:tab/>
      </w:r>
      <w:r>
        <w:tab/>
      </w:r>
      <w:r>
        <w:tab/>
      </w:r>
      <w:r>
        <w:tab/>
      </w:r>
      <w:r>
        <w:rPr>
          <w:rStyle w:val="normaltextrun"/>
          <w:i/>
          <w:iCs/>
          <w:u w:val="single"/>
        </w:rPr>
        <w:t>/s/ Aaron G. Whaley</w:t>
      </w:r>
      <w:r>
        <w:rPr>
          <w:rStyle w:val="normaltextrun"/>
          <w:u w:val="single"/>
        </w:rPr>
        <w:t>     </w:t>
      </w:r>
      <w:r>
        <w:rPr>
          <w:rStyle w:val="normaltextrun"/>
        </w:rPr>
        <w:t> </w:t>
      </w:r>
      <w:r>
        <w:rPr>
          <w:rStyle w:val="eop"/>
        </w:rPr>
        <w:t> </w:t>
      </w:r>
    </w:p>
    <w:p w14:paraId="4FD88DE4" w14:textId="1508315F" w:rsidR="000A7233" w:rsidRDefault="000A7233" w:rsidP="00C825F3">
      <w:pPr>
        <w:pStyle w:val="paragraph"/>
        <w:spacing w:before="0" w:beforeAutospacing="0" w:after="0" w:afterAutospacing="0"/>
        <w:ind w:left="5040" w:firstLine="720"/>
        <w:textAlignment w:val="baseline"/>
      </w:pPr>
      <w:r>
        <w:rPr>
          <w:rStyle w:val="normaltextrun"/>
        </w:rPr>
        <w:t>Aaron G. Whaley</w:t>
      </w:r>
      <w:r>
        <w:rPr>
          <w:rStyle w:val="eop"/>
        </w:rPr>
        <w:t> </w:t>
      </w:r>
    </w:p>
    <w:p w14:paraId="522A9A8A" w14:textId="77777777" w:rsidR="000A7233" w:rsidRPr="00311499" w:rsidRDefault="000A7233" w:rsidP="00A72934">
      <w:pPr>
        <w:widowControl w:val="0"/>
        <w:spacing w:line="480" w:lineRule="auto"/>
        <w:jc w:val="both"/>
        <w:rPr>
          <w:rFonts w:ascii="Times New Roman" w:hAnsi="Times New Roman" w:cs="Times New Roman"/>
          <w:i/>
          <w:iCs/>
        </w:rPr>
      </w:pPr>
    </w:p>
    <w:sectPr w:rsidR="000A7233" w:rsidRPr="003114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1E6"/>
    <w:rsid w:val="000A7233"/>
    <w:rsid w:val="00311499"/>
    <w:rsid w:val="00555875"/>
    <w:rsid w:val="005931E6"/>
    <w:rsid w:val="005C6C4D"/>
    <w:rsid w:val="006372E9"/>
    <w:rsid w:val="0075481C"/>
    <w:rsid w:val="00A72934"/>
    <w:rsid w:val="00C825F3"/>
    <w:rsid w:val="00FE2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0467"/>
  <w15:chartTrackingRefBased/>
  <w15:docId w15:val="{65D05752-21EF-47DC-95A1-81F6EEB3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875"/>
    <w:pPr>
      <w:spacing w:after="0" w:line="240" w:lineRule="auto"/>
    </w:pPr>
    <w:rPr>
      <w:rFonts w:eastAsia="Times New Roman" w:cs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leadingCaptionLeft">
    <w:name w:val="*Pleading Caption Left"/>
    <w:basedOn w:val="Normal"/>
    <w:rsid w:val="00555875"/>
    <w:pPr>
      <w:spacing w:before="480"/>
    </w:pPr>
  </w:style>
  <w:style w:type="paragraph" w:customStyle="1" w:styleId="PleadingCaptionRight">
    <w:name w:val="*Pleading Caption Right"/>
    <w:basedOn w:val="Normal"/>
    <w:rsid w:val="00555875"/>
    <w:pPr>
      <w:spacing w:before="480"/>
      <w:jc w:val="right"/>
    </w:pPr>
    <w:rPr>
      <w:caps/>
    </w:rPr>
  </w:style>
  <w:style w:type="paragraph" w:customStyle="1" w:styleId="paragraph">
    <w:name w:val="paragraph"/>
    <w:basedOn w:val="Normal"/>
    <w:rsid w:val="000A7233"/>
    <w:pPr>
      <w:spacing w:before="100" w:beforeAutospacing="1" w:after="100" w:afterAutospacing="1"/>
    </w:pPr>
    <w:rPr>
      <w:rFonts w:ascii="Times New Roman" w:hAnsi="Times New Roman" w:cs="Times New Roman"/>
    </w:rPr>
  </w:style>
  <w:style w:type="character" w:customStyle="1" w:styleId="normaltextrun">
    <w:name w:val="normaltextrun"/>
    <w:basedOn w:val="DefaultParagraphFont"/>
    <w:rsid w:val="000A7233"/>
  </w:style>
  <w:style w:type="character" w:customStyle="1" w:styleId="eop">
    <w:name w:val="eop"/>
    <w:basedOn w:val="DefaultParagraphFont"/>
    <w:rsid w:val="000A7233"/>
  </w:style>
  <w:style w:type="paragraph" w:customStyle="1" w:styleId="BodyDoubleSp5">
    <w:name w:val="*Body Double Sp .5"/>
    <w:aliases w:val="BD5,BD5 Char Char"/>
    <w:basedOn w:val="Normal"/>
    <w:link w:val="BodyDoubleSp5Char"/>
    <w:qFormat/>
    <w:rsid w:val="000A7233"/>
    <w:pPr>
      <w:spacing w:line="480" w:lineRule="auto"/>
      <w:ind w:firstLine="720"/>
      <w:jc w:val="both"/>
    </w:pPr>
    <w:rPr>
      <w:bCs/>
    </w:rPr>
  </w:style>
  <w:style w:type="paragraph" w:customStyle="1" w:styleId="ShortLines05">
    <w:name w:val="*Short Lines 0/.5"/>
    <w:aliases w:val="SL5"/>
    <w:basedOn w:val="Normal"/>
    <w:qFormat/>
    <w:rsid w:val="000A7233"/>
    <w:pPr>
      <w:ind w:left="720"/>
    </w:pPr>
    <w:rPr>
      <w:bCs/>
    </w:rPr>
  </w:style>
  <w:style w:type="character" w:customStyle="1" w:styleId="BodyDoubleSp5Char">
    <w:name w:val="*Body Double Sp .5 Char"/>
    <w:aliases w:val="BD5 Char"/>
    <w:basedOn w:val="DefaultParagraphFont"/>
    <w:link w:val="BodyDoubleSp5"/>
    <w:rsid w:val="000A7233"/>
    <w:rPr>
      <w:rFonts w:eastAsia="Times New Roman" w:cstheme="minorHAnsi"/>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gwhaley@louisville-accident-lawy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381</Words>
  <Characters>2265</Characters>
  <Application>Microsoft Office Word</Application>
  <DocSecurity>0</DocSecurity>
  <Lines>83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Sherry Bradford</dc:creator>
  <cp:keywords/>
  <dc:description/>
  <cp:lastModifiedBy>Sherry Bradford</cp:lastModifiedBy>
  <cp:revision>5</cp:revision>
  <dcterms:created xsi:type="dcterms:W3CDTF">2021-08-20T14:17:00Z</dcterms:created>
  <dcterms:modified xsi:type="dcterms:W3CDTF">2021-08-20T15:16:00Z</dcterms:modified>
</cp:coreProperties>
</file>