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E28" w:rsidRDefault="00A51151" w:rsidP="00464E28">
      <w:pPr>
        <w:spacing w:after="0"/>
        <w:jc w:val="both"/>
        <w:rPr>
          <w:rFonts w:ascii="Times New Roman" w:hAnsi="Times New Roman" w:cs="Times New Roman"/>
          <w:sz w:val="24"/>
          <w:szCs w:val="24"/>
        </w:rPr>
      </w:pPr>
      <w:bookmarkStart w:id="0" w:name="_GoBack"/>
      <w:r>
        <w:rPr>
          <w:rFonts w:ascii="Times New Roman" w:hAnsi="Times New Roman" w:cs="Times New Roman"/>
          <w:sz w:val="24"/>
          <w:szCs w:val="24"/>
        </w:rPr>
        <w:t>C</w:t>
      </w:r>
      <w:r w:rsidR="00464E28">
        <w:rPr>
          <w:rFonts w:ascii="Times New Roman" w:hAnsi="Times New Roman" w:cs="Times New Roman"/>
          <w:sz w:val="24"/>
          <w:szCs w:val="24"/>
        </w:rPr>
        <w:t>ASE NO.:</w:t>
      </w:r>
      <w:r w:rsidR="00464E28">
        <w:rPr>
          <w:rFonts w:ascii="Times New Roman" w:hAnsi="Times New Roman" w:cs="Times New Roman"/>
          <w:sz w:val="24"/>
          <w:szCs w:val="24"/>
        </w:rPr>
        <w:tab/>
        <w:t>15-CI-02452</w:t>
      </w:r>
      <w:r w:rsidR="00464E28">
        <w:rPr>
          <w:rFonts w:ascii="Times New Roman" w:hAnsi="Times New Roman" w:cs="Times New Roman"/>
          <w:sz w:val="24"/>
          <w:szCs w:val="24"/>
        </w:rPr>
        <w:tab/>
      </w:r>
      <w:r w:rsidR="00464E28">
        <w:rPr>
          <w:rFonts w:ascii="Times New Roman" w:hAnsi="Times New Roman" w:cs="Times New Roman"/>
          <w:sz w:val="24"/>
          <w:szCs w:val="24"/>
        </w:rPr>
        <w:tab/>
      </w:r>
      <w:r w:rsidR="00464E28">
        <w:rPr>
          <w:rFonts w:ascii="Times New Roman" w:hAnsi="Times New Roman" w:cs="Times New Roman"/>
          <w:sz w:val="24"/>
          <w:szCs w:val="24"/>
        </w:rPr>
        <w:tab/>
      </w:r>
      <w:r w:rsidR="00464E28">
        <w:rPr>
          <w:rFonts w:ascii="Times New Roman" w:hAnsi="Times New Roman" w:cs="Times New Roman"/>
          <w:sz w:val="24"/>
          <w:szCs w:val="24"/>
        </w:rPr>
        <w:tab/>
        <w:t xml:space="preserve">        COMMONWEALTH OF KENTUCKY</w:t>
      </w:r>
    </w:p>
    <w:p w:rsidR="00464E28" w:rsidRDefault="00464E28" w:rsidP="00464E28">
      <w:pPr>
        <w:spacing w:after="0"/>
        <w:jc w:val="right"/>
        <w:rPr>
          <w:rFonts w:ascii="Times New Roman" w:hAnsi="Times New Roman" w:cs="Times New Roman"/>
          <w:sz w:val="24"/>
          <w:szCs w:val="24"/>
        </w:rPr>
      </w:pPr>
      <w:r>
        <w:rPr>
          <w:rFonts w:ascii="Times New Roman" w:hAnsi="Times New Roman" w:cs="Times New Roman"/>
          <w:sz w:val="24"/>
          <w:szCs w:val="24"/>
        </w:rPr>
        <w:t>JEFFERSON CIRCUIT COURT</w:t>
      </w:r>
    </w:p>
    <w:p w:rsidR="00464E28" w:rsidRDefault="00464E28" w:rsidP="00464E28">
      <w:pPr>
        <w:spacing w:after="0"/>
        <w:jc w:val="right"/>
        <w:rPr>
          <w:rFonts w:ascii="Times New Roman" w:hAnsi="Times New Roman" w:cs="Times New Roman"/>
          <w:sz w:val="24"/>
          <w:szCs w:val="24"/>
        </w:rPr>
      </w:pPr>
      <w:r>
        <w:rPr>
          <w:rFonts w:ascii="Times New Roman" w:hAnsi="Times New Roman" w:cs="Times New Roman"/>
          <w:sz w:val="24"/>
          <w:szCs w:val="24"/>
        </w:rPr>
        <w:t>DIVISION TEN (10)</w:t>
      </w:r>
    </w:p>
    <w:p w:rsidR="00464E28" w:rsidRDefault="00464E28" w:rsidP="00464E28">
      <w:pPr>
        <w:spacing w:after="0"/>
        <w:jc w:val="right"/>
        <w:rPr>
          <w:rFonts w:ascii="Times New Roman" w:hAnsi="Times New Roman" w:cs="Times New Roman"/>
          <w:sz w:val="24"/>
          <w:szCs w:val="24"/>
        </w:rPr>
      </w:pPr>
      <w:r>
        <w:rPr>
          <w:rFonts w:ascii="Times New Roman" w:hAnsi="Times New Roman" w:cs="Times New Roman"/>
          <w:sz w:val="24"/>
          <w:szCs w:val="24"/>
        </w:rPr>
        <w:t>JUDGE ANGELA MCCORMICK BISIG</w:t>
      </w:r>
    </w:p>
    <w:p w:rsidR="00464E28" w:rsidRDefault="00464E28" w:rsidP="00464E28">
      <w:pPr>
        <w:spacing w:after="0"/>
        <w:rPr>
          <w:rFonts w:ascii="Times New Roman" w:hAnsi="Times New Roman" w:cs="Times New Roman"/>
          <w:sz w:val="24"/>
          <w:szCs w:val="24"/>
        </w:rPr>
      </w:pPr>
    </w:p>
    <w:p w:rsidR="00464E28" w:rsidRDefault="00464E28" w:rsidP="00464E28">
      <w:pPr>
        <w:spacing w:after="0"/>
        <w:rPr>
          <w:rFonts w:ascii="Times New Roman" w:hAnsi="Times New Roman" w:cs="Times New Roman"/>
          <w:sz w:val="24"/>
          <w:szCs w:val="24"/>
        </w:rPr>
      </w:pPr>
      <w:r>
        <w:rPr>
          <w:rFonts w:ascii="Times New Roman" w:hAnsi="Times New Roman" w:cs="Times New Roman"/>
          <w:sz w:val="24"/>
          <w:szCs w:val="24"/>
        </w:rPr>
        <w:t>KAIJAH A. HENDERSON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PLAINTIFF</w:t>
      </w:r>
    </w:p>
    <w:p w:rsidR="00464E28" w:rsidRDefault="00464E28" w:rsidP="00464E28">
      <w:pPr>
        <w:spacing w:after="0"/>
        <w:rPr>
          <w:rFonts w:ascii="Times New Roman" w:hAnsi="Times New Roman" w:cs="Times New Roman"/>
          <w:sz w:val="24"/>
          <w:szCs w:val="24"/>
        </w:rPr>
      </w:pPr>
    </w:p>
    <w:p w:rsidR="00464E28" w:rsidRPr="005E664F" w:rsidRDefault="00464E28" w:rsidP="00464E28">
      <w:pPr>
        <w:spacing w:after="0"/>
        <w:rPr>
          <w:rFonts w:ascii="Times New Roman" w:hAnsi="Times New Roman" w:cs="Times New Roman"/>
          <w:sz w:val="24"/>
          <w:szCs w:val="24"/>
        </w:rPr>
      </w:pPr>
      <w:r>
        <w:rPr>
          <w:rFonts w:ascii="Times New Roman" w:hAnsi="Times New Roman" w:cs="Times New Roman"/>
          <w:sz w:val="24"/>
          <w:szCs w:val="24"/>
        </w:rPr>
        <w:t xml:space="preserve">v.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b/>
          <w:sz w:val="24"/>
          <w:szCs w:val="24"/>
        </w:rPr>
        <w:t>ORDER</w:t>
      </w:r>
    </w:p>
    <w:p w:rsidR="00464E28" w:rsidRDefault="00464E28" w:rsidP="00464E28">
      <w:pPr>
        <w:spacing w:after="0"/>
        <w:rPr>
          <w:rFonts w:ascii="Times New Roman" w:hAnsi="Times New Roman" w:cs="Times New Roman"/>
          <w:sz w:val="24"/>
          <w:szCs w:val="24"/>
        </w:rPr>
      </w:pPr>
    </w:p>
    <w:p w:rsidR="00464E28" w:rsidRDefault="00464E28" w:rsidP="00464E28">
      <w:pPr>
        <w:spacing w:after="0"/>
        <w:rPr>
          <w:rFonts w:ascii="Times New Roman" w:hAnsi="Times New Roman" w:cs="Times New Roman"/>
          <w:sz w:val="24"/>
          <w:szCs w:val="24"/>
        </w:rPr>
      </w:pPr>
      <w:r>
        <w:rPr>
          <w:rFonts w:ascii="Times New Roman" w:hAnsi="Times New Roman" w:cs="Times New Roman"/>
          <w:sz w:val="24"/>
          <w:szCs w:val="24"/>
        </w:rPr>
        <w:t>ABDULLA VEYSALOV</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DEFENDANT</w:t>
      </w:r>
    </w:p>
    <w:p w:rsidR="00464E28" w:rsidRDefault="00464E28" w:rsidP="00464E28">
      <w:pPr>
        <w:spacing w:after="0"/>
        <w:jc w:val="center"/>
        <w:rPr>
          <w:rFonts w:ascii="Times New Roman" w:hAnsi="Times New Roman" w:cs="Times New Roman"/>
          <w:sz w:val="24"/>
          <w:szCs w:val="24"/>
        </w:rPr>
      </w:pPr>
      <w:r>
        <w:rPr>
          <w:rFonts w:ascii="Times New Roman" w:hAnsi="Times New Roman" w:cs="Times New Roman"/>
          <w:sz w:val="24"/>
          <w:szCs w:val="24"/>
        </w:rPr>
        <w:t>*** *** ***</w:t>
      </w:r>
    </w:p>
    <w:p w:rsidR="00464E28" w:rsidRPr="009303C9" w:rsidRDefault="00464E28" w:rsidP="00464E28">
      <w:pPr>
        <w:spacing w:after="0" w:line="480" w:lineRule="auto"/>
        <w:jc w:val="center"/>
        <w:rPr>
          <w:rFonts w:ascii="Times New Roman" w:hAnsi="Times New Roman" w:cs="Times New Roman"/>
          <w:sz w:val="28"/>
          <w:szCs w:val="24"/>
        </w:rPr>
      </w:pPr>
    </w:p>
    <w:p w:rsidR="00464E28" w:rsidRDefault="00464E28" w:rsidP="00464E28">
      <w:pPr>
        <w:spacing w:after="0" w:line="480" w:lineRule="auto"/>
        <w:jc w:val="both"/>
        <w:rPr>
          <w:rFonts w:ascii="Times New Roman" w:hAnsi="Times New Roman" w:cs="Times New Roman"/>
          <w:sz w:val="24"/>
        </w:rPr>
      </w:pPr>
      <w:r>
        <w:rPr>
          <w:rFonts w:ascii="Times New Roman" w:hAnsi="Times New Roman" w:cs="Times New Roman"/>
          <w:sz w:val="24"/>
        </w:rPr>
        <w:tab/>
        <w:t>This Court having considered Plaintiff’s Motion for Default Judgment and this Court being otherwise sufficiently advised, it is hereby ORDERED that Plaintiff’s Motion for Default Judgment is GRANTED in Plaintiffs favor;</w:t>
      </w:r>
    </w:p>
    <w:p w:rsidR="00464E28" w:rsidRDefault="00464E28" w:rsidP="00464E28">
      <w:pPr>
        <w:spacing w:after="0" w:line="480" w:lineRule="auto"/>
        <w:ind w:firstLine="720"/>
        <w:jc w:val="both"/>
        <w:rPr>
          <w:rFonts w:ascii="Times New Roman" w:hAnsi="Times New Roman" w:cs="Times New Roman"/>
          <w:sz w:val="24"/>
        </w:rPr>
      </w:pPr>
      <w:r>
        <w:rPr>
          <w:rFonts w:ascii="Times New Roman" w:hAnsi="Times New Roman" w:cs="Times New Roman"/>
          <w:sz w:val="24"/>
        </w:rPr>
        <w:t>It is further Ordered that a Damages Hearing has been scheduled for the ________ day of _______________________________, 2016 at ________________ a.m./p.m.</w:t>
      </w:r>
    </w:p>
    <w:p w:rsidR="00464E28" w:rsidRDefault="00464E28" w:rsidP="00464E28">
      <w:pPr>
        <w:spacing w:after="0" w:line="480" w:lineRule="auto"/>
        <w:ind w:firstLine="720"/>
        <w:jc w:val="both"/>
        <w:rPr>
          <w:rFonts w:ascii="Times New Roman" w:hAnsi="Times New Roman" w:cs="Times New Roman"/>
          <w:sz w:val="24"/>
        </w:rPr>
      </w:pPr>
    </w:p>
    <w:p w:rsidR="00464E28" w:rsidRDefault="00464E28" w:rsidP="00464E28">
      <w:pPr>
        <w:spacing w:after="0" w:line="480" w:lineRule="auto"/>
        <w:ind w:firstLine="720"/>
        <w:jc w:val="both"/>
        <w:rPr>
          <w:rFonts w:ascii="Times New Roman" w:hAnsi="Times New Roman" w:cs="Times New Roman"/>
          <w:sz w:val="24"/>
        </w:rPr>
      </w:pPr>
      <w:r>
        <w:rPr>
          <w:rFonts w:ascii="Times New Roman" w:hAnsi="Times New Roman" w:cs="Times New Roman"/>
          <w:sz w:val="24"/>
        </w:rPr>
        <w:t>Signed this _________ day of ______________________, 2016</w:t>
      </w:r>
    </w:p>
    <w:p w:rsidR="00464E28" w:rsidRDefault="00464E28" w:rsidP="00464E28">
      <w:pPr>
        <w:spacing w:after="0" w:line="480" w:lineRule="auto"/>
        <w:ind w:firstLine="720"/>
        <w:jc w:val="both"/>
        <w:rPr>
          <w:rFonts w:ascii="Times New Roman" w:hAnsi="Times New Roman" w:cs="Times New Roman"/>
          <w:sz w:val="24"/>
        </w:rPr>
      </w:pPr>
    </w:p>
    <w:p w:rsidR="00464E28" w:rsidRDefault="00464E28" w:rsidP="00464E2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____________________________________</w:t>
      </w:r>
    </w:p>
    <w:p w:rsidR="00464E28" w:rsidRDefault="00464E28" w:rsidP="00464E2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JUDGE, Jefferson Circuit Division 10</w:t>
      </w:r>
    </w:p>
    <w:p w:rsidR="00464E28" w:rsidRDefault="00464E28" w:rsidP="00464E28">
      <w:pPr>
        <w:spacing w:after="0" w:line="240" w:lineRule="auto"/>
        <w:jc w:val="both"/>
        <w:rPr>
          <w:rFonts w:ascii="Times New Roman" w:hAnsi="Times New Roman" w:cs="Times New Roman"/>
          <w:sz w:val="24"/>
        </w:rPr>
      </w:pPr>
    </w:p>
    <w:p w:rsidR="00464E28" w:rsidRDefault="00464E28" w:rsidP="00464E28">
      <w:pPr>
        <w:spacing w:after="0" w:line="240" w:lineRule="auto"/>
        <w:jc w:val="both"/>
        <w:rPr>
          <w:rFonts w:ascii="Times New Roman" w:hAnsi="Times New Roman" w:cs="Times New Roman"/>
          <w:sz w:val="24"/>
        </w:rPr>
      </w:pPr>
    </w:p>
    <w:p w:rsidR="00464E28" w:rsidRDefault="00464E28" w:rsidP="00464E28">
      <w:pPr>
        <w:spacing w:after="0" w:line="240" w:lineRule="auto"/>
        <w:jc w:val="both"/>
        <w:rPr>
          <w:rFonts w:ascii="Times New Roman" w:hAnsi="Times New Roman" w:cs="Times New Roman"/>
          <w:sz w:val="24"/>
        </w:rPr>
      </w:pPr>
      <w:r w:rsidRPr="004F6AEC">
        <w:rPr>
          <w:rFonts w:ascii="Times New Roman" w:hAnsi="Times New Roman" w:cs="Times New Roman"/>
          <w:sz w:val="24"/>
          <w:u w:val="single"/>
        </w:rPr>
        <w:t>Tendered by</w:t>
      </w:r>
      <w:r>
        <w:rPr>
          <w:rFonts w:ascii="Times New Roman" w:hAnsi="Times New Roman" w:cs="Times New Roman"/>
          <w:sz w:val="24"/>
        </w:rPr>
        <w:t>:</w:t>
      </w:r>
    </w:p>
    <w:p w:rsidR="00464E28" w:rsidRDefault="00464E28" w:rsidP="00464E28">
      <w:pPr>
        <w:spacing w:after="0" w:line="240" w:lineRule="auto"/>
        <w:jc w:val="both"/>
        <w:rPr>
          <w:rFonts w:ascii="Times New Roman" w:hAnsi="Times New Roman" w:cs="Times New Roman"/>
          <w:sz w:val="24"/>
        </w:rPr>
      </w:pPr>
    </w:p>
    <w:p w:rsidR="00464E28" w:rsidRDefault="00464E28" w:rsidP="00464E28">
      <w:pPr>
        <w:spacing w:after="0" w:line="240" w:lineRule="auto"/>
        <w:jc w:val="both"/>
        <w:rPr>
          <w:rFonts w:ascii="Times New Roman" w:hAnsi="Times New Roman" w:cs="Times New Roman"/>
          <w:sz w:val="24"/>
        </w:rPr>
      </w:pPr>
      <w:r>
        <w:rPr>
          <w:rFonts w:ascii="Times New Roman" w:hAnsi="Times New Roman" w:cs="Times New Roman"/>
          <w:sz w:val="24"/>
        </w:rPr>
        <w:t>Aaron Murphy</w:t>
      </w:r>
    </w:p>
    <w:p w:rsidR="00464E28" w:rsidRDefault="00464E28" w:rsidP="00464E28">
      <w:pPr>
        <w:spacing w:after="0" w:line="240" w:lineRule="auto"/>
        <w:jc w:val="both"/>
        <w:rPr>
          <w:rFonts w:ascii="Times New Roman" w:hAnsi="Times New Roman" w:cs="Times New Roman"/>
          <w:sz w:val="24"/>
        </w:rPr>
      </w:pPr>
      <w:r>
        <w:rPr>
          <w:rFonts w:ascii="Times New Roman" w:hAnsi="Times New Roman" w:cs="Times New Roman"/>
          <w:sz w:val="24"/>
        </w:rPr>
        <w:t>MURPHY ASSOCIATES PLC</w:t>
      </w:r>
    </w:p>
    <w:p w:rsidR="00464E28" w:rsidRDefault="00464E28" w:rsidP="00464E28">
      <w:pPr>
        <w:spacing w:after="0" w:line="240" w:lineRule="auto"/>
        <w:jc w:val="both"/>
        <w:rPr>
          <w:rFonts w:ascii="Times New Roman" w:hAnsi="Times New Roman" w:cs="Times New Roman"/>
          <w:sz w:val="24"/>
        </w:rPr>
      </w:pPr>
    </w:p>
    <w:p w:rsidR="00464E28" w:rsidRDefault="00464E28" w:rsidP="00464E28">
      <w:pPr>
        <w:spacing w:after="0" w:line="240" w:lineRule="auto"/>
        <w:jc w:val="both"/>
        <w:rPr>
          <w:rFonts w:ascii="Times New Roman" w:hAnsi="Times New Roman" w:cs="Times New Roman"/>
          <w:sz w:val="24"/>
        </w:rPr>
      </w:pPr>
      <w:r w:rsidRPr="004F6AEC">
        <w:rPr>
          <w:rFonts w:ascii="Times New Roman" w:hAnsi="Times New Roman" w:cs="Times New Roman"/>
          <w:sz w:val="24"/>
          <w:u w:val="single"/>
        </w:rPr>
        <w:t>Distribute to</w:t>
      </w:r>
      <w:r>
        <w:rPr>
          <w:rFonts w:ascii="Times New Roman" w:hAnsi="Times New Roman" w:cs="Times New Roman"/>
          <w:sz w:val="24"/>
        </w:rPr>
        <w:t>:</w:t>
      </w:r>
    </w:p>
    <w:bookmarkEnd w:id="0"/>
    <w:p w:rsidR="00A51151" w:rsidRDefault="00A51151" w:rsidP="00464E28">
      <w:pPr>
        <w:spacing w:after="0" w:line="240" w:lineRule="auto"/>
        <w:jc w:val="both"/>
        <w:rPr>
          <w:rFonts w:ascii="Times New Roman" w:hAnsi="Times New Roman" w:cs="Times New Roman"/>
          <w:sz w:val="24"/>
        </w:rPr>
      </w:pPr>
    </w:p>
    <w:tbl>
      <w:tblPr>
        <w:tblStyle w:val="TableGrid"/>
        <w:tblW w:w="9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gridCol w:w="2916"/>
        <w:gridCol w:w="2268"/>
      </w:tblGrid>
      <w:tr w:rsidR="00464E28" w:rsidTr="00A51151">
        <w:trPr>
          <w:trHeight w:val="920"/>
        </w:trPr>
        <w:tc>
          <w:tcPr>
            <w:tcW w:w="4283" w:type="dxa"/>
          </w:tcPr>
          <w:p w:rsidR="00464E28" w:rsidRDefault="00464E28" w:rsidP="00BA0152">
            <w:pPr>
              <w:spacing w:after="0" w:line="240" w:lineRule="auto"/>
              <w:jc w:val="both"/>
              <w:rPr>
                <w:rFonts w:ascii="Times New Roman" w:hAnsi="Times New Roman" w:cs="Times New Roman"/>
                <w:sz w:val="24"/>
              </w:rPr>
            </w:pPr>
            <w:r>
              <w:rPr>
                <w:rFonts w:ascii="Times New Roman" w:hAnsi="Times New Roman" w:cs="Times New Roman"/>
                <w:sz w:val="24"/>
              </w:rPr>
              <w:t>Aaron Murphy</w:t>
            </w:r>
          </w:p>
          <w:p w:rsidR="00464E28" w:rsidRDefault="00464E28" w:rsidP="00BA0152">
            <w:pPr>
              <w:spacing w:after="0" w:line="240" w:lineRule="auto"/>
              <w:jc w:val="both"/>
              <w:rPr>
                <w:rFonts w:ascii="Times New Roman" w:hAnsi="Times New Roman" w:cs="Times New Roman"/>
                <w:sz w:val="24"/>
              </w:rPr>
            </w:pPr>
            <w:r>
              <w:rPr>
                <w:rFonts w:ascii="Times New Roman" w:hAnsi="Times New Roman" w:cs="Times New Roman"/>
                <w:sz w:val="24"/>
              </w:rPr>
              <w:t>MURPHY &amp; ASSOCIATES PLC</w:t>
            </w:r>
          </w:p>
          <w:p w:rsidR="00464E28" w:rsidRDefault="00464E28" w:rsidP="00BA0152">
            <w:pPr>
              <w:spacing w:after="0" w:line="240" w:lineRule="auto"/>
              <w:jc w:val="both"/>
              <w:rPr>
                <w:rFonts w:ascii="Times New Roman" w:hAnsi="Times New Roman" w:cs="Times New Roman"/>
                <w:sz w:val="24"/>
              </w:rPr>
            </w:pPr>
            <w:r>
              <w:rPr>
                <w:rFonts w:ascii="Times New Roman" w:hAnsi="Times New Roman" w:cs="Times New Roman"/>
                <w:sz w:val="24"/>
              </w:rPr>
              <w:t>455 South 4</w:t>
            </w:r>
            <w:r w:rsidRPr="004F6AEC">
              <w:rPr>
                <w:rFonts w:ascii="Times New Roman" w:hAnsi="Times New Roman" w:cs="Times New Roman"/>
                <w:sz w:val="24"/>
                <w:vertAlign w:val="superscript"/>
              </w:rPr>
              <w:t>th</w:t>
            </w:r>
            <w:r>
              <w:rPr>
                <w:rFonts w:ascii="Times New Roman" w:hAnsi="Times New Roman" w:cs="Times New Roman"/>
                <w:sz w:val="24"/>
              </w:rPr>
              <w:t xml:space="preserve"> Street, Suite 1250</w:t>
            </w:r>
          </w:p>
          <w:p w:rsidR="00464E28" w:rsidRDefault="00464E28" w:rsidP="00BA0152">
            <w:pPr>
              <w:spacing w:after="0" w:line="240" w:lineRule="auto"/>
              <w:jc w:val="both"/>
              <w:rPr>
                <w:rFonts w:ascii="Times New Roman" w:hAnsi="Times New Roman" w:cs="Times New Roman"/>
                <w:sz w:val="24"/>
              </w:rPr>
            </w:pPr>
            <w:r>
              <w:rPr>
                <w:rFonts w:ascii="Times New Roman" w:hAnsi="Times New Roman" w:cs="Times New Roman"/>
                <w:sz w:val="24"/>
              </w:rPr>
              <w:t>Louisville, KY 40202</w:t>
            </w:r>
          </w:p>
          <w:p w:rsidR="00464E28" w:rsidRDefault="00464E28" w:rsidP="00A51151">
            <w:pPr>
              <w:spacing w:after="0" w:line="240" w:lineRule="auto"/>
              <w:jc w:val="both"/>
              <w:rPr>
                <w:rFonts w:ascii="Times New Roman" w:hAnsi="Times New Roman" w:cs="Times New Roman"/>
                <w:sz w:val="24"/>
              </w:rPr>
            </w:pPr>
            <w:r>
              <w:rPr>
                <w:rFonts w:ascii="Times New Roman" w:hAnsi="Times New Roman" w:cs="Times New Roman"/>
                <w:i/>
                <w:sz w:val="24"/>
              </w:rPr>
              <w:t>Counsel for Plaintiff</w:t>
            </w:r>
          </w:p>
        </w:tc>
        <w:tc>
          <w:tcPr>
            <w:tcW w:w="2916" w:type="dxa"/>
          </w:tcPr>
          <w:p w:rsidR="00464E28" w:rsidRDefault="00464E28" w:rsidP="00BA01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Abdulla </w:t>
            </w:r>
            <w:proofErr w:type="spellStart"/>
            <w:r>
              <w:rPr>
                <w:rFonts w:ascii="Times New Roman" w:hAnsi="Times New Roman" w:cs="Times New Roman"/>
                <w:sz w:val="24"/>
                <w:szCs w:val="24"/>
              </w:rPr>
              <w:t>Veysalov</w:t>
            </w:r>
            <w:proofErr w:type="spellEnd"/>
          </w:p>
          <w:p w:rsidR="00464E28" w:rsidRDefault="00464E28" w:rsidP="00BA01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1850 Carl Court #3</w:t>
            </w:r>
          </w:p>
          <w:p w:rsidR="00464E28" w:rsidRDefault="00464E28" w:rsidP="00BA01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Louisville, KY 40215</w:t>
            </w:r>
          </w:p>
          <w:p w:rsidR="00464E28" w:rsidRPr="004F6AEC" w:rsidRDefault="00464E28" w:rsidP="00BA0152">
            <w:pPr>
              <w:spacing w:after="0" w:line="240" w:lineRule="auto"/>
              <w:jc w:val="both"/>
              <w:rPr>
                <w:rFonts w:ascii="Times New Roman" w:hAnsi="Times New Roman" w:cs="Times New Roman"/>
                <w:i/>
                <w:sz w:val="24"/>
              </w:rPr>
            </w:pPr>
            <w:r>
              <w:rPr>
                <w:rFonts w:ascii="Times New Roman" w:hAnsi="Times New Roman" w:cs="Times New Roman"/>
                <w:i/>
                <w:sz w:val="24"/>
              </w:rPr>
              <w:t>Defendant</w:t>
            </w:r>
          </w:p>
        </w:tc>
        <w:tc>
          <w:tcPr>
            <w:tcW w:w="2268" w:type="dxa"/>
          </w:tcPr>
          <w:p w:rsidR="00464E28" w:rsidRDefault="00464E28" w:rsidP="00BA0152">
            <w:pPr>
              <w:spacing w:after="0" w:line="240" w:lineRule="auto"/>
              <w:jc w:val="both"/>
              <w:rPr>
                <w:rFonts w:ascii="Times New Roman" w:hAnsi="Times New Roman" w:cs="Times New Roman"/>
                <w:sz w:val="24"/>
              </w:rPr>
            </w:pPr>
          </w:p>
        </w:tc>
      </w:tr>
    </w:tbl>
    <w:p w:rsidR="00F63485" w:rsidRDefault="00F63485"/>
    <w:sectPr w:rsidR="00F63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E28"/>
    <w:rsid w:val="00174A1D"/>
    <w:rsid w:val="00464E28"/>
    <w:rsid w:val="00560626"/>
    <w:rsid w:val="0057541B"/>
    <w:rsid w:val="00A473ED"/>
    <w:rsid w:val="00A51151"/>
    <w:rsid w:val="00BC4E21"/>
    <w:rsid w:val="00EB2D41"/>
    <w:rsid w:val="00F63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A1CD"/>
  <w15:chartTrackingRefBased/>
  <w15:docId w15:val="{6174D835-3090-4FC8-8C00-AD08EF8B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64E28"/>
    <w:pPr>
      <w:spacing w:after="160" w:line="259"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4E28"/>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3</cp:revision>
  <dcterms:created xsi:type="dcterms:W3CDTF">2016-06-12T16:48:00Z</dcterms:created>
  <dcterms:modified xsi:type="dcterms:W3CDTF">2016-10-04T19:27:00Z</dcterms:modified>
</cp:coreProperties>
</file>