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8309" w14:textId="77777777" w:rsidR="00A43894" w:rsidRDefault="00A43894" w:rsidP="00A43894">
      <w:r>
        <w:t>Preguntas</w:t>
      </w:r>
    </w:p>
    <w:p w14:paraId="75D9CF80" w14:textId="77777777" w:rsidR="00A43894" w:rsidRDefault="00A43894" w:rsidP="00A43894">
      <w:r>
        <w:t>a) ¿Cual consideras que es la ventaja de usar GITFLOW con respecto al uso estándar de</w:t>
      </w:r>
    </w:p>
    <w:p w14:paraId="3FFA5C88" w14:textId="77777777" w:rsidR="00A43894" w:rsidRDefault="00A43894" w:rsidP="00A43894">
      <w:r>
        <w:t>GIT?</w:t>
      </w:r>
    </w:p>
    <w:p w14:paraId="02BCB124" w14:textId="77777777" w:rsidR="00A43894" w:rsidRDefault="00A43894" w:rsidP="00A43894">
      <w:r>
        <w:t>b) ¿Qué ventajas nos brindan las forjas como GITHUB cuando se trata de un desarrollo</w:t>
      </w:r>
    </w:p>
    <w:p w14:paraId="34B9EDD6" w14:textId="1BE45C7D" w:rsidR="00E75424" w:rsidRDefault="00A43894" w:rsidP="00A43894">
      <w:r>
        <w:t>colaborativo?</w:t>
      </w:r>
    </w:p>
    <w:p w14:paraId="2164B723" w14:textId="77777777" w:rsidR="00A43894" w:rsidRDefault="00A43894" w:rsidP="00A43894"/>
    <w:p w14:paraId="7C3CD4A2" w14:textId="3EC60E88" w:rsidR="00A43894" w:rsidRDefault="00A43894" w:rsidP="00A43894">
      <w:pPr>
        <w:pStyle w:val="Prrafodelista"/>
        <w:numPr>
          <w:ilvl w:val="0"/>
          <w:numId w:val="1"/>
        </w:numPr>
      </w:pPr>
      <w:r w:rsidRPr="00A43894">
        <w:t xml:space="preserve">El empleo de </w:t>
      </w:r>
      <w:proofErr w:type="spellStart"/>
      <w:r w:rsidRPr="00A43894">
        <w:t>GitFlow</w:t>
      </w:r>
      <w:proofErr w:type="spellEnd"/>
      <w:r w:rsidRPr="00A43894">
        <w:t xml:space="preserve"> ofrece ventajas significativas frente al uso común de Git. Proporciona una estructura organizada y coherente para el desarrollo de software al separar las ramas de características, lanzamientos y correcciones. Esto facilita la colaboración entre equipos, brinda un mayor control sobre los lanzamientos y optimiza la gestión de versiones. En resumen, </w:t>
      </w:r>
      <w:proofErr w:type="spellStart"/>
      <w:r w:rsidRPr="00A43894">
        <w:t>GitFlow</w:t>
      </w:r>
      <w:proofErr w:type="spellEnd"/>
      <w:r w:rsidRPr="00A43894">
        <w:t xml:space="preserve"> mejora la eficiencia y la organización en los proyectos de desarrollo de software.</w:t>
      </w:r>
    </w:p>
    <w:p w14:paraId="060EE562" w14:textId="10EB3170" w:rsidR="00A43894" w:rsidRDefault="00A43894" w:rsidP="00A43894">
      <w:pPr>
        <w:pStyle w:val="Prrafodelista"/>
        <w:numPr>
          <w:ilvl w:val="0"/>
          <w:numId w:val="1"/>
        </w:numPr>
      </w:pPr>
      <w:r>
        <w:t>facilita</w:t>
      </w:r>
      <w:r w:rsidRPr="00A43894">
        <w:t xml:space="preserve"> el desarrollo colaborativo</w:t>
      </w:r>
      <w:r>
        <w:t xml:space="preserve">, </w:t>
      </w:r>
      <w:r w:rsidRPr="00A43894">
        <w:t>la coordinación y la eficiencia del equipo de desarrollo.</w:t>
      </w:r>
    </w:p>
    <w:p w14:paraId="135E2D9A" w14:textId="77777777" w:rsidR="00A43894" w:rsidRDefault="00A43894" w:rsidP="00A43894"/>
    <w:sectPr w:rsidR="00A43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53D28"/>
    <w:multiLevelType w:val="hybridMultilevel"/>
    <w:tmpl w:val="AE3CA3F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C9"/>
    <w:rsid w:val="007C5012"/>
    <w:rsid w:val="00A43894"/>
    <w:rsid w:val="00CD3424"/>
    <w:rsid w:val="00E51FC9"/>
    <w:rsid w:val="00E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F9E9"/>
  <w15:chartTrackingRefBased/>
  <w15:docId w15:val="{5DAD6C1D-CDDA-490D-9288-B338A1BE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F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F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F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F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F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F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F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F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F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F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Leon Millan</dc:creator>
  <cp:keywords/>
  <dc:description/>
  <cp:lastModifiedBy>Cristian David Leon Millan</cp:lastModifiedBy>
  <cp:revision>2</cp:revision>
  <dcterms:created xsi:type="dcterms:W3CDTF">2024-03-13T16:30:00Z</dcterms:created>
  <dcterms:modified xsi:type="dcterms:W3CDTF">2024-03-13T16:33:00Z</dcterms:modified>
</cp:coreProperties>
</file>