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802B" w14:textId="27BAC4E5" w:rsidR="00823B3B" w:rsidRPr="00DF0532" w:rsidRDefault="004C0FE4" w:rsidP="004C0FE4">
      <w:pPr>
        <w:pStyle w:val="Title"/>
        <w:rPr>
          <w:b/>
          <w:bCs/>
          <w:lang w:val="en-GB"/>
        </w:rPr>
      </w:pPr>
      <w:r w:rsidRPr="00DF0532">
        <w:rPr>
          <w:b/>
          <w:bCs/>
          <w:lang w:val="en-GB"/>
        </w:rPr>
        <w:t>Definition of Fun</w:t>
      </w:r>
    </w:p>
    <w:tbl>
      <w:tblPr>
        <w:tblStyle w:val="TableGrid"/>
        <w:tblW w:w="9122" w:type="dxa"/>
        <w:tblLook w:val="04A0" w:firstRow="1" w:lastRow="0" w:firstColumn="1" w:lastColumn="0" w:noHBand="0" w:noVBand="1"/>
      </w:tblPr>
      <w:tblGrid>
        <w:gridCol w:w="4561"/>
        <w:gridCol w:w="4561"/>
      </w:tblGrid>
      <w:tr w:rsidR="005375B2" w:rsidRPr="00DF0532" w14:paraId="7E907105" w14:textId="77777777" w:rsidTr="000965EB">
        <w:trPr>
          <w:trHeight w:val="388"/>
        </w:trPr>
        <w:tc>
          <w:tcPr>
            <w:tcW w:w="4561" w:type="dxa"/>
          </w:tcPr>
          <w:p w14:paraId="0D42C107" w14:textId="77777777" w:rsidR="005375B2" w:rsidRPr="00DF0532" w:rsidRDefault="005375B2" w:rsidP="000965EB">
            <w:pPr>
              <w:rPr>
                <w:b/>
                <w:bCs/>
                <w:sz w:val="24"/>
                <w:szCs w:val="24"/>
              </w:rPr>
            </w:pPr>
            <w:r w:rsidRPr="00DF0532">
              <w:rPr>
                <w:b/>
                <w:bCs/>
                <w:sz w:val="24"/>
                <w:szCs w:val="24"/>
              </w:rPr>
              <w:t>Project team:</w:t>
            </w:r>
          </w:p>
          <w:p w14:paraId="54F3D3BA" w14:textId="1389B591" w:rsidR="005375B2" w:rsidRPr="00DF0532" w:rsidRDefault="005375B2" w:rsidP="000965EB">
            <w:pPr>
              <w:rPr>
                <w:b/>
                <w:bCs/>
                <w:sz w:val="24"/>
                <w:szCs w:val="24"/>
              </w:rPr>
            </w:pPr>
            <w:r w:rsidRPr="00DF0532">
              <w:rPr>
                <w:b/>
                <w:bCs/>
                <w:sz w:val="24"/>
                <w:szCs w:val="24"/>
              </w:rPr>
              <w:t>Teamleden: Tahiru Agbanwa, Ody Chen, Quinten van den Dungen Bille</w:t>
            </w:r>
            <w:r w:rsidR="0031655F">
              <w:rPr>
                <w:b/>
                <w:bCs/>
                <w:sz w:val="24"/>
                <w:szCs w:val="24"/>
              </w:rPr>
              <w:t>, Timo Korpershoek</w:t>
            </w:r>
          </w:p>
          <w:p w14:paraId="290E6A87" w14:textId="77777777" w:rsidR="005375B2" w:rsidRPr="00DF0532" w:rsidRDefault="005375B2" w:rsidP="000965EB">
            <w:pPr>
              <w:rPr>
                <w:sz w:val="24"/>
                <w:szCs w:val="24"/>
              </w:rPr>
            </w:pPr>
          </w:p>
        </w:tc>
        <w:tc>
          <w:tcPr>
            <w:tcW w:w="4561" w:type="dxa"/>
          </w:tcPr>
          <w:p w14:paraId="29197C5C" w14:textId="77777777" w:rsidR="005375B2" w:rsidRPr="00DF0532" w:rsidRDefault="005375B2" w:rsidP="000965EB">
            <w:pPr>
              <w:spacing w:line="480" w:lineRule="auto"/>
              <w:rPr>
                <w:b/>
                <w:bCs/>
                <w:sz w:val="24"/>
                <w:szCs w:val="24"/>
                <w:lang w:val="en-GB"/>
              </w:rPr>
            </w:pPr>
            <w:r w:rsidRPr="00DF0532">
              <w:rPr>
                <w:b/>
                <w:bCs/>
                <w:sz w:val="24"/>
                <w:szCs w:val="24"/>
                <w:lang w:val="en-GB"/>
              </w:rPr>
              <w:t xml:space="preserve">Project: </w:t>
            </w:r>
            <w:proofErr w:type="spellStart"/>
            <w:r w:rsidRPr="00DF0532">
              <w:rPr>
                <w:b/>
                <w:bCs/>
                <w:sz w:val="24"/>
                <w:szCs w:val="24"/>
                <w:lang w:val="en-GB"/>
              </w:rPr>
              <w:t>Chirpify</w:t>
            </w:r>
            <w:proofErr w:type="spellEnd"/>
          </w:p>
          <w:p w14:paraId="51C49B8E" w14:textId="77777777" w:rsidR="005375B2" w:rsidRPr="00DF0532" w:rsidRDefault="005375B2" w:rsidP="000965EB">
            <w:pPr>
              <w:spacing w:line="480" w:lineRule="auto"/>
              <w:rPr>
                <w:sz w:val="24"/>
                <w:szCs w:val="24"/>
              </w:rPr>
            </w:pPr>
            <w:r w:rsidRPr="00DF0532">
              <w:rPr>
                <w:b/>
                <w:bCs/>
                <w:sz w:val="24"/>
                <w:szCs w:val="24"/>
              </w:rPr>
              <w:t>Datum deadline: 25-01-2024</w:t>
            </w:r>
          </w:p>
        </w:tc>
      </w:tr>
    </w:tbl>
    <w:p w14:paraId="43205930" w14:textId="4C191970" w:rsidR="004C0FE4" w:rsidRPr="00DF0532" w:rsidRDefault="004C0FE4" w:rsidP="004C0FE4">
      <w:pPr>
        <w:rPr>
          <w:sz w:val="24"/>
          <w:szCs w:val="24"/>
          <w:lang w:val="en-GB"/>
        </w:rPr>
      </w:pPr>
    </w:p>
    <w:p w14:paraId="79F1C263" w14:textId="53981DC8" w:rsidR="005375B2" w:rsidRPr="00DF0532" w:rsidRDefault="005375B2" w:rsidP="005375B2">
      <w:pPr>
        <w:pStyle w:val="ListParagraph"/>
        <w:numPr>
          <w:ilvl w:val="0"/>
          <w:numId w:val="1"/>
        </w:numPr>
        <w:rPr>
          <w:sz w:val="24"/>
          <w:szCs w:val="24"/>
        </w:rPr>
      </w:pPr>
      <w:r w:rsidRPr="00DF0532">
        <w:rPr>
          <w:sz w:val="24"/>
          <w:szCs w:val="24"/>
        </w:rPr>
        <w:t>Communicatie verloopt via Teams, Discord en Slack.</w:t>
      </w:r>
    </w:p>
    <w:p w14:paraId="0DBB6E02" w14:textId="04C8BD12" w:rsidR="005375B2" w:rsidRPr="00DF0532" w:rsidRDefault="005375B2" w:rsidP="005375B2">
      <w:pPr>
        <w:pStyle w:val="ListParagraph"/>
        <w:rPr>
          <w:sz w:val="24"/>
          <w:szCs w:val="24"/>
        </w:rPr>
      </w:pPr>
      <w:r w:rsidRPr="00DF0532">
        <w:rPr>
          <w:sz w:val="24"/>
          <w:szCs w:val="24"/>
        </w:rPr>
        <w:t>Communicatie kan gaan over verschillende onderwerpen, bijvoorbeeld:</w:t>
      </w:r>
    </w:p>
    <w:p w14:paraId="2409FC36" w14:textId="317C4FB5" w:rsidR="005375B2" w:rsidRPr="00DF0532" w:rsidRDefault="005375B2" w:rsidP="005375B2">
      <w:pPr>
        <w:pStyle w:val="ListParagraph"/>
        <w:rPr>
          <w:sz w:val="24"/>
          <w:szCs w:val="24"/>
        </w:rPr>
      </w:pPr>
      <w:r w:rsidRPr="00DF0532">
        <w:rPr>
          <w:sz w:val="24"/>
          <w:szCs w:val="24"/>
        </w:rPr>
        <w:t>-Afwezigheid</w:t>
      </w:r>
    </w:p>
    <w:p w14:paraId="090A900D" w14:textId="39F06DA0" w:rsidR="005375B2" w:rsidRPr="00DF0532" w:rsidRDefault="005375B2" w:rsidP="005375B2">
      <w:pPr>
        <w:pStyle w:val="ListParagraph"/>
        <w:rPr>
          <w:sz w:val="24"/>
          <w:szCs w:val="24"/>
        </w:rPr>
      </w:pPr>
      <w:r w:rsidRPr="00DF0532">
        <w:rPr>
          <w:sz w:val="24"/>
          <w:szCs w:val="24"/>
        </w:rPr>
        <w:t>-Vertraging</w:t>
      </w:r>
    </w:p>
    <w:p w14:paraId="57AA64CC" w14:textId="6A8C4B0A" w:rsidR="005375B2" w:rsidRPr="00DF0532" w:rsidRDefault="005375B2" w:rsidP="005375B2">
      <w:pPr>
        <w:pStyle w:val="ListParagraph"/>
        <w:rPr>
          <w:sz w:val="24"/>
          <w:szCs w:val="24"/>
        </w:rPr>
      </w:pPr>
      <w:r w:rsidRPr="00DF0532">
        <w:rPr>
          <w:sz w:val="24"/>
          <w:szCs w:val="24"/>
        </w:rPr>
        <w:t>-Samenwerken aan een bepaalde functionaliteit</w:t>
      </w:r>
    </w:p>
    <w:p w14:paraId="16CB0897" w14:textId="5DD75D50" w:rsidR="00ED70DF" w:rsidRPr="00DF0532" w:rsidRDefault="00ED70DF" w:rsidP="005375B2">
      <w:pPr>
        <w:pStyle w:val="ListParagraph"/>
        <w:rPr>
          <w:sz w:val="24"/>
          <w:szCs w:val="24"/>
        </w:rPr>
      </w:pPr>
      <w:r w:rsidRPr="00DF0532">
        <w:rPr>
          <w:sz w:val="24"/>
          <w:szCs w:val="24"/>
        </w:rPr>
        <w:t>-De uitvoering van de bepaalde scrum methodieken. Denk hierbij aan daily standups, sprint reviews en sprint planning.</w:t>
      </w:r>
    </w:p>
    <w:p w14:paraId="2327B1A6" w14:textId="7956ADCB" w:rsidR="005375B2" w:rsidRPr="00DF0532" w:rsidRDefault="00ED70DF" w:rsidP="00ED70DF">
      <w:pPr>
        <w:pStyle w:val="ListParagraph"/>
        <w:numPr>
          <w:ilvl w:val="0"/>
          <w:numId w:val="1"/>
        </w:numPr>
        <w:rPr>
          <w:sz w:val="24"/>
          <w:szCs w:val="24"/>
        </w:rPr>
      </w:pPr>
      <w:r w:rsidRPr="00DF0532">
        <w:rPr>
          <w:sz w:val="24"/>
          <w:szCs w:val="24"/>
        </w:rPr>
        <w:t>Als er een teamlid afwezig of te laat is, moet hij dat laten weten aan de rest van de groep.</w:t>
      </w:r>
    </w:p>
    <w:p w14:paraId="0D564241" w14:textId="69DC10F1" w:rsidR="00ED70DF" w:rsidRPr="00DF0532" w:rsidRDefault="00ED70DF" w:rsidP="00ED70DF">
      <w:pPr>
        <w:pStyle w:val="ListParagraph"/>
        <w:numPr>
          <w:ilvl w:val="0"/>
          <w:numId w:val="1"/>
        </w:numPr>
        <w:rPr>
          <w:sz w:val="24"/>
          <w:szCs w:val="24"/>
        </w:rPr>
      </w:pPr>
      <w:r w:rsidRPr="00DF0532">
        <w:rPr>
          <w:sz w:val="24"/>
          <w:szCs w:val="24"/>
        </w:rPr>
        <w:t>Als een teamlid zijn afspraken niet na komt, dan spreken we die persoon aan en wordt er een goede reden vereist anders zit er zware consequenties aan die bij de docent wordt afgelegd</w:t>
      </w:r>
      <w:r w:rsidR="00DF0532" w:rsidRPr="00DF0532">
        <w:rPr>
          <w:sz w:val="24"/>
          <w:szCs w:val="24"/>
        </w:rPr>
        <w:t>( dit kan zelfs tot verwijdering uit het team leiden)</w:t>
      </w:r>
      <w:r w:rsidRPr="00DF0532">
        <w:rPr>
          <w:sz w:val="24"/>
          <w:szCs w:val="24"/>
        </w:rPr>
        <w:t>.</w:t>
      </w:r>
    </w:p>
    <w:p w14:paraId="55C8BEDB" w14:textId="3B16C172" w:rsidR="00ED70DF" w:rsidRPr="00DF0532" w:rsidRDefault="00ED70DF" w:rsidP="00ED70DF">
      <w:pPr>
        <w:pStyle w:val="ListParagraph"/>
        <w:numPr>
          <w:ilvl w:val="0"/>
          <w:numId w:val="1"/>
        </w:numPr>
        <w:rPr>
          <w:sz w:val="24"/>
          <w:szCs w:val="24"/>
        </w:rPr>
      </w:pPr>
      <w:r w:rsidRPr="00DF0532">
        <w:rPr>
          <w:sz w:val="24"/>
          <w:szCs w:val="24"/>
        </w:rPr>
        <w:t>Als er wel een goeie reden achter zit, kunnen de teamleden het door de vingers zien en helpen waarbij nodig.</w:t>
      </w:r>
    </w:p>
    <w:p w14:paraId="73080774" w14:textId="75CEB536" w:rsidR="00ED70DF" w:rsidRPr="00DF0532" w:rsidRDefault="00ED70DF" w:rsidP="00ED70DF">
      <w:pPr>
        <w:pStyle w:val="ListParagraph"/>
        <w:numPr>
          <w:ilvl w:val="0"/>
          <w:numId w:val="1"/>
        </w:numPr>
        <w:rPr>
          <w:sz w:val="24"/>
          <w:szCs w:val="24"/>
        </w:rPr>
      </w:pPr>
      <w:r w:rsidRPr="00DF0532">
        <w:rPr>
          <w:sz w:val="24"/>
          <w:szCs w:val="24"/>
        </w:rPr>
        <w:t>Als een persoon van het team niet aanwezig is tijdens een belangrijk besluit dan wordt het besluit genomen zonder input van de afwezige.</w:t>
      </w:r>
    </w:p>
    <w:p w14:paraId="160ABCF3" w14:textId="1741E336" w:rsidR="00DF0532" w:rsidRPr="00DF0532" w:rsidRDefault="00DF0532" w:rsidP="00ED70DF">
      <w:pPr>
        <w:pStyle w:val="ListParagraph"/>
        <w:numPr>
          <w:ilvl w:val="0"/>
          <w:numId w:val="1"/>
        </w:numPr>
        <w:rPr>
          <w:sz w:val="24"/>
          <w:szCs w:val="24"/>
        </w:rPr>
      </w:pPr>
      <w:r w:rsidRPr="00DF0532">
        <w:rPr>
          <w:sz w:val="24"/>
          <w:szCs w:val="24"/>
        </w:rPr>
        <w:t>Een User Story uit de backlog wordt naar “Done” gesleept wanneer de taak af en goedgekeurd is door de rest.</w:t>
      </w:r>
    </w:p>
    <w:p w14:paraId="55B64696" w14:textId="41A44C0C" w:rsidR="00DF0532" w:rsidRPr="00DF0532" w:rsidRDefault="00DF0532" w:rsidP="00ED70DF">
      <w:pPr>
        <w:pStyle w:val="ListParagraph"/>
        <w:numPr>
          <w:ilvl w:val="0"/>
          <w:numId w:val="1"/>
        </w:numPr>
        <w:rPr>
          <w:sz w:val="24"/>
          <w:szCs w:val="24"/>
        </w:rPr>
      </w:pPr>
      <w:r w:rsidRPr="00DF0532">
        <w:rPr>
          <w:sz w:val="24"/>
          <w:szCs w:val="24"/>
        </w:rPr>
        <w:t>Testen worden uitgevoerd door de persoon die verantwoordelijk is voor de bijbehorende taak. Daarnaast zal in de laatste week de gehele applicatie getest worden door het hele team samen.</w:t>
      </w:r>
    </w:p>
    <w:sectPr w:rsidR="00DF0532" w:rsidRPr="00DF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32410"/>
    <w:multiLevelType w:val="hybridMultilevel"/>
    <w:tmpl w:val="4EDCB6E0"/>
    <w:lvl w:ilvl="0" w:tplc="2F927D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427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E4"/>
    <w:rsid w:val="0017695F"/>
    <w:rsid w:val="001C18A7"/>
    <w:rsid w:val="0031655F"/>
    <w:rsid w:val="003D2676"/>
    <w:rsid w:val="004C0FE4"/>
    <w:rsid w:val="005375B2"/>
    <w:rsid w:val="00A405C3"/>
    <w:rsid w:val="00DF0532"/>
    <w:rsid w:val="00ED70DF"/>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9068"/>
  <w15:chartTrackingRefBased/>
  <w15:docId w15:val="{0B9BD118-BAAC-4A62-B63A-2F10A82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E4"/>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53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 Chen</dc:creator>
  <cp:keywords/>
  <dc:description/>
  <cp:lastModifiedBy>Ody Chen</cp:lastModifiedBy>
  <cp:revision>3</cp:revision>
  <dcterms:created xsi:type="dcterms:W3CDTF">2023-11-21T12:41:00Z</dcterms:created>
  <dcterms:modified xsi:type="dcterms:W3CDTF">2023-11-23T12:23:00Z</dcterms:modified>
</cp:coreProperties>
</file>