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992C2F">
      <w:r>
        <w:rPr>
          <w:rFonts w:hint="eastAsia"/>
        </w:rPr>
        <w:t>https://esdac.jrc.ec.europa.eu/projects/lucas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71B8"/>
    <w:rsid w:val="FDFF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2025-03-15T22:17:00Z</dcterms:created>
  <dc:creator>销声匿迹丷</dc:creator>
  <cp:lastModifiedBy>销声匿迹丷</cp:lastModifiedBy>
  <dcterms:modified xsi:type="dcterms:W3CDTF">2025-03-15T22:18:56Z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1CE70C4BC2C6ED9B118CD567EAD8ACEF_41</vt:lpwstr>
  </property>
</Properties>
</file>