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4b Part B — Isaac &amp; Jacob</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31:1-36:43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Isaac &amp; Jacob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Isaac &amp; Jacob</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4b, Part B — Isaac &amp; Jacob.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Isaac &amp; Jacob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Abraham / Promise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31:1-7 (KJV)</w:t>
      </w:r>
    </w:p>
    <w:p>
      <w:pPr>
        <w:spacing w:after="140"/>
      </w:pPr>
      <w:r>
        <w:rPr>
          <w:rFonts w:ascii="Calibri" w:cs="Calibri" w:eastAsia="Calibri" w:hAnsi="Calibri"/>
          <w:i w:val="false"/>
          <w:iCs w:val="false"/>
          <w:color w:val="222222"/>
          <w:sz w:val="22"/>
          <w:szCs w:val="22"/>
        </w:rPr>
        <w:t xml:space="preserve">Look with me at Genesis 31:1-7. Follow along in the King James as I read.</w:t>
      </w:r>
    </w:p>
    <w:p>
      <w:pPr>
        <w:spacing w:after="140"/>
      </w:pPr>
      <w:r>
        <w:rPr>
          <w:rFonts w:ascii="Calibri" w:cs="Calibri" w:eastAsia="Calibri" w:hAnsi="Calibri"/>
          <w:i w:val="false"/>
          <w:iCs w:val="false"/>
          <w:color w:val="222222"/>
          <w:sz w:val="22"/>
          <w:szCs w:val="22"/>
        </w:rPr>
        <w:t xml:space="preserve">Verse 1: "And he heard the words of Laban’s sons, saying, Jacob hath taken away all that was our father’s; and of that which was our father’s hath he gotten all this glory." Verse 4: "And Jacob sent and called Rachel and Leah to the field unto his flock," Verse 7: "And your father hath deceived me, and changed my wages ten times; but God suffered him not to hurt 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31:10-13 (KJV)</w:t>
      </w:r>
    </w:p>
    <w:p>
      <w:pPr>
        <w:spacing w:after="140"/>
      </w:pPr>
      <w:r>
        <w:rPr>
          <w:rFonts w:ascii="Calibri" w:cs="Calibri" w:eastAsia="Calibri" w:hAnsi="Calibri"/>
          <w:i w:val="false"/>
          <w:iCs w:val="false"/>
          <w:color w:val="222222"/>
          <w:sz w:val="22"/>
          <w:szCs w:val="22"/>
        </w:rPr>
        <w:t xml:space="preserve">Look with me at Genesis 31:10-13. Follow along in the King James as I read.</w:t>
      </w:r>
    </w:p>
    <w:p>
      <w:pPr>
        <w:spacing w:after="140"/>
      </w:pPr>
      <w:r>
        <w:rPr>
          <w:rFonts w:ascii="Calibri" w:cs="Calibri" w:eastAsia="Calibri" w:hAnsi="Calibri"/>
          <w:i w:val="false"/>
          <w:iCs w:val="false"/>
          <w:color w:val="222222"/>
          <w:sz w:val="22"/>
          <w:szCs w:val="22"/>
        </w:rPr>
        <w:t xml:space="preserve">Verse 10: "And it came to pass at the time that the cattle conceived, that I lifted up mine eyes, and saw in a dream, and, behold, the rams which leaped upon the cattle were ringstraked, speckled, and grisled." Verse 13: "I am the God of Bethel, where thou anointedst the pillar, and where thou vowedst a vow unto me: now arise, get thee out from this land, and return unto the land of thy kindred."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31:16-23 (KJV)</w:t>
      </w:r>
    </w:p>
    <w:p>
      <w:pPr>
        <w:spacing w:after="140"/>
      </w:pPr>
      <w:r>
        <w:rPr>
          <w:rFonts w:ascii="Calibri" w:cs="Calibri" w:eastAsia="Calibri" w:hAnsi="Calibri"/>
          <w:i w:val="false"/>
          <w:iCs w:val="false"/>
          <w:color w:val="222222"/>
          <w:sz w:val="22"/>
          <w:szCs w:val="22"/>
        </w:rPr>
        <w:t xml:space="preserve">Look with me at Genesis 31:16-23. Follow along in the King James as I read.</w:t>
      </w:r>
    </w:p>
    <w:p>
      <w:pPr>
        <w:spacing w:after="140"/>
      </w:pPr>
      <w:r>
        <w:rPr>
          <w:rFonts w:ascii="Calibri" w:cs="Calibri" w:eastAsia="Calibri" w:hAnsi="Calibri"/>
          <w:i w:val="false"/>
          <w:iCs w:val="false"/>
          <w:color w:val="222222"/>
          <w:sz w:val="22"/>
          <w:szCs w:val="22"/>
        </w:rPr>
        <w:t xml:space="preserve">Verse 16: "For all the riches which God hath taken from our father, that is ours, and our children’s: now then, whatsoever God hath said unto thee, do." Verse 20: "And Jacob stole away unawares to Laban the Syrian, in that he told him not that he fled." Verse 23: "And he took his brethren with him, and pursued after him seven days’ journey; and they overtook him in the mount Gilead."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31:26-29 (KJV)</w:t>
      </w:r>
    </w:p>
    <w:p>
      <w:pPr>
        <w:spacing w:after="140"/>
      </w:pPr>
      <w:r>
        <w:rPr>
          <w:rFonts w:ascii="Calibri" w:cs="Calibri" w:eastAsia="Calibri" w:hAnsi="Calibri"/>
          <w:i w:val="false"/>
          <w:iCs w:val="false"/>
          <w:color w:val="222222"/>
          <w:sz w:val="22"/>
          <w:szCs w:val="22"/>
        </w:rPr>
        <w:t xml:space="preserve">Look with me at Genesis 31:26-29. Follow along in the King James as I read.</w:t>
      </w:r>
    </w:p>
    <w:p>
      <w:pPr>
        <w:spacing w:after="140"/>
      </w:pPr>
      <w:r>
        <w:rPr>
          <w:rFonts w:ascii="Calibri" w:cs="Calibri" w:eastAsia="Calibri" w:hAnsi="Calibri"/>
          <w:i w:val="false"/>
          <w:iCs w:val="false"/>
          <w:color w:val="222222"/>
          <w:sz w:val="22"/>
          <w:szCs w:val="22"/>
        </w:rPr>
        <w:t xml:space="preserve">Verse 26: "And Laban said to Jacob, What hast thou done, that thou hast stolen away unawares to me, and carried away my daughters, as captives taken with the sword?" Verse 29: "It is in the power of my hand to do you hurt: but the God of your father spake unto me yesternight, saying, Take thou heed that thou speak not to Jacob either good or bad."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31:32-39 (KJV)</w:t>
      </w:r>
    </w:p>
    <w:p>
      <w:pPr>
        <w:spacing w:after="140"/>
      </w:pPr>
      <w:r>
        <w:rPr>
          <w:rFonts w:ascii="Calibri" w:cs="Calibri" w:eastAsia="Calibri" w:hAnsi="Calibri"/>
          <w:i w:val="false"/>
          <w:iCs w:val="false"/>
          <w:color w:val="222222"/>
          <w:sz w:val="22"/>
          <w:szCs w:val="22"/>
        </w:rPr>
        <w:t xml:space="preserve">Look with me at Genesis 31:32-39. Follow along in the King James as I read.</w:t>
      </w:r>
    </w:p>
    <w:p>
      <w:pPr>
        <w:spacing w:after="140"/>
      </w:pPr>
      <w:r>
        <w:rPr>
          <w:rFonts w:ascii="Calibri" w:cs="Calibri" w:eastAsia="Calibri" w:hAnsi="Calibri"/>
          <w:i w:val="false"/>
          <w:iCs w:val="false"/>
          <w:color w:val="222222"/>
          <w:sz w:val="22"/>
          <w:szCs w:val="22"/>
        </w:rPr>
        <w:t xml:space="preserve">Verse 32: "With whomsoever thou findest thy gods, let him not live: before our brethren discern thou what is thine with me, and take it to thee. For Jacob knew not that Rachel had stolen them." Verse 36: "And Jacob was wroth, and chode with Laban: and Jacob answered and said to Laban, What is my trespass? what is my sin, that thou hast so hotly pursued after me?" Verse 39: "That which was torn of beasts I brought not unto thee; I bare the loss of it; of my hand didst thou require it, whether stolen by day, or stolen by night."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31:42-45 (KJV)</w:t>
      </w:r>
    </w:p>
    <w:p>
      <w:pPr>
        <w:spacing w:after="140"/>
      </w:pPr>
      <w:r>
        <w:rPr>
          <w:rFonts w:ascii="Calibri" w:cs="Calibri" w:eastAsia="Calibri" w:hAnsi="Calibri"/>
          <w:i w:val="false"/>
          <w:iCs w:val="false"/>
          <w:color w:val="222222"/>
          <w:sz w:val="22"/>
          <w:szCs w:val="22"/>
        </w:rPr>
        <w:t xml:space="preserve">Look with me at Genesis 31:42-45. Follow along in the King James as I read.</w:t>
      </w:r>
    </w:p>
    <w:p>
      <w:pPr>
        <w:spacing w:after="140"/>
      </w:pPr>
      <w:r>
        <w:rPr>
          <w:rFonts w:ascii="Calibri" w:cs="Calibri" w:eastAsia="Calibri" w:hAnsi="Calibri"/>
          <w:i w:val="false"/>
          <w:iCs w:val="false"/>
          <w:color w:val="222222"/>
          <w:sz w:val="22"/>
          <w:szCs w:val="22"/>
        </w:rPr>
        <w:t xml:space="preserve">Verse 42: "Except the God of my father, the God of Abraham, and the fear of Isaac, had been with me, surely thou hadst sent me away now empty. God hath seen mine affliction and the labour of my hands, and rebuked thee yesternight." Verse 45: "And Jacob took a stone, and set it up for a pillar."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31:48-55 (KJV)</w:t>
      </w:r>
    </w:p>
    <w:p>
      <w:pPr>
        <w:spacing w:after="140"/>
      </w:pPr>
      <w:r>
        <w:rPr>
          <w:rFonts w:ascii="Calibri" w:cs="Calibri" w:eastAsia="Calibri" w:hAnsi="Calibri"/>
          <w:i w:val="false"/>
          <w:iCs w:val="false"/>
          <w:color w:val="222222"/>
          <w:sz w:val="22"/>
          <w:szCs w:val="22"/>
        </w:rPr>
        <w:t xml:space="preserve">Look with me at Genesis 31:48-55. Follow along in the King James as I read.</w:t>
      </w:r>
    </w:p>
    <w:p>
      <w:pPr>
        <w:spacing w:after="140"/>
      </w:pPr>
      <w:r>
        <w:rPr>
          <w:rFonts w:ascii="Calibri" w:cs="Calibri" w:eastAsia="Calibri" w:hAnsi="Calibri"/>
          <w:i w:val="false"/>
          <w:iCs w:val="false"/>
          <w:color w:val="222222"/>
          <w:sz w:val="22"/>
          <w:szCs w:val="22"/>
        </w:rPr>
        <w:t xml:space="preserve">Verse 48: "And Laban said, This heap is a witness between me and thee this day. Therefore was the name of it called Galeed;" Verse 51: "And Laban said to Jacob, Behold this heap, and behold this pillar, which I have cast betwixt me and thee:" Verse 55: "And early in the morning Laban rose up, and kissed his sons and his daughters, and blessed them: and Laban departed, and returned unto his place."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32:3-6 (KJV)</w:t>
      </w:r>
    </w:p>
    <w:p>
      <w:pPr>
        <w:spacing w:after="140"/>
      </w:pPr>
      <w:r>
        <w:rPr>
          <w:rFonts w:ascii="Calibri" w:cs="Calibri" w:eastAsia="Calibri" w:hAnsi="Calibri"/>
          <w:i w:val="false"/>
          <w:iCs w:val="false"/>
          <w:color w:val="222222"/>
          <w:sz w:val="22"/>
          <w:szCs w:val="22"/>
        </w:rPr>
        <w:t xml:space="preserve">Look with me at Genesis 32:3-6. Follow along in the King James as I read.</w:t>
      </w:r>
    </w:p>
    <w:p>
      <w:pPr>
        <w:spacing w:after="140"/>
      </w:pPr>
      <w:r>
        <w:rPr>
          <w:rFonts w:ascii="Calibri" w:cs="Calibri" w:eastAsia="Calibri" w:hAnsi="Calibri"/>
          <w:i w:val="false"/>
          <w:iCs w:val="false"/>
          <w:color w:val="222222"/>
          <w:sz w:val="22"/>
          <w:szCs w:val="22"/>
        </w:rPr>
        <w:t xml:space="preserve">Verse 3: "And Jacob sent messengers before him to Esau his brother unto the land of Seir, the country of Edom." Verse 6: "And the messengers returned to Jacob, saying, We came to thy brother Esau, and also he cometh to meet thee, and four hundred men with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32:9-16 (KJV)</w:t>
      </w:r>
    </w:p>
    <w:p>
      <w:pPr>
        <w:spacing w:after="140"/>
      </w:pPr>
      <w:r>
        <w:rPr>
          <w:rFonts w:ascii="Calibri" w:cs="Calibri" w:eastAsia="Calibri" w:hAnsi="Calibri"/>
          <w:i w:val="false"/>
          <w:iCs w:val="false"/>
          <w:color w:val="222222"/>
          <w:sz w:val="22"/>
          <w:szCs w:val="22"/>
        </w:rPr>
        <w:t xml:space="preserve">Look with me at Genesis 32:9-16. Follow along in the King James as I read.</w:t>
      </w:r>
    </w:p>
    <w:p>
      <w:pPr>
        <w:spacing w:after="140"/>
      </w:pPr>
      <w:r>
        <w:rPr>
          <w:rFonts w:ascii="Calibri" w:cs="Calibri" w:eastAsia="Calibri" w:hAnsi="Calibri"/>
          <w:i w:val="false"/>
          <w:iCs w:val="false"/>
          <w:color w:val="222222"/>
          <w:sz w:val="22"/>
          <w:szCs w:val="22"/>
        </w:rPr>
        <w:t xml:space="preserve">Verse 9: "And Jacob said, O God of my father Abraham, and God of my father Isaac, the LORD which saidst unto me, Return unto thy country, and to thy kindred, and I will deal well with thee:" Verse 12: "And thou saidst, I will surely do thee good, and make thy seed as the sand of the sea, which cannot be numbered for multitude." Verse 16: "And he delivered them into the hand of his servants, every drove by themselves; and said unto his servants, Pass over before me, and put a space betwixt drove and drove."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32:19-22 (KJV)</w:t>
      </w:r>
    </w:p>
    <w:p>
      <w:pPr>
        <w:spacing w:after="140"/>
      </w:pPr>
      <w:r>
        <w:rPr>
          <w:rFonts w:ascii="Calibri" w:cs="Calibri" w:eastAsia="Calibri" w:hAnsi="Calibri"/>
          <w:i w:val="false"/>
          <w:iCs w:val="false"/>
          <w:color w:val="222222"/>
          <w:sz w:val="22"/>
          <w:szCs w:val="22"/>
        </w:rPr>
        <w:t xml:space="preserve">Look with me at Genesis 32:19-22. Follow along in the King James as I read.</w:t>
      </w:r>
    </w:p>
    <w:p>
      <w:pPr>
        <w:spacing w:after="140"/>
      </w:pPr>
      <w:r>
        <w:rPr>
          <w:rFonts w:ascii="Calibri" w:cs="Calibri" w:eastAsia="Calibri" w:hAnsi="Calibri"/>
          <w:i w:val="false"/>
          <w:iCs w:val="false"/>
          <w:color w:val="222222"/>
          <w:sz w:val="22"/>
          <w:szCs w:val="22"/>
        </w:rPr>
        <w:t xml:space="preserve">Verse 19: "And so commanded he the second, and the third, and all that followed the droves, saying, On this manner shall ye speak unto Esau, when ye find him." Verse 22: "And he rose up that night, and took his two wives, and his two womenservants, and his eleven sons, and passed over the ford Jabbok."</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32:25-31 (KJV)</w:t>
      </w:r>
    </w:p>
    <w:p>
      <w:pPr>
        <w:spacing w:after="140"/>
      </w:pPr>
      <w:r>
        <w:rPr>
          <w:rFonts w:ascii="Calibri" w:cs="Calibri" w:eastAsia="Calibri" w:hAnsi="Calibri"/>
          <w:i w:val="false"/>
          <w:iCs w:val="false"/>
          <w:color w:val="222222"/>
          <w:sz w:val="22"/>
          <w:szCs w:val="22"/>
        </w:rPr>
        <w:t xml:space="preserve">Look with me at Genesis 32:25-31. Follow along in the King James as I read.</w:t>
      </w:r>
    </w:p>
    <w:p>
      <w:pPr>
        <w:spacing w:after="140"/>
      </w:pPr>
      <w:r>
        <w:rPr>
          <w:rFonts w:ascii="Calibri" w:cs="Calibri" w:eastAsia="Calibri" w:hAnsi="Calibri"/>
          <w:i w:val="false"/>
          <w:iCs w:val="false"/>
          <w:color w:val="222222"/>
          <w:sz w:val="22"/>
          <w:szCs w:val="22"/>
        </w:rPr>
        <w:t xml:space="preserve">Verse 25: "And when he saw that he prevailed not against him, he touched the hollow of his thigh; and the hollow of Jacob’s thigh was out of joint, as he wrestled with him." Verse 28: "And he said, Thy name shall be called no more Jacob, but Israel: for as a prince hast thou power with God and with men, and hast prevailed." Verse 31: "And as he passed over Penuel the sun rose upon him, and he halted upon his thigh."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33:3-6 (KJV)</w:t>
      </w:r>
    </w:p>
    <w:p>
      <w:pPr>
        <w:spacing w:after="140"/>
      </w:pPr>
      <w:r>
        <w:rPr>
          <w:rFonts w:ascii="Calibri" w:cs="Calibri" w:eastAsia="Calibri" w:hAnsi="Calibri"/>
          <w:i w:val="false"/>
          <w:iCs w:val="false"/>
          <w:color w:val="222222"/>
          <w:sz w:val="22"/>
          <w:szCs w:val="22"/>
        </w:rPr>
        <w:t xml:space="preserve">Look with me at Genesis 33:3-6. Follow along in the King James as I read.</w:t>
      </w:r>
    </w:p>
    <w:p>
      <w:pPr>
        <w:spacing w:after="140"/>
      </w:pPr>
      <w:r>
        <w:rPr>
          <w:rFonts w:ascii="Calibri" w:cs="Calibri" w:eastAsia="Calibri" w:hAnsi="Calibri"/>
          <w:i w:val="false"/>
          <w:iCs w:val="false"/>
          <w:color w:val="222222"/>
          <w:sz w:val="22"/>
          <w:szCs w:val="22"/>
        </w:rPr>
        <w:t xml:space="preserve">Verse 3: "And he passed over before them, and bowed himself to the ground seven times, until he came near to his brother." Verse 6: "Then the handmaidens came near, they and their children, and they bowed themselves."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33:9-15 (KJV)</w:t>
      </w:r>
    </w:p>
    <w:p>
      <w:pPr>
        <w:spacing w:after="140"/>
      </w:pPr>
      <w:r>
        <w:rPr>
          <w:rFonts w:ascii="Calibri" w:cs="Calibri" w:eastAsia="Calibri" w:hAnsi="Calibri"/>
          <w:i w:val="false"/>
          <w:iCs w:val="false"/>
          <w:color w:val="222222"/>
          <w:sz w:val="22"/>
          <w:szCs w:val="22"/>
        </w:rPr>
        <w:t xml:space="preserve">Look with me at Genesis 33:9-15. Follow along in the King James as I read.</w:t>
      </w:r>
    </w:p>
    <w:p>
      <w:pPr>
        <w:spacing w:after="140"/>
      </w:pPr>
      <w:r>
        <w:rPr>
          <w:rFonts w:ascii="Calibri" w:cs="Calibri" w:eastAsia="Calibri" w:hAnsi="Calibri"/>
          <w:i w:val="false"/>
          <w:iCs w:val="false"/>
          <w:color w:val="222222"/>
          <w:sz w:val="22"/>
          <w:szCs w:val="22"/>
        </w:rPr>
        <w:t xml:space="preserve">Verse 9: "And Esau said, I have enough, my brother; keep that thou hast unto thyself." Verse 12: "And he said, Let us take our journey, and let us go, and I will go before thee." Verse 15: "And Esau said, Let me now leave with thee some of the folk that are with me. And he said, What needeth it? let me find grace in the sight of my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33:19-34:2 (KJV)</w:t>
      </w:r>
    </w:p>
    <w:p>
      <w:pPr>
        <w:spacing w:after="140"/>
      </w:pPr>
      <w:r>
        <w:rPr>
          <w:rFonts w:ascii="Calibri" w:cs="Calibri" w:eastAsia="Calibri" w:hAnsi="Calibri"/>
          <w:i w:val="false"/>
          <w:iCs w:val="false"/>
          <w:color w:val="222222"/>
          <w:sz w:val="22"/>
          <w:szCs w:val="22"/>
        </w:rPr>
        <w:t xml:space="preserve">Look with me at Genesis 33:19-34:2. Follow along in the King James as I read.</w:t>
      </w:r>
    </w:p>
    <w:p>
      <w:pPr>
        <w:spacing w:after="140"/>
      </w:pPr>
      <w:r>
        <w:rPr>
          <w:rFonts w:ascii="Calibri" w:cs="Calibri" w:eastAsia="Calibri" w:hAnsi="Calibri"/>
          <w:i w:val="false"/>
          <w:iCs w:val="false"/>
          <w:color w:val="222222"/>
          <w:sz w:val="22"/>
          <w:szCs w:val="22"/>
        </w:rPr>
        <w:t xml:space="preserve">Verse 19: "And he bought a parcel of a field, where he had spread his tent, at the hand of the children of Hamor, Shechem’s father, for an hundred pieces of money." Verse 2: "And when Shechem the son of Hamor the Hivite, prince of the country, saw her, he took her, and lay with her, and defiled 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34:5-11 (KJV)</w:t>
      </w:r>
    </w:p>
    <w:p>
      <w:pPr>
        <w:spacing w:after="140"/>
      </w:pPr>
      <w:r>
        <w:rPr>
          <w:rFonts w:ascii="Calibri" w:cs="Calibri" w:eastAsia="Calibri" w:hAnsi="Calibri"/>
          <w:i w:val="false"/>
          <w:iCs w:val="false"/>
          <w:color w:val="222222"/>
          <w:sz w:val="22"/>
          <w:szCs w:val="22"/>
        </w:rPr>
        <w:t xml:space="preserve">Look with me at Genesis 34:5-11. Follow along in the King James as I read.</w:t>
      </w:r>
    </w:p>
    <w:p>
      <w:pPr>
        <w:spacing w:after="140"/>
      </w:pPr>
      <w:r>
        <w:rPr>
          <w:rFonts w:ascii="Calibri" w:cs="Calibri" w:eastAsia="Calibri" w:hAnsi="Calibri"/>
          <w:i w:val="false"/>
          <w:iCs w:val="false"/>
          <w:color w:val="222222"/>
          <w:sz w:val="22"/>
          <w:szCs w:val="22"/>
        </w:rPr>
        <w:t xml:space="preserve">Verse 5: "And Jacob heard that he had defiled Dinah his daughter: now his sons were with his cattle in the field: and Jacob held his peace until they were come." Verse 8: "And Hamor communed with them, saying, The soul of my son Shechem longeth for your daughter: I pray you give her him to wife." Verse 11: "And Shechem said unto her father and unto her brethren, Let me find grace in your eyes, and what ye shall say unto me I will give."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34:14-18 (KJV)</w:t>
      </w:r>
    </w:p>
    <w:p>
      <w:pPr>
        <w:spacing w:after="140"/>
      </w:pPr>
      <w:r>
        <w:rPr>
          <w:rFonts w:ascii="Calibri" w:cs="Calibri" w:eastAsia="Calibri" w:hAnsi="Calibri"/>
          <w:i w:val="false"/>
          <w:iCs w:val="false"/>
          <w:color w:val="222222"/>
          <w:sz w:val="22"/>
          <w:szCs w:val="22"/>
        </w:rPr>
        <w:t xml:space="preserve">Look with me at Genesis 34:14-18. Follow along in the King James as I read.</w:t>
      </w:r>
    </w:p>
    <w:p>
      <w:pPr>
        <w:spacing w:after="140"/>
      </w:pPr>
      <w:r>
        <w:rPr>
          <w:rFonts w:ascii="Calibri" w:cs="Calibri" w:eastAsia="Calibri" w:hAnsi="Calibri"/>
          <w:i w:val="false"/>
          <w:iCs w:val="false"/>
          <w:color w:val="222222"/>
          <w:sz w:val="22"/>
          <w:szCs w:val="22"/>
        </w:rPr>
        <w:t xml:space="preserve">Verse 14: "And they said unto them, We cannot do this thing, to give our sister to one that is uncircumcised; for that were a reproach unto us:" Verse 18: "And their words pleased Hamor, and Shechem Hamor’s son."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34:21-27 (KJV)</w:t>
      </w:r>
    </w:p>
    <w:p>
      <w:pPr>
        <w:spacing w:after="140"/>
      </w:pPr>
      <w:r>
        <w:rPr>
          <w:rFonts w:ascii="Calibri" w:cs="Calibri" w:eastAsia="Calibri" w:hAnsi="Calibri"/>
          <w:i w:val="false"/>
          <w:iCs w:val="false"/>
          <w:color w:val="222222"/>
          <w:sz w:val="22"/>
          <w:szCs w:val="22"/>
        </w:rPr>
        <w:t xml:space="preserve">Look with me at Genesis 34:21-27. Follow along in the King James as I read.</w:t>
      </w:r>
    </w:p>
    <w:p>
      <w:pPr>
        <w:spacing w:after="140"/>
      </w:pPr>
      <w:r>
        <w:rPr>
          <w:rFonts w:ascii="Calibri" w:cs="Calibri" w:eastAsia="Calibri" w:hAnsi="Calibri"/>
          <w:i w:val="false"/>
          <w:iCs w:val="false"/>
          <w:color w:val="222222"/>
          <w:sz w:val="22"/>
          <w:szCs w:val="22"/>
        </w:rPr>
        <w:t xml:space="preserve">Verse 21: "These men are peaceable with us; therefore let them dwell in the land, and trade therein; for the land, behold, it is large enough for them; let us take their daughters to us for wives, and let us give them our daughters." Verse 24: "And unto Hamor and unto Shechem his son hearkened all that went out of the gate of his city; and every male was circumcised, all that went out of the gate of his city." Verse 27: "The sons of Jacob came upon the slain, and spoiled the city, because they had defiled their sister."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34:30-35:3 (KJV)</w:t>
      </w:r>
    </w:p>
    <w:p>
      <w:pPr>
        <w:spacing w:after="140"/>
      </w:pPr>
      <w:r>
        <w:rPr>
          <w:rFonts w:ascii="Calibri" w:cs="Calibri" w:eastAsia="Calibri" w:hAnsi="Calibri"/>
          <w:i w:val="false"/>
          <w:iCs w:val="false"/>
          <w:color w:val="222222"/>
          <w:sz w:val="22"/>
          <w:szCs w:val="22"/>
        </w:rPr>
        <w:t xml:space="preserve">Look with me at Genesis 34:30-35:3. Follow along in the King James as I read.</w:t>
      </w:r>
    </w:p>
    <w:p>
      <w:pPr>
        <w:spacing w:after="140"/>
      </w:pPr>
      <w:r>
        <w:rPr>
          <w:rFonts w:ascii="Calibri" w:cs="Calibri" w:eastAsia="Calibri" w:hAnsi="Calibri"/>
          <w:i w:val="false"/>
          <w:iCs w:val="false"/>
          <w:color w:val="222222"/>
          <w:sz w:val="22"/>
          <w:szCs w:val="22"/>
        </w:rPr>
        <w:t xml:space="preserve">Verse 30: "And Jacob said to Simeon and Levi, Ye have troubled me to make me to stink among the inhabitants of the land, among the Canaanites and the Perizzites: and I being few in number, they shall gather themselves together against me, and slay me; and I shall be destroyed, I and my house." Verse 3: "And let us arise, and go up to Bethel; and I will make there an altar unto God, who answered me in the day of my distress, and was with me in the way which I went."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35:6-12 (KJV)</w:t>
      </w:r>
    </w:p>
    <w:p>
      <w:pPr>
        <w:spacing w:after="140"/>
      </w:pPr>
      <w:r>
        <w:rPr>
          <w:rFonts w:ascii="Calibri" w:cs="Calibri" w:eastAsia="Calibri" w:hAnsi="Calibri"/>
          <w:i w:val="false"/>
          <w:iCs w:val="false"/>
          <w:color w:val="222222"/>
          <w:sz w:val="22"/>
          <w:szCs w:val="22"/>
        </w:rPr>
        <w:t xml:space="preserve">Look with me at Genesis 35:6-12. Follow along in the King James as I read.</w:t>
      </w:r>
    </w:p>
    <w:p>
      <w:pPr>
        <w:spacing w:after="140"/>
      </w:pPr>
      <w:r>
        <w:rPr>
          <w:rFonts w:ascii="Calibri" w:cs="Calibri" w:eastAsia="Calibri" w:hAnsi="Calibri"/>
          <w:i w:val="false"/>
          <w:iCs w:val="false"/>
          <w:color w:val="222222"/>
          <w:sz w:val="22"/>
          <w:szCs w:val="22"/>
        </w:rPr>
        <w:t xml:space="preserve">Verse 6: "So Jacob came to Luz, which is in the land of Canaan, that is, Bethel, he and all the people that were with him." Verse 9: "And God appeared unto Jacob again, when he came out of Padanaram, and blessed him." Verse 12: "And the land which I gave Abraham and Isaac, to thee I will give it, and to thy seed after thee will I give the land."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35:15-18 (KJV)</w:t>
      </w:r>
    </w:p>
    <w:p>
      <w:pPr>
        <w:spacing w:after="140"/>
      </w:pPr>
      <w:r>
        <w:rPr>
          <w:rFonts w:ascii="Calibri" w:cs="Calibri" w:eastAsia="Calibri" w:hAnsi="Calibri"/>
          <w:i w:val="false"/>
          <w:iCs w:val="false"/>
          <w:color w:val="222222"/>
          <w:sz w:val="22"/>
          <w:szCs w:val="22"/>
        </w:rPr>
        <w:t xml:space="preserve">Look with me at Genesis 35:15-18. Follow along in the King James as I read.</w:t>
      </w:r>
    </w:p>
    <w:p>
      <w:pPr>
        <w:spacing w:after="140"/>
      </w:pPr>
      <w:r>
        <w:rPr>
          <w:rFonts w:ascii="Calibri" w:cs="Calibri" w:eastAsia="Calibri" w:hAnsi="Calibri"/>
          <w:i w:val="false"/>
          <w:iCs w:val="false"/>
          <w:color w:val="222222"/>
          <w:sz w:val="22"/>
          <w:szCs w:val="22"/>
        </w:rPr>
        <w:t xml:space="preserve">Verse 15: "And Jacob called the name of the place where God spake with him, Bethel." Verse 18: "And it came to pass, as her soul was in departing, (for she died) that she called his name Benoni: but his father called him Benjamin."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35:22-28 (KJV)</w:t>
      </w:r>
    </w:p>
    <w:p>
      <w:pPr>
        <w:spacing w:after="140"/>
      </w:pPr>
      <w:r>
        <w:rPr>
          <w:rFonts w:ascii="Calibri" w:cs="Calibri" w:eastAsia="Calibri" w:hAnsi="Calibri"/>
          <w:i w:val="false"/>
          <w:iCs w:val="false"/>
          <w:color w:val="222222"/>
          <w:sz w:val="22"/>
          <w:szCs w:val="22"/>
        </w:rPr>
        <w:t xml:space="preserve">Look with me at Genesis 35:22-28. Follow along in the King James as I read.</w:t>
      </w:r>
    </w:p>
    <w:p>
      <w:pPr>
        <w:spacing w:after="140"/>
      </w:pPr>
      <w:r>
        <w:rPr>
          <w:rFonts w:ascii="Calibri" w:cs="Calibri" w:eastAsia="Calibri" w:hAnsi="Calibri"/>
          <w:i w:val="false"/>
          <w:iCs w:val="false"/>
          <w:color w:val="222222"/>
          <w:sz w:val="22"/>
          <w:szCs w:val="22"/>
        </w:rPr>
        <w:t xml:space="preserve">Verse 22: "And it came to pass, when Israel dwelt in that land, that Reuben went and lay with Bilhah his father’s concubine: and Israel heard it. Now the sons of Jacob were twelve:" Verse 25: "And the sons of Bilhah, Rachel’s handmaid; Dan, and Naphtali:" Verse 28: "And the days of Isaac were an hundred and fourscore years."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36:2-5 (KJV)</w:t>
      </w:r>
    </w:p>
    <w:p>
      <w:pPr>
        <w:spacing w:after="140"/>
      </w:pPr>
      <w:r>
        <w:rPr>
          <w:rFonts w:ascii="Calibri" w:cs="Calibri" w:eastAsia="Calibri" w:hAnsi="Calibri"/>
          <w:i w:val="false"/>
          <w:iCs w:val="false"/>
          <w:color w:val="222222"/>
          <w:sz w:val="22"/>
          <w:szCs w:val="22"/>
        </w:rPr>
        <w:t xml:space="preserve">Look with me at Genesis 36:2-5. Follow along in the King James as I read.</w:t>
      </w:r>
    </w:p>
    <w:p>
      <w:pPr>
        <w:spacing w:after="140"/>
      </w:pPr>
      <w:r>
        <w:rPr>
          <w:rFonts w:ascii="Calibri" w:cs="Calibri" w:eastAsia="Calibri" w:hAnsi="Calibri"/>
          <w:i w:val="false"/>
          <w:iCs w:val="false"/>
          <w:color w:val="222222"/>
          <w:sz w:val="22"/>
          <w:szCs w:val="22"/>
        </w:rPr>
        <w:t xml:space="preserve">Verse 2: "Esau took his wives of the daughters of Canaan; Adah the daughter of Elon the Hittite, and Aholibamah the daughter of Anah the daughter of Zibeon the Hivite;" Verse 5: "And Aholibamah bare Jeush, and Jaalam, and Korah: these are the sons of Esau, which were born unto him in the land of Canaan."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36:9-15 (KJV)</w:t>
      </w:r>
    </w:p>
    <w:p>
      <w:pPr>
        <w:spacing w:after="140"/>
      </w:pPr>
      <w:r>
        <w:rPr>
          <w:rFonts w:ascii="Calibri" w:cs="Calibri" w:eastAsia="Calibri" w:hAnsi="Calibri"/>
          <w:i w:val="false"/>
          <w:iCs w:val="false"/>
          <w:color w:val="222222"/>
          <w:sz w:val="22"/>
          <w:szCs w:val="22"/>
        </w:rPr>
        <w:t xml:space="preserve">Look with me at Genesis 36:9-15. Follow along in the King James as I read.</w:t>
      </w:r>
    </w:p>
    <w:p>
      <w:pPr>
        <w:spacing w:after="140"/>
      </w:pPr>
      <w:r>
        <w:rPr>
          <w:rFonts w:ascii="Calibri" w:cs="Calibri" w:eastAsia="Calibri" w:hAnsi="Calibri"/>
          <w:i w:val="false"/>
          <w:iCs w:val="false"/>
          <w:color w:val="222222"/>
          <w:sz w:val="22"/>
          <w:szCs w:val="22"/>
        </w:rPr>
        <w:t xml:space="preserve">Verse 9: "And these are the generations of Esau the father of the Edomites in mount Seir:" Verse 12: "And Timna was concubine to Eliphaz Esau’s son; and she bare to Eliphaz Amalek: these were the sons of Adah Esau’s wife." Verse 15: "These were dukes of the sons of Esau: the sons of Eliphaz the firstborn son of Esau; duke Teman, duke Omar, duke Zepho, duke Kenaz,"</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36:18-21 (KJV)</w:t>
      </w:r>
    </w:p>
    <w:p>
      <w:pPr>
        <w:spacing w:after="140"/>
      </w:pPr>
      <w:r>
        <w:rPr>
          <w:rFonts w:ascii="Calibri" w:cs="Calibri" w:eastAsia="Calibri" w:hAnsi="Calibri"/>
          <w:i w:val="false"/>
          <w:iCs w:val="false"/>
          <w:color w:val="222222"/>
          <w:sz w:val="22"/>
          <w:szCs w:val="22"/>
        </w:rPr>
        <w:t xml:space="preserve">Look with me at Genesis 36:18-21. Follow along in the King James as I read.</w:t>
      </w:r>
    </w:p>
    <w:p>
      <w:pPr>
        <w:spacing w:after="140"/>
      </w:pPr>
      <w:r>
        <w:rPr>
          <w:rFonts w:ascii="Calibri" w:cs="Calibri" w:eastAsia="Calibri" w:hAnsi="Calibri"/>
          <w:i w:val="false"/>
          <w:iCs w:val="false"/>
          <w:color w:val="222222"/>
          <w:sz w:val="22"/>
          <w:szCs w:val="22"/>
        </w:rPr>
        <w:t xml:space="preserve">Verse 18: "And these are the sons of Aholibamah Esau’s wife; duke Jeush, duke Jaalam, duke Korah: these were the dukes that came of Aholibamah the daughter of Anah, Esau’s wife." Verse 21: "And Dishon, and Ezer, and Dishan: these are the dukes of the Horites, the children of Seir in the land of Edom."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36:24-31 (KJV)</w:t>
      </w:r>
    </w:p>
    <w:p>
      <w:pPr>
        <w:spacing w:after="140"/>
      </w:pPr>
      <w:r>
        <w:rPr>
          <w:rFonts w:ascii="Calibri" w:cs="Calibri" w:eastAsia="Calibri" w:hAnsi="Calibri"/>
          <w:i w:val="false"/>
          <w:iCs w:val="false"/>
          <w:color w:val="222222"/>
          <w:sz w:val="22"/>
          <w:szCs w:val="22"/>
        </w:rPr>
        <w:t xml:space="preserve">Look with me at Genesis 36:24-31. Follow along in the King James as I read.</w:t>
      </w:r>
    </w:p>
    <w:p>
      <w:pPr>
        <w:spacing w:after="140"/>
      </w:pPr>
      <w:r>
        <w:rPr>
          <w:rFonts w:ascii="Calibri" w:cs="Calibri" w:eastAsia="Calibri" w:hAnsi="Calibri"/>
          <w:i w:val="false"/>
          <w:iCs w:val="false"/>
          <w:color w:val="222222"/>
          <w:sz w:val="22"/>
          <w:szCs w:val="22"/>
        </w:rPr>
        <w:t xml:space="preserve">Verse 24: "And these are the children of Zibeon; both Ajah, and Anah: this was that Anah that found the mules in the wilderness, as he fed the asses of Zibeon his father." Verse 28: "The children of Dishan are these; Uz, and Aran." Verse 31: "And these are the kings that reigned in the land of Edom, before there reigned any king over the children of Israel."</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36:34-37 (KJV)</w:t>
      </w:r>
    </w:p>
    <w:p>
      <w:pPr>
        <w:spacing w:after="140"/>
      </w:pPr>
      <w:r>
        <w:rPr>
          <w:rFonts w:ascii="Calibri" w:cs="Calibri" w:eastAsia="Calibri" w:hAnsi="Calibri"/>
          <w:i w:val="false"/>
          <w:iCs w:val="false"/>
          <w:color w:val="222222"/>
          <w:sz w:val="22"/>
          <w:szCs w:val="22"/>
        </w:rPr>
        <w:t xml:space="preserve">Look with me at Genesis 36:34-37. Follow along in the King James as I read.</w:t>
      </w:r>
    </w:p>
    <w:p>
      <w:pPr>
        <w:spacing w:after="140"/>
      </w:pPr>
      <w:r>
        <w:rPr>
          <w:rFonts w:ascii="Calibri" w:cs="Calibri" w:eastAsia="Calibri" w:hAnsi="Calibri"/>
          <w:i w:val="false"/>
          <w:iCs w:val="false"/>
          <w:color w:val="222222"/>
          <w:sz w:val="22"/>
          <w:szCs w:val="22"/>
        </w:rPr>
        <w:t xml:space="preserve">Verse 34: "And Jobab died, and Husham of the land of Temani reigned in his stead." Verse 37: "And Samlah died, and Saul of Rehoboth by the river reigned in his stead."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36:40 (KJV)</w:t>
      </w:r>
    </w:p>
    <w:p>
      <w:pPr>
        <w:spacing w:after="140"/>
      </w:pPr>
      <w:r>
        <w:rPr>
          <w:rFonts w:ascii="Calibri" w:cs="Calibri" w:eastAsia="Calibri" w:hAnsi="Calibri"/>
          <w:i w:val="false"/>
          <w:iCs w:val="false"/>
          <w:color w:val="222222"/>
          <w:sz w:val="22"/>
          <w:szCs w:val="22"/>
        </w:rPr>
        <w:t xml:space="preserve">Look with me at Genesis 36:40. Follow along in the King James as I read.</w:t>
      </w:r>
    </w:p>
    <w:p>
      <w:pPr>
        <w:spacing w:after="140"/>
      </w:pPr>
      <w:r>
        <w:rPr>
          <w:rFonts w:ascii="Calibri" w:cs="Calibri" w:eastAsia="Calibri" w:hAnsi="Calibri"/>
          <w:i w:val="false"/>
          <w:iCs w:val="false"/>
          <w:color w:val="222222"/>
          <w:sz w:val="22"/>
          <w:szCs w:val="22"/>
        </w:rPr>
        <w:t xml:space="preserve">Verse 40: "And these are the names of the dukes that came of Esau, according to their families, after their places, by their names; duke Timnah, duke Alvah, duke Jetheth,"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31:1-36:43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31:1-36:43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hide our sin and manage our image rather than confess and be cleansed.</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isaac &amp; jacob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Isaac &amp; Jacob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Isaac &amp; Jacob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"And I have oxen, and asses, flocks, and menservants, and womenservants: and I have sent to tell my lord, that I may find grace in thy sight." — that's Genesis 32:5.</w:t>
      </w:r>
    </w:p>
    <w:p>
      <w:pPr>
        <w:spacing w:after="140"/>
      </w:pPr>
      <w:r>
        <w:rPr>
          <w:rFonts w:ascii="Calibri" w:cs="Calibri" w:eastAsia="Calibri" w:hAnsi="Calibri"/>
          <w:i w:val="false"/>
          <w:iCs w:val="false"/>
          <w:color w:val="222222"/>
          <w:sz w:val="22"/>
          <w:szCs w:val="22"/>
        </w:rPr>
        <w:t xml:space="preserve">Here is the whole trail in three sentences. THEN: Moses delivered Isaac &amp; Jacob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4b Part B — Isaac &amp; Jacob — Teaching Script</dc:title>
  <dc:creator>Jim Yarborough — The Continent of God · NetPraise</dc:creator>
  <cp:lastModifiedBy>Un-named</cp:lastModifiedBy>
  <cp:revision>1</cp:revision>
  <dcterms:created xsi:type="dcterms:W3CDTF">2026-05-27T16:12:51.914Z</dcterms:created>
  <dcterms:modified xsi:type="dcterms:W3CDTF">2026-05-27T16:12:51.914Z</dcterms:modified>
</cp:coreProperties>
</file>

<file path=docProps/custom.xml><?xml version="1.0" encoding="utf-8"?>
<Properties xmlns="http://schemas.openxmlformats.org/officeDocument/2006/custom-properties" xmlns:vt="http://schemas.openxmlformats.org/officeDocument/2006/docPropsVTypes"/>
</file>