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76C8D" w14:textId="7DD62098" w:rsidR="00716A65" w:rsidRDefault="00716A65" w:rsidP="00DC5C59">
      <w:pPr>
        <w:widowControl/>
        <w:autoSpaceDE w:val="0"/>
        <w:autoSpaceDN w:val="0"/>
        <w:adjustRightInd w:val="0"/>
        <w:rPr>
          <w:rFonts w:cs="Times New Roman"/>
          <w:szCs w:val="28"/>
        </w:rPr>
      </w:pPr>
      <w:r w:rsidRPr="00716A65">
        <w:rPr>
          <w:rFonts w:cs="Times New Roman"/>
          <w:szCs w:val="28"/>
        </w:rPr>
        <w:t xml:space="preserve">5 1854.3.2 </w:t>
      </w:r>
      <w:r>
        <w:rPr>
          <w:rFonts w:cs="Times New Roman"/>
          <w:szCs w:val="28"/>
        </w:rPr>
        <w:t>d</w:t>
      </w:r>
      <w:r w:rsidRPr="00716A65">
        <w:rPr>
          <w:rFonts w:cs="Times New Roman"/>
          <w:szCs w:val="28"/>
        </w:rPr>
        <w:t>TR</w:t>
      </w:r>
    </w:p>
    <w:p w14:paraId="0F675BEE" w14:textId="4E9E061A" w:rsidR="00716A65" w:rsidRDefault="00716A65" w:rsidP="00DC5C59">
      <w:pPr>
        <w:widowControl/>
        <w:autoSpaceDE w:val="0"/>
        <w:autoSpaceDN w:val="0"/>
        <w:adjustRightInd w:val="0"/>
        <w:rPr>
          <w:rFonts w:cs="Times New Roman"/>
          <w:szCs w:val="28"/>
        </w:rPr>
      </w:pPr>
    </w:p>
    <w:p w14:paraId="456A7313" w14:textId="015A21EE" w:rsidR="00015FBC" w:rsidRDefault="00015FBC" w:rsidP="00015FBC">
      <w:bookmarkStart w:id="0" w:name="_Hlk46059404"/>
      <w:r>
        <w:t>Transcribed by Beth Witherell, 2020</w:t>
      </w:r>
    </w:p>
    <w:p w14:paraId="1FCD806A" w14:textId="77777777" w:rsidR="00015FBC" w:rsidRDefault="00015FBC" w:rsidP="00015FBC"/>
    <w:p w14:paraId="29C41430" w14:textId="77777777" w:rsidR="00015FBC" w:rsidRDefault="00015FBC" w:rsidP="00015FBC">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616EEE5B" w14:textId="77777777" w:rsidR="00015FBC" w:rsidRDefault="00015FBC" w:rsidP="00771FE1">
      <w:pPr>
        <w:widowControl/>
        <w:autoSpaceDE w:val="0"/>
        <w:autoSpaceDN w:val="0"/>
        <w:adjustRightInd w:val="0"/>
        <w:rPr>
          <w:rFonts w:cs="Times New Roman"/>
          <w:szCs w:val="28"/>
        </w:rPr>
      </w:pPr>
    </w:p>
    <w:p w14:paraId="5CAE7493" w14:textId="77777777" w:rsidR="00015FBC" w:rsidRDefault="00015FBC" w:rsidP="00771FE1">
      <w:pPr>
        <w:widowControl/>
        <w:autoSpaceDE w:val="0"/>
        <w:autoSpaceDN w:val="0"/>
        <w:adjustRightInd w:val="0"/>
        <w:rPr>
          <w:rFonts w:cs="Times New Roman"/>
          <w:szCs w:val="28"/>
        </w:rPr>
      </w:pPr>
    </w:p>
    <w:p w14:paraId="56F417D1" w14:textId="77BB04A7" w:rsidR="00771FE1" w:rsidRDefault="00771FE1" w:rsidP="00771FE1">
      <w:pPr>
        <w:widowControl/>
        <w:autoSpaceDE w:val="0"/>
        <w:autoSpaceDN w:val="0"/>
        <w:adjustRightInd w:val="0"/>
        <w:rPr>
          <w:rFonts w:cs="Times New Roman"/>
          <w:szCs w:val="28"/>
        </w:rPr>
      </w:pPr>
      <w:r>
        <w:rPr>
          <w:rFonts w:cs="Times New Roman"/>
          <w:szCs w:val="28"/>
        </w:rPr>
        <w:t>The available image of the MS is poor; there may be more material in pencil.</w:t>
      </w:r>
    </w:p>
    <w:bookmarkEnd w:id="0"/>
    <w:p w14:paraId="1F5CF647" w14:textId="4C60CBAC" w:rsidR="00934C67" w:rsidRDefault="00934C67" w:rsidP="00DC5C59">
      <w:pPr>
        <w:widowControl/>
        <w:autoSpaceDE w:val="0"/>
        <w:autoSpaceDN w:val="0"/>
        <w:adjustRightInd w:val="0"/>
        <w:rPr>
          <w:rFonts w:cs="Times New Roman"/>
          <w:szCs w:val="28"/>
        </w:rPr>
      </w:pPr>
    </w:p>
    <w:p w14:paraId="38726312" w14:textId="77777777" w:rsidR="00934C67" w:rsidRDefault="00934C67" w:rsidP="00DC5C59">
      <w:pPr>
        <w:widowControl/>
        <w:autoSpaceDE w:val="0"/>
        <w:autoSpaceDN w:val="0"/>
        <w:adjustRightInd w:val="0"/>
        <w:rPr>
          <w:rFonts w:cs="Times New Roman"/>
          <w:szCs w:val="28"/>
        </w:rPr>
      </w:pPr>
    </w:p>
    <w:p w14:paraId="185703D7" w14:textId="1AAD5BE2" w:rsidR="00DC5C59" w:rsidRDefault="00DC5C59" w:rsidP="00DC5C59">
      <w:pPr>
        <w:widowControl/>
        <w:autoSpaceDE w:val="0"/>
        <w:autoSpaceDN w:val="0"/>
        <w:adjustRightInd w:val="0"/>
        <w:rPr>
          <w:rFonts w:cs="Times New Roman"/>
          <w:szCs w:val="28"/>
        </w:rPr>
      </w:pPr>
      <w:r>
        <w:rPr>
          <w:rFonts w:cs="Times New Roman"/>
          <w:szCs w:val="28"/>
        </w:rPr>
        <w:t>March 2, 1854</w:t>
      </w:r>
    </w:p>
    <w:p w14:paraId="07AABFE7" w14:textId="3C90A961" w:rsidR="00716A65" w:rsidRDefault="00716A65" w:rsidP="00DC5C59">
      <w:pPr>
        <w:widowControl/>
        <w:autoSpaceDE w:val="0"/>
        <w:autoSpaceDN w:val="0"/>
        <w:adjustRightInd w:val="0"/>
        <w:rPr>
          <w:rFonts w:cs="Times New Roman"/>
          <w:szCs w:val="28"/>
        </w:rPr>
      </w:pPr>
    </w:p>
    <w:p w14:paraId="14BECB61" w14:textId="1E5BC94C" w:rsidR="00716A65" w:rsidRDefault="00716A65" w:rsidP="00DC5C59">
      <w:pPr>
        <w:widowControl/>
        <w:autoSpaceDE w:val="0"/>
        <w:autoSpaceDN w:val="0"/>
        <w:adjustRightInd w:val="0"/>
        <w:rPr>
          <w:rFonts w:cs="Times New Roman"/>
          <w:szCs w:val="28"/>
        </w:rPr>
      </w:pPr>
      <w:r>
        <w:rPr>
          <w:rFonts w:cs="Times New Roman"/>
          <w:szCs w:val="28"/>
        </w:rPr>
        <w:t>. . .</w:t>
      </w:r>
    </w:p>
    <w:p w14:paraId="3CCA9532" w14:textId="77777777" w:rsidR="00DC5C59" w:rsidRPr="00FB59B9" w:rsidRDefault="00DC5C59" w:rsidP="00953B3E">
      <w:pPr>
        <w:widowControl/>
        <w:autoSpaceDE w:val="0"/>
        <w:autoSpaceDN w:val="0"/>
        <w:adjustRightInd w:val="0"/>
        <w:ind w:firstLine="720"/>
        <w:rPr>
          <w:rFonts w:cs="Times New Roman"/>
          <w:szCs w:val="28"/>
        </w:rPr>
      </w:pPr>
    </w:p>
    <w:p w14:paraId="09D3D9DD" w14:textId="44067FE2" w:rsidR="0010057C" w:rsidRPr="00FB59B9" w:rsidRDefault="0010057C" w:rsidP="00FB59B9">
      <w:pPr>
        <w:widowControl/>
        <w:autoSpaceDE w:val="0"/>
        <w:autoSpaceDN w:val="0"/>
        <w:adjustRightInd w:val="0"/>
        <w:ind w:firstLine="720"/>
        <w:rPr>
          <w:rFonts w:cs="Times New Roman"/>
          <w:szCs w:val="28"/>
        </w:rPr>
      </w:pPr>
      <w:r w:rsidRPr="00FB59B9">
        <w:rPr>
          <w:rFonts w:cs="Times New Roman"/>
          <w:szCs w:val="28"/>
        </w:rPr>
        <w:t>The sand foliage is vital in its form</w:t>
      </w:r>
    </w:p>
    <w:p w14:paraId="383DBA9E" w14:textId="249073C6" w:rsidR="00953B3E" w:rsidRPr="00FB59B9" w:rsidRDefault="00953B3E" w:rsidP="0010057C">
      <w:pPr>
        <w:widowControl/>
        <w:autoSpaceDE w:val="0"/>
        <w:autoSpaceDN w:val="0"/>
        <w:adjustRightInd w:val="0"/>
        <w:rPr>
          <w:rFonts w:cs="Times New Roman"/>
          <w:color w:val="808080" w:themeColor="background1" w:themeShade="80"/>
          <w:sz w:val="22"/>
        </w:rPr>
      </w:pPr>
      <w:r w:rsidRPr="00FB59B9">
        <w:rPr>
          <w:rFonts w:cs="Times New Roman"/>
          <w:sz w:val="22"/>
        </w:rPr>
        <w:tab/>
      </w:r>
      <w:r w:rsidRPr="00FB59B9">
        <w:rPr>
          <w:rFonts w:cs="Times New Roman"/>
          <w:color w:val="808080" w:themeColor="background1" w:themeShade="80"/>
          <w:sz w:val="22"/>
        </w:rPr>
        <w:t>This is as if you were approaching the vitals of the globe</w:t>
      </w:r>
    </w:p>
    <w:p w14:paraId="1F59B66C" w14:textId="63CBCADC" w:rsidR="0010057C" w:rsidRPr="00FB59B9" w:rsidRDefault="003F061D" w:rsidP="0010057C">
      <w:pPr>
        <w:widowControl/>
        <w:autoSpaceDE w:val="0"/>
        <w:autoSpaceDN w:val="0"/>
        <w:adjustRightInd w:val="0"/>
        <w:rPr>
          <w:rFonts w:cs="Times New Roman"/>
          <w:szCs w:val="28"/>
        </w:rPr>
      </w:pPr>
      <w:r w:rsidRPr="00FB59B9">
        <w:rPr>
          <w:rFonts w:cs="Times New Roman"/>
          <w:szCs w:val="28"/>
        </w:rPr>
        <w:t>–</w:t>
      </w:r>
      <w:r w:rsidR="0010057C" w:rsidRPr="00FB59B9">
        <w:rPr>
          <w:rFonts w:cs="Times New Roman"/>
          <w:szCs w:val="28"/>
        </w:rPr>
        <w:t>reminding me what are called the</w:t>
      </w:r>
    </w:p>
    <w:p w14:paraId="620063EB" w14:textId="5B1C8688" w:rsidR="00953B3E" w:rsidRPr="00FB59B9" w:rsidRDefault="00F2310E" w:rsidP="0010057C">
      <w:pPr>
        <w:widowControl/>
        <w:autoSpaceDE w:val="0"/>
        <w:autoSpaceDN w:val="0"/>
        <w:adjustRightInd w:val="0"/>
        <w:rPr>
          <w:rFonts w:cs="Times New Roman"/>
          <w:color w:val="808080" w:themeColor="background1" w:themeShade="80"/>
          <w:sz w:val="22"/>
        </w:rPr>
      </w:pPr>
      <w:r w:rsidRPr="00FB59B9">
        <w:rPr>
          <w:rFonts w:cs="Times New Roman"/>
          <w:color w:val="808080" w:themeColor="background1" w:themeShade="80"/>
          <w:sz w:val="22"/>
        </w:rPr>
        <w:t>for this sandy overflow is something such a foliaceous mass as the</w:t>
      </w:r>
    </w:p>
    <w:p w14:paraId="545BCD19" w14:textId="77777777" w:rsidR="00FB59B9" w:rsidRDefault="0010057C" w:rsidP="0010057C">
      <w:pPr>
        <w:widowControl/>
        <w:autoSpaceDE w:val="0"/>
        <w:autoSpaceDN w:val="0"/>
        <w:adjustRightInd w:val="0"/>
        <w:rPr>
          <w:rFonts w:cs="Times New Roman"/>
          <w:szCs w:val="28"/>
        </w:rPr>
      </w:pPr>
      <w:r w:rsidRPr="00FB59B9">
        <w:rPr>
          <w:rFonts w:cs="Times New Roman"/>
          <w:szCs w:val="28"/>
        </w:rPr>
        <w:t>vitals of the animal body. I am not</w:t>
      </w:r>
      <w:r w:rsidR="00F33284" w:rsidRPr="00FB59B9">
        <w:rPr>
          <w:rFonts w:cs="Times New Roman"/>
          <w:szCs w:val="28"/>
        </w:rPr>
        <w:t xml:space="preserve"> </w:t>
      </w:r>
    </w:p>
    <w:p w14:paraId="5C3CFC04" w14:textId="77777777" w:rsidR="00FB59B9" w:rsidRDefault="00FB59B9" w:rsidP="0010057C">
      <w:pPr>
        <w:widowControl/>
        <w:autoSpaceDE w:val="0"/>
        <w:autoSpaceDN w:val="0"/>
        <w:adjustRightInd w:val="0"/>
        <w:rPr>
          <w:rFonts w:cs="Times New Roman"/>
          <w:szCs w:val="28"/>
        </w:rPr>
      </w:pPr>
    </w:p>
    <w:p w14:paraId="67CEE5D1" w14:textId="77777777" w:rsidR="00FB59B9" w:rsidRDefault="0010057C" w:rsidP="0010057C">
      <w:pPr>
        <w:widowControl/>
        <w:autoSpaceDE w:val="0"/>
        <w:autoSpaceDN w:val="0"/>
        <w:adjustRightInd w:val="0"/>
        <w:rPr>
          <w:rFonts w:cs="Times New Roman"/>
          <w:szCs w:val="28"/>
        </w:rPr>
      </w:pPr>
      <w:r w:rsidRPr="00FB59B9">
        <w:rPr>
          <w:rFonts w:cs="Times New Roman"/>
          <w:szCs w:val="28"/>
        </w:rPr>
        <w:t>sure that its arteries are ever hollow</w:t>
      </w:r>
      <w:r w:rsidR="00F33284" w:rsidRPr="00FB59B9">
        <w:rPr>
          <w:rFonts w:cs="Times New Roman"/>
          <w:szCs w:val="28"/>
        </w:rPr>
        <w:t xml:space="preserve"> </w:t>
      </w:r>
    </w:p>
    <w:p w14:paraId="2628A536" w14:textId="77777777" w:rsidR="00FB59B9" w:rsidRDefault="00FB59B9" w:rsidP="0010057C">
      <w:pPr>
        <w:widowControl/>
        <w:autoSpaceDE w:val="0"/>
        <w:autoSpaceDN w:val="0"/>
        <w:adjustRightInd w:val="0"/>
        <w:rPr>
          <w:rFonts w:cs="Times New Roman"/>
          <w:szCs w:val="28"/>
        </w:rPr>
      </w:pPr>
    </w:p>
    <w:p w14:paraId="1C608089" w14:textId="77777777" w:rsidR="00FB59B9" w:rsidRDefault="0010057C" w:rsidP="0010057C">
      <w:pPr>
        <w:widowControl/>
        <w:autoSpaceDE w:val="0"/>
        <w:autoSpaceDN w:val="0"/>
        <w:adjustRightInd w:val="0"/>
        <w:rPr>
          <w:rFonts w:cs="Times New Roman"/>
          <w:szCs w:val="28"/>
        </w:rPr>
      </w:pPr>
      <w:r w:rsidRPr="00FB59B9">
        <w:rPr>
          <w:rFonts w:cs="Times New Roman"/>
          <w:szCs w:val="28"/>
        </w:rPr>
        <w:t>they are rather meandering channels</w:t>
      </w:r>
      <w:r w:rsidR="00F33284" w:rsidRPr="00FB59B9">
        <w:rPr>
          <w:rFonts w:cs="Times New Roman"/>
          <w:szCs w:val="28"/>
        </w:rPr>
        <w:t xml:space="preserve"> </w:t>
      </w:r>
    </w:p>
    <w:p w14:paraId="6FFAA8B8" w14:textId="77777777" w:rsidR="00FB59B9" w:rsidRDefault="00FB59B9" w:rsidP="0010057C">
      <w:pPr>
        <w:widowControl/>
        <w:autoSpaceDE w:val="0"/>
        <w:autoSpaceDN w:val="0"/>
        <w:adjustRightInd w:val="0"/>
        <w:rPr>
          <w:rFonts w:cs="Times New Roman"/>
          <w:szCs w:val="28"/>
        </w:rPr>
      </w:pPr>
    </w:p>
    <w:p w14:paraId="506B4D6B" w14:textId="1273492A" w:rsidR="00FB59B9" w:rsidRDefault="00FB59B9" w:rsidP="0010057C">
      <w:pPr>
        <w:widowControl/>
        <w:autoSpaceDE w:val="0"/>
        <w:autoSpaceDN w:val="0"/>
        <w:adjustRightInd w:val="0"/>
        <w:rPr>
          <w:rFonts w:cs="Times New Roman"/>
          <w:szCs w:val="28"/>
        </w:rPr>
      </w:pPr>
      <w:r>
        <w:rPr>
          <w:rFonts w:cs="Times New Roman"/>
          <w:szCs w:val="28"/>
        </w:rPr>
        <w:t>[new page]</w:t>
      </w:r>
    </w:p>
    <w:p w14:paraId="0F16921A" w14:textId="4C5F3AA2" w:rsidR="00FB59B9" w:rsidRDefault="00FB59B9" w:rsidP="0010057C">
      <w:pPr>
        <w:widowControl/>
        <w:autoSpaceDE w:val="0"/>
        <w:autoSpaceDN w:val="0"/>
        <w:adjustRightInd w:val="0"/>
        <w:rPr>
          <w:rFonts w:cs="Times New Roman"/>
          <w:szCs w:val="28"/>
        </w:rPr>
      </w:pPr>
    </w:p>
    <w:p w14:paraId="7C592DBE" w14:textId="043CCA83" w:rsidR="00FB59B9" w:rsidRDefault="00FB59B9" w:rsidP="00FB59B9">
      <w:pPr>
        <w:widowControl/>
        <w:autoSpaceDE w:val="0"/>
        <w:autoSpaceDN w:val="0"/>
        <w:adjustRightInd w:val="0"/>
        <w:ind w:left="2160" w:firstLine="720"/>
        <w:rPr>
          <w:rFonts w:cs="Times New Roman"/>
          <w:szCs w:val="28"/>
        </w:rPr>
      </w:pPr>
      <w:r w:rsidRPr="00FB59B9">
        <w:rPr>
          <w:rFonts w:cs="Times New Roman"/>
          <w:sz w:val="22"/>
        </w:rPr>
        <w:t>sharp</w:t>
      </w:r>
    </w:p>
    <w:p w14:paraId="78AC27CF" w14:textId="77777777" w:rsidR="00777CAC" w:rsidRDefault="00F33284" w:rsidP="0010057C">
      <w:pPr>
        <w:widowControl/>
        <w:autoSpaceDE w:val="0"/>
        <w:autoSpaceDN w:val="0"/>
        <w:adjustRightInd w:val="0"/>
        <w:rPr>
          <w:rFonts w:cs="Times New Roman"/>
          <w:szCs w:val="28"/>
        </w:rPr>
      </w:pPr>
      <w:r w:rsidRPr="00FB59B9">
        <w:rPr>
          <w:rFonts w:cs="Times New Roman"/>
          <w:szCs w:val="28"/>
        </w:rPr>
        <w:t>w</w:t>
      </w:r>
      <w:r w:rsidR="0010057C" w:rsidRPr="00FB59B9">
        <w:rPr>
          <w:rFonts w:cs="Times New Roman"/>
          <w:szCs w:val="28"/>
        </w:rPr>
        <w:t>ith remarkably distinct</w:t>
      </w:r>
      <w:r w:rsidR="00FB59B9">
        <w:rPr>
          <w:rFonts w:cs="Times New Roman"/>
          <w:szCs w:val="28"/>
        </w:rPr>
        <w:t xml:space="preserve"> </w:t>
      </w:r>
      <w:r w:rsidR="00FB59B9" w:rsidRPr="00FB59B9">
        <w:rPr>
          <w:rFonts w:cs="Times New Roman"/>
          <w:sz w:val="22"/>
        </w:rPr>
        <w:t>^</w:t>
      </w:r>
      <w:r w:rsidR="0010057C" w:rsidRPr="00FB59B9">
        <w:rPr>
          <w:rFonts w:cs="Times New Roman"/>
          <w:szCs w:val="28"/>
        </w:rPr>
        <w:t xml:space="preserve"> edges</w:t>
      </w:r>
      <w:r w:rsidR="003F061D" w:rsidRPr="00FB59B9">
        <w:rPr>
          <w:rFonts w:cs="Times New Roman"/>
          <w:szCs w:val="28"/>
        </w:rPr>
        <w:t>–</w:t>
      </w:r>
      <w:r w:rsidR="0010057C" w:rsidRPr="00FB59B9">
        <w:rPr>
          <w:rFonts w:cs="Times New Roman"/>
          <w:szCs w:val="28"/>
        </w:rPr>
        <w:t>formed</w:t>
      </w:r>
      <w:r w:rsidRPr="00FB59B9">
        <w:rPr>
          <w:rFonts w:cs="Times New Roman"/>
          <w:szCs w:val="28"/>
        </w:rPr>
        <w:t xml:space="preserve"> </w:t>
      </w:r>
    </w:p>
    <w:p w14:paraId="708EF69D" w14:textId="77777777" w:rsidR="00777CAC" w:rsidRDefault="00777CAC" w:rsidP="0010057C">
      <w:pPr>
        <w:widowControl/>
        <w:autoSpaceDE w:val="0"/>
        <w:autoSpaceDN w:val="0"/>
        <w:adjustRightInd w:val="0"/>
        <w:rPr>
          <w:rFonts w:cs="Times New Roman"/>
          <w:szCs w:val="28"/>
        </w:rPr>
      </w:pPr>
    </w:p>
    <w:p w14:paraId="1E7D9B0F" w14:textId="77777777" w:rsidR="00777CAC" w:rsidRDefault="0010057C" w:rsidP="0010057C">
      <w:pPr>
        <w:widowControl/>
        <w:autoSpaceDE w:val="0"/>
        <w:autoSpaceDN w:val="0"/>
        <w:adjustRightInd w:val="0"/>
        <w:rPr>
          <w:rFonts w:cs="Times New Roman"/>
          <w:szCs w:val="28"/>
        </w:rPr>
      </w:pPr>
      <w:r w:rsidRPr="00FB59B9">
        <w:rPr>
          <w:rFonts w:cs="Times New Roman"/>
          <w:szCs w:val="28"/>
        </w:rPr>
        <w:t>instantaneously as by magic</w:t>
      </w:r>
      <w:r w:rsidR="00777CAC" w:rsidRPr="00FB59B9">
        <w:rPr>
          <w:rFonts w:cs="Times New Roman"/>
          <w:szCs w:val="28"/>
        </w:rPr>
        <w:t>–</w:t>
      </w:r>
      <w:r w:rsidRPr="00FB59B9">
        <w:rPr>
          <w:rFonts w:cs="Times New Roman"/>
          <w:szCs w:val="28"/>
        </w:rPr>
        <w:t xml:space="preserve"> How rapidly &amp; per</w:t>
      </w:r>
      <w:r w:rsidR="00777CAC">
        <w:rPr>
          <w:rFonts w:cs="Times New Roman"/>
          <w:szCs w:val="28"/>
        </w:rPr>
        <w:t>-</w:t>
      </w:r>
    </w:p>
    <w:p w14:paraId="781C5854" w14:textId="77777777" w:rsidR="00777CAC" w:rsidRDefault="00777CAC" w:rsidP="0010057C">
      <w:pPr>
        <w:widowControl/>
        <w:autoSpaceDE w:val="0"/>
        <w:autoSpaceDN w:val="0"/>
        <w:adjustRightInd w:val="0"/>
        <w:rPr>
          <w:rFonts w:cs="Times New Roman"/>
          <w:szCs w:val="28"/>
        </w:rPr>
      </w:pPr>
    </w:p>
    <w:p w14:paraId="738DAA00" w14:textId="77777777" w:rsidR="00777CAC" w:rsidRDefault="0010057C" w:rsidP="0010057C">
      <w:pPr>
        <w:widowControl/>
        <w:autoSpaceDE w:val="0"/>
        <w:autoSpaceDN w:val="0"/>
        <w:adjustRightInd w:val="0"/>
        <w:rPr>
          <w:rFonts w:cs="Times New Roman"/>
          <w:szCs w:val="28"/>
        </w:rPr>
      </w:pPr>
      <w:r w:rsidRPr="00FB59B9">
        <w:rPr>
          <w:rFonts w:cs="Times New Roman"/>
          <w:szCs w:val="28"/>
        </w:rPr>
        <w:t>fectly</w:t>
      </w:r>
      <w:r w:rsidR="00F2310E" w:rsidRPr="00FB59B9">
        <w:rPr>
          <w:rFonts w:cs="Times New Roman"/>
          <w:szCs w:val="28"/>
        </w:rPr>
        <w:t xml:space="preserve"> </w:t>
      </w:r>
      <w:r w:rsidRPr="00FB59B9">
        <w:rPr>
          <w:rFonts w:cs="Times New Roman"/>
          <w:szCs w:val="28"/>
        </w:rPr>
        <w:t>it organizes itself</w:t>
      </w:r>
      <w:r w:rsidR="00777CAC" w:rsidRPr="00FB59B9">
        <w:rPr>
          <w:rFonts w:cs="Times New Roman"/>
          <w:szCs w:val="28"/>
        </w:rPr>
        <w:t>–</w:t>
      </w:r>
      <w:r w:rsidR="00777CAC">
        <w:rPr>
          <w:rFonts w:cs="Times New Roman"/>
          <w:szCs w:val="28"/>
        </w:rPr>
        <w:t xml:space="preserve"> </w:t>
      </w:r>
      <w:r w:rsidRPr="00FB59B9">
        <w:rPr>
          <w:rFonts w:cs="Times New Roman"/>
          <w:szCs w:val="28"/>
        </w:rPr>
        <w:t>The material must be</w:t>
      </w:r>
      <w:r w:rsidR="00F33284" w:rsidRPr="00FB59B9">
        <w:rPr>
          <w:rFonts w:cs="Times New Roman"/>
          <w:szCs w:val="28"/>
        </w:rPr>
        <w:t xml:space="preserve"> </w:t>
      </w:r>
    </w:p>
    <w:p w14:paraId="012E71CD" w14:textId="77777777" w:rsidR="00777CAC" w:rsidRDefault="00777CAC" w:rsidP="0010057C">
      <w:pPr>
        <w:widowControl/>
        <w:autoSpaceDE w:val="0"/>
        <w:autoSpaceDN w:val="0"/>
        <w:adjustRightInd w:val="0"/>
        <w:rPr>
          <w:rFonts w:cs="Times New Roman"/>
          <w:szCs w:val="28"/>
        </w:rPr>
      </w:pPr>
    </w:p>
    <w:p w14:paraId="702D45ED" w14:textId="77777777" w:rsidR="00777CAC" w:rsidRDefault="0010057C" w:rsidP="0010057C">
      <w:pPr>
        <w:widowControl/>
        <w:autoSpaceDE w:val="0"/>
        <w:autoSpaceDN w:val="0"/>
        <w:adjustRightInd w:val="0"/>
        <w:rPr>
          <w:rFonts w:cs="Times New Roman"/>
          <w:szCs w:val="28"/>
        </w:rPr>
      </w:pPr>
      <w:r w:rsidRPr="00FB59B9">
        <w:rPr>
          <w:rFonts w:cs="Times New Roman"/>
          <w:szCs w:val="28"/>
        </w:rPr>
        <w:t>s</w:t>
      </w:r>
      <w:r w:rsidR="00F33284" w:rsidRPr="00FB59B9">
        <w:rPr>
          <w:rFonts w:cs="Times New Roman"/>
          <w:szCs w:val="28"/>
        </w:rPr>
        <w:t>u</w:t>
      </w:r>
      <w:r w:rsidRPr="00FB59B9">
        <w:rPr>
          <w:rFonts w:cs="Times New Roman"/>
          <w:szCs w:val="28"/>
        </w:rPr>
        <w:t>fficiently cohesive. I suspect that a certain</w:t>
      </w:r>
      <w:r w:rsidR="00F33284" w:rsidRPr="00FB59B9">
        <w:rPr>
          <w:rFonts w:cs="Times New Roman"/>
          <w:szCs w:val="28"/>
        </w:rPr>
        <w:t xml:space="preserve"> </w:t>
      </w:r>
    </w:p>
    <w:p w14:paraId="7FEF7520" w14:textId="5FA5A98D" w:rsidR="00777CAC" w:rsidRDefault="00777CAC" w:rsidP="0010057C">
      <w:pPr>
        <w:widowControl/>
        <w:autoSpaceDE w:val="0"/>
        <w:autoSpaceDN w:val="0"/>
        <w:adjustRightInd w:val="0"/>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 xml:space="preserve">     </w:t>
      </w:r>
      <w:r w:rsidRPr="00FB59B9">
        <w:rPr>
          <w:rFonts w:cs="Times New Roman"/>
          <w:sz w:val="22"/>
        </w:rPr>
        <w:t>Mixed</w:t>
      </w:r>
    </w:p>
    <w:p w14:paraId="00A54A4C" w14:textId="77777777" w:rsidR="00777CAC" w:rsidRDefault="0010057C" w:rsidP="0010057C">
      <w:pPr>
        <w:widowControl/>
        <w:autoSpaceDE w:val="0"/>
        <w:autoSpaceDN w:val="0"/>
        <w:adjustRightInd w:val="0"/>
        <w:rPr>
          <w:rFonts w:cs="Times New Roman"/>
          <w:szCs w:val="28"/>
        </w:rPr>
      </w:pPr>
      <w:r w:rsidRPr="00FB59B9">
        <w:rPr>
          <w:rFonts w:cs="Times New Roman"/>
          <w:szCs w:val="28"/>
        </w:rPr>
        <w:t xml:space="preserve">portion of clay is necessary. </w:t>
      </w:r>
      <w:r w:rsidR="00F2310E" w:rsidRPr="00FB59B9">
        <w:rPr>
          <w:rFonts w:cs="Times New Roman"/>
          <w:strike/>
          <w:szCs w:val="28"/>
        </w:rPr>
        <w:t>Cla</w:t>
      </w:r>
      <w:r w:rsidR="00F2310E" w:rsidRPr="00FB59B9">
        <w:rPr>
          <w:rFonts w:cs="Times New Roman"/>
          <w:szCs w:val="28"/>
        </w:rPr>
        <w:t xml:space="preserve"> </w:t>
      </w:r>
      <w:r w:rsidRPr="00FB59B9">
        <w:rPr>
          <w:rFonts w:cs="Times New Roman"/>
          <w:szCs w:val="28"/>
        </w:rPr>
        <w:t>Sand &amp; clay</w:t>
      </w:r>
    </w:p>
    <w:p w14:paraId="5D8DEB04" w14:textId="77777777" w:rsidR="00777CAC" w:rsidRDefault="00777CAC" w:rsidP="00777CAC">
      <w:pPr>
        <w:widowControl/>
        <w:autoSpaceDE w:val="0"/>
        <w:autoSpaceDN w:val="0"/>
        <w:adjustRightInd w:val="0"/>
        <w:ind w:hanging="720"/>
        <w:rPr>
          <w:rFonts w:cs="Times New Roman"/>
          <w:szCs w:val="28"/>
        </w:rPr>
      </w:pPr>
    </w:p>
    <w:p w14:paraId="3BDF66F2" w14:textId="77777777" w:rsidR="00777CAC" w:rsidRDefault="00F33284" w:rsidP="00777CAC">
      <w:pPr>
        <w:widowControl/>
        <w:autoSpaceDE w:val="0"/>
        <w:autoSpaceDN w:val="0"/>
        <w:adjustRightInd w:val="0"/>
        <w:ind w:hanging="720"/>
        <w:rPr>
          <w:rFonts w:cs="Times New Roman"/>
          <w:szCs w:val="28"/>
        </w:rPr>
      </w:pPr>
      <w:r w:rsidRPr="00FB59B9">
        <w:rPr>
          <w:rFonts w:cs="Times New Roman"/>
          <w:sz w:val="22"/>
        </w:rPr>
        <w:t xml:space="preserve"> </w:t>
      </w:r>
      <w:r w:rsidR="0010057C" w:rsidRPr="00FB59B9">
        <w:rPr>
          <w:rFonts w:cs="Times New Roman"/>
          <w:sz w:val="22"/>
        </w:rPr>
        <w:t>being</w:t>
      </w:r>
      <w:r w:rsidR="0010057C" w:rsidRPr="00FB59B9">
        <w:rPr>
          <w:rFonts w:cs="Times New Roman"/>
          <w:szCs w:val="28"/>
        </w:rPr>
        <w:t xml:space="preserve"> </w:t>
      </w:r>
      <w:r w:rsidR="00777CAC">
        <w:rPr>
          <w:rFonts w:cs="Times New Roman"/>
          <w:szCs w:val="28"/>
        </w:rPr>
        <w:t xml:space="preserve"> </w:t>
      </w:r>
      <w:r w:rsidR="0010057C" w:rsidRPr="00FB59B9">
        <w:rPr>
          <w:rFonts w:cs="Times New Roman"/>
          <w:szCs w:val="28"/>
        </w:rPr>
        <w:t>saturated with</w:t>
      </w:r>
      <w:r w:rsidR="00F2310E" w:rsidRPr="00FB59B9">
        <w:rPr>
          <w:rFonts w:cs="Times New Roman"/>
          <w:szCs w:val="28"/>
        </w:rPr>
        <w:t xml:space="preserve"> </w:t>
      </w:r>
      <w:r w:rsidR="0010057C" w:rsidRPr="00FB59B9">
        <w:rPr>
          <w:rFonts w:cs="Times New Roman"/>
          <w:szCs w:val="28"/>
        </w:rPr>
        <w:t>melted ice &amp; snow</w:t>
      </w:r>
      <w:bookmarkStart w:id="1" w:name="_Hlk46067390"/>
      <w:r w:rsidR="003F061D" w:rsidRPr="00FB59B9">
        <w:rPr>
          <w:rFonts w:cs="Times New Roman"/>
          <w:szCs w:val="28"/>
        </w:rPr>
        <w:t>–</w:t>
      </w:r>
      <w:bookmarkEnd w:id="1"/>
      <w:r w:rsidR="0010057C" w:rsidRPr="00FB59B9">
        <w:rPr>
          <w:rFonts w:cs="Times New Roman"/>
          <w:szCs w:val="28"/>
        </w:rPr>
        <w:t>the most</w:t>
      </w:r>
      <w:r w:rsidRPr="00FB59B9">
        <w:rPr>
          <w:rFonts w:cs="Times New Roman"/>
          <w:szCs w:val="28"/>
        </w:rPr>
        <w:t xml:space="preserve"> </w:t>
      </w:r>
    </w:p>
    <w:p w14:paraId="4E5E06C5" w14:textId="77777777" w:rsidR="00777CAC" w:rsidRDefault="00777CAC" w:rsidP="00777CAC">
      <w:pPr>
        <w:widowControl/>
        <w:autoSpaceDE w:val="0"/>
        <w:autoSpaceDN w:val="0"/>
        <w:adjustRightInd w:val="0"/>
        <w:ind w:hanging="720"/>
        <w:rPr>
          <w:rFonts w:cs="Times New Roman"/>
          <w:szCs w:val="28"/>
        </w:rPr>
      </w:pPr>
    </w:p>
    <w:p w14:paraId="75D93A7C" w14:textId="77777777" w:rsidR="00777CAC" w:rsidRDefault="0010057C" w:rsidP="00777CAC">
      <w:pPr>
        <w:widowControl/>
        <w:autoSpaceDE w:val="0"/>
        <w:autoSpaceDN w:val="0"/>
        <w:adjustRightInd w:val="0"/>
        <w:rPr>
          <w:rFonts w:cs="Times New Roman"/>
          <w:szCs w:val="28"/>
        </w:rPr>
      </w:pPr>
      <w:r w:rsidRPr="00FB59B9">
        <w:rPr>
          <w:rFonts w:cs="Times New Roman"/>
          <w:szCs w:val="28"/>
        </w:rPr>
        <w:t>liquid portion</w:t>
      </w:r>
      <w:r w:rsidR="00F2310E" w:rsidRPr="00FB59B9">
        <w:rPr>
          <w:rFonts w:cs="Times New Roman"/>
          <w:szCs w:val="28"/>
        </w:rPr>
        <w:t xml:space="preserve"> </w:t>
      </w:r>
      <w:r w:rsidR="00F2310E" w:rsidRPr="00FB59B9">
        <w:rPr>
          <w:rFonts w:cs="Times New Roman"/>
          <w:strike/>
          <w:szCs w:val="28"/>
        </w:rPr>
        <w:t>th{  }</w:t>
      </w:r>
      <w:r w:rsidRPr="00FB59B9">
        <w:rPr>
          <w:rFonts w:cs="Times New Roman"/>
          <w:szCs w:val="28"/>
        </w:rPr>
        <w:t xml:space="preserve"> flows downward through</w:t>
      </w:r>
      <w:r w:rsidR="00F33284" w:rsidRPr="00FB59B9">
        <w:rPr>
          <w:rFonts w:cs="Times New Roman"/>
          <w:szCs w:val="28"/>
        </w:rPr>
        <w:t xml:space="preserve"> </w:t>
      </w:r>
    </w:p>
    <w:p w14:paraId="4F707DA4" w14:textId="77777777" w:rsidR="00777CAC" w:rsidRDefault="00777CAC" w:rsidP="00777CAC">
      <w:pPr>
        <w:widowControl/>
        <w:autoSpaceDE w:val="0"/>
        <w:autoSpaceDN w:val="0"/>
        <w:adjustRightInd w:val="0"/>
        <w:rPr>
          <w:rFonts w:cs="Times New Roman"/>
          <w:szCs w:val="28"/>
        </w:rPr>
      </w:pPr>
    </w:p>
    <w:p w14:paraId="331D0873" w14:textId="77777777" w:rsidR="00777CAC" w:rsidRDefault="0010057C" w:rsidP="00777CAC">
      <w:pPr>
        <w:widowControl/>
        <w:autoSpaceDE w:val="0"/>
        <w:autoSpaceDN w:val="0"/>
        <w:adjustRightInd w:val="0"/>
        <w:rPr>
          <w:rFonts w:cs="Times New Roman"/>
          <w:szCs w:val="28"/>
        </w:rPr>
      </w:pPr>
      <w:r w:rsidRPr="00FB59B9">
        <w:rPr>
          <w:rFonts w:cs="Times New Roman"/>
          <w:szCs w:val="28"/>
        </w:rPr>
        <w:t>the mass forming for itself instantly a perfect</w:t>
      </w:r>
      <w:r w:rsidR="00F33284" w:rsidRPr="00FB59B9">
        <w:rPr>
          <w:rFonts w:cs="Times New Roman"/>
          <w:szCs w:val="28"/>
        </w:rPr>
        <w:t xml:space="preserve"> </w:t>
      </w:r>
    </w:p>
    <w:p w14:paraId="760B7ABF" w14:textId="77777777" w:rsidR="00777CAC" w:rsidRDefault="00777CAC" w:rsidP="00777CAC">
      <w:pPr>
        <w:widowControl/>
        <w:autoSpaceDE w:val="0"/>
        <w:autoSpaceDN w:val="0"/>
        <w:adjustRightInd w:val="0"/>
        <w:rPr>
          <w:rFonts w:cs="Times New Roman"/>
          <w:szCs w:val="28"/>
        </w:rPr>
      </w:pPr>
    </w:p>
    <w:p w14:paraId="5483C484" w14:textId="77777777" w:rsidR="00777CAC" w:rsidRDefault="0010057C" w:rsidP="00777CAC">
      <w:pPr>
        <w:widowControl/>
        <w:autoSpaceDE w:val="0"/>
        <w:autoSpaceDN w:val="0"/>
        <w:adjustRightInd w:val="0"/>
        <w:rPr>
          <w:rFonts w:cs="Times New Roman"/>
          <w:szCs w:val="28"/>
        </w:rPr>
      </w:pPr>
      <w:r w:rsidRPr="00FB59B9">
        <w:rPr>
          <w:rFonts w:cs="Times New Roman"/>
          <w:szCs w:val="28"/>
        </w:rPr>
        <w:t>canal</w:t>
      </w:r>
      <w:r w:rsidR="003F061D" w:rsidRPr="00FB59B9">
        <w:rPr>
          <w:rFonts w:cs="Times New Roman"/>
          <w:szCs w:val="28"/>
        </w:rPr>
        <w:t>–</w:t>
      </w:r>
      <w:r w:rsidRPr="00FB59B9">
        <w:rPr>
          <w:rFonts w:cs="Times New Roman"/>
          <w:szCs w:val="28"/>
        </w:rPr>
        <w:t>using the best materials the mass</w:t>
      </w:r>
      <w:r w:rsidR="003F061D" w:rsidRPr="00FB59B9">
        <w:rPr>
          <w:rFonts w:cs="Times New Roman"/>
          <w:szCs w:val="28"/>
        </w:rPr>
        <w:t>–</w:t>
      </w:r>
      <w:r w:rsidR="00F33284" w:rsidRPr="00FB59B9">
        <w:rPr>
          <w:rFonts w:cs="Times New Roman"/>
          <w:szCs w:val="28"/>
        </w:rPr>
        <w:t xml:space="preserve"> </w:t>
      </w:r>
    </w:p>
    <w:p w14:paraId="2E876DBC" w14:textId="77777777" w:rsidR="00777CAC" w:rsidRDefault="00777CAC" w:rsidP="00777CAC">
      <w:pPr>
        <w:widowControl/>
        <w:autoSpaceDE w:val="0"/>
        <w:autoSpaceDN w:val="0"/>
        <w:adjustRightInd w:val="0"/>
        <w:rPr>
          <w:rFonts w:cs="Times New Roman"/>
          <w:szCs w:val="28"/>
        </w:rPr>
      </w:pPr>
    </w:p>
    <w:p w14:paraId="676B6AB8" w14:textId="77777777" w:rsidR="00777CAC" w:rsidRDefault="00F33284" w:rsidP="00777CAC">
      <w:pPr>
        <w:widowControl/>
        <w:autoSpaceDE w:val="0"/>
        <w:autoSpaceDN w:val="0"/>
        <w:adjustRightInd w:val="0"/>
        <w:rPr>
          <w:rFonts w:cs="Times New Roman"/>
          <w:szCs w:val="28"/>
        </w:rPr>
      </w:pPr>
      <w:r w:rsidRPr="00FB59B9">
        <w:rPr>
          <w:rFonts w:cs="Times New Roman"/>
          <w:szCs w:val="28"/>
        </w:rPr>
        <w:t>a</w:t>
      </w:r>
      <w:r w:rsidR="0010057C" w:rsidRPr="00FB59B9">
        <w:rPr>
          <w:rFonts w:cs="Times New Roman"/>
          <w:szCs w:val="28"/>
        </w:rPr>
        <w:t>ffords for its banks</w:t>
      </w:r>
      <w:r w:rsidR="003F061D" w:rsidRPr="00FB59B9">
        <w:rPr>
          <w:rFonts w:cs="Times New Roman"/>
          <w:szCs w:val="28"/>
        </w:rPr>
        <w:t>–</w:t>
      </w:r>
      <w:r w:rsidR="0010057C" w:rsidRPr="00FB59B9">
        <w:rPr>
          <w:rFonts w:cs="Times New Roman"/>
          <w:szCs w:val="28"/>
        </w:rPr>
        <w:t xml:space="preserve"> It digs &amp; builds</w:t>
      </w:r>
      <w:r w:rsidRPr="00FB59B9">
        <w:rPr>
          <w:rFonts w:cs="Times New Roman"/>
          <w:szCs w:val="28"/>
        </w:rPr>
        <w:t xml:space="preserve"> </w:t>
      </w:r>
    </w:p>
    <w:p w14:paraId="1402ACDF" w14:textId="77777777" w:rsidR="00777CAC" w:rsidRDefault="00777CAC" w:rsidP="00777CAC">
      <w:pPr>
        <w:widowControl/>
        <w:autoSpaceDE w:val="0"/>
        <w:autoSpaceDN w:val="0"/>
        <w:adjustRightInd w:val="0"/>
        <w:rPr>
          <w:rFonts w:cs="Times New Roman"/>
          <w:szCs w:val="28"/>
        </w:rPr>
      </w:pPr>
    </w:p>
    <w:p w14:paraId="592F7F23" w14:textId="77777777" w:rsidR="00777CAC" w:rsidRDefault="0010057C" w:rsidP="00777CAC">
      <w:pPr>
        <w:widowControl/>
        <w:autoSpaceDE w:val="0"/>
        <w:autoSpaceDN w:val="0"/>
        <w:adjustRightInd w:val="0"/>
        <w:rPr>
          <w:rFonts w:cs="Times New Roman"/>
          <w:szCs w:val="28"/>
        </w:rPr>
      </w:pPr>
      <w:r w:rsidRPr="00FB59B9">
        <w:rPr>
          <w:rFonts w:cs="Times New Roman"/>
          <w:szCs w:val="28"/>
        </w:rPr>
        <w:t>it in a twinkling</w:t>
      </w:r>
      <w:r w:rsidR="003F061D" w:rsidRPr="00FB59B9">
        <w:rPr>
          <w:rFonts w:cs="Times New Roman"/>
          <w:szCs w:val="28"/>
        </w:rPr>
        <w:t>–</w:t>
      </w:r>
      <w:r w:rsidRPr="00FB59B9">
        <w:rPr>
          <w:rFonts w:cs="Times New Roman"/>
          <w:szCs w:val="28"/>
        </w:rPr>
        <w:t xml:space="preserve"> The less fluid portions</w:t>
      </w:r>
      <w:r w:rsidR="00F33284" w:rsidRPr="00FB59B9">
        <w:rPr>
          <w:rFonts w:cs="Times New Roman"/>
          <w:szCs w:val="28"/>
        </w:rPr>
        <w:t xml:space="preserve"> </w:t>
      </w:r>
    </w:p>
    <w:p w14:paraId="7AF04A1F" w14:textId="77777777" w:rsidR="00777CAC" w:rsidRDefault="00777CAC" w:rsidP="00777CAC">
      <w:pPr>
        <w:widowControl/>
        <w:autoSpaceDE w:val="0"/>
        <w:autoSpaceDN w:val="0"/>
        <w:adjustRightInd w:val="0"/>
        <w:rPr>
          <w:rFonts w:cs="Times New Roman"/>
          <w:szCs w:val="28"/>
        </w:rPr>
      </w:pPr>
    </w:p>
    <w:p w14:paraId="321554C5" w14:textId="77777777" w:rsidR="00777CAC" w:rsidRDefault="0010057C" w:rsidP="00777CAC">
      <w:pPr>
        <w:widowControl/>
        <w:autoSpaceDE w:val="0"/>
        <w:autoSpaceDN w:val="0"/>
        <w:adjustRightInd w:val="0"/>
        <w:rPr>
          <w:rFonts w:cs="Times New Roman"/>
          <w:szCs w:val="28"/>
        </w:rPr>
      </w:pPr>
      <w:r w:rsidRPr="00FB59B9">
        <w:rPr>
          <w:rFonts w:cs="Times New Roman"/>
          <w:szCs w:val="28"/>
        </w:rPr>
        <w:t>clog the artery change its course and</w:t>
      </w:r>
      <w:r w:rsidR="000456F7" w:rsidRPr="00FB59B9">
        <w:rPr>
          <w:rFonts w:cs="Times New Roman"/>
          <w:szCs w:val="28"/>
        </w:rPr>
        <w:t xml:space="preserve"> </w:t>
      </w:r>
    </w:p>
    <w:p w14:paraId="7F1EF851" w14:textId="77777777" w:rsidR="00777CAC" w:rsidRDefault="00777CAC" w:rsidP="00777CAC">
      <w:pPr>
        <w:widowControl/>
        <w:autoSpaceDE w:val="0"/>
        <w:autoSpaceDN w:val="0"/>
        <w:adjustRightInd w:val="0"/>
        <w:rPr>
          <w:rFonts w:cs="Times New Roman"/>
          <w:szCs w:val="28"/>
        </w:rPr>
      </w:pPr>
    </w:p>
    <w:p w14:paraId="4BAFDC73" w14:textId="7761D46B" w:rsidR="0010057C" w:rsidRPr="00FB59B9" w:rsidRDefault="0010057C" w:rsidP="00777CAC">
      <w:pPr>
        <w:widowControl/>
        <w:autoSpaceDE w:val="0"/>
        <w:autoSpaceDN w:val="0"/>
        <w:adjustRightInd w:val="0"/>
        <w:rPr>
          <w:rFonts w:cs="Times New Roman"/>
          <w:szCs w:val="28"/>
        </w:rPr>
      </w:pPr>
      <w:r w:rsidRPr="00FB59B9">
        <w:rPr>
          <w:rFonts w:cs="Times New Roman"/>
          <w:szCs w:val="28"/>
        </w:rPr>
        <w:t>form thick stems &amp; leaves. The lobe</w:t>
      </w:r>
    </w:p>
    <w:p w14:paraId="7AFC93A7" w14:textId="383C7929" w:rsidR="00F2310E" w:rsidRPr="00FB59B9" w:rsidRDefault="00771FE1" w:rsidP="0010057C">
      <w:pPr>
        <w:widowControl/>
        <w:autoSpaceDE w:val="0"/>
        <w:autoSpaceDN w:val="0"/>
        <w:adjustRightInd w:val="0"/>
        <w:rPr>
          <w:rFonts w:cs="Times New Roman"/>
          <w:sz w:val="22"/>
        </w:rPr>
      </w:pPr>
      <w:r>
        <w:rPr>
          <w:rFonts w:cs="Times New Roman"/>
          <w:noProof/>
          <w:szCs w:val="28"/>
        </w:rPr>
        <mc:AlternateContent>
          <mc:Choice Requires="wps">
            <w:drawing>
              <wp:anchor distT="0" distB="0" distL="114300" distR="114300" simplePos="0" relativeHeight="251659264" behindDoc="0" locked="0" layoutInCell="1" allowOverlap="1" wp14:anchorId="7565D778" wp14:editId="29CC1D4A">
                <wp:simplePos x="0" y="0"/>
                <wp:positionH relativeFrom="column">
                  <wp:posOffset>1447800</wp:posOffset>
                </wp:positionH>
                <wp:positionV relativeFrom="paragraph">
                  <wp:posOffset>10795</wp:posOffset>
                </wp:positionV>
                <wp:extent cx="0" cy="3558540"/>
                <wp:effectExtent l="0" t="0" r="38100" b="22860"/>
                <wp:wrapNone/>
                <wp:docPr id="1" name="Straight Connector 1"/>
                <wp:cNvGraphicFramePr/>
                <a:graphic xmlns:a="http://schemas.openxmlformats.org/drawingml/2006/main">
                  <a:graphicData uri="http://schemas.microsoft.com/office/word/2010/wordprocessingShape">
                    <wps:wsp>
                      <wps:cNvCnPr/>
                      <wps:spPr>
                        <a:xfrm>
                          <a:off x="0" y="0"/>
                          <a:ext cx="0" cy="3558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2D9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pt,.85pt" to="114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" strokecolor="#7f7f7f [1612]" strokeweight=".5pt">
                <v:stroke joinstyle="miter"/>
              </v:line>
            </w:pict>
          </mc:Fallback>
        </mc:AlternateContent>
      </w:r>
      <w:r w:rsidR="000C130B" w:rsidRPr="00FB59B9">
        <w:rPr>
          <w:rFonts w:cs="Times New Roman"/>
          <w:szCs w:val="28"/>
        </w:rPr>
        <w:tab/>
      </w:r>
      <w:r w:rsidR="000C130B" w:rsidRPr="00777CAC">
        <w:rPr>
          <w:rFonts w:cs="Times New Roman"/>
          <w:color w:val="808080" w:themeColor="background1" w:themeShade="80"/>
          <w:szCs w:val="28"/>
        </w:rPr>
        <w:t xml:space="preserve">      </w:t>
      </w:r>
      <w:r w:rsidR="000C130B" w:rsidRPr="00777CAC">
        <w:rPr>
          <w:rFonts w:cs="Times New Roman"/>
          <w:color w:val="808080" w:themeColor="background1" w:themeShade="80"/>
          <w:sz w:val="22"/>
        </w:rPr>
        <w:t xml:space="preserve">         of lung brain or</w:t>
      </w:r>
      <w:r w:rsidR="00777CAC">
        <w:rPr>
          <w:rFonts w:cs="Times New Roman"/>
          <w:color w:val="808080" w:themeColor="background1" w:themeShade="80"/>
          <w:sz w:val="22"/>
        </w:rPr>
        <w:t xml:space="preserve">       </w:t>
      </w:r>
      <w:r w:rsidR="000C130B" w:rsidRPr="00777CAC">
        <w:rPr>
          <w:rFonts w:cs="Times New Roman"/>
          <w:color w:val="808080" w:themeColor="background1" w:themeShade="80"/>
          <w:sz w:val="22"/>
        </w:rPr>
        <w:t xml:space="preserve"> Λειβω </w:t>
      </w:r>
      <w:r w:rsidR="00D71609" w:rsidRPr="00777CAC">
        <w:rPr>
          <w:rFonts w:cs="Times New Roman"/>
          <w:color w:val="808080" w:themeColor="background1" w:themeShade="80"/>
          <w:sz w:val="22"/>
        </w:rPr>
        <w:t xml:space="preserve"> Λ</w:t>
      </w:r>
      <w:r w:rsidR="000C130B" w:rsidRPr="00777CAC">
        <w:rPr>
          <w:rFonts w:cs="Times New Roman"/>
          <w:color w:val="808080" w:themeColor="background1" w:themeShade="80"/>
          <w:sz w:val="22"/>
        </w:rPr>
        <w:t xml:space="preserve">  </w:t>
      </w:r>
      <w:r w:rsidR="00D71609" w:rsidRPr="00777CAC">
        <w:rPr>
          <w:rFonts w:cs="Times New Roman"/>
          <w:color w:val="808080" w:themeColor="background1" w:themeShade="80"/>
          <w:sz w:val="22"/>
        </w:rPr>
        <w:t xml:space="preserve">{  </w:t>
      </w:r>
      <w:r w:rsidR="000C130B" w:rsidRPr="00777CAC">
        <w:rPr>
          <w:rFonts w:cs="Times New Roman"/>
          <w:color w:val="808080" w:themeColor="background1" w:themeShade="80"/>
          <w:sz w:val="22"/>
        </w:rPr>
        <w:t xml:space="preserve">} </w:t>
      </w:r>
      <w:r w:rsidR="00D71609" w:rsidRPr="00777CAC">
        <w:rPr>
          <w:rFonts w:cs="Times New Roman"/>
          <w:color w:val="808080" w:themeColor="background1" w:themeShade="80"/>
          <w:sz w:val="22"/>
        </w:rPr>
        <w:t xml:space="preserve">λοβος </w:t>
      </w:r>
      <w:r w:rsidR="000C130B" w:rsidRPr="00777CAC">
        <w:rPr>
          <w:rFonts w:cs="Times New Roman"/>
          <w:color w:val="808080" w:themeColor="background1" w:themeShade="80"/>
          <w:sz w:val="22"/>
        </w:rPr>
        <w:t>labium</w:t>
      </w:r>
      <w:r>
        <w:rPr>
          <w:rFonts w:cs="Times New Roman"/>
          <w:color w:val="808080" w:themeColor="background1" w:themeShade="80"/>
          <w:sz w:val="22"/>
        </w:rPr>
        <w:tab/>
      </w:r>
      <w:r>
        <w:rPr>
          <w:rFonts w:cs="Times New Roman"/>
          <w:color w:val="808080" w:themeColor="background1" w:themeShade="80"/>
          <w:sz w:val="22"/>
        </w:rPr>
        <w:tab/>
      </w:r>
      <w:r w:rsidRPr="00771FE1">
        <w:rPr>
          <w:rFonts w:cs="Times New Roman"/>
          <w:i/>
          <w:iCs/>
          <w:sz w:val="22"/>
        </w:rPr>
        <w:t>vertical line in pencil</w:t>
      </w:r>
    </w:p>
    <w:p w14:paraId="34A8F2B5" w14:textId="066A540C" w:rsidR="0010057C" w:rsidRPr="00FB59B9" w:rsidRDefault="0010057C" w:rsidP="0010057C">
      <w:pPr>
        <w:widowControl/>
        <w:autoSpaceDE w:val="0"/>
        <w:autoSpaceDN w:val="0"/>
        <w:adjustRightInd w:val="0"/>
        <w:rPr>
          <w:rFonts w:cs="Times New Roman"/>
          <w:szCs w:val="28"/>
        </w:rPr>
      </w:pPr>
      <w:r w:rsidRPr="00FB59B9">
        <w:rPr>
          <w:rFonts w:cs="Times New Roman"/>
          <w:szCs w:val="28"/>
        </w:rPr>
        <w:t>principle</w:t>
      </w:r>
      <w:r w:rsidR="00777CAC" w:rsidRPr="00777CAC">
        <w:rPr>
          <w:rFonts w:cs="Times New Roman"/>
          <w:color w:val="808080" w:themeColor="background1" w:themeShade="80"/>
          <w:sz w:val="22"/>
        </w:rPr>
        <w:t xml:space="preserve"> a</w:t>
      </w:r>
      <w:r w:rsidR="00777CAC" w:rsidRPr="00FB59B9">
        <w:rPr>
          <w:rFonts w:cs="Times New Roman"/>
          <w:szCs w:val="28"/>
        </w:rPr>
        <w:t xml:space="preserve"> </w:t>
      </w:r>
      <w:r w:rsidRPr="00FB59B9">
        <w:rPr>
          <w:rFonts w:cs="Times New Roman"/>
          <w:szCs w:val="28"/>
        </w:rPr>
        <w:t xml:space="preserve">lobe </w:t>
      </w:r>
      <w:r w:rsidR="00777CAC" w:rsidRPr="00777CAC">
        <w:rPr>
          <w:rFonts w:cs="Times New Roman"/>
          <w:color w:val="808080" w:themeColor="background1" w:themeShade="80"/>
          <w:sz w:val="22"/>
        </w:rPr>
        <w:t>^</w:t>
      </w:r>
      <w:r w:rsidR="00777CAC">
        <w:rPr>
          <w:rFonts w:cs="Times New Roman"/>
          <w:szCs w:val="28"/>
        </w:rPr>
        <w:t xml:space="preserve"> </w:t>
      </w:r>
      <w:r w:rsidRPr="00FB59B9">
        <w:rPr>
          <w:rFonts w:cs="Times New Roman"/>
          <w:strike/>
          <w:szCs w:val="28"/>
        </w:rPr>
        <w:t>of the</w:t>
      </w:r>
      <w:r w:rsidRPr="00FB59B9">
        <w:rPr>
          <w:rFonts w:cs="Times New Roman"/>
          <w:szCs w:val="28"/>
        </w:rPr>
        <w:t xml:space="preserve"> ear (labor</w:t>
      </w:r>
      <w:r w:rsidR="00777CAC" w:rsidRPr="00FB59B9">
        <w:rPr>
          <w:rFonts w:cs="Times New Roman"/>
          <w:szCs w:val="28"/>
        </w:rPr>
        <w:t>–</w:t>
      </w:r>
      <w:r w:rsidRPr="00FB59B9">
        <w:rPr>
          <w:rFonts w:cs="Times New Roman"/>
          <w:szCs w:val="28"/>
        </w:rPr>
        <w:t>lapsus?)</w:t>
      </w:r>
      <w:r w:rsidR="00777CAC">
        <w:rPr>
          <w:rFonts w:cs="Times New Roman"/>
          <w:szCs w:val="28"/>
        </w:rPr>
        <w:tab/>
      </w:r>
      <w:r w:rsidR="00777CAC" w:rsidRPr="00777CAC">
        <w:rPr>
          <w:rFonts w:cs="Times New Roman"/>
          <w:sz w:val="22"/>
        </w:rPr>
        <w:t xml:space="preserve">a </w:t>
      </w:r>
      <w:r w:rsidR="00777CAC" w:rsidRPr="00777CAC">
        <w:rPr>
          <w:rFonts w:cs="Times New Roman"/>
          <w:i/>
          <w:iCs/>
          <w:sz w:val="22"/>
        </w:rPr>
        <w:t>added in pencil over dash</w:t>
      </w:r>
      <w:r w:rsidR="00771FE1">
        <w:rPr>
          <w:rFonts w:cs="Times New Roman"/>
          <w:i/>
          <w:iCs/>
          <w:sz w:val="22"/>
        </w:rPr>
        <w:t xml:space="preserve"> and</w:t>
      </w:r>
      <w:r w:rsidR="00777CAC">
        <w:rPr>
          <w:rFonts w:cs="Times New Roman"/>
          <w:i/>
          <w:iCs/>
          <w:sz w:val="22"/>
        </w:rPr>
        <w:t xml:space="preserve"> </w:t>
      </w:r>
      <w:r w:rsidR="00777CAC" w:rsidRPr="00777CAC">
        <w:rPr>
          <w:rFonts w:cs="Times New Roman"/>
          <w:sz w:val="22"/>
        </w:rPr>
        <w:t xml:space="preserve">of </w:t>
      </w:r>
    </w:p>
    <w:p w14:paraId="52207CB0" w14:textId="44F1219A" w:rsidR="00F2310E" w:rsidRPr="00777CAC" w:rsidRDefault="000C130B" w:rsidP="0010057C">
      <w:pPr>
        <w:widowControl/>
        <w:autoSpaceDE w:val="0"/>
        <w:autoSpaceDN w:val="0"/>
        <w:adjustRightInd w:val="0"/>
        <w:rPr>
          <w:rFonts w:cs="Times New Roman"/>
          <w:color w:val="808080" w:themeColor="background1" w:themeShade="80"/>
          <w:sz w:val="22"/>
        </w:rPr>
      </w:pPr>
      <w:r w:rsidRPr="00777CAC">
        <w:rPr>
          <w:rFonts w:cs="Times New Roman"/>
          <w:color w:val="808080" w:themeColor="background1" w:themeShade="80"/>
          <w:sz w:val="22"/>
        </w:rPr>
        <w:t>lip lap flap globe                                lobus globus</w:t>
      </w:r>
      <w:r w:rsidR="00777CAC">
        <w:rPr>
          <w:rFonts w:cs="Times New Roman"/>
          <w:color w:val="808080" w:themeColor="background1" w:themeShade="80"/>
          <w:sz w:val="22"/>
        </w:rPr>
        <w:tab/>
      </w:r>
      <w:r w:rsidR="00777CAC">
        <w:rPr>
          <w:rFonts w:cs="Times New Roman"/>
          <w:color w:val="808080" w:themeColor="background1" w:themeShade="80"/>
          <w:sz w:val="22"/>
        </w:rPr>
        <w:tab/>
      </w:r>
      <w:r w:rsidR="00771FE1" w:rsidRPr="00771FE1">
        <w:rPr>
          <w:rFonts w:cs="Times New Roman"/>
          <w:sz w:val="22"/>
        </w:rPr>
        <w:t xml:space="preserve">the </w:t>
      </w:r>
      <w:r w:rsidR="00777CAC" w:rsidRPr="00777CAC">
        <w:rPr>
          <w:rFonts w:cs="Times New Roman"/>
          <w:i/>
          <w:iCs/>
          <w:sz w:val="22"/>
        </w:rPr>
        <w:t>cancelled in pencil</w:t>
      </w:r>
      <w:r w:rsidR="00777CAC" w:rsidRPr="00777CAC">
        <w:rPr>
          <w:rFonts w:cs="Times New Roman"/>
          <w:sz w:val="22"/>
        </w:rPr>
        <w:tab/>
      </w:r>
    </w:p>
    <w:p w14:paraId="2A07B8BE" w14:textId="68630076" w:rsidR="00FB59B9" w:rsidRDefault="0010057C" w:rsidP="00F33284">
      <w:pPr>
        <w:widowControl/>
        <w:autoSpaceDE w:val="0"/>
        <w:autoSpaceDN w:val="0"/>
        <w:adjustRightInd w:val="0"/>
        <w:ind w:firstLine="720"/>
        <w:rPr>
          <w:rFonts w:cs="Times New Roman"/>
          <w:szCs w:val="28"/>
        </w:rPr>
      </w:pPr>
      <w:r w:rsidRPr="00FB59B9">
        <w:rPr>
          <w:rFonts w:cs="Times New Roman"/>
          <w:szCs w:val="28"/>
        </w:rPr>
        <w:t>On the outside all the life of the earth</w:t>
      </w:r>
      <w:r w:rsidR="00F33284" w:rsidRPr="00FB59B9">
        <w:rPr>
          <w:rFonts w:cs="Times New Roman"/>
          <w:szCs w:val="28"/>
        </w:rPr>
        <w:t xml:space="preserve"> </w:t>
      </w:r>
    </w:p>
    <w:p w14:paraId="06DE27B1" w14:textId="2E8189E3" w:rsidR="0010057C" w:rsidRPr="00FB59B9" w:rsidRDefault="00F33284" w:rsidP="00FB59B9">
      <w:pPr>
        <w:widowControl/>
        <w:autoSpaceDE w:val="0"/>
        <w:autoSpaceDN w:val="0"/>
        <w:adjustRightInd w:val="0"/>
        <w:rPr>
          <w:rFonts w:cs="Times New Roman"/>
          <w:szCs w:val="28"/>
        </w:rPr>
      </w:pPr>
      <w:r w:rsidRPr="00FB59B9">
        <w:rPr>
          <w:rFonts w:cs="Times New Roman"/>
          <w:sz w:val="22"/>
        </w:rPr>
        <w:t>is expressed in the</w:t>
      </w:r>
      <w:r w:rsidR="000456F7" w:rsidRPr="00FB59B9">
        <w:rPr>
          <w:rFonts w:cs="Times New Roman"/>
          <w:sz w:val="22"/>
        </w:rPr>
        <w:t xml:space="preserve"> </w:t>
      </w:r>
    </w:p>
    <w:p w14:paraId="5FDB5425" w14:textId="7C939A90" w:rsidR="00934C67" w:rsidRPr="00FB59B9" w:rsidRDefault="00777CAC" w:rsidP="00934C67">
      <w:pPr>
        <w:widowControl/>
        <w:autoSpaceDE w:val="0"/>
        <w:autoSpaceDN w:val="0"/>
        <w:adjustRightInd w:val="0"/>
        <w:rPr>
          <w:rFonts w:cs="Times New Roman"/>
          <w:szCs w:val="28"/>
        </w:rPr>
      </w:pPr>
      <w:r w:rsidRPr="00777CAC">
        <w:rPr>
          <w:rFonts w:cs="Times New Roman"/>
          <w:sz w:val="22"/>
        </w:rPr>
        <w:t>^</w:t>
      </w:r>
      <w:r w:rsidR="00F33284" w:rsidRPr="00FB59B9">
        <w:rPr>
          <w:rFonts w:cs="Times New Roman"/>
          <w:szCs w:val="28"/>
        </w:rPr>
        <w:t xml:space="preserve"> </w:t>
      </w:r>
      <w:r w:rsidR="00934C67" w:rsidRPr="00FB59B9">
        <w:rPr>
          <w:rFonts w:cs="Times New Roman"/>
          <w:szCs w:val="28"/>
        </w:rPr>
        <w:t xml:space="preserve">animal or vegetable–but make </w:t>
      </w:r>
      <w:r w:rsidR="00934C67" w:rsidRPr="00FB59B9">
        <w:rPr>
          <w:rFonts w:cs="Times New Roman"/>
          <w:strike/>
          <w:szCs w:val="28"/>
        </w:rPr>
        <w:t>this</w:t>
      </w:r>
      <w:r w:rsidR="00934C67" w:rsidRPr="00FB59B9">
        <w:rPr>
          <w:rFonts w:cs="Times New Roman"/>
          <w:szCs w:val="28"/>
        </w:rPr>
        <w:t xml:space="preserve"> </w:t>
      </w:r>
      <w:r w:rsidR="00934C67" w:rsidRPr="00FB59B9">
        <w:rPr>
          <w:rFonts w:cs="Times New Roman"/>
          <w:sz w:val="22"/>
        </w:rPr>
        <w:t>a</w:t>
      </w:r>
      <w:r w:rsidR="00934C67">
        <w:rPr>
          <w:rFonts w:cs="Times New Roman"/>
          <w:sz w:val="22"/>
        </w:rPr>
        <w:tab/>
      </w:r>
      <w:r w:rsidR="00934C67">
        <w:rPr>
          <w:rFonts w:cs="Times New Roman"/>
          <w:sz w:val="22"/>
        </w:rPr>
        <w:tab/>
      </w:r>
      <w:r w:rsidR="00934C67" w:rsidRPr="00934C67">
        <w:rPr>
          <w:rFonts w:cs="Times New Roman"/>
          <w:i/>
          <w:iCs/>
          <w:sz w:val="22"/>
        </w:rPr>
        <w:t>caret written over</w:t>
      </w:r>
      <w:r w:rsidR="00934C67">
        <w:rPr>
          <w:rFonts w:cs="Times New Roman"/>
          <w:sz w:val="22"/>
        </w:rPr>
        <w:t xml:space="preserve"> is</w:t>
      </w:r>
    </w:p>
    <w:p w14:paraId="4E9B6698" w14:textId="77777777" w:rsidR="00934C67" w:rsidRDefault="00934C67" w:rsidP="00BB1FED">
      <w:pPr>
        <w:widowControl/>
        <w:autoSpaceDE w:val="0"/>
        <w:autoSpaceDN w:val="0"/>
        <w:adjustRightInd w:val="0"/>
        <w:rPr>
          <w:rFonts w:cs="Times New Roman"/>
          <w:szCs w:val="28"/>
        </w:rPr>
      </w:pPr>
    </w:p>
    <w:p w14:paraId="43B7B04F" w14:textId="77777777" w:rsidR="00934C67" w:rsidRDefault="0010057C" w:rsidP="00BB1FED">
      <w:pPr>
        <w:widowControl/>
        <w:autoSpaceDE w:val="0"/>
        <w:autoSpaceDN w:val="0"/>
        <w:adjustRightInd w:val="0"/>
        <w:rPr>
          <w:rFonts w:cs="Times New Roman"/>
          <w:szCs w:val="28"/>
        </w:rPr>
      </w:pPr>
      <w:r w:rsidRPr="00FB59B9">
        <w:rPr>
          <w:rFonts w:cs="Times New Roman"/>
          <w:szCs w:val="28"/>
        </w:rPr>
        <w:t>deep cut in it</w:t>
      </w:r>
      <w:r w:rsidR="000C130B" w:rsidRPr="00FB59B9">
        <w:rPr>
          <w:rFonts w:cs="Times New Roman"/>
          <w:szCs w:val="28"/>
        </w:rPr>
        <w:t xml:space="preserve"> </w:t>
      </w:r>
      <w:r w:rsidRPr="00FB59B9">
        <w:rPr>
          <w:rFonts w:cs="Times New Roman"/>
          <w:szCs w:val="28"/>
        </w:rPr>
        <w:t>&amp; you find it vital</w:t>
      </w:r>
      <w:r w:rsidR="003F061D" w:rsidRPr="00FB59B9">
        <w:rPr>
          <w:rFonts w:cs="Times New Roman"/>
          <w:szCs w:val="28"/>
        </w:rPr>
        <w:t>–</w:t>
      </w:r>
      <w:r w:rsidR="00F33284" w:rsidRPr="00FB59B9">
        <w:rPr>
          <w:rFonts w:cs="Times New Roman"/>
          <w:szCs w:val="28"/>
        </w:rPr>
        <w:t xml:space="preserve"> </w:t>
      </w:r>
    </w:p>
    <w:p w14:paraId="34D00667" w14:textId="77777777" w:rsidR="00934C67" w:rsidRDefault="00934C67" w:rsidP="00BB1FED">
      <w:pPr>
        <w:widowControl/>
        <w:autoSpaceDE w:val="0"/>
        <w:autoSpaceDN w:val="0"/>
        <w:adjustRightInd w:val="0"/>
        <w:rPr>
          <w:rFonts w:cs="Times New Roman"/>
          <w:szCs w:val="28"/>
        </w:rPr>
      </w:pPr>
    </w:p>
    <w:p w14:paraId="474D676F" w14:textId="77777777" w:rsidR="00934C67" w:rsidRDefault="003F061D" w:rsidP="00BB1FED">
      <w:pPr>
        <w:widowControl/>
        <w:autoSpaceDE w:val="0"/>
        <w:autoSpaceDN w:val="0"/>
        <w:adjustRightInd w:val="0"/>
        <w:rPr>
          <w:rFonts w:cs="Times New Roman"/>
          <w:szCs w:val="28"/>
        </w:rPr>
      </w:pPr>
      <w:r w:rsidRPr="00FB59B9">
        <w:rPr>
          <w:rFonts w:cs="Times New Roman"/>
          <w:szCs w:val="28"/>
        </w:rPr>
        <w:t>–</w:t>
      </w:r>
      <w:r w:rsidR="0010057C" w:rsidRPr="00FB59B9">
        <w:rPr>
          <w:rFonts w:cs="Times New Roman"/>
          <w:szCs w:val="28"/>
        </w:rPr>
        <w:t>you find in the very sands an anticipa</w:t>
      </w:r>
      <w:r w:rsidR="00934C67">
        <w:rPr>
          <w:rFonts w:cs="Times New Roman"/>
          <w:szCs w:val="28"/>
        </w:rPr>
        <w:t>-</w:t>
      </w:r>
    </w:p>
    <w:p w14:paraId="4F3E6537" w14:textId="77777777" w:rsidR="00934C67" w:rsidRDefault="00934C67" w:rsidP="00BB1FED">
      <w:pPr>
        <w:widowControl/>
        <w:autoSpaceDE w:val="0"/>
        <w:autoSpaceDN w:val="0"/>
        <w:adjustRightInd w:val="0"/>
        <w:rPr>
          <w:rFonts w:cs="Times New Roman"/>
          <w:szCs w:val="28"/>
        </w:rPr>
      </w:pPr>
    </w:p>
    <w:p w14:paraId="3547038D" w14:textId="77777777" w:rsidR="00934C67" w:rsidRDefault="0010057C" w:rsidP="00BB1FED">
      <w:pPr>
        <w:widowControl/>
        <w:autoSpaceDE w:val="0"/>
        <w:autoSpaceDN w:val="0"/>
        <w:adjustRightInd w:val="0"/>
        <w:rPr>
          <w:rFonts w:cs="Times New Roman"/>
          <w:szCs w:val="28"/>
        </w:rPr>
      </w:pPr>
      <w:r w:rsidRPr="00FB59B9">
        <w:rPr>
          <w:rFonts w:cs="Times New Roman"/>
          <w:szCs w:val="28"/>
        </w:rPr>
        <w:t>tion</w:t>
      </w:r>
      <w:r w:rsidR="000C130B" w:rsidRPr="00FB59B9">
        <w:rPr>
          <w:rFonts w:cs="Times New Roman"/>
          <w:szCs w:val="28"/>
        </w:rPr>
        <w:t xml:space="preserve"> </w:t>
      </w:r>
      <w:r w:rsidRPr="00FB59B9">
        <w:rPr>
          <w:rFonts w:cs="Times New Roman"/>
          <w:szCs w:val="28"/>
        </w:rPr>
        <w:t>of the vegetable leaf</w:t>
      </w:r>
      <w:r w:rsidR="003F061D" w:rsidRPr="00FB59B9">
        <w:rPr>
          <w:rFonts w:cs="Times New Roman"/>
          <w:szCs w:val="28"/>
        </w:rPr>
        <w:t>–</w:t>
      </w:r>
      <w:r w:rsidRPr="00FB59B9">
        <w:rPr>
          <w:rFonts w:cs="Times New Roman"/>
          <w:szCs w:val="28"/>
        </w:rPr>
        <w:t xml:space="preserve"> No wonder</w:t>
      </w:r>
      <w:r w:rsidR="00F33284" w:rsidRPr="00FB59B9">
        <w:rPr>
          <w:rFonts w:cs="Times New Roman"/>
          <w:szCs w:val="28"/>
        </w:rPr>
        <w:t xml:space="preserve"> </w:t>
      </w:r>
    </w:p>
    <w:p w14:paraId="7E519C1F" w14:textId="77777777" w:rsidR="00934C67" w:rsidRDefault="00934C67" w:rsidP="00BB1FED">
      <w:pPr>
        <w:widowControl/>
        <w:autoSpaceDE w:val="0"/>
        <w:autoSpaceDN w:val="0"/>
        <w:adjustRightInd w:val="0"/>
        <w:rPr>
          <w:rFonts w:cs="Times New Roman"/>
          <w:szCs w:val="28"/>
        </w:rPr>
      </w:pPr>
    </w:p>
    <w:p w14:paraId="61F19A9A" w14:textId="77777777" w:rsidR="00934C67" w:rsidRDefault="0010057C" w:rsidP="00BB1FED">
      <w:pPr>
        <w:widowControl/>
        <w:autoSpaceDE w:val="0"/>
        <w:autoSpaceDN w:val="0"/>
        <w:adjustRightInd w:val="0"/>
        <w:rPr>
          <w:rFonts w:cs="Times New Roman"/>
          <w:szCs w:val="28"/>
        </w:rPr>
      </w:pPr>
      <w:r w:rsidRPr="00FB59B9">
        <w:rPr>
          <w:rFonts w:cs="Times New Roman"/>
          <w:szCs w:val="28"/>
        </w:rPr>
        <w:t>then that plants grow &amp; spring in it</w:t>
      </w:r>
      <w:r w:rsidR="003F061D" w:rsidRPr="00FB59B9">
        <w:rPr>
          <w:rFonts w:cs="Times New Roman"/>
          <w:szCs w:val="28"/>
        </w:rPr>
        <w:t>–</w:t>
      </w:r>
      <w:r w:rsidRPr="00FB59B9">
        <w:rPr>
          <w:rFonts w:cs="Times New Roman"/>
          <w:szCs w:val="28"/>
        </w:rPr>
        <w:t xml:space="preserve"> The</w:t>
      </w:r>
      <w:r w:rsidR="00F33284" w:rsidRPr="00FB59B9">
        <w:rPr>
          <w:rFonts w:cs="Times New Roman"/>
          <w:szCs w:val="28"/>
        </w:rPr>
        <w:t xml:space="preserve"> </w:t>
      </w:r>
    </w:p>
    <w:p w14:paraId="7B3C6BFC" w14:textId="77777777" w:rsidR="00934C67" w:rsidRDefault="00934C67" w:rsidP="00BB1FED">
      <w:pPr>
        <w:widowControl/>
        <w:autoSpaceDE w:val="0"/>
        <w:autoSpaceDN w:val="0"/>
        <w:adjustRightInd w:val="0"/>
        <w:rPr>
          <w:rFonts w:cs="Times New Roman"/>
          <w:szCs w:val="28"/>
        </w:rPr>
      </w:pPr>
    </w:p>
    <w:p w14:paraId="3809D0C7" w14:textId="77777777" w:rsidR="00934C67" w:rsidRDefault="0010057C" w:rsidP="00BB1FED">
      <w:pPr>
        <w:widowControl/>
        <w:autoSpaceDE w:val="0"/>
        <w:autoSpaceDN w:val="0"/>
        <w:adjustRightInd w:val="0"/>
        <w:rPr>
          <w:rFonts w:cs="Times New Roman"/>
          <w:szCs w:val="28"/>
        </w:rPr>
      </w:pPr>
      <w:r w:rsidRPr="00FB59B9">
        <w:rPr>
          <w:rFonts w:cs="Times New Roman"/>
          <w:szCs w:val="28"/>
        </w:rPr>
        <w:t>atoms have already learned the law</w:t>
      </w:r>
      <w:r w:rsidR="003F061D" w:rsidRPr="00FB59B9">
        <w:rPr>
          <w:rFonts w:cs="Times New Roman"/>
          <w:szCs w:val="28"/>
        </w:rPr>
        <w:t>–</w:t>
      </w:r>
      <w:r w:rsidRPr="00FB59B9">
        <w:rPr>
          <w:rFonts w:cs="Times New Roman"/>
          <w:szCs w:val="28"/>
        </w:rPr>
        <w:t xml:space="preserve"> Let</w:t>
      </w:r>
      <w:r w:rsidR="00F33284" w:rsidRPr="00FB59B9">
        <w:rPr>
          <w:rFonts w:cs="Times New Roman"/>
          <w:szCs w:val="28"/>
        </w:rPr>
        <w:t xml:space="preserve"> </w:t>
      </w:r>
    </w:p>
    <w:p w14:paraId="3A36FA5D" w14:textId="77777777" w:rsidR="00934C67" w:rsidRDefault="00934C67" w:rsidP="00BB1FED">
      <w:pPr>
        <w:widowControl/>
        <w:autoSpaceDE w:val="0"/>
        <w:autoSpaceDN w:val="0"/>
        <w:adjustRightInd w:val="0"/>
        <w:rPr>
          <w:rFonts w:cs="Times New Roman"/>
          <w:szCs w:val="28"/>
        </w:rPr>
      </w:pPr>
    </w:p>
    <w:p w14:paraId="4074CF28" w14:textId="77777777" w:rsidR="00934C67" w:rsidRDefault="0010057C" w:rsidP="00BB1FED">
      <w:pPr>
        <w:widowControl/>
        <w:autoSpaceDE w:val="0"/>
        <w:autoSpaceDN w:val="0"/>
        <w:adjustRightInd w:val="0"/>
        <w:rPr>
          <w:rFonts w:cs="Times New Roman"/>
          <w:szCs w:val="28"/>
        </w:rPr>
      </w:pPr>
      <w:r w:rsidRPr="00FB59B9">
        <w:rPr>
          <w:rFonts w:cs="Times New Roman"/>
          <w:szCs w:val="28"/>
        </w:rPr>
        <w:t>a vegetable sap convey it upwards and</w:t>
      </w:r>
      <w:r w:rsidR="00F33284" w:rsidRPr="00FB59B9">
        <w:rPr>
          <w:rFonts w:cs="Times New Roman"/>
          <w:szCs w:val="28"/>
        </w:rPr>
        <w:t xml:space="preserve"> </w:t>
      </w:r>
    </w:p>
    <w:p w14:paraId="086477FA" w14:textId="77777777" w:rsidR="00934C67" w:rsidRDefault="00934C67" w:rsidP="00BB1FED">
      <w:pPr>
        <w:widowControl/>
        <w:autoSpaceDE w:val="0"/>
        <w:autoSpaceDN w:val="0"/>
        <w:adjustRightInd w:val="0"/>
        <w:rPr>
          <w:rFonts w:cs="Times New Roman"/>
          <w:szCs w:val="28"/>
        </w:rPr>
      </w:pPr>
    </w:p>
    <w:p w14:paraId="7C6C0DB5" w14:textId="77777777" w:rsidR="00934C67" w:rsidRDefault="0010057C" w:rsidP="00BB1FED">
      <w:pPr>
        <w:widowControl/>
        <w:autoSpaceDE w:val="0"/>
        <w:autoSpaceDN w:val="0"/>
        <w:adjustRightInd w:val="0"/>
        <w:rPr>
          <w:rFonts w:cs="Times New Roman"/>
          <w:szCs w:val="28"/>
        </w:rPr>
      </w:pPr>
      <w:r w:rsidRPr="00FB59B9">
        <w:rPr>
          <w:rFonts w:cs="Times New Roman"/>
          <w:szCs w:val="28"/>
        </w:rPr>
        <w:t>you have a vegetable leaf</w:t>
      </w:r>
      <w:r w:rsidR="003F061D" w:rsidRPr="00FB59B9">
        <w:rPr>
          <w:rFonts w:cs="Times New Roman"/>
          <w:szCs w:val="28"/>
        </w:rPr>
        <w:t>–</w:t>
      </w:r>
      <w:r w:rsidR="000C130B" w:rsidRPr="00FB59B9">
        <w:rPr>
          <w:rFonts w:cs="Times New Roman"/>
          <w:szCs w:val="28"/>
        </w:rPr>
        <w:t xml:space="preserve"> </w:t>
      </w:r>
      <w:r w:rsidRPr="00FB59B9">
        <w:rPr>
          <w:rFonts w:cs="Times New Roman"/>
          <w:szCs w:val="28"/>
        </w:rPr>
        <w:t>No wonder</w:t>
      </w:r>
      <w:r w:rsidR="00F33284" w:rsidRPr="00FB59B9">
        <w:rPr>
          <w:rFonts w:cs="Times New Roman"/>
          <w:szCs w:val="28"/>
        </w:rPr>
        <w:t xml:space="preserve"> </w:t>
      </w:r>
    </w:p>
    <w:p w14:paraId="14611CB0" w14:textId="77777777" w:rsidR="00934C67" w:rsidRDefault="00934C67" w:rsidP="00BB1FED">
      <w:pPr>
        <w:widowControl/>
        <w:autoSpaceDE w:val="0"/>
        <w:autoSpaceDN w:val="0"/>
        <w:adjustRightInd w:val="0"/>
        <w:rPr>
          <w:rFonts w:cs="Times New Roman"/>
          <w:szCs w:val="28"/>
        </w:rPr>
      </w:pPr>
    </w:p>
    <w:p w14:paraId="5D309E7A" w14:textId="77777777" w:rsidR="00934C67" w:rsidRDefault="0010057C" w:rsidP="00BB1FED">
      <w:pPr>
        <w:widowControl/>
        <w:autoSpaceDE w:val="0"/>
        <w:autoSpaceDN w:val="0"/>
        <w:adjustRightInd w:val="0"/>
        <w:rPr>
          <w:rFonts w:cs="Times New Roman"/>
          <w:szCs w:val="28"/>
        </w:rPr>
      </w:pPr>
      <w:r w:rsidRPr="00FB59B9">
        <w:rPr>
          <w:rFonts w:cs="Times New Roman"/>
          <w:szCs w:val="28"/>
        </w:rPr>
        <w:t>that the earth expresses itself outwardly in</w:t>
      </w:r>
      <w:r w:rsidR="00F33284" w:rsidRPr="00FB59B9">
        <w:rPr>
          <w:rFonts w:cs="Times New Roman"/>
          <w:szCs w:val="28"/>
        </w:rPr>
        <w:t xml:space="preserve"> </w:t>
      </w:r>
    </w:p>
    <w:p w14:paraId="08F7FF46" w14:textId="77777777" w:rsidR="00934C67" w:rsidRDefault="00934C67" w:rsidP="00BB1FED">
      <w:pPr>
        <w:widowControl/>
        <w:autoSpaceDE w:val="0"/>
        <w:autoSpaceDN w:val="0"/>
        <w:adjustRightInd w:val="0"/>
        <w:rPr>
          <w:rFonts w:cs="Times New Roman"/>
          <w:szCs w:val="28"/>
        </w:rPr>
      </w:pPr>
    </w:p>
    <w:p w14:paraId="1F338E78" w14:textId="77777777" w:rsidR="00934C67" w:rsidRDefault="0010057C" w:rsidP="00BB1FED">
      <w:pPr>
        <w:widowControl/>
        <w:autoSpaceDE w:val="0"/>
        <w:autoSpaceDN w:val="0"/>
        <w:adjustRightInd w:val="0"/>
        <w:rPr>
          <w:rFonts w:cs="Times New Roman"/>
          <w:szCs w:val="28"/>
        </w:rPr>
      </w:pPr>
      <w:r w:rsidRPr="00FB59B9">
        <w:rPr>
          <w:rFonts w:cs="Times New Roman"/>
          <w:szCs w:val="28"/>
        </w:rPr>
        <w:t>leaves</w:t>
      </w:r>
      <w:r w:rsidR="003F061D" w:rsidRPr="00FB59B9">
        <w:rPr>
          <w:rFonts w:cs="Times New Roman"/>
          <w:szCs w:val="28"/>
        </w:rPr>
        <w:t>–</w:t>
      </w:r>
      <w:r w:rsidRPr="00FB59B9">
        <w:rPr>
          <w:rFonts w:cs="Times New Roman"/>
          <w:szCs w:val="28"/>
        </w:rPr>
        <w:t>which labors with the idea thus in</w:t>
      </w:r>
      <w:r w:rsidR="00934C67">
        <w:rPr>
          <w:rFonts w:cs="Times New Roman"/>
          <w:szCs w:val="28"/>
        </w:rPr>
        <w:t>-</w:t>
      </w:r>
    </w:p>
    <w:p w14:paraId="084849A2" w14:textId="77777777" w:rsidR="00934C67" w:rsidRDefault="00934C67" w:rsidP="00BB1FED">
      <w:pPr>
        <w:widowControl/>
        <w:autoSpaceDE w:val="0"/>
        <w:autoSpaceDN w:val="0"/>
        <w:adjustRightInd w:val="0"/>
        <w:rPr>
          <w:rFonts w:cs="Times New Roman"/>
          <w:szCs w:val="28"/>
        </w:rPr>
      </w:pPr>
    </w:p>
    <w:p w14:paraId="49113949" w14:textId="77777777" w:rsidR="00934C67" w:rsidRDefault="0010057C" w:rsidP="00BB1FED">
      <w:pPr>
        <w:widowControl/>
        <w:autoSpaceDE w:val="0"/>
        <w:autoSpaceDN w:val="0"/>
        <w:adjustRightInd w:val="0"/>
        <w:rPr>
          <w:rFonts w:cs="Times New Roman"/>
          <w:szCs w:val="28"/>
        </w:rPr>
      </w:pPr>
      <w:r w:rsidRPr="00FB59B9">
        <w:rPr>
          <w:rFonts w:cs="Times New Roman"/>
          <w:szCs w:val="28"/>
        </w:rPr>
        <w:lastRenderedPageBreak/>
        <w:t>wardly</w:t>
      </w:r>
      <w:r w:rsidR="003F061D" w:rsidRPr="00FB59B9">
        <w:rPr>
          <w:rFonts w:cs="Times New Roman"/>
          <w:szCs w:val="28"/>
        </w:rPr>
        <w:t>–</w:t>
      </w:r>
      <w:r w:rsidR="000C130B" w:rsidRPr="00FB59B9">
        <w:rPr>
          <w:rFonts w:cs="Times New Roman"/>
          <w:szCs w:val="28"/>
        </w:rPr>
        <w:t xml:space="preserve"> </w:t>
      </w:r>
      <w:r w:rsidRPr="00FB59B9">
        <w:rPr>
          <w:rFonts w:cs="Times New Roman"/>
          <w:szCs w:val="28"/>
        </w:rPr>
        <w:t xml:space="preserve">The </w:t>
      </w:r>
      <w:r w:rsidR="000C130B" w:rsidRPr="00FB59B9">
        <w:rPr>
          <w:rFonts w:cs="Times New Roman"/>
          <w:szCs w:val="28"/>
        </w:rPr>
        <w:t>over</w:t>
      </w:r>
      <w:r w:rsidRPr="00FB59B9">
        <w:rPr>
          <w:rFonts w:cs="Times New Roman"/>
          <w:szCs w:val="28"/>
        </w:rPr>
        <w:t>hanging leaf sees here its</w:t>
      </w:r>
      <w:r w:rsidR="00BB1FED" w:rsidRPr="00FB59B9">
        <w:rPr>
          <w:rFonts w:cs="Times New Roman"/>
          <w:szCs w:val="28"/>
        </w:rPr>
        <w:t xml:space="preserve"> </w:t>
      </w:r>
    </w:p>
    <w:p w14:paraId="15983224" w14:textId="4EB6A7F4" w:rsidR="00934C67" w:rsidRDefault="00934C67" w:rsidP="00BB1FED">
      <w:pPr>
        <w:widowControl/>
        <w:autoSpaceDE w:val="0"/>
        <w:autoSpaceDN w:val="0"/>
        <w:adjustRightInd w:val="0"/>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Pr="00934C67">
        <w:rPr>
          <w:rFonts w:cs="Times New Roman"/>
          <w:color w:val="808080" w:themeColor="background1" w:themeShade="80"/>
          <w:sz w:val="22"/>
        </w:rPr>
        <w:t>this</w:t>
      </w:r>
    </w:p>
    <w:p w14:paraId="1652A193" w14:textId="505616E7" w:rsidR="0010057C" w:rsidRDefault="0010057C" w:rsidP="00BB1FED">
      <w:pPr>
        <w:widowControl/>
        <w:autoSpaceDE w:val="0"/>
        <w:autoSpaceDN w:val="0"/>
        <w:adjustRightInd w:val="0"/>
        <w:rPr>
          <w:rFonts w:cs="Times New Roman"/>
          <w:szCs w:val="28"/>
        </w:rPr>
      </w:pPr>
      <w:r w:rsidRPr="00FB59B9">
        <w:rPr>
          <w:rFonts w:cs="Times New Roman"/>
          <w:szCs w:val="28"/>
        </w:rPr>
        <w:t>prototype</w:t>
      </w:r>
      <w:r w:rsidR="003F061D" w:rsidRPr="00FB59B9">
        <w:rPr>
          <w:rFonts w:cs="Times New Roman"/>
          <w:szCs w:val="28"/>
        </w:rPr>
        <w:t>–</w:t>
      </w:r>
      <w:r w:rsidRPr="00FB59B9">
        <w:rPr>
          <w:rFonts w:cs="Times New Roman"/>
          <w:szCs w:val="28"/>
        </w:rPr>
        <w:t xml:space="preserve"> The earth is pregnant with</w:t>
      </w:r>
      <w:r w:rsidR="00934C67">
        <w:rPr>
          <w:rFonts w:cs="Times New Roman"/>
          <w:szCs w:val="28"/>
        </w:rPr>
        <w:t xml:space="preserve"> </w:t>
      </w:r>
      <w:r w:rsidR="00934C67" w:rsidRPr="00934C67">
        <w:rPr>
          <w:rFonts w:cs="Times New Roman"/>
          <w:color w:val="808080" w:themeColor="background1" w:themeShade="80"/>
          <w:sz w:val="22"/>
        </w:rPr>
        <w:t>^</w:t>
      </w:r>
      <w:r w:rsidR="00BB1FED" w:rsidRPr="00FB59B9">
        <w:rPr>
          <w:rFonts w:cs="Times New Roman"/>
          <w:szCs w:val="28"/>
        </w:rPr>
        <w:t xml:space="preserve"> </w:t>
      </w:r>
      <w:r w:rsidRPr="00FB59B9">
        <w:rPr>
          <w:rFonts w:cs="Times New Roman"/>
          <w:szCs w:val="28"/>
        </w:rPr>
        <w:t>law</w:t>
      </w:r>
      <w:r w:rsidR="003F061D" w:rsidRPr="00FB59B9">
        <w:rPr>
          <w:rFonts w:cs="Times New Roman"/>
          <w:szCs w:val="28"/>
        </w:rPr>
        <w:t>–</w:t>
      </w:r>
    </w:p>
    <w:p w14:paraId="11B97EE7" w14:textId="14461560" w:rsidR="00934C67" w:rsidRDefault="00934C67" w:rsidP="00BB1FED">
      <w:pPr>
        <w:widowControl/>
        <w:autoSpaceDE w:val="0"/>
        <w:autoSpaceDN w:val="0"/>
        <w:adjustRightInd w:val="0"/>
        <w:rPr>
          <w:rFonts w:cs="Times New Roman"/>
          <w:szCs w:val="28"/>
        </w:rPr>
      </w:pPr>
    </w:p>
    <w:p w14:paraId="5FAEB2DA" w14:textId="748D1210" w:rsidR="00934C67" w:rsidRDefault="00934C67" w:rsidP="00BB1FED">
      <w:pPr>
        <w:widowControl/>
        <w:autoSpaceDE w:val="0"/>
        <w:autoSpaceDN w:val="0"/>
        <w:adjustRightInd w:val="0"/>
        <w:rPr>
          <w:rFonts w:cs="Times New Roman"/>
          <w:szCs w:val="28"/>
        </w:rPr>
      </w:pPr>
      <w:r>
        <w:rPr>
          <w:rFonts w:cs="Times New Roman"/>
          <w:szCs w:val="28"/>
        </w:rPr>
        <w:t>[new page]</w:t>
      </w:r>
    </w:p>
    <w:p w14:paraId="62FAD5F0" w14:textId="77777777" w:rsidR="00934C67" w:rsidRPr="00FB59B9" w:rsidRDefault="00934C67" w:rsidP="00BB1FED">
      <w:pPr>
        <w:widowControl/>
        <w:autoSpaceDE w:val="0"/>
        <w:autoSpaceDN w:val="0"/>
        <w:adjustRightInd w:val="0"/>
        <w:rPr>
          <w:rFonts w:cs="Times New Roman"/>
          <w:szCs w:val="28"/>
        </w:rPr>
      </w:pPr>
    </w:p>
    <w:p w14:paraId="0F54E1F0" w14:textId="77777777" w:rsidR="00934C67" w:rsidRDefault="0010057C" w:rsidP="00BB1FED">
      <w:pPr>
        <w:widowControl/>
        <w:autoSpaceDE w:val="0"/>
        <w:autoSpaceDN w:val="0"/>
        <w:adjustRightInd w:val="0"/>
        <w:ind w:firstLine="720"/>
        <w:rPr>
          <w:rFonts w:cs="Times New Roman"/>
          <w:szCs w:val="28"/>
        </w:rPr>
      </w:pPr>
      <w:r w:rsidRPr="00FB59B9">
        <w:rPr>
          <w:rFonts w:cs="Times New Roman"/>
          <w:szCs w:val="28"/>
        </w:rPr>
        <w:t>The various shades of this sand</w:t>
      </w:r>
      <w:r w:rsidR="00BB1FED" w:rsidRPr="00FB59B9">
        <w:rPr>
          <w:rFonts w:cs="Times New Roman"/>
          <w:szCs w:val="28"/>
        </w:rPr>
        <w:t xml:space="preserve"> </w:t>
      </w:r>
    </w:p>
    <w:p w14:paraId="139CC5CB" w14:textId="77777777" w:rsidR="00934C67" w:rsidRDefault="00934C67" w:rsidP="00934C67">
      <w:pPr>
        <w:widowControl/>
        <w:autoSpaceDE w:val="0"/>
        <w:autoSpaceDN w:val="0"/>
        <w:adjustRightInd w:val="0"/>
        <w:rPr>
          <w:rFonts w:cs="Times New Roman"/>
          <w:szCs w:val="28"/>
        </w:rPr>
      </w:pPr>
    </w:p>
    <w:p w14:paraId="028A6239" w14:textId="77777777" w:rsidR="00934C67" w:rsidRDefault="0010057C" w:rsidP="00934C67">
      <w:pPr>
        <w:widowControl/>
        <w:autoSpaceDE w:val="0"/>
        <w:autoSpaceDN w:val="0"/>
        <w:adjustRightInd w:val="0"/>
        <w:rPr>
          <w:rFonts w:cs="Times New Roman"/>
          <w:szCs w:val="28"/>
        </w:rPr>
      </w:pPr>
      <w:r w:rsidRPr="00FB59B9">
        <w:rPr>
          <w:rFonts w:cs="Times New Roman"/>
          <w:szCs w:val="28"/>
        </w:rPr>
        <w:t>foliage are very agreeable to the eye.</w:t>
      </w:r>
      <w:r w:rsidR="003F061D" w:rsidRPr="00FB59B9">
        <w:rPr>
          <w:rFonts w:cs="Times New Roman"/>
          <w:szCs w:val="28"/>
        </w:rPr>
        <w:t xml:space="preserve"> </w:t>
      </w:r>
      <w:r w:rsidR="00BB1FED" w:rsidRPr="00FB59B9">
        <w:rPr>
          <w:rFonts w:cs="Times New Roman"/>
          <w:szCs w:val="28"/>
        </w:rPr>
        <w:t xml:space="preserve"> </w:t>
      </w:r>
    </w:p>
    <w:p w14:paraId="5FD26530" w14:textId="3E88E26E" w:rsidR="00934C67" w:rsidRDefault="00934C67" w:rsidP="00934C67">
      <w:pPr>
        <w:widowControl/>
        <w:autoSpaceDE w:val="0"/>
        <w:autoSpaceDN w:val="0"/>
        <w:adjustRightInd w:val="0"/>
        <w:ind w:left="2160" w:firstLine="720"/>
        <w:rPr>
          <w:rFonts w:cs="Times New Roman"/>
          <w:szCs w:val="28"/>
        </w:rPr>
      </w:pPr>
      <w:r>
        <w:rPr>
          <w:rFonts w:cs="Times New Roman"/>
          <w:sz w:val="22"/>
        </w:rPr>
        <w:t xml:space="preserve">  </w:t>
      </w:r>
      <w:r w:rsidRPr="00771FE1">
        <w:rPr>
          <w:rFonts w:cs="Times New Roman"/>
          <w:color w:val="808080" w:themeColor="background1" w:themeShade="80"/>
          <w:sz w:val="22"/>
        </w:rPr>
        <w:t>iron</w:t>
      </w:r>
    </w:p>
    <w:p w14:paraId="6664D98C" w14:textId="499153B2" w:rsidR="00934C67" w:rsidRPr="00934C67" w:rsidRDefault="0010057C" w:rsidP="00934C67">
      <w:pPr>
        <w:widowControl/>
        <w:autoSpaceDE w:val="0"/>
        <w:autoSpaceDN w:val="0"/>
        <w:adjustRightInd w:val="0"/>
        <w:rPr>
          <w:rFonts w:cs="Times New Roman"/>
          <w:szCs w:val="28"/>
        </w:rPr>
      </w:pPr>
      <w:r w:rsidRPr="00FB59B9">
        <w:rPr>
          <w:rFonts w:cs="Times New Roman"/>
          <w:szCs w:val="28"/>
        </w:rPr>
        <w:t xml:space="preserve">including </w:t>
      </w:r>
      <w:r w:rsidRPr="00FB59B9">
        <w:rPr>
          <w:rFonts w:cs="Times New Roman"/>
          <w:strike/>
          <w:szCs w:val="28"/>
        </w:rPr>
        <w:t>all</w:t>
      </w:r>
      <w:r w:rsidRPr="00FB59B9">
        <w:rPr>
          <w:rFonts w:cs="Times New Roman"/>
          <w:szCs w:val="28"/>
        </w:rPr>
        <w:t xml:space="preserve"> the different</w:t>
      </w:r>
      <w:r w:rsidR="009854C1" w:rsidRPr="00FB59B9">
        <w:rPr>
          <w:rFonts w:cs="Times New Roman"/>
          <w:szCs w:val="28"/>
        </w:rPr>
        <w:t xml:space="preserve"> </w:t>
      </w:r>
      <w:r w:rsidR="00934C67" w:rsidRPr="00934C67">
        <w:rPr>
          <w:rFonts w:cs="Times New Roman"/>
          <w:color w:val="808080" w:themeColor="background1" w:themeShade="80"/>
          <w:sz w:val="22"/>
        </w:rPr>
        <w:t>^</w:t>
      </w:r>
      <w:r w:rsidR="00934C67">
        <w:rPr>
          <w:rFonts w:cs="Times New Roman"/>
          <w:szCs w:val="28"/>
        </w:rPr>
        <w:t xml:space="preserve"> </w:t>
      </w:r>
      <w:r w:rsidRPr="00FB59B9">
        <w:rPr>
          <w:rFonts w:cs="Times New Roman"/>
          <w:szCs w:val="28"/>
        </w:rPr>
        <w:t xml:space="preserve">colors </w:t>
      </w:r>
      <w:r w:rsidRPr="00FB59B9">
        <w:rPr>
          <w:rFonts w:cs="Times New Roman"/>
          <w:strike/>
          <w:szCs w:val="28"/>
        </w:rPr>
        <w:t>which</w:t>
      </w:r>
      <w:r w:rsidR="00BB1FED" w:rsidRPr="00934C67">
        <w:rPr>
          <w:rFonts w:cs="Times New Roman"/>
          <w:szCs w:val="28"/>
        </w:rPr>
        <w:t xml:space="preserve"> </w:t>
      </w:r>
      <w:r w:rsidR="00934C67" w:rsidRPr="00934C67">
        <w:rPr>
          <w:rFonts w:cs="Times New Roman"/>
          <w:szCs w:val="28"/>
        </w:rPr>
        <w:tab/>
      </w:r>
      <w:r w:rsidR="00934C67">
        <w:rPr>
          <w:rFonts w:cs="Times New Roman"/>
          <w:szCs w:val="28"/>
        </w:rPr>
        <w:tab/>
      </w:r>
      <w:r w:rsidR="00934C67">
        <w:rPr>
          <w:rFonts w:cs="Times New Roman"/>
          <w:sz w:val="22"/>
        </w:rPr>
        <w:t xml:space="preserve">all </w:t>
      </w:r>
      <w:r w:rsidR="00934C67" w:rsidRPr="00934C67">
        <w:rPr>
          <w:rFonts w:cs="Times New Roman"/>
          <w:i/>
          <w:iCs/>
          <w:sz w:val="22"/>
        </w:rPr>
        <w:t>and</w:t>
      </w:r>
      <w:r w:rsidR="00934C67">
        <w:rPr>
          <w:rFonts w:cs="Times New Roman"/>
          <w:sz w:val="22"/>
        </w:rPr>
        <w:t xml:space="preserve"> which</w:t>
      </w:r>
      <w:r w:rsidR="00934C67" w:rsidRPr="00934C67">
        <w:rPr>
          <w:rFonts w:cs="Times New Roman"/>
          <w:sz w:val="22"/>
        </w:rPr>
        <w:t xml:space="preserve"> </w:t>
      </w:r>
      <w:r w:rsidR="00934C67" w:rsidRPr="00934C67">
        <w:rPr>
          <w:rFonts w:cs="Times New Roman"/>
          <w:i/>
          <w:iCs/>
          <w:sz w:val="22"/>
        </w:rPr>
        <w:t>cancelled in pencil</w:t>
      </w:r>
    </w:p>
    <w:p w14:paraId="5FAF5A93" w14:textId="3A19C8AA" w:rsidR="00934C67" w:rsidRDefault="0010057C" w:rsidP="00934C67">
      <w:pPr>
        <w:widowControl/>
        <w:autoSpaceDE w:val="0"/>
        <w:autoSpaceDN w:val="0"/>
        <w:adjustRightInd w:val="0"/>
        <w:rPr>
          <w:rFonts w:cs="Times New Roman"/>
          <w:szCs w:val="28"/>
        </w:rPr>
      </w:pPr>
      <w:r w:rsidRPr="00FB59B9">
        <w:rPr>
          <w:rFonts w:cs="Times New Roman"/>
          <w:strike/>
          <w:szCs w:val="28"/>
        </w:rPr>
        <w:t>iron assumes</w:t>
      </w:r>
      <w:r w:rsidR="003F061D" w:rsidRPr="00FB59B9">
        <w:rPr>
          <w:rFonts w:cs="Times New Roman"/>
          <w:szCs w:val="28"/>
        </w:rPr>
        <w:t>–</w:t>
      </w:r>
      <w:r w:rsidRPr="00FB59B9">
        <w:rPr>
          <w:rFonts w:cs="Times New Roman"/>
          <w:szCs w:val="28"/>
        </w:rPr>
        <w:t>brown</w:t>
      </w:r>
      <w:r w:rsidR="003F061D" w:rsidRPr="00FB59B9">
        <w:rPr>
          <w:rFonts w:cs="Times New Roman"/>
          <w:szCs w:val="28"/>
        </w:rPr>
        <w:t>–</w:t>
      </w:r>
      <w:r w:rsidRPr="00FB59B9">
        <w:rPr>
          <w:rFonts w:cs="Times New Roman"/>
          <w:szCs w:val="28"/>
        </w:rPr>
        <w:t>grey</w:t>
      </w:r>
      <w:r w:rsidR="003F061D" w:rsidRPr="00FB59B9">
        <w:rPr>
          <w:rFonts w:cs="Times New Roman"/>
          <w:szCs w:val="28"/>
        </w:rPr>
        <w:t>–</w:t>
      </w:r>
      <w:r w:rsidRPr="00FB59B9">
        <w:rPr>
          <w:rFonts w:cs="Times New Roman"/>
          <w:szCs w:val="28"/>
        </w:rPr>
        <w:t>yellowish</w:t>
      </w:r>
      <w:r w:rsidR="00BB1FED" w:rsidRPr="00FB59B9">
        <w:rPr>
          <w:rFonts w:cs="Times New Roman"/>
          <w:szCs w:val="28"/>
        </w:rPr>
        <w:t xml:space="preserve"> </w:t>
      </w:r>
      <w:r w:rsidR="00771FE1">
        <w:rPr>
          <w:rFonts w:cs="Times New Roman"/>
          <w:szCs w:val="28"/>
        </w:rPr>
        <w:tab/>
      </w:r>
      <w:r w:rsidR="00771FE1">
        <w:rPr>
          <w:rFonts w:cs="Times New Roman"/>
          <w:szCs w:val="28"/>
        </w:rPr>
        <w:tab/>
      </w:r>
      <w:r w:rsidR="00771FE1">
        <w:rPr>
          <w:rFonts w:cs="Times New Roman"/>
          <w:sz w:val="22"/>
        </w:rPr>
        <w:t>iron assumes</w:t>
      </w:r>
      <w:r w:rsidR="00771FE1" w:rsidRPr="00934C67">
        <w:rPr>
          <w:rFonts w:cs="Times New Roman"/>
          <w:sz w:val="22"/>
        </w:rPr>
        <w:t xml:space="preserve"> </w:t>
      </w:r>
      <w:r w:rsidR="00771FE1" w:rsidRPr="00934C67">
        <w:rPr>
          <w:rFonts w:cs="Times New Roman"/>
          <w:i/>
          <w:iCs/>
          <w:sz w:val="22"/>
        </w:rPr>
        <w:t>cancelled in pencil</w:t>
      </w:r>
    </w:p>
    <w:p w14:paraId="615896E8" w14:textId="2C1F000A" w:rsidR="00934C67" w:rsidRPr="00934C67" w:rsidRDefault="00934C67" w:rsidP="00934C67">
      <w:pPr>
        <w:widowControl/>
        <w:autoSpaceDE w:val="0"/>
        <w:autoSpaceDN w:val="0"/>
        <w:adjustRightInd w:val="0"/>
        <w:ind w:left="720"/>
        <w:rPr>
          <w:rFonts w:cs="Times New Roman"/>
          <w:sz w:val="22"/>
        </w:rPr>
      </w:pPr>
      <w:r>
        <w:rPr>
          <w:rFonts w:cs="Times New Roman"/>
          <w:sz w:val="22"/>
        </w:rPr>
        <w:t xml:space="preserve">    </w:t>
      </w:r>
      <w:r w:rsidR="00771FE1">
        <w:rPr>
          <w:rFonts w:cs="Times New Roman"/>
          <w:sz w:val="22"/>
        </w:rPr>
        <w:t xml:space="preserve"> </w:t>
      </w:r>
      <w:r w:rsidRPr="00934C67">
        <w:rPr>
          <w:rFonts w:cs="Times New Roman"/>
          <w:color w:val="808080" w:themeColor="background1" w:themeShade="80"/>
          <w:sz w:val="22"/>
        </w:rPr>
        <w:t>also</w:t>
      </w:r>
    </w:p>
    <w:p w14:paraId="2A578F30" w14:textId="2B207240" w:rsidR="00934C67" w:rsidRDefault="0010057C" w:rsidP="00934C67">
      <w:pPr>
        <w:widowControl/>
        <w:autoSpaceDE w:val="0"/>
        <w:autoSpaceDN w:val="0"/>
        <w:adjustRightInd w:val="0"/>
        <w:rPr>
          <w:rFonts w:cs="Times New Roman"/>
          <w:szCs w:val="28"/>
        </w:rPr>
      </w:pPr>
      <w:r w:rsidRPr="00FB59B9">
        <w:rPr>
          <w:rFonts w:cs="Times New Roman"/>
          <w:szCs w:val="28"/>
        </w:rPr>
        <w:t>reddish</w:t>
      </w:r>
      <w:r w:rsidR="003F061D" w:rsidRPr="00FB59B9">
        <w:rPr>
          <w:rFonts w:cs="Times New Roman"/>
          <w:szCs w:val="28"/>
        </w:rPr>
        <w:t>–</w:t>
      </w:r>
      <w:r w:rsidRPr="00934C67">
        <w:rPr>
          <w:rFonts w:cs="Times New Roman"/>
          <w:strike/>
          <w:szCs w:val="28"/>
        </w:rPr>
        <w:t>&amp;</w:t>
      </w:r>
      <w:r w:rsidR="00934C67" w:rsidRPr="00934C67">
        <w:rPr>
          <w:rFonts w:cs="Times New Roman"/>
          <w:szCs w:val="28"/>
        </w:rPr>
        <w:t xml:space="preserve"> </w:t>
      </w:r>
      <w:r w:rsidRPr="00FB59B9">
        <w:rPr>
          <w:rFonts w:cs="Times New Roman"/>
          <w:szCs w:val="28"/>
        </w:rPr>
        <w:t>clay</w:t>
      </w:r>
      <w:r w:rsidR="009854C1" w:rsidRPr="00FB59B9">
        <w:rPr>
          <w:rFonts w:cs="Times New Roman"/>
          <w:szCs w:val="28"/>
        </w:rPr>
        <w:t>-</w:t>
      </w:r>
      <w:r w:rsidRPr="00FB59B9">
        <w:rPr>
          <w:rFonts w:cs="Times New Roman"/>
          <w:szCs w:val="28"/>
        </w:rPr>
        <w:t>color. Perhaps it produces</w:t>
      </w:r>
      <w:r w:rsidR="00BB1FED" w:rsidRPr="00FB59B9">
        <w:rPr>
          <w:rFonts w:cs="Times New Roman"/>
          <w:szCs w:val="28"/>
        </w:rPr>
        <w:t xml:space="preserve"> </w:t>
      </w:r>
      <w:r w:rsidR="00934C67">
        <w:rPr>
          <w:rFonts w:cs="Times New Roman"/>
          <w:szCs w:val="28"/>
        </w:rPr>
        <w:tab/>
      </w:r>
      <w:r w:rsidR="00934C67" w:rsidRPr="00934C67">
        <w:rPr>
          <w:rFonts w:cs="Times New Roman"/>
          <w:sz w:val="22"/>
        </w:rPr>
        <w:t xml:space="preserve">&amp; </w:t>
      </w:r>
      <w:r w:rsidR="00934C67" w:rsidRPr="00934C67">
        <w:rPr>
          <w:rFonts w:cs="Times New Roman"/>
          <w:i/>
          <w:iCs/>
          <w:sz w:val="22"/>
        </w:rPr>
        <w:t>cancelled in pencil</w:t>
      </w:r>
    </w:p>
    <w:p w14:paraId="7DF7EB1C" w14:textId="77777777" w:rsidR="00934C67" w:rsidRDefault="00934C67" w:rsidP="00934C67">
      <w:pPr>
        <w:widowControl/>
        <w:autoSpaceDE w:val="0"/>
        <w:autoSpaceDN w:val="0"/>
        <w:adjustRightInd w:val="0"/>
        <w:rPr>
          <w:rFonts w:cs="Times New Roman"/>
          <w:szCs w:val="28"/>
        </w:rPr>
      </w:pPr>
    </w:p>
    <w:p w14:paraId="42DBA266" w14:textId="77777777" w:rsidR="00934C67" w:rsidRDefault="0010057C" w:rsidP="00934C67">
      <w:pPr>
        <w:widowControl/>
        <w:autoSpaceDE w:val="0"/>
        <w:autoSpaceDN w:val="0"/>
        <w:adjustRightInd w:val="0"/>
        <w:rPr>
          <w:rFonts w:cs="Times New Roman"/>
          <w:szCs w:val="28"/>
        </w:rPr>
      </w:pPr>
      <w:r w:rsidRPr="00FB59B9">
        <w:rPr>
          <w:rFonts w:cs="Times New Roman"/>
          <w:szCs w:val="28"/>
        </w:rPr>
        <w:t>the greater effect by arranged the sands</w:t>
      </w:r>
      <w:r w:rsidR="00BB1FED" w:rsidRPr="00FB59B9">
        <w:rPr>
          <w:rFonts w:cs="Times New Roman"/>
          <w:szCs w:val="28"/>
        </w:rPr>
        <w:t xml:space="preserve"> </w:t>
      </w:r>
    </w:p>
    <w:p w14:paraId="236E9B27" w14:textId="77777777" w:rsidR="00934C67" w:rsidRDefault="00934C67" w:rsidP="00934C67">
      <w:pPr>
        <w:widowControl/>
        <w:autoSpaceDE w:val="0"/>
        <w:autoSpaceDN w:val="0"/>
        <w:adjustRightInd w:val="0"/>
        <w:rPr>
          <w:rFonts w:cs="Times New Roman"/>
          <w:szCs w:val="28"/>
        </w:rPr>
      </w:pPr>
    </w:p>
    <w:p w14:paraId="51EA30AE" w14:textId="77777777" w:rsidR="00934C67" w:rsidRDefault="0010057C" w:rsidP="00934C67">
      <w:pPr>
        <w:widowControl/>
        <w:autoSpaceDE w:val="0"/>
        <w:autoSpaceDN w:val="0"/>
        <w:adjustRightInd w:val="0"/>
        <w:rPr>
          <w:rFonts w:cs="Times New Roman"/>
          <w:szCs w:val="28"/>
        </w:rPr>
      </w:pPr>
      <w:r w:rsidRPr="00FB59B9">
        <w:rPr>
          <w:rFonts w:cs="Times New Roman"/>
          <w:szCs w:val="28"/>
        </w:rPr>
        <w:t>of the same color</w:t>
      </w:r>
      <w:r w:rsidR="003F061D" w:rsidRPr="00FB59B9">
        <w:rPr>
          <w:rFonts w:cs="Times New Roman"/>
          <w:szCs w:val="28"/>
        </w:rPr>
        <w:t>–</w:t>
      </w:r>
      <w:r w:rsidRPr="00FB59B9">
        <w:rPr>
          <w:rFonts w:cs="Times New Roman"/>
          <w:szCs w:val="28"/>
        </w:rPr>
        <w:t>side by side</w:t>
      </w:r>
      <w:r w:rsidR="003F061D" w:rsidRPr="00FB59B9">
        <w:rPr>
          <w:rFonts w:cs="Times New Roman"/>
          <w:szCs w:val="28"/>
        </w:rPr>
        <w:t>–</w:t>
      </w:r>
      <w:r w:rsidRPr="00FB59B9">
        <w:rPr>
          <w:rFonts w:cs="Times New Roman"/>
          <w:szCs w:val="28"/>
        </w:rPr>
        <w:t>bringing</w:t>
      </w:r>
      <w:r w:rsidR="00BB1FED" w:rsidRPr="00FB59B9">
        <w:rPr>
          <w:rFonts w:cs="Times New Roman"/>
          <w:szCs w:val="28"/>
        </w:rPr>
        <w:t xml:space="preserve"> </w:t>
      </w:r>
    </w:p>
    <w:p w14:paraId="471ABD19" w14:textId="77777777" w:rsidR="00934C67" w:rsidRDefault="00934C67" w:rsidP="00934C67">
      <w:pPr>
        <w:widowControl/>
        <w:autoSpaceDE w:val="0"/>
        <w:autoSpaceDN w:val="0"/>
        <w:adjustRightInd w:val="0"/>
        <w:rPr>
          <w:rFonts w:cs="Times New Roman"/>
          <w:szCs w:val="28"/>
        </w:rPr>
      </w:pPr>
    </w:p>
    <w:p w14:paraId="73739E34" w14:textId="205A667E" w:rsidR="0010057C" w:rsidRPr="00FB59B9" w:rsidRDefault="0010057C" w:rsidP="00934C67">
      <w:pPr>
        <w:widowControl/>
        <w:autoSpaceDE w:val="0"/>
        <w:autoSpaceDN w:val="0"/>
        <w:adjustRightInd w:val="0"/>
        <w:rPr>
          <w:rFonts w:cs="Times New Roman"/>
          <w:szCs w:val="28"/>
        </w:rPr>
      </w:pPr>
      <w:r w:rsidRPr="00FB59B9">
        <w:rPr>
          <w:rFonts w:cs="Times New Roman"/>
          <w:szCs w:val="28"/>
        </w:rPr>
        <w:t>them together</w:t>
      </w:r>
      <w:r w:rsidR="009854C1" w:rsidRPr="00FB59B9">
        <w:rPr>
          <w:rFonts w:cs="Times New Roman"/>
          <w:szCs w:val="28"/>
        </w:rPr>
        <w:t>.</w:t>
      </w:r>
    </w:p>
    <w:sectPr w:rsidR="0010057C" w:rsidRPr="00FB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61"/>
    <w:rsid w:val="00015FBC"/>
    <w:rsid w:val="000456F7"/>
    <w:rsid w:val="000C130B"/>
    <w:rsid w:val="000C45A4"/>
    <w:rsid w:val="000F0FB2"/>
    <w:rsid w:val="0010057C"/>
    <w:rsid w:val="001B5D61"/>
    <w:rsid w:val="003F061D"/>
    <w:rsid w:val="006A4F68"/>
    <w:rsid w:val="00716A65"/>
    <w:rsid w:val="00771FE1"/>
    <w:rsid w:val="00777CAC"/>
    <w:rsid w:val="008A6811"/>
    <w:rsid w:val="00934C67"/>
    <w:rsid w:val="00953B3E"/>
    <w:rsid w:val="009854C1"/>
    <w:rsid w:val="009B25CF"/>
    <w:rsid w:val="00B91EAA"/>
    <w:rsid w:val="00BB1FED"/>
    <w:rsid w:val="00D71609"/>
    <w:rsid w:val="00DC5C59"/>
    <w:rsid w:val="00F2310E"/>
    <w:rsid w:val="00F33284"/>
    <w:rsid w:val="00FB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BD05"/>
  <w15:chartTrackingRefBased/>
  <w15:docId w15:val="{78562144-DDED-4ADF-82DE-DF94B80C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13</cp:revision>
  <dcterms:created xsi:type="dcterms:W3CDTF">2020-06-24T04:05:00Z</dcterms:created>
  <dcterms:modified xsi:type="dcterms:W3CDTF">2020-08-03T08:42:00Z</dcterms:modified>
</cp:coreProperties>
</file>