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CFF5C" w14:textId="6386F66A" w:rsidR="00AB096B" w:rsidRDefault="00704D8E" w:rsidP="00704D8E">
      <w:pPr>
        <w:pStyle w:val="Title"/>
        <w:jc w:val="center"/>
      </w:pPr>
      <w:r>
        <w:t>Team Plan v0.1</w:t>
      </w:r>
    </w:p>
    <w:p w14:paraId="0FC52B6B" w14:textId="77777777" w:rsidR="00CF4E6B" w:rsidRDefault="00CF4E6B" w:rsidP="00CF4E6B">
      <w:bookmarkStart w:id="0" w:name="_GoBack"/>
      <w:bookmarkEnd w:id="0"/>
    </w:p>
    <w:p w14:paraId="3F0EC1DE" w14:textId="77777777" w:rsidR="00CF4E6B" w:rsidRDefault="00CF4E6B" w:rsidP="00CF4E6B"/>
    <w:p w14:paraId="547CE5D3" w14:textId="77777777" w:rsidR="00CF4E6B" w:rsidRPr="00CF4E6B" w:rsidRDefault="00CF4E6B" w:rsidP="00CF4E6B"/>
    <w:sdt>
      <w:sdtPr>
        <w:rPr>
          <w:rFonts w:asciiTheme="minorHAnsi" w:eastAsiaTheme="minorHAnsi" w:hAnsiTheme="minorHAnsi" w:cstheme="minorBidi"/>
          <w:color w:val="auto"/>
          <w:kern w:val="2"/>
          <w:sz w:val="22"/>
          <w:szCs w:val="22"/>
        </w:rPr>
        <w:id w:val="-413244897"/>
        <w:docPartObj>
          <w:docPartGallery w:val="Table of Contents"/>
          <w:docPartUnique/>
        </w:docPartObj>
      </w:sdtPr>
      <w:sdtEndPr>
        <w:rPr>
          <w:b/>
          <w:bCs/>
          <w:noProof/>
        </w:rPr>
      </w:sdtEndPr>
      <w:sdtContent>
        <w:p w14:paraId="0D4F9FC2" w14:textId="79CAF3B0" w:rsidR="00CF4E6B" w:rsidRPr="00CF4E6B" w:rsidRDefault="00CF4E6B">
          <w:pPr>
            <w:pStyle w:val="TOCHeading"/>
            <w:rPr>
              <w:sz w:val="40"/>
              <w:szCs w:val="40"/>
              <w:lang w:val="el-GR"/>
            </w:rPr>
          </w:pPr>
          <w:r w:rsidRPr="00CF4E6B">
            <w:rPr>
              <w:sz w:val="40"/>
              <w:szCs w:val="40"/>
              <w:lang w:val="el-GR"/>
            </w:rPr>
            <w:t>Περιεχόμενα</w:t>
          </w:r>
        </w:p>
        <w:p w14:paraId="6216A6E6" w14:textId="0A8F006C" w:rsidR="00CF4E6B" w:rsidRPr="00CF4E6B" w:rsidRDefault="00CF4E6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0371387" w:history="1">
            <w:r w:rsidRPr="00CF4E6B">
              <w:rPr>
                <w:rStyle w:val="Hyperlink"/>
                <w:noProof/>
                <w:sz w:val="24"/>
                <w:szCs w:val="24"/>
                <w:lang w:val="el-GR"/>
              </w:rPr>
              <w:t>Σύνθεση Ομάδας</w:t>
            </w:r>
            <w:r w:rsidRPr="00CF4E6B">
              <w:rPr>
                <w:noProof/>
                <w:webHidden/>
                <w:sz w:val="24"/>
                <w:szCs w:val="24"/>
              </w:rPr>
              <w:tab/>
            </w:r>
            <w:r w:rsidRPr="00CF4E6B">
              <w:rPr>
                <w:noProof/>
                <w:webHidden/>
                <w:sz w:val="24"/>
                <w:szCs w:val="24"/>
              </w:rPr>
              <w:fldChar w:fldCharType="begin"/>
            </w:r>
            <w:r w:rsidRPr="00CF4E6B">
              <w:rPr>
                <w:noProof/>
                <w:webHidden/>
                <w:sz w:val="24"/>
                <w:szCs w:val="24"/>
              </w:rPr>
              <w:instrText xml:space="preserve"> PAGEREF _Toc160371387 \h </w:instrText>
            </w:r>
            <w:r w:rsidRPr="00CF4E6B">
              <w:rPr>
                <w:noProof/>
                <w:webHidden/>
                <w:sz w:val="24"/>
                <w:szCs w:val="24"/>
              </w:rPr>
            </w:r>
            <w:r w:rsidRPr="00CF4E6B">
              <w:rPr>
                <w:noProof/>
                <w:webHidden/>
                <w:sz w:val="24"/>
                <w:szCs w:val="24"/>
              </w:rPr>
              <w:fldChar w:fldCharType="separate"/>
            </w:r>
            <w:r w:rsidR="00C91CF6">
              <w:rPr>
                <w:noProof/>
                <w:webHidden/>
                <w:sz w:val="24"/>
                <w:szCs w:val="24"/>
              </w:rPr>
              <w:t>2</w:t>
            </w:r>
            <w:r w:rsidRPr="00CF4E6B">
              <w:rPr>
                <w:noProof/>
                <w:webHidden/>
                <w:sz w:val="24"/>
                <w:szCs w:val="24"/>
              </w:rPr>
              <w:fldChar w:fldCharType="end"/>
            </w:r>
          </w:hyperlink>
        </w:p>
        <w:p w14:paraId="1A0DC10A" w14:textId="34C5F9B7" w:rsidR="00CF4E6B" w:rsidRPr="00CF4E6B" w:rsidRDefault="0075777C">
          <w:pPr>
            <w:pStyle w:val="TOC1"/>
            <w:tabs>
              <w:tab w:val="right" w:leader="dot" w:pos="9350"/>
            </w:tabs>
            <w:rPr>
              <w:rFonts w:eastAsiaTheme="minorEastAsia"/>
              <w:noProof/>
              <w:sz w:val="24"/>
              <w:szCs w:val="24"/>
            </w:rPr>
          </w:pPr>
          <w:hyperlink w:anchor="_Toc160371388" w:history="1">
            <w:r w:rsidR="00CF4E6B" w:rsidRPr="00CF4E6B">
              <w:rPr>
                <w:rStyle w:val="Hyperlink"/>
                <w:noProof/>
                <w:sz w:val="24"/>
                <w:szCs w:val="24"/>
                <w:lang w:val="el-GR"/>
              </w:rPr>
              <w:t>Μέθοδος Εργασίας</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_Toc160371388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1CB35D4C" w14:textId="38028AE4" w:rsidR="00CF4E6B" w:rsidRPr="00CF4E6B" w:rsidRDefault="0075777C">
          <w:pPr>
            <w:pStyle w:val="TOC2"/>
            <w:tabs>
              <w:tab w:val="right" w:leader="dot" w:pos="9350"/>
            </w:tabs>
            <w:rPr>
              <w:rFonts w:eastAsiaTheme="minorEastAsia"/>
              <w:noProof/>
              <w:sz w:val="24"/>
              <w:szCs w:val="24"/>
            </w:rPr>
          </w:pPr>
          <w:hyperlink w:anchor="_Toc160371389" w:history="1">
            <w:r w:rsidR="00CF4E6B" w:rsidRPr="00CF4E6B">
              <w:rPr>
                <w:rStyle w:val="Hyperlink"/>
                <w:noProof/>
                <w:sz w:val="24"/>
                <w:szCs w:val="24"/>
                <w:lang w:val="el-GR"/>
              </w:rPr>
              <w:t xml:space="preserve">Τι είναι η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_Toc160371389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280EFD16" w14:textId="06FA7E4A" w:rsidR="00CF4E6B" w:rsidRPr="00CF4E6B" w:rsidRDefault="0075777C">
          <w:pPr>
            <w:pStyle w:val="TOC2"/>
            <w:tabs>
              <w:tab w:val="right" w:leader="dot" w:pos="9350"/>
            </w:tabs>
            <w:rPr>
              <w:rFonts w:eastAsiaTheme="minorEastAsia"/>
              <w:noProof/>
              <w:sz w:val="24"/>
              <w:szCs w:val="24"/>
            </w:rPr>
          </w:pPr>
          <w:hyperlink w:anchor="_Toc160371390" w:history="1">
            <w:r w:rsidR="00CF4E6B" w:rsidRPr="00CF4E6B">
              <w:rPr>
                <w:rStyle w:val="Hyperlink"/>
                <w:noProof/>
                <w:sz w:val="24"/>
                <w:szCs w:val="24"/>
                <w:lang w:val="el-GR"/>
              </w:rPr>
              <w:t xml:space="preserve">Ρόλοι της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_Toc160371390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620FEB9D" w14:textId="6E9AF2D7" w:rsidR="00CF4E6B" w:rsidRPr="00CF4E6B" w:rsidRDefault="0075777C">
          <w:pPr>
            <w:pStyle w:val="TOC2"/>
            <w:tabs>
              <w:tab w:val="right" w:leader="dot" w:pos="9350"/>
            </w:tabs>
            <w:rPr>
              <w:rFonts w:eastAsiaTheme="minorEastAsia"/>
              <w:noProof/>
              <w:sz w:val="24"/>
              <w:szCs w:val="24"/>
            </w:rPr>
          </w:pPr>
          <w:hyperlink w:anchor="_Toc160371391" w:history="1">
            <w:r w:rsidR="00CF4E6B" w:rsidRPr="00CF4E6B">
              <w:rPr>
                <w:rStyle w:val="Hyperlink"/>
                <w:noProof/>
                <w:sz w:val="24"/>
                <w:szCs w:val="24"/>
                <w:lang w:val="el-GR"/>
              </w:rPr>
              <w:t xml:space="preserve">Διαδικασία της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_Toc160371391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4</w:t>
            </w:r>
            <w:r w:rsidR="00CF4E6B" w:rsidRPr="00CF4E6B">
              <w:rPr>
                <w:noProof/>
                <w:webHidden/>
                <w:sz w:val="24"/>
                <w:szCs w:val="24"/>
              </w:rPr>
              <w:fldChar w:fldCharType="end"/>
            </w:r>
          </w:hyperlink>
        </w:p>
        <w:p w14:paraId="17CECFD6" w14:textId="03F33B67" w:rsidR="00CF4E6B" w:rsidRPr="00CF4E6B" w:rsidRDefault="0075777C">
          <w:pPr>
            <w:pStyle w:val="TOC1"/>
            <w:tabs>
              <w:tab w:val="right" w:leader="dot" w:pos="9350"/>
            </w:tabs>
            <w:rPr>
              <w:rFonts w:eastAsiaTheme="minorEastAsia"/>
              <w:noProof/>
              <w:sz w:val="24"/>
              <w:szCs w:val="24"/>
            </w:rPr>
          </w:pPr>
          <w:hyperlink w:anchor="_Toc160371392" w:history="1">
            <w:r w:rsidR="00CF4E6B" w:rsidRPr="00CF4E6B">
              <w:rPr>
                <w:rStyle w:val="Hyperlink"/>
                <w:noProof/>
                <w:sz w:val="24"/>
                <w:szCs w:val="24"/>
                <w:lang w:val="el-GR"/>
              </w:rPr>
              <w:t>Εργαλεία που θα χρησιμοποιηθούν</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_Toc160371392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5</w:t>
            </w:r>
            <w:r w:rsidR="00CF4E6B" w:rsidRPr="00CF4E6B">
              <w:rPr>
                <w:noProof/>
                <w:webHidden/>
                <w:sz w:val="24"/>
                <w:szCs w:val="24"/>
              </w:rPr>
              <w:fldChar w:fldCharType="end"/>
            </w:r>
          </w:hyperlink>
        </w:p>
        <w:p w14:paraId="74080A7F" w14:textId="2F2EDB8D" w:rsidR="00CF4E6B" w:rsidRPr="00CF4E6B" w:rsidRDefault="0075777C">
          <w:pPr>
            <w:pStyle w:val="TOC1"/>
            <w:tabs>
              <w:tab w:val="right" w:leader="dot" w:pos="9350"/>
            </w:tabs>
            <w:rPr>
              <w:rFonts w:eastAsiaTheme="minorEastAsia"/>
              <w:noProof/>
              <w:sz w:val="24"/>
              <w:szCs w:val="24"/>
            </w:rPr>
          </w:pPr>
          <w:hyperlink w:anchor="_Toc160371393" w:history="1">
            <w:r w:rsidR="00CF4E6B" w:rsidRPr="00CF4E6B">
              <w:rPr>
                <w:rStyle w:val="Hyperlink"/>
                <w:noProof/>
                <w:sz w:val="24"/>
                <w:szCs w:val="24"/>
              </w:rPr>
              <w:t>Pert Chart</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_Toc160371393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5</w:t>
            </w:r>
            <w:r w:rsidR="00CF4E6B" w:rsidRPr="00CF4E6B">
              <w:rPr>
                <w:noProof/>
                <w:webHidden/>
                <w:sz w:val="24"/>
                <w:szCs w:val="24"/>
              </w:rPr>
              <w:fldChar w:fldCharType="end"/>
            </w:r>
          </w:hyperlink>
        </w:p>
        <w:p w14:paraId="7387AE75" w14:textId="632D1AC1" w:rsidR="00CF4E6B" w:rsidRPr="00CF4E6B" w:rsidRDefault="0075777C">
          <w:pPr>
            <w:pStyle w:val="TOC1"/>
            <w:tabs>
              <w:tab w:val="right" w:leader="dot" w:pos="9350"/>
            </w:tabs>
            <w:rPr>
              <w:rFonts w:eastAsiaTheme="minorEastAsia"/>
              <w:noProof/>
              <w:sz w:val="24"/>
              <w:szCs w:val="24"/>
            </w:rPr>
          </w:pPr>
          <w:hyperlink w:anchor="_Toc160371394" w:history="1">
            <w:r w:rsidR="00CF4E6B" w:rsidRPr="00CF4E6B">
              <w:rPr>
                <w:rStyle w:val="Hyperlink"/>
                <w:noProof/>
                <w:sz w:val="24"/>
                <w:szCs w:val="24"/>
              </w:rPr>
              <w:t>Gantt Chart</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_Toc160371394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7</w:t>
            </w:r>
            <w:r w:rsidR="00CF4E6B" w:rsidRPr="00CF4E6B">
              <w:rPr>
                <w:noProof/>
                <w:webHidden/>
                <w:sz w:val="24"/>
                <w:szCs w:val="24"/>
              </w:rPr>
              <w:fldChar w:fldCharType="end"/>
            </w:r>
          </w:hyperlink>
        </w:p>
        <w:p w14:paraId="42B08E46" w14:textId="5468565F" w:rsidR="00CF4E6B" w:rsidRDefault="00CF4E6B">
          <w:r>
            <w:rPr>
              <w:b/>
              <w:bCs/>
              <w:noProof/>
            </w:rPr>
            <w:fldChar w:fldCharType="end"/>
          </w:r>
        </w:p>
      </w:sdtContent>
    </w:sdt>
    <w:p w14:paraId="550A5448" w14:textId="77777777" w:rsidR="00CF4E6B" w:rsidRDefault="00CF4E6B" w:rsidP="004E3161">
      <w:pPr>
        <w:pStyle w:val="Heading1"/>
        <w:rPr>
          <w:lang w:val="el-GR"/>
        </w:rPr>
      </w:pPr>
    </w:p>
    <w:p w14:paraId="08E9D2FB" w14:textId="77777777" w:rsidR="00CF4E6B" w:rsidRPr="002C6733" w:rsidRDefault="00CF4E6B" w:rsidP="004E3161">
      <w:pPr>
        <w:pStyle w:val="Heading1"/>
      </w:pPr>
    </w:p>
    <w:p w14:paraId="7AD35175" w14:textId="77777777" w:rsidR="00CF4E6B" w:rsidRDefault="00CF4E6B" w:rsidP="00CF4E6B">
      <w:pPr>
        <w:rPr>
          <w:lang w:val="el-GR"/>
        </w:rPr>
      </w:pPr>
    </w:p>
    <w:p w14:paraId="603AE615" w14:textId="77777777" w:rsidR="00CF4E6B" w:rsidRDefault="00CF4E6B" w:rsidP="00CF4E6B">
      <w:pPr>
        <w:rPr>
          <w:lang w:val="el-GR"/>
        </w:rPr>
      </w:pPr>
    </w:p>
    <w:p w14:paraId="1C6D68A8" w14:textId="77777777" w:rsidR="00CF4E6B" w:rsidRDefault="00CF4E6B" w:rsidP="00CF4E6B">
      <w:pPr>
        <w:rPr>
          <w:lang w:val="el-GR"/>
        </w:rPr>
      </w:pPr>
    </w:p>
    <w:p w14:paraId="1F2B4CFA" w14:textId="77777777" w:rsidR="00CF4E6B" w:rsidRDefault="00CF4E6B" w:rsidP="00CF4E6B">
      <w:pPr>
        <w:rPr>
          <w:lang w:val="el-GR"/>
        </w:rPr>
      </w:pPr>
    </w:p>
    <w:p w14:paraId="7338728D" w14:textId="77777777" w:rsidR="00CF4E6B" w:rsidRDefault="00CF4E6B" w:rsidP="00CF4E6B">
      <w:pPr>
        <w:rPr>
          <w:lang w:val="el-GR"/>
        </w:rPr>
      </w:pPr>
    </w:p>
    <w:p w14:paraId="3CAF988E" w14:textId="77777777" w:rsidR="00CF4E6B" w:rsidRDefault="00CF4E6B" w:rsidP="00CF4E6B">
      <w:pPr>
        <w:rPr>
          <w:lang w:val="el-GR"/>
        </w:rPr>
      </w:pPr>
    </w:p>
    <w:p w14:paraId="63BCB549" w14:textId="77777777" w:rsidR="00CF4E6B" w:rsidRDefault="00CF4E6B" w:rsidP="00CF4E6B">
      <w:pPr>
        <w:rPr>
          <w:lang w:val="el-GR"/>
        </w:rPr>
      </w:pPr>
    </w:p>
    <w:p w14:paraId="65724B63" w14:textId="1F46A901" w:rsidR="002C6733" w:rsidRDefault="002C6733" w:rsidP="00CF4E6B">
      <w:pPr>
        <w:rPr>
          <w:lang w:val="el-GR"/>
        </w:rPr>
      </w:pPr>
    </w:p>
    <w:p w14:paraId="22EEE4AE" w14:textId="77777777" w:rsidR="002C6733" w:rsidRDefault="002C6733">
      <w:pPr>
        <w:rPr>
          <w:lang w:val="el-GR"/>
        </w:rPr>
      </w:pPr>
    </w:p>
    <w:p w14:paraId="215545CF" w14:textId="77777777" w:rsidR="002C6733" w:rsidRDefault="002C6733">
      <w:pPr>
        <w:rPr>
          <w:lang w:val="el-GR"/>
        </w:rPr>
      </w:pPr>
      <w:r>
        <w:rPr>
          <w:lang w:val="el-GR"/>
        </w:rPr>
        <w:br w:type="page"/>
      </w:r>
    </w:p>
    <w:p w14:paraId="5F63E8EB" w14:textId="77777777" w:rsidR="002C6733" w:rsidRPr="004E3161" w:rsidRDefault="002C6733" w:rsidP="002C6733">
      <w:pPr>
        <w:pStyle w:val="Heading1"/>
        <w:rPr>
          <w:lang w:val="el-GR"/>
        </w:rPr>
      </w:pPr>
      <w:bookmarkStart w:id="1" w:name="_Toc160371387"/>
      <w:r>
        <w:rPr>
          <w:lang w:val="el-GR"/>
        </w:rPr>
        <w:lastRenderedPageBreak/>
        <w:t>Σύνθεση Ομάδας</w:t>
      </w:r>
      <w:bookmarkEnd w:id="1"/>
    </w:p>
    <w:bookmarkStart w:id="2" w:name="_MON_1771262966"/>
    <w:bookmarkEnd w:id="2"/>
    <w:p w14:paraId="74CE4E45" w14:textId="41C7996A" w:rsidR="002C6733" w:rsidRDefault="00B6216B">
      <w:pPr>
        <w:rPr>
          <w:lang w:val="el-GR"/>
        </w:rPr>
      </w:pPr>
      <w:r>
        <w:rPr>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pt;height:538.2pt" o:ole="">
            <v:imagedata r:id="rId6" o:title=""/>
          </v:shape>
          <o:OLEObject Type="Embed" ProgID="Word.Document.12" ShapeID="_x0000_i1025" DrawAspect="Content" ObjectID="_1771496187" r:id="rId7">
            <o:FieldCodes>\s</o:FieldCodes>
          </o:OLEObject>
        </w:object>
      </w:r>
      <w:r w:rsidR="002C6733">
        <w:rPr>
          <w:lang w:val="el-GR"/>
        </w:rPr>
        <w:br w:type="page"/>
      </w:r>
    </w:p>
    <w:p w14:paraId="15CE1D4C" w14:textId="77777777" w:rsidR="00CF4E6B" w:rsidRDefault="00CF4E6B" w:rsidP="00CF4E6B">
      <w:pPr>
        <w:rPr>
          <w:lang w:val="el-GR"/>
        </w:rPr>
      </w:pPr>
    </w:p>
    <w:p w14:paraId="7AD73D71" w14:textId="77777777" w:rsidR="00CF4E6B" w:rsidRDefault="00CF4E6B" w:rsidP="00CF4E6B">
      <w:pPr>
        <w:rPr>
          <w:lang w:val="el-GR"/>
        </w:rPr>
      </w:pPr>
    </w:p>
    <w:p w14:paraId="28A5A012" w14:textId="77777777" w:rsidR="00CF4E6B" w:rsidRPr="00CF4E6B" w:rsidRDefault="00CF4E6B" w:rsidP="00CF4E6B">
      <w:pPr>
        <w:rPr>
          <w:lang w:val="el-GR"/>
        </w:rPr>
      </w:pPr>
    </w:p>
    <w:p w14:paraId="347CFCF5" w14:textId="160A972E" w:rsidR="00704D8E" w:rsidRDefault="00704D8E" w:rsidP="00704D8E">
      <w:pPr>
        <w:pStyle w:val="Heading1"/>
        <w:rPr>
          <w:lang w:val="el-GR"/>
        </w:rPr>
      </w:pPr>
      <w:bookmarkStart w:id="3" w:name="_Toc160371388"/>
      <w:r>
        <w:rPr>
          <w:lang w:val="el-GR"/>
        </w:rPr>
        <w:t>Μέθοδος Εργασίας</w:t>
      </w:r>
      <w:bookmarkEnd w:id="3"/>
    </w:p>
    <w:p w14:paraId="24D26FFD" w14:textId="51A31DE1" w:rsidR="00704D8E" w:rsidRPr="00ED204E" w:rsidRDefault="00377975" w:rsidP="00377975">
      <w:pPr>
        <w:rPr>
          <w:rFonts w:ascii="Calibri" w:hAnsi="Calibri" w:cs="Calibri"/>
          <w:b/>
          <w:bCs/>
          <w:sz w:val="24"/>
          <w:szCs w:val="24"/>
          <w:lang w:val="el-GR"/>
        </w:rPr>
      </w:pPr>
      <w:r w:rsidRPr="00ED204E">
        <w:rPr>
          <w:rFonts w:ascii="Calibri" w:hAnsi="Calibri" w:cs="Calibri"/>
          <w:sz w:val="24"/>
          <w:szCs w:val="24"/>
          <w:lang w:val="el-GR"/>
        </w:rPr>
        <w:t xml:space="preserve">Για την εργασία μας θα χρησιμοποιήσουμε την </w:t>
      </w:r>
      <w:r w:rsidRPr="00ED204E">
        <w:rPr>
          <w:rFonts w:ascii="Calibri" w:hAnsi="Calibri" w:cs="Calibri"/>
          <w:sz w:val="24"/>
          <w:szCs w:val="24"/>
        </w:rPr>
        <w:t>agile</w:t>
      </w:r>
      <w:r w:rsidRPr="00ED204E">
        <w:rPr>
          <w:rFonts w:ascii="Calibri" w:hAnsi="Calibri" w:cs="Calibri"/>
          <w:sz w:val="24"/>
          <w:szCs w:val="24"/>
          <w:lang w:val="el-GR"/>
        </w:rPr>
        <w:t xml:space="preserve"> διαδικασία </w:t>
      </w:r>
      <w:r w:rsidR="00ED204E">
        <w:rPr>
          <w:rFonts w:ascii="Calibri" w:hAnsi="Calibri" w:cs="Calibri"/>
          <w:b/>
          <w:bCs/>
          <w:sz w:val="24"/>
          <w:szCs w:val="24"/>
        </w:rPr>
        <w:t>S</w:t>
      </w:r>
      <w:r w:rsidRPr="00ED204E">
        <w:rPr>
          <w:rFonts w:ascii="Calibri" w:hAnsi="Calibri" w:cs="Calibri"/>
          <w:b/>
          <w:bCs/>
          <w:sz w:val="24"/>
          <w:szCs w:val="24"/>
          <w:lang w:val="el-GR"/>
        </w:rPr>
        <w:t>crum.</w:t>
      </w:r>
    </w:p>
    <w:p w14:paraId="03B870AA" w14:textId="6EEA34B0" w:rsidR="00377975" w:rsidRPr="00435EB3" w:rsidRDefault="00377975" w:rsidP="00377975">
      <w:pPr>
        <w:pStyle w:val="Heading2"/>
        <w:rPr>
          <w:lang w:val="el-GR"/>
        </w:rPr>
      </w:pPr>
      <w:bookmarkStart w:id="4" w:name="_Toc160371389"/>
      <w:r>
        <w:rPr>
          <w:lang w:val="el-GR"/>
        </w:rPr>
        <w:t xml:space="preserve">Τι είναι η </w:t>
      </w:r>
      <w:r>
        <w:t>scrum</w:t>
      </w:r>
      <w:bookmarkEnd w:id="4"/>
    </w:p>
    <w:p w14:paraId="4FCAEC36" w14:textId="213BD27F" w:rsidR="00377975" w:rsidRPr="00ED204E" w:rsidRDefault="00377975" w:rsidP="00ED204E">
      <w:pPr>
        <w:jc w:val="both"/>
        <w:rPr>
          <w:rFonts w:ascii="Calibri" w:hAnsi="Calibri" w:cs="Calibri"/>
          <w:sz w:val="24"/>
          <w:szCs w:val="24"/>
          <w:lang w:val="el-GR"/>
        </w:rPr>
      </w:pPr>
      <w:r w:rsidRPr="00ED204E">
        <w:rPr>
          <w:rFonts w:ascii="Calibri" w:hAnsi="Calibri" w:cs="Calibri"/>
          <w:sz w:val="24"/>
          <w:szCs w:val="24"/>
        </w:rPr>
        <w:t>H</w:t>
      </w:r>
      <w:r w:rsidRPr="00ED204E">
        <w:rPr>
          <w:rFonts w:ascii="Calibri" w:hAnsi="Calibri" w:cs="Calibri"/>
          <w:sz w:val="24"/>
          <w:szCs w:val="24"/>
          <w:lang w:val="el-GR"/>
        </w:rPr>
        <w:t xml:space="preserve"> </w:t>
      </w:r>
      <w:r w:rsidRPr="00ED204E">
        <w:rPr>
          <w:rFonts w:ascii="Calibri" w:hAnsi="Calibri" w:cs="Calibri"/>
          <w:sz w:val="24"/>
          <w:szCs w:val="24"/>
        </w:rPr>
        <w:t>scrum</w:t>
      </w:r>
      <w:r w:rsidRPr="00ED204E">
        <w:rPr>
          <w:rFonts w:ascii="Calibri" w:hAnsi="Calibri" w:cs="Calibri"/>
          <w:sz w:val="24"/>
          <w:szCs w:val="24"/>
          <w:lang w:val="el-GR"/>
        </w:rPr>
        <w:t xml:space="preserve"> είναι μια </w:t>
      </w:r>
      <w:r w:rsidRPr="00ED204E">
        <w:rPr>
          <w:rFonts w:ascii="Calibri" w:hAnsi="Calibri" w:cs="Calibri"/>
          <w:sz w:val="24"/>
          <w:szCs w:val="24"/>
        </w:rPr>
        <w:t>agile</w:t>
      </w:r>
      <w:r w:rsidRPr="00ED204E">
        <w:rPr>
          <w:rFonts w:ascii="Calibri" w:hAnsi="Calibri" w:cs="Calibri"/>
          <w:sz w:val="24"/>
          <w:szCs w:val="24"/>
          <w:lang w:val="el-GR"/>
        </w:rPr>
        <w:t xml:space="preserve"> διαδικασία</w:t>
      </w:r>
      <w:r w:rsidR="002C33A6" w:rsidRPr="00ED204E">
        <w:rPr>
          <w:rFonts w:ascii="Calibri" w:hAnsi="Calibri" w:cs="Calibri"/>
          <w:sz w:val="24"/>
          <w:szCs w:val="24"/>
          <w:lang w:val="el-GR"/>
        </w:rPr>
        <w:t xml:space="preserve">, η οποία υλοποιεί την ανάπτυξη λογισμικού μέσω επαναληπτικών σταδίων που ονομάζονται </w:t>
      </w:r>
      <w:r w:rsidR="002C33A6" w:rsidRPr="00ED204E">
        <w:rPr>
          <w:rFonts w:ascii="Calibri" w:hAnsi="Calibri" w:cs="Calibri"/>
          <w:sz w:val="24"/>
          <w:szCs w:val="24"/>
        </w:rPr>
        <w:t>sprint</w:t>
      </w:r>
      <w:r w:rsidR="002C33A6" w:rsidRPr="00ED204E">
        <w:rPr>
          <w:rFonts w:ascii="Calibri" w:hAnsi="Calibri" w:cs="Calibri"/>
          <w:sz w:val="24"/>
          <w:szCs w:val="24"/>
          <w:lang w:val="el-GR"/>
        </w:rPr>
        <w:t xml:space="preserve">s. Η </w:t>
      </w:r>
      <w:r w:rsidR="002C33A6" w:rsidRPr="00ED204E">
        <w:rPr>
          <w:rFonts w:ascii="Calibri" w:hAnsi="Calibri" w:cs="Calibri"/>
          <w:sz w:val="24"/>
          <w:szCs w:val="24"/>
        </w:rPr>
        <w:t>scrum</w:t>
      </w:r>
      <w:r w:rsidR="002C33A6" w:rsidRPr="00ED204E">
        <w:rPr>
          <w:rFonts w:ascii="Calibri" w:hAnsi="Calibri"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Default="00377975" w:rsidP="00377975">
      <w:pPr>
        <w:pStyle w:val="Heading2"/>
      </w:pPr>
      <w:bookmarkStart w:id="5" w:name="_Toc160371390"/>
      <w:r>
        <w:rPr>
          <w:lang w:val="el-GR"/>
        </w:rPr>
        <w:t xml:space="preserve">Ρόλοι της </w:t>
      </w:r>
      <w:r>
        <w:t>scrum</w:t>
      </w:r>
      <w:bookmarkEnd w:id="5"/>
    </w:p>
    <w:p w14:paraId="34F89E42" w14:textId="5FA5A60A" w:rsidR="002C33A6"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Project</w:t>
      </w:r>
      <w:r w:rsidRPr="00ED204E">
        <w:rPr>
          <w:rFonts w:ascii="Calibri" w:hAnsi="Calibri" w:cs="Calibri"/>
          <w:sz w:val="24"/>
          <w:szCs w:val="24"/>
          <w:lang w:val="el-GR"/>
        </w:rPr>
        <w:t xml:space="preserve"> </w:t>
      </w:r>
      <w:r w:rsidRPr="00ED204E">
        <w:rPr>
          <w:rFonts w:ascii="Calibri" w:hAnsi="Calibri" w:cs="Calibri"/>
          <w:sz w:val="24"/>
          <w:szCs w:val="24"/>
        </w:rPr>
        <w:t>Owner</w:t>
      </w:r>
      <w:r w:rsidRPr="00ED204E">
        <w:rPr>
          <w:rFonts w:ascii="Calibri" w:hAnsi="Calibri" w:cs="Calibri"/>
          <w:sz w:val="24"/>
          <w:szCs w:val="24"/>
          <w:lang w:val="el-GR"/>
        </w:rPr>
        <w:t xml:space="preserve"> (Πελάτης): Είναι ο εκπρόσωπος των </w:t>
      </w:r>
      <w:r w:rsidR="002F7440" w:rsidRPr="00ED204E">
        <w:rPr>
          <w:rFonts w:ascii="Calibri" w:hAnsi="Calibri"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ED204E">
        <w:rPr>
          <w:rFonts w:ascii="Calibri" w:hAnsi="Calibri" w:cs="Calibri"/>
          <w:sz w:val="24"/>
          <w:szCs w:val="24"/>
        </w:rPr>
        <w:t>ROI</w:t>
      </w:r>
      <w:r w:rsidR="002F7440" w:rsidRPr="00ED204E">
        <w:rPr>
          <w:rFonts w:ascii="Calibri" w:hAnsi="Calibri" w:cs="Calibri"/>
          <w:sz w:val="24"/>
          <w:szCs w:val="24"/>
          <w:lang w:val="el-GR"/>
        </w:rPr>
        <w:t xml:space="preserve"> του έργου. Μεταφράζουν το όραμα του έργου στην ομάδα, επικυρώνουν τα οφέλη σε ιστορίες (</w:t>
      </w:r>
      <w:r w:rsidR="002F7440" w:rsidRPr="00ED204E">
        <w:rPr>
          <w:rFonts w:ascii="Calibri" w:hAnsi="Calibri" w:cs="Calibri"/>
          <w:sz w:val="24"/>
          <w:szCs w:val="24"/>
        </w:rPr>
        <w:t>stories</w:t>
      </w:r>
      <w:r w:rsidR="002F7440" w:rsidRPr="00ED204E">
        <w:rPr>
          <w:rFonts w:ascii="Calibri" w:hAnsi="Calibri" w:cs="Calibri"/>
          <w:sz w:val="24"/>
          <w:szCs w:val="24"/>
          <w:lang w:val="el-GR"/>
        </w:rPr>
        <w:t>) που πρόκειται να ενσωματωθούν στον Πίνακα Προτεραιοτήτων (</w:t>
      </w:r>
      <w:r w:rsidR="002F7440" w:rsidRPr="00ED204E">
        <w:rPr>
          <w:rFonts w:ascii="Calibri" w:hAnsi="Calibri" w:cs="Calibri"/>
          <w:sz w:val="24"/>
          <w:szCs w:val="24"/>
        </w:rPr>
        <w:t>backlog</w:t>
      </w:r>
      <w:r w:rsidR="002F7440" w:rsidRPr="00ED204E">
        <w:rPr>
          <w:rFonts w:ascii="Calibri" w:hAnsi="Calibri" w:cs="Calibri"/>
          <w:sz w:val="24"/>
          <w:szCs w:val="24"/>
          <w:lang w:val="el-GR"/>
        </w:rPr>
        <w:t>) και τα τοποθετούν σε καθορισμένη σειρά προτεραιότητας.</w:t>
      </w:r>
    </w:p>
    <w:p w14:paraId="17773822" w14:textId="3E964006" w:rsidR="002F7440"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Scrum</w:t>
      </w:r>
      <w:r w:rsidRPr="00ED204E">
        <w:rPr>
          <w:rFonts w:ascii="Calibri" w:hAnsi="Calibri" w:cs="Calibri"/>
          <w:sz w:val="24"/>
          <w:szCs w:val="24"/>
          <w:lang w:val="el-GR"/>
        </w:rPr>
        <w:t xml:space="preserve"> </w:t>
      </w:r>
      <w:r w:rsidRPr="00ED204E">
        <w:rPr>
          <w:rFonts w:ascii="Calibri" w:hAnsi="Calibri" w:cs="Calibri"/>
          <w:sz w:val="24"/>
          <w:szCs w:val="24"/>
        </w:rPr>
        <w:t>Master</w:t>
      </w:r>
      <w:r w:rsidRPr="00ED204E">
        <w:rPr>
          <w:rFonts w:ascii="Calibri" w:hAnsi="Calibri" w:cs="Calibri"/>
          <w:sz w:val="24"/>
          <w:szCs w:val="24"/>
          <w:lang w:val="el-GR"/>
        </w:rPr>
        <w:t xml:space="preserve">: </w:t>
      </w:r>
      <w:r w:rsidR="002F7440" w:rsidRPr="00ED204E">
        <w:rPr>
          <w:rFonts w:ascii="Calibri" w:hAnsi="Calibri"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Master</w:t>
      </w:r>
      <w:r w:rsidR="002F7440" w:rsidRPr="00ED204E">
        <w:rPr>
          <w:rFonts w:ascii="Calibri" w:hAnsi="Calibri" w:cs="Calibri"/>
          <w:sz w:val="24"/>
          <w:szCs w:val="24"/>
          <w:lang w:val="el-GR"/>
        </w:rPr>
        <w:t xml:space="preserve"> διαχειρίζεται τη μείωση των εμποδίων του έργου και συνεργάζεται με τον </w:t>
      </w:r>
      <w:r w:rsidR="002F7440" w:rsidRPr="00ED204E">
        <w:rPr>
          <w:rFonts w:ascii="Calibri" w:hAnsi="Calibri" w:cs="Calibri"/>
          <w:sz w:val="24"/>
          <w:szCs w:val="24"/>
        </w:rPr>
        <w:t>Project</w:t>
      </w:r>
      <w:r w:rsidR="002F7440" w:rsidRPr="00ED204E">
        <w:rPr>
          <w:rFonts w:ascii="Calibri" w:hAnsi="Calibri" w:cs="Calibri"/>
          <w:sz w:val="24"/>
          <w:szCs w:val="24"/>
          <w:lang w:val="el-GR"/>
        </w:rPr>
        <w:t xml:space="preserve"> Owner για τη μεγιστοποίηση του </w:t>
      </w:r>
      <w:r w:rsidR="002F7440" w:rsidRPr="00ED204E">
        <w:rPr>
          <w:rFonts w:ascii="Calibri" w:hAnsi="Calibri" w:cs="Calibri"/>
          <w:sz w:val="24"/>
          <w:szCs w:val="24"/>
        </w:rPr>
        <w:t>ROI</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O</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Master</w:t>
      </w:r>
      <w:r w:rsidR="002F7440" w:rsidRPr="00ED204E">
        <w:rPr>
          <w:rFonts w:ascii="Calibri" w:hAnsi="Calibri" w:cs="Calibri"/>
          <w:sz w:val="24"/>
          <w:szCs w:val="24"/>
          <w:lang w:val="el-GR"/>
        </w:rPr>
        <w:t xml:space="preserve"> είναι υπεύθυνος για την ενημέρωση του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παρέχοντας </w:t>
      </w:r>
      <w:r w:rsidR="002F7440" w:rsidRPr="00ED204E">
        <w:rPr>
          <w:rFonts w:ascii="Calibri" w:hAnsi="Calibri" w:cs="Calibri"/>
          <w:sz w:val="24"/>
          <w:szCs w:val="24"/>
        </w:rPr>
        <w:t>coaching</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mentoring</w:t>
      </w:r>
      <w:r w:rsidR="002F7440" w:rsidRPr="00ED204E">
        <w:rPr>
          <w:rFonts w:ascii="Calibri" w:hAnsi="Calibri" w:cs="Calibri"/>
          <w:sz w:val="24"/>
          <w:szCs w:val="24"/>
          <w:lang w:val="el-GR"/>
        </w:rPr>
        <w:t xml:space="preserve"> και εκπαίδευση στις ομάδες σε περίπτωση που αυτό είναι απαραίτητο. </w:t>
      </w:r>
    </w:p>
    <w:p w14:paraId="1B5889DD" w14:textId="10F7AF6F" w:rsidR="002C33A6"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Scrum</w:t>
      </w:r>
      <w:r w:rsidRPr="00ED204E">
        <w:rPr>
          <w:rFonts w:ascii="Calibri" w:hAnsi="Calibri" w:cs="Calibri"/>
          <w:sz w:val="24"/>
          <w:szCs w:val="24"/>
          <w:lang w:val="el-GR"/>
        </w:rPr>
        <w:t xml:space="preserve"> </w:t>
      </w:r>
      <w:r w:rsidRPr="00ED204E">
        <w:rPr>
          <w:rFonts w:ascii="Calibri" w:hAnsi="Calibri" w:cs="Calibri"/>
          <w:sz w:val="24"/>
          <w:szCs w:val="24"/>
        </w:rPr>
        <w:t>Team</w:t>
      </w:r>
      <w:r w:rsidRPr="00ED204E">
        <w:rPr>
          <w:rFonts w:ascii="Calibri" w:hAnsi="Calibri" w:cs="Calibri"/>
          <w:sz w:val="24"/>
          <w:szCs w:val="24"/>
          <w:lang w:val="el-GR"/>
        </w:rPr>
        <w:t>:</w:t>
      </w:r>
      <w:r w:rsidR="002F7440" w:rsidRPr="00ED204E">
        <w:rPr>
          <w:rFonts w:ascii="Calibri" w:hAnsi="Calibri"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ED204E">
        <w:rPr>
          <w:rFonts w:ascii="Calibri" w:hAnsi="Calibri" w:cs="Calibri"/>
          <w:sz w:val="24"/>
          <w:szCs w:val="24"/>
        </w:rPr>
        <w:t>sprint</w:t>
      </w:r>
      <w:r w:rsidR="002F7440" w:rsidRPr="00ED204E">
        <w:rPr>
          <w:rFonts w:ascii="Calibri" w:hAnsi="Calibri" w:cs="Calibri"/>
          <w:sz w:val="24"/>
          <w:szCs w:val="24"/>
          <w:lang w:val="el-GR"/>
        </w:rPr>
        <w:t>.</w:t>
      </w:r>
    </w:p>
    <w:p w14:paraId="4E745FA3" w14:textId="4FD0F466" w:rsidR="00ED204E" w:rsidRDefault="00ED204E" w:rsidP="00ED204E">
      <w:pPr>
        <w:pStyle w:val="ListParagraph"/>
        <w:rPr>
          <w:lang w:val="el-GR"/>
        </w:rPr>
      </w:pPr>
      <w:r w:rsidRPr="00ED204E">
        <w:rPr>
          <w:noProof/>
        </w:rPr>
        <w:lastRenderedPageBreak/>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8"/>
                    <a:stretch>
                      <a:fillRect/>
                    </a:stretch>
                  </pic:blipFill>
                  <pic:spPr>
                    <a:xfrm>
                      <a:off x="0" y="0"/>
                      <a:ext cx="5281118" cy="4359018"/>
                    </a:xfrm>
                    <a:prstGeom prst="rect">
                      <a:avLst/>
                    </a:prstGeom>
                  </pic:spPr>
                </pic:pic>
              </a:graphicData>
            </a:graphic>
          </wp:inline>
        </w:drawing>
      </w:r>
    </w:p>
    <w:p w14:paraId="71E3AC22" w14:textId="77777777" w:rsidR="00ED204E" w:rsidRPr="002F7440" w:rsidRDefault="00ED204E" w:rsidP="00ED204E">
      <w:pPr>
        <w:pStyle w:val="ListParagraph"/>
        <w:rPr>
          <w:lang w:val="el-GR"/>
        </w:rPr>
      </w:pPr>
    </w:p>
    <w:p w14:paraId="75CBDB14" w14:textId="43CA83F5" w:rsidR="00377975" w:rsidRPr="00ED204E" w:rsidRDefault="00377975" w:rsidP="00377975">
      <w:pPr>
        <w:pStyle w:val="Heading2"/>
        <w:rPr>
          <w:lang w:val="el-GR"/>
        </w:rPr>
      </w:pPr>
      <w:bookmarkStart w:id="6" w:name="_Toc160371391"/>
      <w:r>
        <w:rPr>
          <w:lang w:val="el-GR"/>
        </w:rPr>
        <w:t xml:space="preserve">Διαδικασία της </w:t>
      </w:r>
      <w:r>
        <w:t>scrum</w:t>
      </w:r>
      <w:bookmarkEnd w:id="6"/>
    </w:p>
    <w:p w14:paraId="7E1031DF" w14:textId="5F9D9D36" w:rsidR="00ED204E" w:rsidRPr="00ED204E" w:rsidRDefault="004E3161" w:rsidP="00ED204E">
      <w:pPr>
        <w:jc w:val="both"/>
        <w:rPr>
          <w:rFonts w:ascii="Calibri" w:hAnsi="Calibri" w:cs="Calibri"/>
          <w:sz w:val="24"/>
          <w:szCs w:val="24"/>
          <w:lang w:val="el-GR"/>
        </w:rPr>
      </w:pPr>
      <w:r>
        <w:rPr>
          <w:rFonts w:ascii="Calibri" w:hAnsi="Calibri" w:cs="Calibri"/>
          <w:sz w:val="24"/>
          <w:szCs w:val="24"/>
          <w:lang w:val="el-GR"/>
        </w:rPr>
        <w:t>Η</w:t>
      </w:r>
      <w:r w:rsidR="00ED204E" w:rsidRPr="00ED204E">
        <w:rPr>
          <w:rFonts w:ascii="Calibri" w:hAnsi="Calibri" w:cs="Calibri"/>
          <w:sz w:val="24"/>
          <w:szCs w:val="24"/>
          <w:lang w:val="el-GR"/>
        </w:rPr>
        <w:t xml:space="preserve"> Scrum εκτελείται σε προσωρινά τμήματα που είναι σύντομα και περιοδικά, που ονομάζονται </w:t>
      </w:r>
      <w:r w:rsidR="00ED204E" w:rsidRPr="004E3161">
        <w:rPr>
          <w:rFonts w:ascii="Calibri" w:hAnsi="Calibri" w:cs="Calibri"/>
          <w:b/>
          <w:bCs/>
          <w:sz w:val="24"/>
          <w:szCs w:val="24"/>
          <w:lang w:val="el-GR"/>
        </w:rPr>
        <w:t>Sprints</w:t>
      </w:r>
      <w:r w:rsidR="00ED204E" w:rsidRPr="00ED204E">
        <w:rPr>
          <w:rFonts w:ascii="Calibri" w:hAnsi="Calibri" w:cs="Calibri"/>
          <w:sz w:val="24"/>
          <w:szCs w:val="24"/>
          <w:lang w:val="el-GR"/>
        </w:rPr>
        <w:t>, τα οποία συνήθως κυμαίνονται από 2 έως 4 εβδομάδες. Κάθε Sprint είναι</w:t>
      </w:r>
      <w:r>
        <w:rPr>
          <w:rFonts w:ascii="Calibri" w:hAnsi="Calibri" w:cs="Calibri"/>
          <w:sz w:val="24"/>
          <w:szCs w:val="24"/>
          <w:lang w:val="el-GR"/>
        </w:rPr>
        <w:t xml:space="preserve"> ένα στάδιο</w:t>
      </w:r>
      <w:r w:rsidR="00ED204E" w:rsidRPr="00ED204E">
        <w:rPr>
          <w:rFonts w:ascii="Calibri" w:hAnsi="Calibri"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Pr>
          <w:rFonts w:ascii="Calibri" w:hAnsi="Calibri" w:cs="Calibri"/>
          <w:sz w:val="24"/>
          <w:szCs w:val="24"/>
          <w:lang w:val="el-GR"/>
        </w:rPr>
        <w:t xml:space="preserve">πελάτη </w:t>
      </w:r>
      <w:r w:rsidR="00ED204E" w:rsidRPr="00ED204E">
        <w:rPr>
          <w:rFonts w:ascii="Calibri" w:hAnsi="Calibri" w:cs="Calibri"/>
          <w:sz w:val="24"/>
          <w:szCs w:val="24"/>
          <w:lang w:val="el-GR"/>
        </w:rPr>
        <w:t>όταν αυτός το ζητά.</w:t>
      </w:r>
    </w:p>
    <w:p w14:paraId="4E5643D4" w14:textId="77777777" w:rsidR="00ED204E" w:rsidRPr="00ED204E" w:rsidRDefault="00ED204E" w:rsidP="00ED204E">
      <w:pPr>
        <w:jc w:val="both"/>
        <w:rPr>
          <w:rFonts w:ascii="Calibri" w:hAnsi="Calibri" w:cs="Calibri"/>
          <w:sz w:val="24"/>
          <w:szCs w:val="24"/>
          <w:lang w:val="el-GR"/>
        </w:rPr>
      </w:pPr>
    </w:p>
    <w:p w14:paraId="5E74F3C1" w14:textId="43D8877E" w:rsidR="00ED204E" w:rsidRPr="00ED204E" w:rsidRDefault="00ED204E" w:rsidP="00ED204E">
      <w:pPr>
        <w:jc w:val="both"/>
        <w:rPr>
          <w:rFonts w:ascii="Calibri" w:hAnsi="Calibri" w:cs="Calibri"/>
          <w:sz w:val="24"/>
          <w:szCs w:val="24"/>
          <w:lang w:val="el-GR"/>
        </w:rPr>
      </w:pPr>
      <w:r w:rsidRPr="00ED204E">
        <w:rPr>
          <w:rFonts w:ascii="Calibri" w:hAnsi="Calibri" w:cs="Calibri"/>
          <w:sz w:val="24"/>
          <w:szCs w:val="24"/>
          <w:lang w:val="el-GR"/>
        </w:rPr>
        <w:t>Η διαδικασία έχει ως αφετηρία μια λίστα από στόχους που απαρτίζουν το σχέδιο έργου.</w:t>
      </w:r>
      <w:r w:rsidR="004E3161">
        <w:rPr>
          <w:rFonts w:ascii="Calibri" w:hAnsi="Calibri" w:cs="Calibri"/>
          <w:sz w:val="24"/>
          <w:szCs w:val="24"/>
          <w:lang w:val="el-GR"/>
        </w:rPr>
        <w:t xml:space="preserve"> Ο</w:t>
      </w:r>
      <w:r w:rsidRPr="00ED204E">
        <w:rPr>
          <w:rFonts w:ascii="Calibri" w:hAnsi="Calibri"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ED204E" w:rsidRDefault="00ED204E" w:rsidP="00ED204E">
      <w:pPr>
        <w:jc w:val="both"/>
        <w:rPr>
          <w:rFonts w:ascii="Calibri" w:hAnsi="Calibri" w:cs="Calibri"/>
          <w:sz w:val="24"/>
          <w:szCs w:val="24"/>
          <w:lang w:val="el-GR"/>
        </w:rPr>
      </w:pPr>
    </w:p>
    <w:p w14:paraId="0E989819" w14:textId="44049529" w:rsidR="002F7440" w:rsidRDefault="00ED204E" w:rsidP="00ED204E">
      <w:pPr>
        <w:jc w:val="both"/>
        <w:rPr>
          <w:rFonts w:ascii="Calibri" w:hAnsi="Calibri" w:cs="Calibri"/>
          <w:sz w:val="24"/>
          <w:szCs w:val="24"/>
          <w:lang w:val="el-GR"/>
        </w:rPr>
      </w:pPr>
      <w:r w:rsidRPr="00ED204E">
        <w:rPr>
          <w:rFonts w:ascii="Calibri" w:hAnsi="Calibri"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621899CB" w14:textId="1D1E4169" w:rsidR="004E3161" w:rsidRPr="00ED204E" w:rsidRDefault="004E3161" w:rsidP="00ED204E">
      <w:pPr>
        <w:jc w:val="both"/>
        <w:rPr>
          <w:rFonts w:ascii="Calibri" w:hAnsi="Calibri" w:cs="Calibri"/>
          <w:sz w:val="24"/>
          <w:szCs w:val="24"/>
          <w:lang w:val="el-GR"/>
        </w:rPr>
      </w:pPr>
      <w:r w:rsidRPr="004E3161">
        <w:rPr>
          <w:rFonts w:ascii="Calibri" w:hAnsi="Calibri" w:cs="Calibri"/>
          <w:noProof/>
          <w:sz w:val="24"/>
          <w:szCs w:val="24"/>
        </w:rPr>
        <w:lastRenderedPageBreak/>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9"/>
                    <a:stretch>
                      <a:fillRect/>
                    </a:stretch>
                  </pic:blipFill>
                  <pic:spPr>
                    <a:xfrm>
                      <a:off x="0" y="0"/>
                      <a:ext cx="5943600" cy="4864100"/>
                    </a:xfrm>
                    <a:prstGeom prst="rect">
                      <a:avLst/>
                    </a:prstGeom>
                  </pic:spPr>
                </pic:pic>
              </a:graphicData>
            </a:graphic>
          </wp:inline>
        </w:drawing>
      </w:r>
    </w:p>
    <w:p w14:paraId="41455F10" w14:textId="1D5CBA0A" w:rsidR="00157F25" w:rsidRDefault="004E3161" w:rsidP="00157F25">
      <w:pPr>
        <w:pStyle w:val="Heading1"/>
        <w:rPr>
          <w:lang w:val="el-GR"/>
        </w:rPr>
      </w:pPr>
      <w:bookmarkStart w:id="7" w:name="_Toc160371392"/>
      <w:r>
        <w:rPr>
          <w:lang w:val="el-GR"/>
        </w:rPr>
        <w:t>Εργαλεία που θα χρησιμοποιηθούν</w:t>
      </w:r>
      <w:bookmarkEnd w:id="7"/>
    </w:p>
    <w:p w14:paraId="417FAA9A" w14:textId="14B64FBB" w:rsidR="00157F25" w:rsidRPr="001A7714" w:rsidRDefault="00157F25" w:rsidP="00157F25">
      <w:pPr>
        <w:pStyle w:val="ListParagraph"/>
        <w:numPr>
          <w:ilvl w:val="0"/>
          <w:numId w:val="2"/>
        </w:numPr>
        <w:rPr>
          <w:rFonts w:ascii="Calibri" w:hAnsi="Calibri" w:cs="Calibri"/>
          <w:b/>
          <w:sz w:val="24"/>
          <w:szCs w:val="24"/>
          <w:lang w:val="el-GR"/>
        </w:rPr>
      </w:pPr>
      <w:r w:rsidRPr="00157F25">
        <w:rPr>
          <w:rFonts w:ascii="Calibri" w:hAnsi="Calibri" w:cs="Calibri"/>
          <w:b/>
          <w:sz w:val="24"/>
          <w:szCs w:val="24"/>
        </w:rPr>
        <w:t>MS</w:t>
      </w:r>
      <w:r w:rsidRPr="001A7714">
        <w:rPr>
          <w:rFonts w:ascii="Calibri" w:hAnsi="Calibri" w:cs="Calibri"/>
          <w:b/>
          <w:sz w:val="24"/>
          <w:szCs w:val="24"/>
          <w:lang w:val="el-GR"/>
        </w:rPr>
        <w:t xml:space="preserve"> </w:t>
      </w:r>
      <w:r w:rsidRPr="00157F25">
        <w:rPr>
          <w:rFonts w:ascii="Calibri" w:hAnsi="Calibri" w:cs="Calibri"/>
          <w:b/>
          <w:sz w:val="24"/>
          <w:szCs w:val="24"/>
        </w:rPr>
        <w:t>Word</w:t>
      </w:r>
      <w:r w:rsidRPr="001A7714">
        <w:rPr>
          <w:rFonts w:ascii="Calibri" w:hAnsi="Calibri" w:cs="Calibri"/>
          <w:b/>
          <w:sz w:val="24"/>
          <w:szCs w:val="24"/>
          <w:lang w:val="el-GR"/>
        </w:rPr>
        <w:t xml:space="preserve">: </w:t>
      </w:r>
      <w:r w:rsidR="001A7714">
        <w:rPr>
          <w:rFonts w:ascii="Calibri" w:hAnsi="Calibri" w:cs="Calibri"/>
          <w:sz w:val="24"/>
          <w:szCs w:val="24"/>
          <w:lang w:val="el-GR"/>
        </w:rPr>
        <w:t>Για την συγγραφή των τεχνικών κειμένων.</w:t>
      </w:r>
    </w:p>
    <w:p w14:paraId="63998E90" w14:textId="07C324B7" w:rsidR="001A7714" w:rsidRPr="001A7714" w:rsidRDefault="001A7714" w:rsidP="001A7714">
      <w:pPr>
        <w:pStyle w:val="ListParagraph"/>
        <w:numPr>
          <w:ilvl w:val="0"/>
          <w:numId w:val="2"/>
        </w:numPr>
        <w:rPr>
          <w:rFonts w:ascii="Calibri" w:hAnsi="Calibri" w:cs="Calibri"/>
          <w:b/>
          <w:sz w:val="24"/>
          <w:szCs w:val="24"/>
          <w:lang w:val="el-GR"/>
        </w:rPr>
      </w:pPr>
      <w:r>
        <w:rPr>
          <w:rFonts w:ascii="Calibri" w:hAnsi="Calibri" w:cs="Calibri"/>
          <w:b/>
          <w:sz w:val="24"/>
          <w:szCs w:val="24"/>
        </w:rPr>
        <w:t>Git</w:t>
      </w:r>
      <w:r>
        <w:rPr>
          <w:rFonts w:ascii="Calibri" w:hAnsi="Calibri" w:cs="Calibri"/>
          <w:b/>
          <w:sz w:val="24"/>
          <w:szCs w:val="24"/>
          <w:lang w:val="el-GR"/>
        </w:rPr>
        <w:t>Η</w:t>
      </w:r>
      <w:r>
        <w:rPr>
          <w:rFonts w:ascii="Calibri" w:hAnsi="Calibri" w:cs="Calibri"/>
          <w:b/>
          <w:sz w:val="24"/>
          <w:szCs w:val="24"/>
        </w:rPr>
        <w:t>ub</w:t>
      </w:r>
      <w:r w:rsidRPr="001A7714">
        <w:rPr>
          <w:rFonts w:ascii="Calibri" w:hAnsi="Calibri" w:cs="Calibri"/>
          <w:b/>
          <w:sz w:val="24"/>
          <w:szCs w:val="24"/>
          <w:lang w:val="el-GR"/>
        </w:rPr>
        <w:t xml:space="preserve">: </w:t>
      </w:r>
      <w:r>
        <w:rPr>
          <w:rFonts w:ascii="Calibri" w:hAnsi="Calibri" w:cs="Calibri"/>
          <w:sz w:val="24"/>
          <w:szCs w:val="24"/>
          <w:lang w:val="el-GR"/>
        </w:rPr>
        <w:t>Αποθετήριο για τον διαμοιρασμό των αρχείων και την ομαλή συνεργασία μεταξύ των μελών της ομάδας.</w:t>
      </w:r>
      <w:r w:rsidRPr="001A7714">
        <w:rPr>
          <w:rFonts w:ascii="Calibri" w:hAnsi="Calibri" w:cs="Calibri"/>
          <w:sz w:val="24"/>
          <w:szCs w:val="24"/>
          <w:lang w:val="el-GR"/>
        </w:rPr>
        <w:t xml:space="preserve"> </w:t>
      </w:r>
      <w:r>
        <w:rPr>
          <w:rFonts w:ascii="Calibri" w:hAnsi="Calibri" w:cs="Calibri"/>
          <w:sz w:val="24"/>
          <w:szCs w:val="24"/>
        </w:rPr>
        <w:t>(</w:t>
      </w:r>
      <w:r w:rsidRPr="001A7714">
        <w:rPr>
          <w:rFonts w:ascii="Calibri" w:hAnsi="Calibri" w:cs="Calibri"/>
          <w:sz w:val="24"/>
          <w:szCs w:val="24"/>
        </w:rPr>
        <w:t>https://github.com/alexva1/WhatToWear</w:t>
      </w:r>
      <w:r>
        <w:rPr>
          <w:rFonts w:ascii="Calibri" w:hAnsi="Calibri" w:cs="Calibri"/>
          <w:sz w:val="24"/>
          <w:szCs w:val="24"/>
        </w:rPr>
        <w:t>)</w:t>
      </w:r>
    </w:p>
    <w:p w14:paraId="4A7C1173" w14:textId="01FED9EB" w:rsidR="001A7714" w:rsidRPr="001A7714"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TeamGantt</w:t>
      </w:r>
      <w:r w:rsidRPr="001A7714">
        <w:rPr>
          <w:rFonts w:ascii="Calibri" w:hAnsi="Calibri" w:cs="Calibri"/>
          <w:b/>
          <w:sz w:val="24"/>
          <w:szCs w:val="24"/>
          <w:lang w:val="el-GR"/>
        </w:rPr>
        <w:t xml:space="preserve">: </w:t>
      </w:r>
      <w:r>
        <w:rPr>
          <w:rFonts w:ascii="Calibri" w:hAnsi="Calibri" w:cs="Calibri"/>
          <w:sz w:val="24"/>
          <w:szCs w:val="24"/>
          <w:lang w:val="el-GR"/>
        </w:rPr>
        <w:t xml:space="preserve">Για την δημιουργία </w:t>
      </w:r>
      <w:r>
        <w:rPr>
          <w:rFonts w:ascii="Calibri" w:hAnsi="Calibri" w:cs="Calibri"/>
          <w:sz w:val="24"/>
          <w:szCs w:val="24"/>
        </w:rPr>
        <w:t>Gantt</w:t>
      </w:r>
      <w:r w:rsidRPr="001A7714">
        <w:rPr>
          <w:rFonts w:ascii="Calibri" w:hAnsi="Calibri" w:cs="Calibri"/>
          <w:sz w:val="24"/>
          <w:szCs w:val="24"/>
          <w:lang w:val="el-GR"/>
        </w:rPr>
        <w:t xml:space="preserve"> </w:t>
      </w:r>
      <w:r>
        <w:rPr>
          <w:rFonts w:ascii="Calibri" w:hAnsi="Calibri" w:cs="Calibri"/>
          <w:sz w:val="24"/>
          <w:szCs w:val="24"/>
          <w:lang w:val="el-GR"/>
        </w:rPr>
        <w:t>διαγραμμάτων.</w:t>
      </w:r>
    </w:p>
    <w:p w14:paraId="7DDBC1A2" w14:textId="28FAC5D8" w:rsidR="001A7714" w:rsidRPr="00DE3067"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MS</w:t>
      </w:r>
      <w:r w:rsidRPr="001A7714">
        <w:rPr>
          <w:rFonts w:ascii="Calibri" w:hAnsi="Calibri" w:cs="Calibri"/>
          <w:b/>
          <w:sz w:val="24"/>
          <w:szCs w:val="24"/>
          <w:lang w:val="el-GR"/>
        </w:rPr>
        <w:t xml:space="preserve"> </w:t>
      </w:r>
      <w:r>
        <w:rPr>
          <w:rFonts w:ascii="Calibri" w:hAnsi="Calibri" w:cs="Calibri"/>
          <w:b/>
          <w:sz w:val="24"/>
          <w:szCs w:val="24"/>
        </w:rPr>
        <w:t>Visio</w:t>
      </w:r>
      <w:r w:rsidRPr="001A7714">
        <w:rPr>
          <w:rFonts w:ascii="Calibri" w:hAnsi="Calibri" w:cs="Calibri"/>
          <w:b/>
          <w:sz w:val="24"/>
          <w:szCs w:val="24"/>
          <w:lang w:val="el-GR"/>
        </w:rPr>
        <w:t xml:space="preserve">: </w:t>
      </w:r>
      <w:r>
        <w:rPr>
          <w:rFonts w:ascii="Calibri" w:hAnsi="Calibri" w:cs="Calibri"/>
          <w:sz w:val="24"/>
          <w:szCs w:val="24"/>
          <w:lang w:val="el-GR"/>
        </w:rPr>
        <w:t xml:space="preserve">Για την δημιουργία </w:t>
      </w:r>
      <w:r>
        <w:rPr>
          <w:rFonts w:ascii="Calibri" w:hAnsi="Calibri" w:cs="Calibri"/>
          <w:sz w:val="24"/>
          <w:szCs w:val="24"/>
        </w:rPr>
        <w:t>Pert</w:t>
      </w:r>
      <w:r w:rsidRPr="001A7714">
        <w:rPr>
          <w:rFonts w:ascii="Calibri" w:hAnsi="Calibri" w:cs="Calibri"/>
          <w:sz w:val="24"/>
          <w:szCs w:val="24"/>
          <w:lang w:val="el-GR"/>
        </w:rPr>
        <w:t xml:space="preserve"> </w:t>
      </w:r>
      <w:r>
        <w:rPr>
          <w:rFonts w:ascii="Calibri" w:hAnsi="Calibri" w:cs="Calibri"/>
          <w:sz w:val="24"/>
          <w:szCs w:val="24"/>
          <w:lang w:val="el-GR"/>
        </w:rPr>
        <w:t>διαγραμμάτων.</w:t>
      </w:r>
    </w:p>
    <w:p w14:paraId="25AED346" w14:textId="16A4CD1A" w:rsidR="00DE3067" w:rsidRPr="001A7714" w:rsidRDefault="00DE3067" w:rsidP="00157F25">
      <w:pPr>
        <w:pStyle w:val="ListParagraph"/>
        <w:numPr>
          <w:ilvl w:val="0"/>
          <w:numId w:val="2"/>
        </w:numPr>
        <w:rPr>
          <w:rFonts w:ascii="Calibri" w:hAnsi="Calibri" w:cs="Calibri"/>
          <w:b/>
          <w:sz w:val="24"/>
          <w:szCs w:val="24"/>
          <w:lang w:val="el-GR"/>
        </w:rPr>
      </w:pPr>
      <w:r>
        <w:rPr>
          <w:rFonts w:ascii="Calibri" w:hAnsi="Calibri" w:cs="Calibri"/>
          <w:b/>
          <w:sz w:val="24"/>
          <w:szCs w:val="24"/>
        </w:rPr>
        <w:t>MySQL</w:t>
      </w:r>
      <w:r w:rsidRPr="00DE3067">
        <w:rPr>
          <w:rFonts w:ascii="Calibri" w:hAnsi="Calibri" w:cs="Calibri"/>
          <w:b/>
          <w:sz w:val="24"/>
          <w:szCs w:val="24"/>
          <w:lang w:val="el-GR"/>
        </w:rPr>
        <w:t xml:space="preserve">: </w:t>
      </w:r>
      <w:r>
        <w:rPr>
          <w:rFonts w:ascii="Calibri" w:hAnsi="Calibri" w:cs="Calibri"/>
          <w:sz w:val="24"/>
          <w:szCs w:val="24"/>
          <w:lang w:val="el-GR"/>
        </w:rPr>
        <w:t>Για την δημιουργια της βάσης δεδομένων.</w:t>
      </w:r>
    </w:p>
    <w:p w14:paraId="1FEAC3D4" w14:textId="089B0EB7" w:rsidR="001A7714" w:rsidRPr="001A7714"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Kotlin</w:t>
      </w:r>
      <w:r w:rsidRPr="001A7714">
        <w:rPr>
          <w:rFonts w:ascii="Calibri" w:hAnsi="Calibri" w:cs="Calibri"/>
          <w:b/>
          <w:sz w:val="24"/>
          <w:szCs w:val="24"/>
          <w:lang w:val="el-GR"/>
        </w:rPr>
        <w:t xml:space="preserve">: </w:t>
      </w:r>
      <w:r>
        <w:rPr>
          <w:rFonts w:ascii="Calibri" w:hAnsi="Calibri" w:cs="Calibri"/>
          <w:sz w:val="24"/>
          <w:szCs w:val="24"/>
          <w:lang w:val="el-GR"/>
        </w:rPr>
        <w:t>Γλώσσα προγραμματισμού</w:t>
      </w:r>
      <w:r w:rsidR="00DE3067">
        <w:rPr>
          <w:rFonts w:ascii="Calibri" w:hAnsi="Calibri" w:cs="Calibri"/>
          <w:sz w:val="24"/>
          <w:szCs w:val="24"/>
          <w:lang w:val="el-GR"/>
        </w:rPr>
        <w:t xml:space="preserve"> που θα χρησιμοποιηθεί για την δημιουργία της εφαρμογής</w:t>
      </w:r>
      <w:r>
        <w:rPr>
          <w:rFonts w:ascii="Calibri" w:hAnsi="Calibri" w:cs="Calibri"/>
          <w:sz w:val="24"/>
          <w:szCs w:val="24"/>
          <w:lang w:val="el-GR"/>
        </w:rPr>
        <w:t>.</w:t>
      </w:r>
    </w:p>
    <w:p w14:paraId="7143C2D7" w14:textId="74C57A47" w:rsidR="001A7714" w:rsidRPr="00157F25" w:rsidRDefault="00DE3067" w:rsidP="00157F25">
      <w:pPr>
        <w:pStyle w:val="ListParagraph"/>
        <w:numPr>
          <w:ilvl w:val="0"/>
          <w:numId w:val="2"/>
        </w:numPr>
        <w:rPr>
          <w:rFonts w:ascii="Calibri" w:hAnsi="Calibri" w:cs="Calibri"/>
          <w:b/>
          <w:sz w:val="24"/>
          <w:szCs w:val="24"/>
          <w:lang w:val="el-GR"/>
        </w:rPr>
      </w:pPr>
      <w:r>
        <w:rPr>
          <w:rFonts w:ascii="Calibri" w:hAnsi="Calibri" w:cs="Calibri"/>
          <w:b/>
          <w:sz w:val="24"/>
          <w:szCs w:val="24"/>
        </w:rPr>
        <w:t>Android</w:t>
      </w:r>
      <w:r w:rsidRPr="00DE3067">
        <w:rPr>
          <w:rFonts w:ascii="Calibri" w:hAnsi="Calibri" w:cs="Calibri"/>
          <w:b/>
          <w:sz w:val="24"/>
          <w:szCs w:val="24"/>
          <w:lang w:val="el-GR"/>
        </w:rPr>
        <w:t xml:space="preserve"> </w:t>
      </w:r>
      <w:r>
        <w:rPr>
          <w:rFonts w:ascii="Calibri" w:hAnsi="Calibri" w:cs="Calibri"/>
          <w:b/>
          <w:sz w:val="24"/>
          <w:szCs w:val="24"/>
        </w:rPr>
        <w:t>Studio</w:t>
      </w:r>
      <w:r w:rsidRPr="00DE3067">
        <w:rPr>
          <w:rFonts w:ascii="Calibri" w:hAnsi="Calibri" w:cs="Calibri"/>
          <w:b/>
          <w:sz w:val="24"/>
          <w:szCs w:val="24"/>
          <w:lang w:val="el-GR"/>
        </w:rPr>
        <w:t xml:space="preserve">: </w:t>
      </w:r>
      <w:r w:rsidR="00B6216B">
        <w:rPr>
          <w:rFonts w:ascii="Calibri" w:hAnsi="Calibri" w:cs="Calibri"/>
          <w:sz w:val="24"/>
          <w:szCs w:val="24"/>
          <w:lang w:val="el-GR"/>
        </w:rPr>
        <w:t>Περιβάλλον γ</w:t>
      </w:r>
      <w:r>
        <w:rPr>
          <w:rFonts w:ascii="Calibri" w:hAnsi="Calibri" w:cs="Calibri"/>
          <w:sz w:val="24"/>
          <w:szCs w:val="24"/>
          <w:lang w:val="el-GR"/>
        </w:rPr>
        <w:t>ια την συγγραφή του κώδικα.</w:t>
      </w:r>
    </w:p>
    <w:p w14:paraId="61F2EC73" w14:textId="2293884F" w:rsidR="00435EB3" w:rsidRDefault="004E3161" w:rsidP="004E3161">
      <w:pPr>
        <w:pStyle w:val="Heading1"/>
      </w:pPr>
      <w:bookmarkStart w:id="8" w:name="_Toc160371393"/>
      <w:r>
        <w:t>Pert</w:t>
      </w:r>
      <w:r w:rsidRPr="00435EB3">
        <w:rPr>
          <w:lang w:val="el-GR"/>
        </w:rPr>
        <w:t xml:space="preserve"> </w:t>
      </w:r>
      <w:r>
        <w:t>Chart</w:t>
      </w:r>
      <w:bookmarkEnd w:id="8"/>
    </w:p>
    <w:p w14:paraId="10E114F2" w14:textId="77777777" w:rsidR="00435EB3" w:rsidRDefault="00435EB3">
      <w:pPr>
        <w:rPr>
          <w:rFonts w:asciiTheme="majorHAnsi" w:eastAsiaTheme="majorEastAsia" w:hAnsiTheme="majorHAnsi" w:cstheme="majorBidi"/>
          <w:color w:val="0F4761" w:themeColor="accent1" w:themeShade="BF"/>
          <w:sz w:val="40"/>
          <w:szCs w:val="40"/>
        </w:rPr>
      </w:pPr>
      <w:r>
        <w:br w:type="page"/>
      </w:r>
    </w:p>
    <w:p w14:paraId="75CF08DA" w14:textId="505939D8" w:rsidR="00435EB3" w:rsidRDefault="0075777C" w:rsidP="004E3161">
      <w:pPr>
        <w:pStyle w:val="Heading1"/>
        <w:rPr>
          <w:lang w:val="el-GR"/>
        </w:rPr>
      </w:pPr>
      <w:r>
        <w:rPr>
          <w:noProof/>
        </w:rPr>
        <w:lastRenderedPageBreak/>
        <w:object w:dxaOrig="1440" w:dyaOrig="1440" w14:anchorId="241DDDE8">
          <v:shape id="_x0000_s1027" type="#_x0000_t75" style="position:absolute;margin-left:33pt;margin-top:-1in;width:394.2pt;height:790.8pt;z-index:251659264;mso-position-horizontal-relative:text;mso-position-vertical-relative:text">
            <v:imagedata r:id="rId10" o:title=""/>
          </v:shape>
          <o:OLEObject Type="Embed" ProgID="Visio.Drawing.15" ShapeID="_x0000_s1027" DrawAspect="Content" ObjectID="_1771496188" r:id="rId11"/>
        </w:object>
      </w:r>
    </w:p>
    <w:p w14:paraId="70647940" w14:textId="4DA1AC98" w:rsidR="004E3161" w:rsidRPr="00435EB3" w:rsidRDefault="00435EB3" w:rsidP="00435EB3">
      <w:pPr>
        <w:rPr>
          <w:rFonts w:asciiTheme="majorHAnsi" w:eastAsiaTheme="majorEastAsia" w:hAnsiTheme="majorHAnsi" w:cstheme="majorBidi"/>
          <w:color w:val="0F4761" w:themeColor="accent1" w:themeShade="BF"/>
          <w:sz w:val="40"/>
          <w:szCs w:val="40"/>
          <w:lang w:val="el-GR"/>
        </w:rPr>
      </w:pPr>
      <w:r>
        <w:rPr>
          <w:lang w:val="el-GR"/>
        </w:rPr>
        <w:br w:type="page"/>
      </w:r>
    </w:p>
    <w:p w14:paraId="6B7FB0C3" w14:textId="7D83117C" w:rsidR="00435EB3" w:rsidRPr="00435EB3" w:rsidRDefault="00435EB3" w:rsidP="00435EB3">
      <w:pPr>
        <w:rPr>
          <w:lang w:val="el-GR"/>
        </w:rPr>
      </w:pPr>
    </w:p>
    <w:p w14:paraId="2D77B674" w14:textId="12C03CC8" w:rsidR="004E3161" w:rsidRDefault="004E3161" w:rsidP="004E3161">
      <w:pPr>
        <w:pStyle w:val="Heading1"/>
      </w:pPr>
      <w:bookmarkStart w:id="9" w:name="_Toc160371394"/>
      <w:r>
        <w:t>Gantt Chart</w:t>
      </w:r>
      <w:bookmarkEnd w:id="9"/>
    </w:p>
    <w:p w14:paraId="47BB7C7B" w14:textId="2DE0E729" w:rsidR="00435EB3" w:rsidRP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2">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sectPr w:rsidR="00435EB3" w:rsidRPr="00435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D8E"/>
    <w:rsid w:val="00130FBE"/>
    <w:rsid w:val="00157F25"/>
    <w:rsid w:val="001A7714"/>
    <w:rsid w:val="002C33A6"/>
    <w:rsid w:val="002C6733"/>
    <w:rsid w:val="002F7440"/>
    <w:rsid w:val="00377975"/>
    <w:rsid w:val="00435EB3"/>
    <w:rsid w:val="004E3161"/>
    <w:rsid w:val="00704D8E"/>
    <w:rsid w:val="0075777C"/>
    <w:rsid w:val="00884512"/>
    <w:rsid w:val="00AB096B"/>
    <w:rsid w:val="00B6216B"/>
    <w:rsid w:val="00C91CF6"/>
    <w:rsid w:val="00CF4E6B"/>
    <w:rsid w:val="00DE3067"/>
    <w:rsid w:val="00ED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after="100"/>
    </w:pPr>
  </w:style>
  <w:style w:type="paragraph" w:styleId="TOC2">
    <w:name w:val="toc 2"/>
    <w:basedOn w:val="Normal"/>
    <w:next w:val="Normal"/>
    <w:autoRedefine/>
    <w:uiPriority w:val="39"/>
    <w:unhideWhenUsed/>
    <w:rsid w:val="00CF4E6B"/>
    <w:pPr>
      <w:spacing w:after="100"/>
      <w:ind w:left="220"/>
    </w:p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100"/>
      <w:ind w:left="440"/>
    </w:pPr>
    <w:rPr>
      <w:rFonts w:eastAsiaTheme="minorEastAsia"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Word_Document1.docx"/><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Αλέξανδρος Βαλλάτος</cp:lastModifiedBy>
  <cp:revision>8</cp:revision>
  <cp:lastPrinted>2024-03-06T18:47:00Z</cp:lastPrinted>
  <dcterms:created xsi:type="dcterms:W3CDTF">2024-03-03T12:04:00Z</dcterms:created>
  <dcterms:modified xsi:type="dcterms:W3CDTF">2024-03-09T11:30:00Z</dcterms:modified>
</cp:coreProperties>
</file>