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 Given a non-empty array containing only positive integers, find if the array can be partitioned into two subsets </w:t>
      </w:r>
      <w:r w:rsidRPr="002115C7">
        <w:rPr>
          <w:rFonts w:ascii="Verdana" w:eastAsia="Times New Roman" w:hAnsi="Verdana" w:cs="Arial"/>
          <w:b/>
          <w:bCs/>
          <w:color w:val="222222"/>
          <w:sz w:val="20"/>
          <w:szCs w:val="20"/>
        </w:rPr>
        <w:t>such that the sum of elements in both subsets is equal</w:t>
      </w:r>
    </w:p>
    <w:p w14:paraId="494A8D53" w14:textId="77777777" w:rsidR="00373EC4" w:rsidRPr="002115C7" w:rsidRDefault="00373EC4" w:rsidP="00373EC4">
      <w:pPr>
        <w:spacing w:after="0" w:line="240" w:lineRule="auto"/>
        <w:rPr>
          <w:rFonts w:ascii="Verdana" w:eastAsia="Times New Roman" w:hAnsi="Verdana" w:cs="Arial"/>
          <w:color w:val="222222"/>
          <w:sz w:val="20"/>
          <w:szCs w:val="20"/>
        </w:rPr>
      </w:pPr>
    </w:p>
    <w:p w14:paraId="4C1C8D4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 we propose to improve the clustering using an unsupervised algorithm that </w:t>
      </w:r>
      <w:r w:rsidRPr="002115C7">
        <w:rPr>
          <w:rFonts w:ascii="Verdana" w:eastAsia="Times New Roman" w:hAnsi="Verdana" w:cs="Arial"/>
          <w:b/>
          <w:bCs/>
          <w:color w:val="222222"/>
          <w:sz w:val="20"/>
          <w:szCs w:val="20"/>
        </w:rPr>
        <w:t>alternates between</w:t>
      </w:r>
      <w:r w:rsidRPr="002115C7">
        <w:rPr>
          <w:rFonts w:ascii="Verdana" w:eastAsia="Times New Roman" w:hAnsi="Verdana" w:cs="Arial"/>
          <w:color w:val="222222"/>
          <w:sz w:val="20"/>
          <w:szCs w:val="20"/>
        </w:rPr>
        <w:t> two steps</w:t>
      </w:r>
    </w:p>
    <w:p w14:paraId="7E63EA39" w14:textId="77777777" w:rsidR="00373EC4" w:rsidRPr="002115C7" w:rsidRDefault="00373EC4" w:rsidP="00373EC4">
      <w:pPr>
        <w:spacing w:after="0" w:line="240" w:lineRule="auto"/>
        <w:rPr>
          <w:rFonts w:ascii="Verdana" w:eastAsia="Times New Roman" w:hAnsi="Verdana" w:cs="Arial"/>
          <w:color w:val="222222"/>
          <w:sz w:val="20"/>
          <w:szCs w:val="20"/>
        </w:rPr>
      </w:pPr>
    </w:p>
    <w:p w14:paraId="5A1D975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3. </w:t>
      </w:r>
    </w:p>
    <w:p w14:paraId="3C43267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on a validation set in the</w:t>
      </w:r>
    </w:p>
    <w:p w14:paraId="7728735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65DE641D" w14:textId="77777777" w:rsidR="00373EC4" w:rsidRPr="002115C7" w:rsidRDefault="00373EC4" w:rsidP="00373EC4">
      <w:pPr>
        <w:spacing w:after="0" w:line="240" w:lineRule="auto"/>
        <w:rPr>
          <w:rFonts w:ascii="Verdana" w:eastAsia="Times New Roman" w:hAnsi="Verdana" w:cs="Arial"/>
          <w:b/>
          <w:bCs/>
          <w:color w:val="222222"/>
          <w:sz w:val="20"/>
          <w:szCs w:val="20"/>
        </w:rPr>
      </w:pPr>
      <w:r w:rsidRPr="002115C7">
        <w:rPr>
          <w:rFonts w:ascii="Verdana" w:eastAsia="Times New Roman" w:hAnsi="Verdana" w:cs="Arial"/>
          <w:color w:val="222222"/>
          <w:sz w:val="20"/>
          <w:szCs w:val="20"/>
        </w:rPr>
        <w:t>unsupervised setting, and learning it is </w:t>
      </w:r>
      <w:r w:rsidRPr="002115C7">
        <w:rPr>
          <w:rFonts w:ascii="Verdana" w:eastAsia="Times New Roman" w:hAnsi="Verdana" w:cs="Arial"/>
          <w:b/>
          <w:bCs/>
          <w:color w:val="222222"/>
          <w:sz w:val="20"/>
          <w:szCs w:val="20"/>
        </w:rPr>
        <w:t>superfluous</w:t>
      </w:r>
      <w:r w:rsidRPr="002115C7">
        <w:rPr>
          <w:rFonts w:ascii="Arial" w:eastAsia="Times New Roman" w:hAnsi="Arial" w:cs="Arial"/>
          <w:b/>
          <w:bCs/>
          <w:color w:val="222222"/>
          <w:sz w:val="20"/>
          <w:szCs w:val="20"/>
        </w:rPr>
        <w:t>​​</w:t>
      </w:r>
    </w:p>
    <w:p w14:paraId="1FB3A8B2" w14:textId="77777777" w:rsidR="00373EC4" w:rsidRPr="002115C7" w:rsidRDefault="00373EC4" w:rsidP="00373EC4">
      <w:pPr>
        <w:spacing w:after="0" w:line="240" w:lineRule="auto"/>
        <w:rPr>
          <w:rFonts w:ascii="Verdana" w:eastAsia="Times New Roman" w:hAnsi="Verdana" w:cs="Arial"/>
          <w:color w:val="222222"/>
          <w:sz w:val="20"/>
          <w:szCs w:val="20"/>
        </w:rPr>
      </w:pPr>
    </w:p>
    <w:p w14:paraId="4A5B675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w:t>
      </w:r>
    </w:p>
    <w:p w14:paraId="2F97602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key to introduction: cite emptiness, referred to empty figures, tables so that readers will be sure...</w:t>
      </w:r>
    </w:p>
    <w:p w14:paraId="5D5158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 The golden standard: who is doing what to whom</w:t>
      </w:r>
    </w:p>
    <w:p w14:paraId="14B6F213" w14:textId="77777777" w:rsidR="00373EC4" w:rsidRPr="002115C7" w:rsidRDefault="00373EC4" w:rsidP="00373EC4">
      <w:pPr>
        <w:spacing w:after="0" w:line="240" w:lineRule="auto"/>
        <w:rPr>
          <w:rFonts w:ascii="Verdana" w:eastAsia="Times New Roman" w:hAnsi="Verdana" w:cs="Arial"/>
          <w:color w:val="222222"/>
          <w:sz w:val="20"/>
          <w:szCs w:val="20"/>
        </w:rPr>
      </w:pPr>
    </w:p>
    <w:p w14:paraId="49718F07" w14:textId="77777777" w:rsidR="00373EC4" w:rsidRPr="002115C7" w:rsidRDefault="00373EC4" w:rsidP="00373EC4">
      <w:pPr>
        <w:spacing w:after="0" w:line="240" w:lineRule="auto"/>
        <w:rPr>
          <w:rFonts w:ascii="Verdana" w:eastAsia="Times New Roman" w:hAnsi="Verdana" w:cs="Arial"/>
          <w:color w:val="222222"/>
          <w:sz w:val="20"/>
          <w:szCs w:val="20"/>
        </w:rPr>
      </w:pPr>
    </w:p>
    <w:p w14:paraId="2488EE5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6. </w:t>
      </w:r>
      <w:r w:rsidRPr="002115C7">
        <w:rPr>
          <w:rFonts w:ascii="Verdana" w:eastAsia="Times New Roman" w:hAnsi="Verdana" w:cs="Arial"/>
          <w:b/>
          <w:bCs/>
          <w:color w:val="222222"/>
          <w:sz w:val="20"/>
          <w:szCs w:val="20"/>
        </w:rPr>
        <w:t>undermine </w:t>
      </w:r>
      <w:r w:rsidRPr="002115C7">
        <w:rPr>
          <w:rFonts w:ascii="Verdana" w:eastAsia="Times New Roman" w:hAnsi="Verdana" w:cs="Arial"/>
          <w:color w:val="222222"/>
          <w:sz w:val="20"/>
          <w:szCs w:val="20"/>
        </w:rPr>
        <w:t>something...</w:t>
      </w:r>
    </w:p>
    <w:p w14:paraId="342D3210" w14:textId="77777777" w:rsidR="00373EC4" w:rsidRPr="002115C7" w:rsidRDefault="00373EC4" w:rsidP="00373EC4">
      <w:pPr>
        <w:spacing w:after="0" w:line="240" w:lineRule="auto"/>
        <w:rPr>
          <w:rFonts w:ascii="Verdana" w:eastAsia="Times New Roman" w:hAnsi="Verdana" w:cs="Arial"/>
          <w:color w:val="222222"/>
          <w:sz w:val="20"/>
          <w:szCs w:val="20"/>
        </w:rPr>
      </w:pPr>
    </w:p>
    <w:p w14:paraId="44E6663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 Add "that" before a long clause!</w:t>
      </w:r>
    </w:p>
    <w:p w14:paraId="55EBC34A" w14:textId="77777777" w:rsidR="00373EC4" w:rsidRPr="002115C7" w:rsidRDefault="00373EC4" w:rsidP="00373EC4">
      <w:pPr>
        <w:spacing w:after="0" w:line="240" w:lineRule="auto"/>
        <w:rPr>
          <w:rFonts w:ascii="Verdana" w:eastAsia="Times New Roman" w:hAnsi="Verdana" w:cs="Arial"/>
          <w:color w:val="222222"/>
          <w:sz w:val="20"/>
          <w:szCs w:val="20"/>
        </w:rPr>
      </w:pPr>
    </w:p>
    <w:p w14:paraId="50AFC50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 Here are two sentences before and after revising:</w:t>
      </w:r>
    </w:p>
    <w:p w14:paraId="02265A8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Before: In Eq. (6), the first three equations guarantee that the zeroth, first and second moment of the original distribution match those of the post-regridded respectively, whereas the fourth equation, equivalent to Eq. (2), preserves the distribution's shape.</w:t>
      </w:r>
    </w:p>
    <w:p w14:paraId="146C0E1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After: In Eq. (6), the first three equations guarantee </w:t>
      </w:r>
      <w:r w:rsidRPr="002115C7">
        <w:rPr>
          <w:rFonts w:ascii="Verdana" w:eastAsia="Times New Roman" w:hAnsi="Verdana" w:cs="Arial"/>
          <w:b/>
          <w:bCs/>
          <w:color w:val="222222"/>
          <w:sz w:val="20"/>
          <w:szCs w:val="20"/>
        </w:rPr>
        <w:t>that</w:t>
      </w:r>
      <w:r w:rsidRPr="002115C7">
        <w:rPr>
          <w:rFonts w:ascii="Verdana" w:eastAsia="Times New Roman" w:hAnsi="Verdana" w:cs="Arial"/>
          <w:color w:val="222222"/>
          <w:sz w:val="20"/>
          <w:szCs w:val="20"/>
        </w:rPr>
        <w:t> the zeroth, first and second moment of the original distribution match those </w:t>
      </w:r>
      <w:r w:rsidRPr="002115C7">
        <w:rPr>
          <w:rFonts w:ascii="Verdana" w:eastAsia="Times New Roman" w:hAnsi="Verdana" w:cs="Arial"/>
          <w:b/>
          <w:bCs/>
          <w:color w:val="222222"/>
          <w:sz w:val="20"/>
          <w:szCs w:val="20"/>
        </w:rPr>
        <w:t>moments</w:t>
      </w:r>
      <w:r w:rsidRPr="002115C7">
        <w:rPr>
          <w:rFonts w:ascii="Verdana" w:eastAsia="Times New Roman" w:hAnsi="Verdana" w:cs="Arial"/>
          <w:color w:val="222222"/>
          <w:sz w:val="20"/>
          <w:szCs w:val="20"/>
        </w:rPr>
        <w:t> of the post-regridded </w:t>
      </w:r>
      <w:r w:rsidRPr="002115C7">
        <w:rPr>
          <w:rFonts w:ascii="Verdana" w:eastAsia="Times New Roman" w:hAnsi="Verdana" w:cs="Arial"/>
          <w:b/>
          <w:bCs/>
          <w:color w:val="222222"/>
          <w:sz w:val="20"/>
          <w:szCs w:val="20"/>
        </w:rPr>
        <w:t>distribution</w:t>
      </w:r>
      <w:r w:rsidRPr="002115C7">
        <w:rPr>
          <w:rFonts w:ascii="Verdana" w:eastAsia="Times New Roman" w:hAnsi="Verdana" w:cs="Arial"/>
          <w:color w:val="222222"/>
          <w:sz w:val="20"/>
          <w:szCs w:val="20"/>
        </w:rPr>
        <w:t> respectively. The fourth equation, equivalent to Eq. (2), preserves the distribution's shape.</w:t>
      </w:r>
    </w:p>
    <w:p w14:paraId="106462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Don't go for long sentences! And once there are multiple nouns between the pronoun and the noun it refers to, repeat the noun!</w:t>
      </w:r>
    </w:p>
    <w:p w14:paraId="76339973" w14:textId="77777777" w:rsidR="00373EC4" w:rsidRPr="002115C7" w:rsidRDefault="00373EC4" w:rsidP="00373EC4">
      <w:pPr>
        <w:spacing w:after="0" w:line="240" w:lineRule="auto"/>
        <w:rPr>
          <w:rFonts w:ascii="Verdana" w:eastAsia="Times New Roman" w:hAnsi="Verdana" w:cs="Arial"/>
          <w:color w:val="222222"/>
          <w:sz w:val="20"/>
          <w:szCs w:val="20"/>
        </w:rPr>
      </w:pPr>
    </w:p>
    <w:p w14:paraId="3492C6F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 respective, corresponding</w:t>
      </w:r>
    </w:p>
    <w:p w14:paraId="7DE6D042" w14:textId="77777777" w:rsidR="00373EC4" w:rsidRPr="002115C7" w:rsidRDefault="00373EC4" w:rsidP="00373EC4">
      <w:pPr>
        <w:spacing w:after="0" w:line="240" w:lineRule="auto"/>
        <w:rPr>
          <w:rFonts w:ascii="Verdana" w:eastAsia="Times New Roman" w:hAnsi="Verdana" w:cs="Arial"/>
          <w:color w:val="222222"/>
          <w:sz w:val="20"/>
          <w:szCs w:val="20"/>
        </w:rPr>
      </w:pPr>
    </w:p>
    <w:p w14:paraId="1AD0637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 risk </w:t>
      </w:r>
      <w:r w:rsidRPr="002115C7">
        <w:rPr>
          <w:rFonts w:ascii="Verdana" w:eastAsia="Times New Roman" w:hAnsi="Verdana" w:cs="Arial"/>
          <w:b/>
          <w:bCs/>
          <w:color w:val="222222"/>
          <w:sz w:val="20"/>
          <w:szCs w:val="20"/>
        </w:rPr>
        <w:t>reduction </w:t>
      </w:r>
      <w:r w:rsidRPr="002115C7">
        <w:rPr>
          <w:rFonts w:ascii="Verdana" w:eastAsia="Times New Roman" w:hAnsi="Verdana" w:cs="Arial"/>
          <w:color w:val="222222"/>
          <w:sz w:val="20"/>
          <w:szCs w:val="20"/>
        </w:rPr>
        <w:t>is reducing the statistically expected loss from a particular type of risk. Risk </w:t>
      </w:r>
      <w:r w:rsidRPr="002115C7">
        <w:rPr>
          <w:rFonts w:ascii="Verdana" w:eastAsia="Times New Roman" w:hAnsi="Verdana" w:cs="Arial"/>
          <w:b/>
          <w:bCs/>
          <w:color w:val="222222"/>
          <w:sz w:val="20"/>
          <w:szCs w:val="20"/>
        </w:rPr>
        <w:t>mitigation </w:t>
      </w:r>
      <w:r w:rsidRPr="002115C7">
        <w:rPr>
          <w:rFonts w:ascii="Verdana" w:eastAsia="Times New Roman" w:hAnsi="Verdana" w:cs="Arial"/>
          <w:color w:val="222222"/>
          <w:sz w:val="20"/>
          <w:szCs w:val="20"/>
        </w:rPr>
        <w:t>means reducing the expected loss if an event happens</w:t>
      </w:r>
    </w:p>
    <w:p w14:paraId="4784D739" w14:textId="77777777" w:rsidR="00373EC4" w:rsidRPr="002115C7" w:rsidRDefault="00373EC4" w:rsidP="00373EC4">
      <w:pPr>
        <w:spacing w:after="0" w:line="240" w:lineRule="auto"/>
        <w:rPr>
          <w:rFonts w:ascii="Verdana" w:eastAsia="Times New Roman" w:hAnsi="Verdana" w:cs="Arial"/>
          <w:color w:val="222222"/>
          <w:sz w:val="20"/>
          <w:szCs w:val="20"/>
        </w:rPr>
      </w:pPr>
    </w:p>
    <w:p w14:paraId="4E417D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 There is rather large body of sad experience to indicate that a concurrent program can </w:t>
      </w:r>
      <w:r w:rsidRPr="002115C7">
        <w:rPr>
          <w:rFonts w:ascii="Verdana" w:eastAsia="Times New Roman" w:hAnsi="Verdana" w:cs="Arial"/>
          <w:b/>
          <w:bCs/>
          <w:color w:val="222222"/>
          <w:sz w:val="20"/>
          <w:szCs w:val="20"/>
        </w:rPr>
        <w:t>withstand </w:t>
      </w:r>
      <w:r w:rsidRPr="002115C7">
        <w:rPr>
          <w:rFonts w:ascii="Verdana" w:eastAsia="Times New Roman" w:hAnsi="Verdana" w:cs="Arial"/>
          <w:color w:val="222222"/>
          <w:sz w:val="20"/>
          <w:szCs w:val="20"/>
        </w:rPr>
        <w:t>very careful scrutiny without revealing its errors</w:t>
      </w:r>
    </w:p>
    <w:p w14:paraId="41739348" w14:textId="77777777" w:rsidR="00373EC4" w:rsidRPr="002115C7" w:rsidRDefault="00373EC4" w:rsidP="00373EC4">
      <w:pPr>
        <w:spacing w:after="0" w:line="240" w:lineRule="auto"/>
        <w:rPr>
          <w:rFonts w:ascii="Verdana" w:eastAsia="Times New Roman" w:hAnsi="Verdana" w:cs="Arial"/>
          <w:color w:val="222222"/>
          <w:sz w:val="20"/>
          <w:szCs w:val="20"/>
        </w:rPr>
      </w:pPr>
    </w:p>
    <w:p w14:paraId="09E60E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 prohibitively expensive</w:t>
      </w:r>
    </w:p>
    <w:p w14:paraId="59D90374" w14:textId="77777777" w:rsidR="00373EC4" w:rsidRPr="002115C7" w:rsidRDefault="00373EC4" w:rsidP="00373EC4">
      <w:pPr>
        <w:spacing w:after="0" w:line="240" w:lineRule="auto"/>
        <w:rPr>
          <w:rFonts w:ascii="Verdana" w:eastAsia="Times New Roman" w:hAnsi="Verdana" w:cs="Arial"/>
          <w:color w:val="222222"/>
          <w:sz w:val="20"/>
          <w:szCs w:val="20"/>
        </w:rPr>
      </w:pPr>
    </w:p>
    <w:p w14:paraId="75665E4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 in which the variables </w:t>
      </w:r>
      <w:r w:rsidRPr="002115C7">
        <w:rPr>
          <w:rFonts w:ascii="Verdana" w:eastAsia="Times New Roman" w:hAnsi="Verdana" w:cs="Arial"/>
          <w:b/>
          <w:bCs/>
          <w:color w:val="222222"/>
          <w:sz w:val="20"/>
          <w:szCs w:val="20"/>
        </w:rPr>
        <w:t>range over</w:t>
      </w:r>
      <w:r w:rsidRPr="002115C7">
        <w:rPr>
          <w:rFonts w:ascii="Verdana" w:eastAsia="Times New Roman" w:hAnsi="Verdana" w:cs="Arial"/>
          <w:color w:val="222222"/>
          <w:sz w:val="20"/>
          <w:szCs w:val="20"/>
        </w:rPr>
        <w:t> finite domains</w:t>
      </w:r>
    </w:p>
    <w:p w14:paraId="733C4553" w14:textId="77777777" w:rsidR="00373EC4" w:rsidRPr="002115C7" w:rsidRDefault="00373EC4" w:rsidP="00373EC4">
      <w:pPr>
        <w:spacing w:after="0" w:line="240" w:lineRule="auto"/>
        <w:rPr>
          <w:rFonts w:ascii="Verdana" w:eastAsia="Times New Roman" w:hAnsi="Verdana" w:cs="Arial"/>
          <w:color w:val="222222"/>
          <w:sz w:val="20"/>
          <w:szCs w:val="20"/>
        </w:rPr>
      </w:pPr>
    </w:p>
    <w:p w14:paraId="6A3C788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 follow from =  result from</w:t>
      </w:r>
    </w:p>
    <w:p w14:paraId="2CE82111" w14:textId="77777777" w:rsidR="00373EC4" w:rsidRPr="002115C7" w:rsidRDefault="00373EC4" w:rsidP="00373EC4">
      <w:pPr>
        <w:spacing w:after="0" w:line="240" w:lineRule="auto"/>
        <w:rPr>
          <w:rFonts w:ascii="Verdana" w:eastAsia="Times New Roman" w:hAnsi="Verdana" w:cs="Arial"/>
          <w:color w:val="222222"/>
          <w:sz w:val="20"/>
          <w:szCs w:val="20"/>
        </w:rPr>
      </w:pPr>
    </w:p>
    <w:p w14:paraId="60495D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 rounded rectangle</w:t>
      </w:r>
    </w:p>
    <w:p w14:paraId="79854C57" w14:textId="77777777" w:rsidR="00373EC4" w:rsidRPr="002115C7" w:rsidRDefault="00373EC4" w:rsidP="00373EC4">
      <w:pPr>
        <w:spacing w:after="0" w:line="240" w:lineRule="auto"/>
        <w:rPr>
          <w:rFonts w:ascii="Verdana" w:eastAsia="Times New Roman" w:hAnsi="Verdana" w:cs="Arial"/>
          <w:color w:val="222222"/>
          <w:sz w:val="20"/>
          <w:szCs w:val="20"/>
        </w:rPr>
      </w:pPr>
    </w:p>
    <w:p w14:paraId="09CE91A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 For notational convenience</w:t>
      </w:r>
    </w:p>
    <w:p w14:paraId="54B68ACF" w14:textId="77777777" w:rsidR="00373EC4" w:rsidRPr="002115C7" w:rsidRDefault="00373EC4" w:rsidP="00373EC4">
      <w:pPr>
        <w:spacing w:after="0" w:line="240" w:lineRule="auto"/>
        <w:rPr>
          <w:rFonts w:ascii="Verdana" w:eastAsia="Times New Roman" w:hAnsi="Verdana" w:cs="Arial"/>
          <w:color w:val="222222"/>
          <w:sz w:val="20"/>
          <w:szCs w:val="20"/>
        </w:rPr>
      </w:pPr>
    </w:p>
    <w:p w14:paraId="79F80A8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 Possessive: Charlie</w:t>
      </w:r>
      <w:r w:rsidRPr="002115C7">
        <w:rPr>
          <w:rFonts w:ascii="Verdana" w:eastAsia="Times New Roman" w:hAnsi="Verdana" w:cs="Arial"/>
          <w:b/>
          <w:bCs/>
          <w:color w:val="222222"/>
          <w:sz w:val="20"/>
          <w:szCs w:val="20"/>
        </w:rPr>
        <w:t>'s</w:t>
      </w:r>
    </w:p>
    <w:p w14:paraId="3BB9BDE2" w14:textId="77777777" w:rsidR="00373EC4" w:rsidRPr="002115C7" w:rsidRDefault="00373EC4" w:rsidP="00373EC4">
      <w:pPr>
        <w:spacing w:after="0" w:line="240" w:lineRule="auto"/>
        <w:rPr>
          <w:rFonts w:ascii="Verdana" w:eastAsia="Times New Roman" w:hAnsi="Verdana" w:cs="Arial"/>
          <w:color w:val="222222"/>
          <w:sz w:val="20"/>
          <w:szCs w:val="20"/>
        </w:rPr>
      </w:pPr>
    </w:p>
    <w:p w14:paraId="5FB647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18. </w:t>
      </w:r>
      <w:r w:rsidRPr="002115C7">
        <w:rPr>
          <w:rFonts w:ascii="Verdana" w:eastAsia="Times New Roman" w:hAnsi="Verdana" w:cs="Arial"/>
          <w:b/>
          <w:bCs/>
          <w:color w:val="222222"/>
          <w:sz w:val="20"/>
          <w:szCs w:val="20"/>
        </w:rPr>
        <w:t>lucid </w:t>
      </w:r>
      <w:r w:rsidRPr="002115C7">
        <w:rPr>
          <w:rFonts w:ascii="Verdana" w:eastAsia="Times New Roman" w:hAnsi="Verdana" w:cs="Arial"/>
          <w:color w:val="222222"/>
          <w:sz w:val="20"/>
          <w:szCs w:val="20"/>
        </w:rPr>
        <w:t>proof</w:t>
      </w:r>
    </w:p>
    <w:p w14:paraId="6EF1BA6A" w14:textId="77777777" w:rsidR="00373EC4" w:rsidRPr="002115C7" w:rsidRDefault="00373EC4" w:rsidP="00373EC4">
      <w:pPr>
        <w:spacing w:after="0" w:line="240" w:lineRule="auto"/>
        <w:rPr>
          <w:rFonts w:ascii="Verdana" w:eastAsia="Times New Roman" w:hAnsi="Verdana" w:cs="Arial"/>
          <w:color w:val="222222"/>
          <w:sz w:val="20"/>
          <w:szCs w:val="20"/>
        </w:rPr>
      </w:pPr>
    </w:p>
    <w:p w14:paraId="4A896F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 i.e. is used to combine 2 sentences. Seen!</w:t>
      </w:r>
    </w:p>
    <w:p w14:paraId="158BC4A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 specious: superficially plausible, but actually wrong.</w:t>
      </w:r>
    </w:p>
    <w:p w14:paraId="2E044D14" w14:textId="77777777" w:rsidR="00373EC4" w:rsidRPr="002115C7" w:rsidRDefault="00373EC4" w:rsidP="00373EC4">
      <w:pPr>
        <w:spacing w:after="0" w:line="240" w:lineRule="auto"/>
        <w:rPr>
          <w:rFonts w:ascii="Verdana" w:eastAsia="Times New Roman" w:hAnsi="Verdana" w:cs="Arial"/>
          <w:color w:val="222222"/>
          <w:sz w:val="20"/>
          <w:szCs w:val="20"/>
        </w:rPr>
      </w:pPr>
    </w:p>
    <w:p w14:paraId="760DCF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 AI is not suffering from a lack of computer power to compute NP hard problems, it's suffering from a lack of anyone having good ideas what algorithms to implement to create common-sense and reasoning at the level of even a one-year old.</w:t>
      </w:r>
    </w:p>
    <w:p w14:paraId="0AD4EC66" w14:textId="77777777" w:rsidR="00373EC4" w:rsidRPr="002115C7" w:rsidRDefault="00373EC4" w:rsidP="00373EC4">
      <w:pPr>
        <w:spacing w:after="0" w:line="240" w:lineRule="auto"/>
        <w:rPr>
          <w:rFonts w:ascii="Verdana" w:eastAsia="Times New Roman" w:hAnsi="Verdana" w:cs="Arial"/>
          <w:color w:val="222222"/>
          <w:sz w:val="20"/>
          <w:szCs w:val="20"/>
        </w:rPr>
      </w:pPr>
    </w:p>
    <w:p w14:paraId="257DBB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2115C7" w:rsidRDefault="00373EC4" w:rsidP="00373EC4">
      <w:pPr>
        <w:spacing w:after="0" w:line="240" w:lineRule="auto"/>
        <w:rPr>
          <w:rFonts w:ascii="Verdana" w:eastAsia="Times New Roman" w:hAnsi="Verdana" w:cs="Arial"/>
          <w:color w:val="222222"/>
          <w:sz w:val="20"/>
          <w:szCs w:val="20"/>
        </w:rPr>
      </w:pPr>
    </w:p>
    <w:p w14:paraId="6E25BB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 The other elements are left without any specific order, except that none of the elements preceding nth are greater than it, and none of the elements following it are less.</w:t>
      </w:r>
    </w:p>
    <w:p w14:paraId="389F5D8F" w14:textId="77777777" w:rsidR="00373EC4" w:rsidRPr="002115C7" w:rsidRDefault="00373EC4" w:rsidP="00373EC4">
      <w:pPr>
        <w:spacing w:after="0" w:line="240" w:lineRule="auto"/>
        <w:rPr>
          <w:rFonts w:ascii="Verdana" w:eastAsia="Times New Roman" w:hAnsi="Verdana" w:cs="Arial"/>
          <w:color w:val="222222"/>
          <w:sz w:val="20"/>
          <w:szCs w:val="20"/>
        </w:rPr>
      </w:pPr>
    </w:p>
    <w:p w14:paraId="54D4F7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 The elements in the ranges shall already be ordered according to this same criterion</w:t>
      </w:r>
    </w:p>
    <w:p w14:paraId="0915138C" w14:textId="77777777" w:rsidR="00373EC4" w:rsidRPr="002115C7" w:rsidRDefault="00373EC4" w:rsidP="00373EC4">
      <w:pPr>
        <w:spacing w:after="0" w:line="240" w:lineRule="auto"/>
        <w:rPr>
          <w:rFonts w:ascii="Verdana" w:eastAsia="Times New Roman" w:hAnsi="Verdana" w:cs="Arial"/>
          <w:color w:val="222222"/>
          <w:sz w:val="20"/>
          <w:szCs w:val="20"/>
        </w:rPr>
      </w:pPr>
    </w:p>
    <w:p w14:paraId="089B93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 Glossary of terms: in the appendix, list all the symbols.. good strategy</w:t>
      </w:r>
    </w:p>
    <w:p w14:paraId="536699CB" w14:textId="77777777" w:rsidR="00373EC4" w:rsidRPr="002115C7" w:rsidRDefault="00373EC4" w:rsidP="00373EC4">
      <w:pPr>
        <w:spacing w:after="0" w:line="240" w:lineRule="auto"/>
        <w:rPr>
          <w:rFonts w:ascii="Verdana" w:eastAsia="Times New Roman" w:hAnsi="Verdana" w:cs="Arial"/>
          <w:color w:val="222222"/>
          <w:sz w:val="20"/>
          <w:szCs w:val="20"/>
        </w:rPr>
      </w:pPr>
    </w:p>
    <w:p w14:paraId="2226E2A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2115C7" w:rsidRDefault="00373EC4" w:rsidP="00373EC4">
      <w:pPr>
        <w:spacing w:after="0" w:line="240" w:lineRule="auto"/>
        <w:rPr>
          <w:rFonts w:ascii="Verdana" w:eastAsia="Times New Roman" w:hAnsi="Verdana" w:cs="Arial"/>
          <w:color w:val="222222"/>
          <w:sz w:val="20"/>
          <w:szCs w:val="20"/>
        </w:rPr>
      </w:pPr>
    </w:p>
    <w:p w14:paraId="5F5596D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 linearithmic = O(N*logN)</w:t>
      </w:r>
    </w:p>
    <w:p w14:paraId="7188866D" w14:textId="77777777" w:rsidR="00373EC4" w:rsidRPr="002115C7" w:rsidRDefault="00373EC4" w:rsidP="00373EC4">
      <w:pPr>
        <w:spacing w:after="0" w:line="240" w:lineRule="auto"/>
        <w:rPr>
          <w:rFonts w:ascii="Verdana" w:eastAsia="Times New Roman" w:hAnsi="Verdana" w:cs="Arial"/>
          <w:color w:val="222222"/>
          <w:sz w:val="20"/>
          <w:szCs w:val="20"/>
        </w:rPr>
      </w:pPr>
    </w:p>
    <w:p w14:paraId="1D99F9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 Otherwise, up to linearithmic:</w:t>
      </w:r>
    </w:p>
    <w:p w14:paraId="36F2B3D8" w14:textId="77777777" w:rsidR="00373EC4" w:rsidRPr="002115C7" w:rsidRDefault="00373EC4" w:rsidP="00373EC4">
      <w:pPr>
        <w:spacing w:after="0" w:line="240" w:lineRule="auto"/>
        <w:rPr>
          <w:rFonts w:ascii="Verdana" w:eastAsia="Times New Roman" w:hAnsi="Verdana" w:cs="Arial"/>
          <w:color w:val="222222"/>
          <w:sz w:val="20"/>
          <w:szCs w:val="20"/>
        </w:rPr>
      </w:pPr>
    </w:p>
    <w:p w14:paraId="17EA31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 a sample of size s</w:t>
      </w:r>
    </w:p>
    <w:p w14:paraId="0E77C34D" w14:textId="77777777" w:rsidR="00373EC4" w:rsidRPr="002115C7" w:rsidRDefault="00373EC4" w:rsidP="00373EC4">
      <w:pPr>
        <w:spacing w:after="0" w:line="240" w:lineRule="auto"/>
        <w:rPr>
          <w:rFonts w:ascii="Verdana" w:eastAsia="Times New Roman" w:hAnsi="Verdana" w:cs="Arial"/>
          <w:color w:val="222222"/>
          <w:sz w:val="20"/>
          <w:szCs w:val="20"/>
        </w:rPr>
      </w:pPr>
    </w:p>
    <w:p w14:paraId="238C0F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30. Use google scholar to find if the phrase is used.</w:t>
      </w:r>
    </w:p>
    <w:p w14:paraId="4F2D3AA1" w14:textId="77777777" w:rsidR="00373EC4" w:rsidRPr="002115C7" w:rsidRDefault="00373EC4" w:rsidP="00373EC4">
      <w:pPr>
        <w:spacing w:after="0" w:line="240" w:lineRule="auto"/>
        <w:rPr>
          <w:rFonts w:ascii="Verdana" w:eastAsia="Times New Roman" w:hAnsi="Verdana" w:cs="Arial"/>
          <w:color w:val="222222"/>
          <w:sz w:val="20"/>
          <w:szCs w:val="20"/>
        </w:rPr>
      </w:pPr>
    </w:p>
    <w:p w14:paraId="152F23E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31. Confirmed: "probability distribution </w:t>
      </w:r>
      <w:r w:rsidRPr="002115C7">
        <w:rPr>
          <w:rFonts w:ascii="Verdana" w:eastAsia="Times New Roman" w:hAnsi="Verdana" w:cs="Arial"/>
          <w:b/>
          <w:bCs/>
          <w:color w:val="222222"/>
          <w:sz w:val="20"/>
          <w:szCs w:val="20"/>
        </w:rPr>
        <w:t>conditioned on</w:t>
      </w:r>
      <w:r w:rsidRPr="002115C7">
        <w:rPr>
          <w:rFonts w:ascii="Verdana" w:eastAsia="Times New Roman" w:hAnsi="Verdana" w:cs="Arial"/>
          <w:color w:val="222222"/>
          <w:sz w:val="20"/>
          <w:szCs w:val="20"/>
        </w:rPr>
        <w:t> D" via google scholar. You can describe a conditional distribution is conditioned on something</w:t>
      </w:r>
    </w:p>
    <w:p w14:paraId="4C823B73" w14:textId="77777777" w:rsidR="00373EC4" w:rsidRPr="002115C7" w:rsidRDefault="00373EC4" w:rsidP="00373EC4">
      <w:pPr>
        <w:spacing w:after="0" w:line="240" w:lineRule="auto"/>
        <w:rPr>
          <w:rFonts w:ascii="Verdana" w:eastAsia="Times New Roman" w:hAnsi="Verdana" w:cs="Arial"/>
          <w:color w:val="222222"/>
          <w:sz w:val="20"/>
          <w:szCs w:val="20"/>
        </w:rPr>
      </w:pPr>
    </w:p>
    <w:p w14:paraId="3B2F8A6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32. The number of principal components is less than or equal to the </w:t>
      </w:r>
      <w:r w:rsidRPr="002115C7">
        <w:rPr>
          <w:rFonts w:ascii="Verdana" w:eastAsia="Times New Roman" w:hAnsi="Verdana" w:cs="Arial"/>
          <w:b/>
          <w:bCs/>
          <w:color w:val="222222"/>
          <w:sz w:val="20"/>
          <w:szCs w:val="20"/>
        </w:rPr>
        <w:t>smaller</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of the</w:t>
      </w:r>
      <w:r w:rsidRPr="002115C7">
        <w:rPr>
          <w:rFonts w:ascii="Verdana" w:eastAsia="Times New Roman" w:hAnsi="Verdana" w:cs="Arial"/>
          <w:color w:val="222222"/>
          <w:sz w:val="20"/>
          <w:szCs w:val="20"/>
        </w:rPr>
        <w:t> number of original variables or the number of observations</w:t>
      </w:r>
    </w:p>
    <w:p w14:paraId="29DCC91D" w14:textId="77777777" w:rsidR="00373EC4" w:rsidRPr="002115C7" w:rsidRDefault="00373EC4" w:rsidP="00373EC4">
      <w:pPr>
        <w:spacing w:after="0" w:line="240" w:lineRule="auto"/>
        <w:rPr>
          <w:rFonts w:ascii="Verdana" w:eastAsia="Times New Roman" w:hAnsi="Verdana" w:cs="Arial"/>
          <w:color w:val="222222"/>
          <w:sz w:val="20"/>
          <w:szCs w:val="20"/>
        </w:rPr>
      </w:pPr>
    </w:p>
    <w:p w14:paraId="161C2C83" w14:textId="77777777" w:rsidR="00373EC4" w:rsidRPr="002115C7" w:rsidRDefault="00373EC4" w:rsidP="00373EC4">
      <w:pPr>
        <w:spacing w:after="0" w:line="240" w:lineRule="auto"/>
        <w:rPr>
          <w:rFonts w:ascii="Verdana" w:eastAsia="Times New Roman" w:hAnsi="Verdana" w:cs="Arial"/>
          <w:color w:val="222222"/>
          <w:sz w:val="20"/>
          <w:szCs w:val="20"/>
        </w:rPr>
      </w:pPr>
    </w:p>
    <w:p w14:paraId="51E462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33. since the </w:t>
      </w:r>
      <w:r w:rsidRPr="002115C7">
        <w:rPr>
          <w:rFonts w:ascii="Verdana" w:eastAsia="Times New Roman" w:hAnsi="Verdana" w:cs="Arial"/>
          <w:b/>
          <w:bCs/>
          <w:color w:val="222222"/>
          <w:sz w:val="20"/>
          <w:szCs w:val="20"/>
        </w:rPr>
        <w:t>formation</w:t>
      </w:r>
      <w:r w:rsidRPr="002115C7">
        <w:rPr>
          <w:rFonts w:ascii="Verdana" w:eastAsia="Times New Roman" w:hAnsi="Verdana" w:cs="Arial"/>
          <w:color w:val="222222"/>
          <w:sz w:val="20"/>
          <w:szCs w:val="20"/>
        </w:rPr>
        <w:t> of XX</w:t>
      </w:r>
      <w:r w:rsidRPr="002115C7">
        <w:rPr>
          <w:rFonts w:ascii="Cambria Math" w:eastAsia="Times New Roman" w:hAnsi="Cambria Math" w:cs="Cambria Math"/>
          <w:color w:val="222222"/>
          <w:sz w:val="20"/>
          <w:szCs w:val="20"/>
        </w:rPr>
        <w:t>⊤</w:t>
      </w:r>
      <w:r w:rsidRPr="002115C7">
        <w:rPr>
          <w:rFonts w:ascii="Verdana" w:eastAsia="Times New Roman" w:hAnsi="Verdana" w:cs="Arial"/>
          <w:color w:val="222222"/>
          <w:sz w:val="20"/>
          <w:szCs w:val="20"/>
        </w:rPr>
        <w:t>XX</w:t>
      </w:r>
      <w:r w:rsidRPr="002115C7">
        <w:rPr>
          <w:rFonts w:ascii="Cambria Math" w:eastAsia="Times New Roman" w:hAnsi="Cambria Math" w:cs="Cambria Math"/>
          <w:color w:val="222222"/>
          <w:sz w:val="20"/>
          <w:szCs w:val="20"/>
        </w:rPr>
        <w:t>⊤</w:t>
      </w:r>
      <w:r w:rsidRPr="002115C7">
        <w:rPr>
          <w:rFonts w:ascii="Verdana" w:eastAsia="Times New Roman" w:hAnsi="Verdana" w:cs="Arial"/>
          <w:color w:val="222222"/>
          <w:sz w:val="20"/>
          <w:szCs w:val="20"/>
        </w:rPr>
        <w:t xml:space="preserve"> can cause loss of precision</w:t>
      </w:r>
    </w:p>
    <w:p w14:paraId="419BED1A" w14:textId="77777777" w:rsidR="00373EC4" w:rsidRPr="002115C7" w:rsidRDefault="00373EC4" w:rsidP="00373EC4">
      <w:pPr>
        <w:spacing w:after="0" w:line="240" w:lineRule="auto"/>
        <w:rPr>
          <w:rFonts w:ascii="Verdana" w:eastAsia="Times New Roman" w:hAnsi="Verdana" w:cs="Arial"/>
          <w:color w:val="222222"/>
          <w:sz w:val="20"/>
          <w:szCs w:val="20"/>
        </w:rPr>
      </w:pPr>
    </w:p>
    <w:p w14:paraId="15E3E31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34. I would caution...</w:t>
      </w:r>
    </w:p>
    <w:p w14:paraId="628B2791" w14:textId="77777777" w:rsidR="00373EC4" w:rsidRPr="002115C7" w:rsidRDefault="00373EC4" w:rsidP="00373EC4">
      <w:pPr>
        <w:spacing w:after="0" w:line="240" w:lineRule="auto"/>
        <w:rPr>
          <w:rFonts w:ascii="Verdana" w:eastAsia="Times New Roman" w:hAnsi="Verdana" w:cs="Arial"/>
          <w:color w:val="222222"/>
          <w:sz w:val="20"/>
          <w:szCs w:val="20"/>
        </w:rPr>
      </w:pPr>
    </w:p>
    <w:p w14:paraId="0F79D3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35. </w:t>
      </w:r>
      <w:r w:rsidRPr="002115C7">
        <w:rPr>
          <w:rFonts w:ascii="Verdana" w:eastAsia="Times New Roman" w:hAnsi="Verdana" w:cs="Arial"/>
          <w:b/>
          <w:bCs/>
          <w:color w:val="222222"/>
          <w:sz w:val="20"/>
          <w:szCs w:val="20"/>
        </w:rPr>
        <w:t>upcoming </w:t>
      </w:r>
      <w:r w:rsidRPr="002115C7">
        <w:rPr>
          <w:rFonts w:ascii="Verdana" w:eastAsia="Times New Roman" w:hAnsi="Verdana" w:cs="Arial"/>
          <w:color w:val="222222"/>
          <w:sz w:val="20"/>
          <w:szCs w:val="20"/>
        </w:rPr>
        <w:t>figures</w:t>
      </w:r>
    </w:p>
    <w:p w14:paraId="4FB19A39" w14:textId="77777777" w:rsidR="00373EC4" w:rsidRPr="002115C7" w:rsidRDefault="00373EC4" w:rsidP="00373EC4">
      <w:pPr>
        <w:spacing w:after="0" w:line="240" w:lineRule="auto"/>
        <w:rPr>
          <w:rFonts w:ascii="Verdana" w:eastAsia="Times New Roman" w:hAnsi="Verdana" w:cs="Arial"/>
          <w:color w:val="222222"/>
          <w:sz w:val="20"/>
          <w:szCs w:val="20"/>
        </w:rPr>
      </w:pPr>
    </w:p>
    <w:p w14:paraId="6B76666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36. An afterword: ...</w:t>
      </w:r>
    </w:p>
    <w:p w14:paraId="38446F1D" w14:textId="77777777" w:rsidR="00373EC4" w:rsidRPr="002115C7" w:rsidRDefault="00373EC4" w:rsidP="00373EC4">
      <w:pPr>
        <w:spacing w:after="0" w:line="240" w:lineRule="auto"/>
        <w:rPr>
          <w:rFonts w:ascii="Verdana" w:eastAsia="Times New Roman" w:hAnsi="Verdana" w:cs="Arial"/>
          <w:color w:val="222222"/>
          <w:sz w:val="20"/>
          <w:szCs w:val="20"/>
        </w:rPr>
      </w:pPr>
    </w:p>
    <w:p w14:paraId="34678DC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37. It appears &gt; it seems</w:t>
      </w:r>
    </w:p>
    <w:p w14:paraId="03B67711" w14:textId="77777777" w:rsidR="00373EC4" w:rsidRPr="002115C7" w:rsidRDefault="00373EC4" w:rsidP="00373EC4">
      <w:pPr>
        <w:spacing w:after="0" w:line="240" w:lineRule="auto"/>
        <w:rPr>
          <w:rFonts w:ascii="Verdana" w:eastAsia="Times New Roman" w:hAnsi="Verdana" w:cs="Arial"/>
          <w:color w:val="222222"/>
          <w:sz w:val="20"/>
          <w:szCs w:val="20"/>
        </w:rPr>
      </w:pPr>
    </w:p>
    <w:p w14:paraId="0A0279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38. The way this appears in English is that usually a noun used to modify a noun stays in the singular</w:t>
      </w:r>
    </w:p>
    <w:p w14:paraId="1BE8ED30" w14:textId="77777777" w:rsidR="00373EC4" w:rsidRPr="002115C7" w:rsidRDefault="00373EC4" w:rsidP="00373EC4">
      <w:pPr>
        <w:spacing w:after="0" w:line="240" w:lineRule="auto"/>
        <w:rPr>
          <w:rFonts w:ascii="Verdana" w:eastAsia="Times New Roman" w:hAnsi="Verdana" w:cs="Arial"/>
          <w:color w:val="222222"/>
          <w:sz w:val="20"/>
          <w:szCs w:val="20"/>
        </w:rPr>
      </w:pPr>
    </w:p>
    <w:p w14:paraId="51E00B6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39. </w:t>
      </w:r>
      <w:r w:rsidRPr="002115C7">
        <w:rPr>
          <w:rFonts w:ascii="Verdana" w:eastAsia="Times New Roman" w:hAnsi="Verdana" w:cs="Arial"/>
          <w:b/>
          <w:bCs/>
          <w:color w:val="222222"/>
          <w:sz w:val="20"/>
          <w:szCs w:val="20"/>
        </w:rPr>
        <w:t>in contrast to</w:t>
      </w:r>
      <w:r w:rsidRPr="002115C7">
        <w:rPr>
          <w:rFonts w:ascii="Verdana" w:eastAsia="Times New Roman" w:hAnsi="Verdana" w:cs="Arial"/>
          <w:color w:val="222222"/>
          <w:sz w:val="20"/>
          <w:szCs w:val="20"/>
        </w:rPr>
        <w:t> ..</w:t>
      </w:r>
    </w:p>
    <w:p w14:paraId="1B223467" w14:textId="77777777" w:rsidR="00373EC4" w:rsidRPr="002115C7" w:rsidRDefault="00373EC4" w:rsidP="00373EC4">
      <w:pPr>
        <w:spacing w:after="0" w:line="240" w:lineRule="auto"/>
        <w:rPr>
          <w:rFonts w:ascii="Verdana" w:eastAsia="Times New Roman" w:hAnsi="Verdana" w:cs="Arial"/>
          <w:color w:val="222222"/>
          <w:sz w:val="20"/>
          <w:szCs w:val="20"/>
        </w:rPr>
      </w:pPr>
    </w:p>
    <w:p w14:paraId="0A411FE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40. Suppose we have the following hypothetical C++ library, consisting of the two files X.h and X.cpp, and implementing the two classes X and Y which we want to use in R.</w:t>
      </w:r>
    </w:p>
    <w:p w14:paraId="7F7265AA" w14:textId="77777777" w:rsidR="00373EC4" w:rsidRPr="002115C7" w:rsidRDefault="00373EC4" w:rsidP="00373EC4">
      <w:pPr>
        <w:spacing w:after="0" w:line="240" w:lineRule="auto"/>
        <w:rPr>
          <w:rFonts w:ascii="Verdana" w:eastAsia="Times New Roman" w:hAnsi="Verdana" w:cs="Arial"/>
          <w:color w:val="222222"/>
          <w:sz w:val="20"/>
          <w:szCs w:val="20"/>
        </w:rPr>
      </w:pPr>
    </w:p>
    <w:p w14:paraId="62B32F2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41. the aforementioned .. </w:t>
      </w:r>
    </w:p>
    <w:p w14:paraId="0F24E9E0" w14:textId="77777777" w:rsidR="00373EC4" w:rsidRPr="002115C7" w:rsidRDefault="00373EC4" w:rsidP="00373EC4">
      <w:pPr>
        <w:spacing w:after="0" w:line="240" w:lineRule="auto"/>
        <w:rPr>
          <w:rFonts w:ascii="Verdana" w:eastAsia="Times New Roman" w:hAnsi="Verdana" w:cs="Arial"/>
          <w:color w:val="222222"/>
          <w:sz w:val="20"/>
          <w:szCs w:val="20"/>
        </w:rPr>
      </w:pPr>
    </w:p>
    <w:p w14:paraId="162CEF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42. Those small events became qualitatively the same to Kmeans in high dimensional space, so Kmeans tends to grow a few clusters indefinitely while singularizing the rest</w:t>
      </w:r>
    </w:p>
    <w:p w14:paraId="54F737A6" w14:textId="77777777" w:rsidR="00373EC4" w:rsidRPr="002115C7" w:rsidRDefault="00373EC4" w:rsidP="00373EC4">
      <w:pPr>
        <w:spacing w:after="0" w:line="240" w:lineRule="auto"/>
        <w:rPr>
          <w:rFonts w:ascii="Verdana" w:eastAsia="Times New Roman" w:hAnsi="Verdana" w:cs="Arial"/>
          <w:color w:val="222222"/>
          <w:sz w:val="20"/>
          <w:szCs w:val="20"/>
        </w:rPr>
      </w:pPr>
    </w:p>
    <w:p w14:paraId="2B1EC86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43. Our algorithm has time complexity </w:t>
      </w:r>
      <w:r w:rsidRPr="002115C7">
        <w:rPr>
          <w:rFonts w:ascii="Verdana" w:eastAsia="Times New Roman" w:hAnsi="Verdana" w:cs="Arial"/>
          <w:b/>
          <w:bCs/>
          <w:color w:val="222222"/>
          <w:sz w:val="20"/>
          <w:szCs w:val="20"/>
        </w:rPr>
        <w:t>proportional to</w:t>
      </w:r>
    </w:p>
    <w:p w14:paraId="56FADCE0" w14:textId="77777777" w:rsidR="00373EC4" w:rsidRPr="002115C7" w:rsidRDefault="00373EC4" w:rsidP="00373EC4">
      <w:pPr>
        <w:spacing w:after="0" w:line="240" w:lineRule="auto"/>
        <w:rPr>
          <w:rFonts w:ascii="Verdana" w:eastAsia="Times New Roman" w:hAnsi="Verdana" w:cs="Arial"/>
          <w:color w:val="222222"/>
          <w:sz w:val="20"/>
          <w:szCs w:val="20"/>
        </w:rPr>
      </w:pPr>
    </w:p>
    <w:p w14:paraId="70F865D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44. An excerpt from..</w:t>
      </w:r>
    </w:p>
    <w:p w14:paraId="04673170" w14:textId="77777777" w:rsidR="00373EC4" w:rsidRPr="002115C7" w:rsidRDefault="00373EC4" w:rsidP="00373EC4">
      <w:pPr>
        <w:spacing w:after="0" w:line="240" w:lineRule="auto"/>
        <w:rPr>
          <w:rFonts w:ascii="Verdana" w:eastAsia="Times New Roman" w:hAnsi="Verdana" w:cs="Arial"/>
          <w:color w:val="222222"/>
          <w:sz w:val="20"/>
          <w:szCs w:val="20"/>
        </w:rPr>
      </w:pPr>
    </w:p>
    <w:p w14:paraId="05E04A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45. Correct sentence: the two functions then can map the $w_1$ of earthquake and flood to their own $w_2$ and $w_3$.</w:t>
      </w:r>
    </w:p>
    <w:p w14:paraId="08A2DF17" w14:textId="77777777" w:rsidR="00373EC4" w:rsidRPr="002115C7" w:rsidRDefault="00373EC4" w:rsidP="00373EC4">
      <w:pPr>
        <w:spacing w:after="0" w:line="240" w:lineRule="auto"/>
        <w:rPr>
          <w:rFonts w:ascii="Verdana" w:eastAsia="Times New Roman" w:hAnsi="Verdana" w:cs="Arial"/>
          <w:color w:val="222222"/>
          <w:sz w:val="20"/>
          <w:szCs w:val="20"/>
        </w:rPr>
      </w:pPr>
    </w:p>
    <w:p w14:paraId="6B551A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46. For instance,..</w:t>
      </w:r>
    </w:p>
    <w:p w14:paraId="3AE45D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65F272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47. </w:t>
      </w:r>
      <w:r w:rsidRPr="002115C7">
        <w:rPr>
          <w:rFonts w:ascii="Verdana" w:eastAsia="Times New Roman" w:hAnsi="Verdana" w:cs="Arial"/>
          <w:b/>
          <w:bCs/>
          <w:color w:val="222222"/>
          <w:sz w:val="20"/>
          <w:szCs w:val="20"/>
        </w:rPr>
        <w:t>practicality </w:t>
      </w:r>
      <w:r w:rsidRPr="002115C7">
        <w:rPr>
          <w:rFonts w:ascii="Verdana" w:eastAsia="Times New Roman" w:hAnsi="Verdana" w:cs="Arial"/>
          <w:color w:val="222222"/>
          <w:sz w:val="20"/>
          <w:szCs w:val="20"/>
        </w:rPr>
        <w:t>of our approach</w:t>
      </w:r>
    </w:p>
    <w:p w14:paraId="2116089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6553A48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48. give Boolean expression evaluates to 1</w:t>
      </w:r>
    </w:p>
    <w:p w14:paraId="54DBA090" w14:textId="77777777" w:rsidR="00373EC4" w:rsidRPr="002115C7" w:rsidRDefault="00373EC4" w:rsidP="00373EC4">
      <w:pPr>
        <w:spacing w:after="0" w:line="240" w:lineRule="auto"/>
        <w:rPr>
          <w:rFonts w:ascii="Verdana" w:eastAsia="Times New Roman" w:hAnsi="Verdana" w:cs="Arial"/>
          <w:color w:val="222222"/>
          <w:sz w:val="20"/>
          <w:szCs w:val="20"/>
        </w:rPr>
      </w:pPr>
    </w:p>
    <w:p w14:paraId="08ABA62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49. </w:t>
      </w:r>
      <w:r w:rsidRPr="002115C7">
        <w:rPr>
          <w:rFonts w:ascii="Verdana" w:eastAsia="Times New Roman" w:hAnsi="Verdana" w:cs="Arial"/>
          <w:b/>
          <w:bCs/>
          <w:color w:val="222222"/>
          <w:sz w:val="20"/>
          <w:szCs w:val="20"/>
        </w:rPr>
        <w:t>originates </w:t>
      </w:r>
      <w:r w:rsidRPr="002115C7">
        <w:rPr>
          <w:rFonts w:ascii="Verdana" w:eastAsia="Times New Roman" w:hAnsi="Verdana" w:cs="Arial"/>
          <w:color w:val="222222"/>
          <w:sz w:val="20"/>
          <w:szCs w:val="20"/>
        </w:rPr>
        <w:t>from</w:t>
      </w:r>
    </w:p>
    <w:p w14:paraId="3C111675" w14:textId="77777777" w:rsidR="00373EC4" w:rsidRPr="002115C7" w:rsidRDefault="00373EC4" w:rsidP="00373EC4">
      <w:pPr>
        <w:spacing w:after="0" w:line="240" w:lineRule="auto"/>
        <w:rPr>
          <w:rFonts w:ascii="Verdana" w:eastAsia="Times New Roman" w:hAnsi="Verdana" w:cs="Arial"/>
          <w:color w:val="222222"/>
          <w:sz w:val="20"/>
          <w:szCs w:val="20"/>
        </w:rPr>
      </w:pPr>
    </w:p>
    <w:p w14:paraId="769751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50. Strictly speaking no comma is required. But because there are two fairly long clauses to the sentence, a comma between them provides a convenient separator. It does not change the meaning and is not absolutely necessary, but it makes the long sentence simpler to parse and therefore the meaning is easier to understand</w:t>
      </w:r>
    </w:p>
    <w:p w14:paraId="261EBB40" w14:textId="77777777" w:rsidR="00373EC4" w:rsidRPr="002115C7" w:rsidRDefault="00373EC4" w:rsidP="00373EC4">
      <w:pPr>
        <w:spacing w:after="0" w:line="240" w:lineRule="auto"/>
        <w:rPr>
          <w:rFonts w:ascii="Verdana" w:eastAsia="Times New Roman" w:hAnsi="Verdana" w:cs="Arial"/>
          <w:color w:val="222222"/>
          <w:sz w:val="20"/>
          <w:szCs w:val="20"/>
        </w:rPr>
      </w:pPr>
    </w:p>
    <w:p w14:paraId="0402439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51. reference rules: </w:t>
      </w:r>
      <w:hyperlink r:id="rId4" w:tgtFrame="_blank" w:history="1">
        <w:r w:rsidRPr="002115C7">
          <w:rPr>
            <w:rFonts w:ascii="Verdana" w:eastAsia="Times New Roman" w:hAnsi="Verdana" w:cs="Arial"/>
            <w:color w:val="1155CC"/>
            <w:sz w:val="20"/>
            <w:szCs w:val="20"/>
            <w:u w:val="single"/>
          </w:rPr>
          <w:t>http://libguides.murdoch.edu.au/IEEE/text</w:t>
        </w:r>
      </w:hyperlink>
    </w:p>
    <w:p w14:paraId="65E8D52B" w14:textId="77777777" w:rsidR="00373EC4" w:rsidRPr="002115C7" w:rsidRDefault="00373EC4" w:rsidP="00373EC4">
      <w:pPr>
        <w:spacing w:after="0" w:line="240" w:lineRule="auto"/>
        <w:rPr>
          <w:rFonts w:ascii="Verdana" w:eastAsia="Times New Roman" w:hAnsi="Verdana" w:cs="Arial"/>
          <w:color w:val="222222"/>
          <w:sz w:val="20"/>
          <w:szCs w:val="20"/>
        </w:rPr>
      </w:pPr>
    </w:p>
    <w:p w14:paraId="3046CB7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52. This equation holds. This equation holds. Both good</w:t>
      </w:r>
    </w:p>
    <w:p w14:paraId="26F90700" w14:textId="77777777" w:rsidR="00373EC4" w:rsidRPr="002115C7" w:rsidRDefault="00373EC4" w:rsidP="00373EC4">
      <w:pPr>
        <w:spacing w:after="0" w:line="240" w:lineRule="auto"/>
        <w:rPr>
          <w:rFonts w:ascii="Verdana" w:eastAsia="Times New Roman" w:hAnsi="Verdana" w:cs="Arial"/>
          <w:color w:val="222222"/>
          <w:sz w:val="20"/>
          <w:szCs w:val="20"/>
        </w:rPr>
      </w:pPr>
    </w:p>
    <w:p w14:paraId="3A8E524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53. negligible, ubiquitously, unanimously</w:t>
      </w:r>
    </w:p>
    <w:p w14:paraId="00F67DDB" w14:textId="77777777" w:rsidR="00373EC4" w:rsidRPr="002115C7" w:rsidRDefault="00373EC4" w:rsidP="00373EC4">
      <w:pPr>
        <w:spacing w:after="0" w:line="240" w:lineRule="auto"/>
        <w:rPr>
          <w:rFonts w:ascii="Verdana" w:eastAsia="Times New Roman" w:hAnsi="Verdana" w:cs="Arial"/>
          <w:color w:val="222222"/>
          <w:sz w:val="20"/>
          <w:szCs w:val="20"/>
        </w:rPr>
      </w:pPr>
    </w:p>
    <w:p w14:paraId="0B46DF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54. I have been taught, without justification, to write integer positive numbers from 1 up to and including 10 in words, and all the rest using numerical symbols.</w:t>
      </w:r>
    </w:p>
    <w:p w14:paraId="39047984" w14:textId="77777777" w:rsidR="00373EC4" w:rsidRPr="002115C7" w:rsidRDefault="00373EC4" w:rsidP="00373EC4">
      <w:pPr>
        <w:spacing w:after="0" w:line="240" w:lineRule="auto"/>
        <w:rPr>
          <w:rFonts w:ascii="Verdana" w:eastAsia="Times New Roman" w:hAnsi="Verdana" w:cs="Arial"/>
          <w:color w:val="222222"/>
          <w:sz w:val="20"/>
          <w:szCs w:val="20"/>
        </w:rPr>
      </w:pPr>
    </w:p>
    <w:p w14:paraId="7BB68B3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But this was a general rule, when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2115C7" w:rsidRDefault="00373EC4" w:rsidP="00373EC4">
      <w:pPr>
        <w:spacing w:after="0" w:line="240" w:lineRule="auto"/>
        <w:rPr>
          <w:rFonts w:ascii="Verdana" w:eastAsia="Times New Roman" w:hAnsi="Verdana" w:cs="Arial"/>
          <w:color w:val="222222"/>
          <w:sz w:val="20"/>
          <w:szCs w:val="20"/>
        </w:rPr>
      </w:pPr>
    </w:p>
    <w:p w14:paraId="307C59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 would write "Let two firms engaged in oligopolistic competition" rather than "let 2 firms..." (this is "counting the cardinality of a collection"). I would also write "Let fifty firms..." rather then "Let 50 firms"</w:t>
      </w:r>
    </w:p>
    <w:p w14:paraId="2D7852ED" w14:textId="77777777" w:rsidR="00373EC4" w:rsidRPr="002115C7" w:rsidRDefault="00373EC4" w:rsidP="00373EC4">
      <w:pPr>
        <w:spacing w:after="0" w:line="240" w:lineRule="auto"/>
        <w:rPr>
          <w:rFonts w:ascii="Verdana" w:eastAsia="Times New Roman" w:hAnsi="Verdana" w:cs="Arial"/>
          <w:color w:val="222222"/>
          <w:sz w:val="20"/>
          <w:szCs w:val="20"/>
        </w:rPr>
      </w:pPr>
    </w:p>
    <w:p w14:paraId="7C1218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But, I would write "the value of this parameter is set to 6", rather than "... is set to six".</w:t>
      </w:r>
    </w:p>
    <w:p w14:paraId="5D4E4DFB" w14:textId="77777777" w:rsidR="00373EC4" w:rsidRPr="002115C7" w:rsidRDefault="00373EC4" w:rsidP="00373EC4">
      <w:pPr>
        <w:spacing w:after="0" w:line="240" w:lineRule="auto"/>
        <w:rPr>
          <w:rFonts w:ascii="Verdana" w:eastAsia="Times New Roman" w:hAnsi="Verdana" w:cs="Arial"/>
          <w:color w:val="222222"/>
          <w:sz w:val="20"/>
          <w:szCs w:val="20"/>
        </w:rPr>
      </w:pPr>
    </w:p>
    <w:p w14:paraId="20128A6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55. define by &gt; define as</w:t>
      </w:r>
    </w:p>
    <w:p w14:paraId="02543A5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 defined by [a formula]</w:t>
      </w:r>
    </w:p>
    <w:p w14:paraId="744E89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defined as [a value]</w:t>
      </w:r>
    </w:p>
    <w:p w14:paraId="03EE6319" w14:textId="77777777" w:rsidR="00373EC4" w:rsidRPr="002115C7" w:rsidRDefault="00373EC4" w:rsidP="00373EC4">
      <w:pPr>
        <w:spacing w:after="0" w:line="240" w:lineRule="auto"/>
        <w:rPr>
          <w:rFonts w:ascii="Verdana" w:eastAsia="Times New Roman" w:hAnsi="Verdana" w:cs="Arial"/>
          <w:color w:val="222222"/>
          <w:sz w:val="20"/>
          <w:szCs w:val="20"/>
        </w:rPr>
      </w:pPr>
    </w:p>
    <w:p w14:paraId="6B5C668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56. at random &gt; randomly</w:t>
      </w:r>
    </w:p>
    <w:p w14:paraId="52D769CB" w14:textId="77777777" w:rsidR="00373EC4" w:rsidRPr="002115C7" w:rsidRDefault="00373EC4" w:rsidP="00373EC4">
      <w:pPr>
        <w:spacing w:after="0" w:line="240" w:lineRule="auto"/>
        <w:rPr>
          <w:rFonts w:ascii="Verdana" w:eastAsia="Times New Roman" w:hAnsi="Verdana" w:cs="Arial"/>
          <w:color w:val="222222"/>
          <w:sz w:val="20"/>
          <w:szCs w:val="20"/>
        </w:rPr>
      </w:pPr>
    </w:p>
    <w:p w14:paraId="2D0275A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57. accelerate speed, achieves better local minimum.</w:t>
      </w:r>
    </w:p>
    <w:p w14:paraId="52693B06" w14:textId="77777777" w:rsidR="00373EC4" w:rsidRPr="002115C7" w:rsidRDefault="00373EC4" w:rsidP="00373EC4">
      <w:pPr>
        <w:spacing w:after="0" w:line="240" w:lineRule="auto"/>
        <w:rPr>
          <w:rFonts w:ascii="Verdana" w:eastAsia="Times New Roman" w:hAnsi="Verdana" w:cs="Arial"/>
          <w:color w:val="222222"/>
          <w:sz w:val="20"/>
          <w:szCs w:val="20"/>
        </w:rPr>
      </w:pPr>
    </w:p>
    <w:p w14:paraId="2A0A32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58. run-throughs is valid verb</w:t>
      </w:r>
    </w:p>
    <w:p w14:paraId="643EDE8A" w14:textId="77777777" w:rsidR="00373EC4" w:rsidRPr="002115C7" w:rsidRDefault="00373EC4" w:rsidP="00373EC4">
      <w:pPr>
        <w:spacing w:after="0" w:line="240" w:lineRule="auto"/>
        <w:rPr>
          <w:rFonts w:ascii="Verdana" w:eastAsia="Times New Roman" w:hAnsi="Verdana" w:cs="Arial"/>
          <w:color w:val="222222"/>
          <w:sz w:val="20"/>
          <w:szCs w:val="20"/>
        </w:rPr>
      </w:pPr>
    </w:p>
    <w:p w14:paraId="5AEC2FC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59. goes as follows:</w:t>
      </w:r>
    </w:p>
    <w:p w14:paraId="31F17807" w14:textId="77777777" w:rsidR="00373EC4" w:rsidRPr="002115C7" w:rsidRDefault="00373EC4" w:rsidP="00373EC4">
      <w:pPr>
        <w:spacing w:after="0" w:line="240" w:lineRule="auto"/>
        <w:rPr>
          <w:rFonts w:ascii="Verdana" w:eastAsia="Times New Roman" w:hAnsi="Verdana" w:cs="Arial"/>
          <w:color w:val="222222"/>
          <w:sz w:val="20"/>
          <w:szCs w:val="20"/>
        </w:rPr>
      </w:pPr>
    </w:p>
    <w:p w14:paraId="179667C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60. wait something for sometime</w:t>
      </w:r>
    </w:p>
    <w:p w14:paraId="00172E56" w14:textId="77777777" w:rsidR="00373EC4" w:rsidRPr="002115C7" w:rsidRDefault="00373EC4" w:rsidP="00373EC4">
      <w:pPr>
        <w:spacing w:after="0" w:line="240" w:lineRule="auto"/>
        <w:rPr>
          <w:rFonts w:ascii="Verdana" w:eastAsia="Times New Roman" w:hAnsi="Verdana" w:cs="Arial"/>
          <w:color w:val="222222"/>
          <w:sz w:val="20"/>
          <w:szCs w:val="20"/>
        </w:rPr>
      </w:pPr>
    </w:p>
    <w:p w14:paraId="145936D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61. enter something/somebody in something: enter someone or something in(to) something</w:t>
      </w:r>
    </w:p>
    <w:p w14:paraId="3D99A648" w14:textId="77777777" w:rsidR="00373EC4" w:rsidRPr="002115C7" w:rsidRDefault="00373EC4" w:rsidP="00373EC4">
      <w:pPr>
        <w:spacing w:after="0" w:line="240" w:lineRule="auto"/>
        <w:rPr>
          <w:rFonts w:ascii="Verdana" w:eastAsia="Times New Roman" w:hAnsi="Verdana" w:cs="Arial"/>
          <w:color w:val="222222"/>
          <w:sz w:val="20"/>
          <w:szCs w:val="20"/>
        </w:rPr>
      </w:pPr>
    </w:p>
    <w:p w14:paraId="4A8CE6E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62.  and is able to open Chandler's unlocked door, the photographer leaves disappointed</w:t>
      </w:r>
    </w:p>
    <w:p w14:paraId="1A83E066" w14:textId="77777777" w:rsidR="00373EC4" w:rsidRPr="002115C7" w:rsidRDefault="00373EC4" w:rsidP="00373EC4">
      <w:pPr>
        <w:spacing w:after="0" w:line="240" w:lineRule="auto"/>
        <w:rPr>
          <w:rFonts w:ascii="Verdana" w:eastAsia="Times New Roman" w:hAnsi="Verdana" w:cs="Arial"/>
          <w:color w:val="222222"/>
          <w:sz w:val="20"/>
          <w:szCs w:val="20"/>
        </w:rPr>
      </w:pPr>
    </w:p>
    <w:p w14:paraId="50447B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63. nascent: (especially of a process or organization) just coming into existence and beginning to display signs of future potential.</w:t>
      </w:r>
    </w:p>
    <w:p w14:paraId="6E4D4926" w14:textId="77777777" w:rsidR="00373EC4" w:rsidRPr="002115C7" w:rsidRDefault="00373EC4" w:rsidP="00373EC4">
      <w:pPr>
        <w:spacing w:after="0" w:line="240" w:lineRule="auto"/>
        <w:rPr>
          <w:rFonts w:ascii="Verdana" w:eastAsia="Times New Roman" w:hAnsi="Verdana" w:cs="Arial"/>
          <w:color w:val="222222"/>
          <w:sz w:val="20"/>
          <w:szCs w:val="20"/>
        </w:rPr>
      </w:pPr>
    </w:p>
    <w:p w14:paraId="25FC18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64. In standard written English the possessive pronoun his is used to refer to a singular indefinite pronoun unless the group referred to is known to be all female. </w:t>
      </w:r>
      <w:r w:rsidRPr="002115C7">
        <w:rPr>
          <w:rFonts w:ascii="Verdana" w:eastAsia="Times New Roman" w:hAnsi="Verdana" w:cs="Arial"/>
          <w:b/>
          <w:bCs/>
          <w:color w:val="222222"/>
          <w:sz w:val="20"/>
          <w:szCs w:val="20"/>
        </w:rPr>
        <w:t>Incorrect</w:t>
      </w:r>
      <w:r w:rsidRPr="002115C7">
        <w:rPr>
          <w:rFonts w:ascii="Verdana" w:eastAsia="Times New Roman" w:hAnsi="Verdana" w:cs="Arial"/>
          <w:color w:val="222222"/>
          <w:sz w:val="20"/>
          <w:szCs w:val="20"/>
        </w:rPr>
        <w:t>: Is everyone happy with their gift?</w:t>
      </w:r>
    </w:p>
    <w:p w14:paraId="5333EEF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Correct</w:t>
      </w:r>
      <w:r w:rsidRPr="002115C7">
        <w:rPr>
          <w:rFonts w:ascii="Verdana" w:eastAsia="Times New Roman" w:hAnsi="Verdana" w:cs="Arial"/>
          <w:color w:val="222222"/>
          <w:sz w:val="20"/>
          <w:szCs w:val="20"/>
        </w:rPr>
        <w:t>: Is everyone happy with his gift? </w:t>
      </w:r>
    </w:p>
    <w:p w14:paraId="0A63225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65. consist of = comprise</w:t>
      </w:r>
    </w:p>
    <w:p w14:paraId="18294EAE" w14:textId="77777777" w:rsidR="00373EC4" w:rsidRPr="002115C7" w:rsidRDefault="00373EC4" w:rsidP="00373EC4">
      <w:pPr>
        <w:spacing w:after="0" w:line="240" w:lineRule="auto"/>
        <w:rPr>
          <w:rFonts w:ascii="Verdana" w:eastAsia="Times New Roman" w:hAnsi="Verdana" w:cs="Arial"/>
          <w:color w:val="222222"/>
          <w:sz w:val="20"/>
          <w:szCs w:val="20"/>
        </w:rPr>
      </w:pPr>
    </w:p>
    <w:p w14:paraId="03BC325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66. equate, good word</w:t>
      </w:r>
    </w:p>
    <w:p w14:paraId="65E4183B" w14:textId="77777777" w:rsidR="00373EC4" w:rsidRPr="002115C7" w:rsidRDefault="00373EC4" w:rsidP="00373EC4">
      <w:pPr>
        <w:spacing w:after="0" w:line="240" w:lineRule="auto"/>
        <w:rPr>
          <w:rFonts w:ascii="Verdana" w:eastAsia="Times New Roman" w:hAnsi="Verdana" w:cs="Arial"/>
          <w:color w:val="222222"/>
          <w:sz w:val="20"/>
          <w:szCs w:val="20"/>
        </w:rPr>
      </w:pPr>
    </w:p>
    <w:p w14:paraId="7A828D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67. to offset an error, defect, or undesired effect his enthusiasm </w:t>
      </w:r>
      <w:r w:rsidRPr="002115C7">
        <w:rPr>
          <w:rFonts w:ascii="Verdana" w:eastAsia="Times New Roman" w:hAnsi="Verdana" w:cs="Arial"/>
          <w:b/>
          <w:bCs/>
          <w:color w:val="222222"/>
          <w:sz w:val="20"/>
          <w:szCs w:val="20"/>
        </w:rPr>
        <w:t>compensates </w:t>
      </w:r>
      <w:r w:rsidRPr="002115C7">
        <w:rPr>
          <w:rFonts w:ascii="Verdana" w:eastAsia="Times New Roman" w:hAnsi="Verdana" w:cs="Arial"/>
          <w:color w:val="222222"/>
          <w:sz w:val="20"/>
          <w:szCs w:val="20"/>
        </w:rPr>
        <w:t>for his lack of skill</w:t>
      </w:r>
    </w:p>
    <w:p w14:paraId="7D79D5A2" w14:textId="77777777" w:rsidR="00373EC4" w:rsidRPr="002115C7" w:rsidRDefault="00373EC4" w:rsidP="00373EC4">
      <w:pPr>
        <w:spacing w:after="0" w:line="240" w:lineRule="auto"/>
        <w:rPr>
          <w:rFonts w:ascii="Verdana" w:eastAsia="Times New Roman" w:hAnsi="Verdana" w:cs="Arial"/>
          <w:color w:val="222222"/>
          <w:sz w:val="20"/>
          <w:szCs w:val="20"/>
        </w:rPr>
      </w:pPr>
    </w:p>
    <w:p w14:paraId="4605AC1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68. occurrence of R and the occurrence of B.. (event happening)</w:t>
      </w:r>
    </w:p>
    <w:p w14:paraId="62A82BD9" w14:textId="77777777" w:rsidR="00373EC4" w:rsidRPr="002115C7" w:rsidRDefault="00373EC4" w:rsidP="00373EC4">
      <w:pPr>
        <w:spacing w:after="0" w:line="240" w:lineRule="auto"/>
        <w:rPr>
          <w:rFonts w:ascii="Verdana" w:eastAsia="Times New Roman" w:hAnsi="Verdana" w:cs="Arial"/>
          <w:color w:val="222222"/>
          <w:sz w:val="20"/>
          <w:szCs w:val="20"/>
        </w:rPr>
      </w:pPr>
    </w:p>
    <w:p w14:paraId="68A70BD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69. Assumption A has its practical implications...</w:t>
      </w:r>
    </w:p>
    <w:p w14:paraId="6B7DC8B6" w14:textId="77777777" w:rsidR="00373EC4" w:rsidRPr="002115C7" w:rsidRDefault="00373EC4" w:rsidP="00373EC4">
      <w:pPr>
        <w:spacing w:after="0" w:line="240" w:lineRule="auto"/>
        <w:rPr>
          <w:rFonts w:ascii="Verdana" w:eastAsia="Times New Roman" w:hAnsi="Verdana" w:cs="Arial"/>
          <w:color w:val="222222"/>
          <w:sz w:val="20"/>
          <w:szCs w:val="20"/>
        </w:rPr>
      </w:pPr>
    </w:p>
    <w:p w14:paraId="5389E2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70. It is known that X and Y are comonotonic (countermonotonic) if and only if their copula equals M (W). Notice the parentheses usage </w:t>
      </w:r>
    </w:p>
    <w:p w14:paraId="6BB9C66E" w14:textId="77777777" w:rsidR="00373EC4" w:rsidRPr="002115C7" w:rsidRDefault="00373EC4" w:rsidP="00373EC4">
      <w:pPr>
        <w:spacing w:after="0" w:line="240" w:lineRule="auto"/>
        <w:rPr>
          <w:rFonts w:ascii="Verdana" w:eastAsia="Times New Roman" w:hAnsi="Verdana" w:cs="Arial"/>
          <w:color w:val="222222"/>
          <w:sz w:val="20"/>
          <w:szCs w:val="20"/>
        </w:rPr>
      </w:pPr>
    </w:p>
    <w:p w14:paraId="50FE5C9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71. We refer to Nelsen (2006), Kaas et al. (2001),</w:t>
      </w:r>
    </w:p>
    <w:p w14:paraId="4933567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Salvadori et al. (2007), and the references </w:t>
      </w:r>
      <w:r w:rsidRPr="002115C7">
        <w:rPr>
          <w:rFonts w:ascii="Verdana" w:eastAsia="Times New Roman" w:hAnsi="Verdana" w:cs="Arial"/>
          <w:b/>
          <w:bCs/>
          <w:color w:val="222222"/>
          <w:sz w:val="20"/>
          <w:szCs w:val="20"/>
        </w:rPr>
        <w:t>therein</w:t>
      </w:r>
      <w:r w:rsidRPr="002115C7">
        <w:rPr>
          <w:rFonts w:ascii="Verdana" w:eastAsia="Times New Roman" w:hAnsi="Verdana" w:cs="Arial"/>
          <w:color w:val="222222"/>
          <w:sz w:val="20"/>
          <w:szCs w:val="20"/>
        </w:rPr>
        <w:t>.</w:t>
      </w:r>
    </w:p>
    <w:p w14:paraId="5189CB62" w14:textId="77777777" w:rsidR="00373EC4" w:rsidRPr="002115C7" w:rsidRDefault="00373EC4" w:rsidP="00373EC4">
      <w:pPr>
        <w:spacing w:after="0" w:line="240" w:lineRule="auto"/>
        <w:rPr>
          <w:rFonts w:ascii="Verdana" w:eastAsia="Times New Roman" w:hAnsi="Verdana" w:cs="Arial"/>
          <w:color w:val="222222"/>
          <w:sz w:val="20"/>
          <w:szCs w:val="20"/>
        </w:rPr>
      </w:pPr>
    </w:p>
    <w:p w14:paraId="2E4C3D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72. Nolan's reputation and success with The Dark Knight </w:t>
      </w:r>
      <w:r w:rsidRPr="002115C7">
        <w:rPr>
          <w:rFonts w:ascii="Verdana" w:eastAsia="Times New Roman" w:hAnsi="Verdana" w:cs="Arial"/>
          <w:b/>
          <w:bCs/>
          <w:color w:val="222222"/>
          <w:sz w:val="20"/>
          <w:szCs w:val="20"/>
        </w:rPr>
        <w:t>helped secure</w:t>
      </w:r>
      <w:r w:rsidRPr="002115C7">
        <w:rPr>
          <w:rFonts w:ascii="Verdana" w:eastAsia="Times New Roman" w:hAnsi="Verdana" w:cs="Arial"/>
          <w:color w:val="222222"/>
          <w:sz w:val="20"/>
          <w:szCs w:val="20"/>
        </w:rPr>
        <w:t> the film's $100 million in advertising expenditure</w:t>
      </w:r>
    </w:p>
    <w:p w14:paraId="3DE03B9B" w14:textId="77777777" w:rsidR="00373EC4" w:rsidRPr="002115C7" w:rsidRDefault="00373EC4" w:rsidP="00373EC4">
      <w:pPr>
        <w:spacing w:after="0" w:line="240" w:lineRule="auto"/>
        <w:rPr>
          <w:rFonts w:ascii="Verdana" w:eastAsia="Times New Roman" w:hAnsi="Verdana" w:cs="Arial"/>
          <w:color w:val="222222"/>
          <w:sz w:val="20"/>
          <w:szCs w:val="20"/>
        </w:rPr>
      </w:pPr>
    </w:p>
    <w:p w14:paraId="5E5B768F" w14:textId="77777777" w:rsidR="00373EC4" w:rsidRPr="002115C7" w:rsidRDefault="00373EC4" w:rsidP="00373EC4">
      <w:pPr>
        <w:spacing w:after="0" w:line="240" w:lineRule="auto"/>
        <w:rPr>
          <w:rFonts w:ascii="Verdana" w:eastAsia="Times New Roman" w:hAnsi="Verdana" w:cs="Arial"/>
          <w:color w:val="222222"/>
          <w:sz w:val="20"/>
          <w:szCs w:val="20"/>
        </w:rPr>
      </w:pPr>
    </w:p>
    <w:p w14:paraId="75E0303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73. </w:t>
      </w:r>
      <w:r w:rsidRPr="002115C7">
        <w:rPr>
          <w:rFonts w:ascii="Verdana" w:eastAsia="Times New Roman" w:hAnsi="Verdana" w:cs="Arial"/>
          <w:b/>
          <w:bCs/>
          <w:color w:val="222222"/>
          <w:sz w:val="20"/>
          <w:szCs w:val="20"/>
        </w:rPr>
        <w:t>Considered by</w:t>
      </w:r>
      <w:r w:rsidRPr="002115C7">
        <w:rPr>
          <w:rFonts w:ascii="Verdana" w:eastAsia="Times New Roman" w:hAnsi="Verdana" w:cs="Arial"/>
          <w:color w:val="222222"/>
          <w:sz w:val="20"/>
          <w:szCs w:val="20"/>
        </w:rPr>
        <w:t> film critics to be one of the best films of the 2000s and one of the best superhero films ever,[6][7] the film received critical acclaim</w:t>
      </w:r>
    </w:p>
    <w:p w14:paraId="34A61614" w14:textId="77777777" w:rsidR="00373EC4" w:rsidRPr="002115C7" w:rsidRDefault="00373EC4" w:rsidP="00373EC4">
      <w:pPr>
        <w:spacing w:after="0" w:line="240" w:lineRule="auto"/>
        <w:rPr>
          <w:rFonts w:ascii="Verdana" w:eastAsia="Times New Roman" w:hAnsi="Verdana" w:cs="Arial"/>
          <w:color w:val="222222"/>
          <w:sz w:val="20"/>
          <w:szCs w:val="20"/>
        </w:rPr>
      </w:pPr>
    </w:p>
    <w:p w14:paraId="62A9D9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74. he added the </w:t>
      </w:r>
      <w:r w:rsidRPr="002115C7">
        <w:rPr>
          <w:rFonts w:ascii="Verdana" w:eastAsia="Times New Roman" w:hAnsi="Verdana" w:cs="Arial"/>
          <w:b/>
          <w:bCs/>
          <w:color w:val="222222"/>
          <w:sz w:val="20"/>
          <w:szCs w:val="20"/>
        </w:rPr>
        <w:t>caveat </w:t>
      </w:r>
      <w:r w:rsidRPr="002115C7">
        <w:rPr>
          <w:rFonts w:ascii="Verdana" w:eastAsia="Times New Roman" w:hAnsi="Verdana" w:cs="Arial"/>
          <w:color w:val="222222"/>
          <w:sz w:val="20"/>
          <w:szCs w:val="20"/>
        </w:rPr>
        <w:t>that the results still had to be corroborated. </w:t>
      </w:r>
    </w:p>
    <w:p w14:paraId="2904349A" w14:textId="77777777" w:rsidR="00373EC4" w:rsidRPr="002115C7" w:rsidRDefault="00373EC4" w:rsidP="00373EC4">
      <w:pPr>
        <w:spacing w:after="0" w:line="240" w:lineRule="auto"/>
        <w:rPr>
          <w:rFonts w:ascii="Verdana" w:eastAsia="Times New Roman" w:hAnsi="Verdana" w:cs="Arial"/>
          <w:color w:val="222222"/>
          <w:sz w:val="20"/>
          <w:szCs w:val="20"/>
        </w:rPr>
      </w:pPr>
    </w:p>
    <w:p w14:paraId="2162C8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75. </w:t>
      </w:r>
      <w:r w:rsidRPr="002115C7">
        <w:rPr>
          <w:rFonts w:ascii="Verdana" w:eastAsia="Microsoft YaHei" w:hAnsi="Verdana" w:cs="Microsoft YaHei"/>
          <w:color w:val="222222"/>
          <w:sz w:val="20"/>
          <w:szCs w:val="20"/>
        </w:rPr>
        <w:t>总的来说</w:t>
      </w:r>
      <w:r w:rsidRPr="002115C7">
        <w:rPr>
          <w:rFonts w:ascii="Verdana" w:eastAsia="Times New Roman" w:hAnsi="Verdana" w:cs="Arial"/>
          <w:color w:val="222222"/>
          <w:sz w:val="20"/>
          <w:szCs w:val="20"/>
        </w:rPr>
        <w:t>: in general, do not always think about "on average"...</w:t>
      </w:r>
    </w:p>
    <w:p w14:paraId="65BDED35" w14:textId="77777777" w:rsidR="00373EC4" w:rsidRPr="002115C7" w:rsidRDefault="00373EC4" w:rsidP="00373EC4">
      <w:pPr>
        <w:spacing w:after="0" w:line="240" w:lineRule="auto"/>
        <w:rPr>
          <w:rFonts w:ascii="Verdana" w:eastAsia="Times New Roman" w:hAnsi="Verdana" w:cs="Arial"/>
          <w:color w:val="222222"/>
          <w:sz w:val="20"/>
          <w:szCs w:val="20"/>
        </w:rPr>
      </w:pPr>
    </w:p>
    <w:p w14:paraId="424205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76. About "the" and other articles in science writting: </w:t>
      </w:r>
    </w:p>
    <w:p w14:paraId="79E5C431" w14:textId="77777777" w:rsidR="00373EC4" w:rsidRPr="002115C7" w:rsidRDefault="00000000" w:rsidP="00373EC4">
      <w:pPr>
        <w:spacing w:after="0" w:line="240" w:lineRule="auto"/>
        <w:rPr>
          <w:rFonts w:ascii="Verdana" w:eastAsia="Times New Roman" w:hAnsi="Verdana" w:cs="Arial"/>
          <w:color w:val="222222"/>
          <w:sz w:val="20"/>
          <w:szCs w:val="20"/>
        </w:rPr>
      </w:pPr>
      <w:hyperlink r:id="rId5" w:tgtFrame="_blank" w:history="1">
        <w:r w:rsidR="00373EC4" w:rsidRPr="002115C7">
          <w:rPr>
            <w:rFonts w:ascii="Verdana" w:eastAsia="Times New Roman" w:hAnsi="Verdana" w:cs="Arial"/>
            <w:color w:val="1155CC"/>
            <w:sz w:val="20"/>
            <w:szCs w:val="20"/>
            <w:u w:val="single"/>
          </w:rPr>
          <w:t>https://www.scitechedit.com/en-GB/helpful-resources/white-papers/the-use-of-articles-in-english-writing</w:t>
        </w:r>
      </w:hyperlink>
    </w:p>
    <w:p w14:paraId="7EA47E83" w14:textId="77777777" w:rsidR="00373EC4" w:rsidRPr="002115C7" w:rsidRDefault="00373EC4" w:rsidP="00373EC4">
      <w:pPr>
        <w:spacing w:after="0" w:line="240" w:lineRule="auto"/>
        <w:rPr>
          <w:rFonts w:ascii="Verdana" w:eastAsia="Times New Roman" w:hAnsi="Verdana" w:cs="Arial"/>
          <w:color w:val="222222"/>
          <w:sz w:val="20"/>
          <w:szCs w:val="20"/>
        </w:rPr>
      </w:pPr>
    </w:p>
    <w:p w14:paraId="07966B6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77. displace...</w:t>
      </w:r>
    </w:p>
    <w:p w14:paraId="30A2A249" w14:textId="77777777" w:rsidR="00373EC4" w:rsidRPr="002115C7" w:rsidRDefault="00373EC4" w:rsidP="00373EC4">
      <w:pPr>
        <w:spacing w:after="0" w:line="240" w:lineRule="auto"/>
        <w:rPr>
          <w:rFonts w:ascii="Verdana" w:eastAsia="Times New Roman" w:hAnsi="Verdana" w:cs="Arial"/>
          <w:color w:val="222222"/>
          <w:sz w:val="20"/>
          <w:szCs w:val="20"/>
        </w:rPr>
      </w:pPr>
    </w:p>
    <w:p w14:paraId="6A38A4E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78. is assumed to be + outcome. is assumed as + something</w:t>
      </w:r>
    </w:p>
    <w:p w14:paraId="1A1A4E31" w14:textId="77777777" w:rsidR="00373EC4" w:rsidRPr="002115C7" w:rsidRDefault="00373EC4" w:rsidP="00373EC4">
      <w:pPr>
        <w:spacing w:after="0" w:line="240" w:lineRule="auto"/>
        <w:rPr>
          <w:rFonts w:ascii="Verdana" w:eastAsia="Times New Roman" w:hAnsi="Verdana" w:cs="Arial"/>
          <w:color w:val="222222"/>
          <w:sz w:val="20"/>
          <w:szCs w:val="20"/>
        </w:rPr>
      </w:pPr>
    </w:p>
    <w:p w14:paraId="7E366A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79. Substantial contributions, substantial distributions...</w:t>
      </w:r>
    </w:p>
    <w:p w14:paraId="089A82D2" w14:textId="77777777" w:rsidR="00373EC4" w:rsidRPr="002115C7" w:rsidRDefault="00373EC4" w:rsidP="00373EC4">
      <w:pPr>
        <w:spacing w:after="0" w:line="240" w:lineRule="auto"/>
        <w:rPr>
          <w:rFonts w:ascii="Verdana" w:eastAsia="Times New Roman" w:hAnsi="Verdana" w:cs="Arial"/>
          <w:color w:val="222222"/>
          <w:sz w:val="20"/>
          <w:szCs w:val="20"/>
        </w:rPr>
      </w:pPr>
    </w:p>
    <w:p w14:paraId="2A99657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80. Shrunken by a factor of 10</w:t>
      </w:r>
    </w:p>
    <w:p w14:paraId="59D66264" w14:textId="77777777" w:rsidR="00373EC4" w:rsidRPr="002115C7" w:rsidRDefault="00373EC4" w:rsidP="00373EC4">
      <w:pPr>
        <w:spacing w:after="0" w:line="240" w:lineRule="auto"/>
        <w:rPr>
          <w:rFonts w:ascii="Verdana" w:eastAsia="Times New Roman" w:hAnsi="Verdana" w:cs="Arial"/>
          <w:color w:val="222222"/>
          <w:sz w:val="20"/>
          <w:szCs w:val="20"/>
        </w:rPr>
      </w:pPr>
    </w:p>
    <w:p w14:paraId="1089803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81. allows one to explore many facets of the posterior distribution</w:t>
      </w:r>
    </w:p>
    <w:p w14:paraId="0608179F" w14:textId="77777777" w:rsidR="00373EC4" w:rsidRPr="002115C7" w:rsidRDefault="00373EC4" w:rsidP="00373EC4">
      <w:pPr>
        <w:spacing w:after="0" w:line="240" w:lineRule="auto"/>
        <w:rPr>
          <w:rFonts w:ascii="Verdana" w:eastAsia="Times New Roman" w:hAnsi="Verdana" w:cs="Arial"/>
          <w:color w:val="222222"/>
          <w:sz w:val="20"/>
          <w:szCs w:val="20"/>
        </w:rPr>
      </w:pPr>
    </w:p>
    <w:p w14:paraId="7F7EE23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82. We </w:t>
      </w:r>
      <w:r w:rsidRPr="002115C7">
        <w:rPr>
          <w:rFonts w:ascii="Verdana" w:eastAsia="Times New Roman" w:hAnsi="Verdana" w:cs="Arial"/>
          <w:b/>
          <w:bCs/>
          <w:color w:val="222222"/>
          <w:sz w:val="20"/>
          <w:szCs w:val="20"/>
        </w:rPr>
        <w:t>prefer </w:t>
      </w:r>
      <w:r w:rsidRPr="002115C7">
        <w:rPr>
          <w:rFonts w:ascii="Verdana" w:eastAsia="Times New Roman" w:hAnsi="Verdana" w:cs="Arial"/>
          <w:color w:val="222222"/>
          <w:sz w:val="20"/>
          <w:szCs w:val="20"/>
        </w:rPr>
        <w:t>that</w:t>
      </w:r>
    </w:p>
    <w:p w14:paraId="41BA0FD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development of strategy </w:t>
      </w:r>
      <w:r w:rsidRPr="002115C7">
        <w:rPr>
          <w:rFonts w:ascii="Verdana" w:eastAsia="Times New Roman" w:hAnsi="Verdana" w:cs="Arial"/>
          <w:b/>
          <w:bCs/>
          <w:color w:val="222222"/>
          <w:sz w:val="20"/>
          <w:szCs w:val="20"/>
        </w:rPr>
        <w:t>be </w:t>
      </w:r>
      <w:r w:rsidRPr="002115C7">
        <w:rPr>
          <w:rFonts w:ascii="Verdana" w:eastAsia="Times New Roman" w:hAnsi="Verdana" w:cs="Arial"/>
          <w:color w:val="222222"/>
          <w:sz w:val="20"/>
          <w:szCs w:val="20"/>
        </w:rPr>
        <w:t>closely linked to its execution. We </w:t>
      </w:r>
      <w:r w:rsidRPr="002115C7">
        <w:rPr>
          <w:rFonts w:ascii="Verdana" w:eastAsia="Times New Roman" w:hAnsi="Verdana" w:cs="Arial"/>
          <w:b/>
          <w:bCs/>
          <w:color w:val="222222"/>
          <w:sz w:val="20"/>
          <w:szCs w:val="20"/>
        </w:rPr>
        <w:t>prefer</w:t>
      </w:r>
      <w:r w:rsidRPr="002115C7">
        <w:rPr>
          <w:rFonts w:ascii="Verdana" w:eastAsia="Times New Roman" w:hAnsi="Verdana" w:cs="Arial"/>
          <w:color w:val="222222"/>
          <w:sz w:val="20"/>
          <w:szCs w:val="20"/>
        </w:rPr>
        <w:t> the house </w:t>
      </w:r>
      <w:r w:rsidRPr="002115C7">
        <w:rPr>
          <w:rFonts w:ascii="Verdana" w:eastAsia="Times New Roman" w:hAnsi="Verdana" w:cs="Arial"/>
          <w:b/>
          <w:bCs/>
          <w:color w:val="222222"/>
          <w:sz w:val="20"/>
          <w:szCs w:val="20"/>
        </w:rPr>
        <w:t>be</w:t>
      </w:r>
      <w:r w:rsidRPr="002115C7">
        <w:rPr>
          <w:rFonts w:ascii="Verdana" w:eastAsia="Times New Roman" w:hAnsi="Verdana" w:cs="Arial"/>
          <w:color w:val="222222"/>
          <w:sz w:val="20"/>
          <w:szCs w:val="20"/>
        </w:rPr>
        <w:t> kept simple but elegant</w:t>
      </w:r>
    </w:p>
    <w:p w14:paraId="19FE37EC" w14:textId="77777777" w:rsidR="00373EC4" w:rsidRPr="002115C7" w:rsidRDefault="00373EC4" w:rsidP="00373EC4">
      <w:pPr>
        <w:spacing w:after="0" w:line="240" w:lineRule="auto"/>
        <w:rPr>
          <w:rFonts w:ascii="Verdana" w:eastAsia="Times New Roman" w:hAnsi="Verdana" w:cs="Arial"/>
          <w:color w:val="222222"/>
          <w:sz w:val="20"/>
          <w:szCs w:val="20"/>
        </w:rPr>
      </w:pPr>
    </w:p>
    <w:p w14:paraId="48B40E8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83. common usage: costs </w:t>
      </w:r>
      <w:r w:rsidRPr="002115C7">
        <w:rPr>
          <w:rFonts w:ascii="Verdana" w:eastAsia="Times New Roman" w:hAnsi="Verdana" w:cs="Arial"/>
          <w:b/>
          <w:bCs/>
          <w:color w:val="222222"/>
          <w:sz w:val="20"/>
          <w:szCs w:val="20"/>
        </w:rPr>
        <w:t>are </w:t>
      </w:r>
      <w:r w:rsidRPr="002115C7">
        <w:rPr>
          <w:rFonts w:ascii="Verdana" w:eastAsia="Times New Roman" w:hAnsi="Verdana" w:cs="Arial"/>
          <w:color w:val="222222"/>
          <w:sz w:val="20"/>
          <w:szCs w:val="20"/>
        </w:rPr>
        <w:t>a decreasing function of the + singular form</w:t>
      </w:r>
    </w:p>
    <w:p w14:paraId="3E9E6148" w14:textId="77777777" w:rsidR="00373EC4" w:rsidRPr="002115C7" w:rsidRDefault="00373EC4" w:rsidP="00373EC4">
      <w:pPr>
        <w:spacing w:after="0" w:line="240" w:lineRule="auto"/>
        <w:rPr>
          <w:rFonts w:ascii="Verdana" w:eastAsia="Times New Roman" w:hAnsi="Verdana" w:cs="Arial"/>
          <w:color w:val="222222"/>
          <w:sz w:val="20"/>
          <w:szCs w:val="20"/>
        </w:rPr>
      </w:pPr>
    </w:p>
    <w:p w14:paraId="5D06D3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84. Next, ...</w:t>
      </w:r>
    </w:p>
    <w:p w14:paraId="69FB5EF0" w14:textId="77777777" w:rsidR="00373EC4" w:rsidRPr="002115C7" w:rsidRDefault="00373EC4" w:rsidP="00373EC4">
      <w:pPr>
        <w:spacing w:after="0" w:line="240" w:lineRule="auto"/>
        <w:rPr>
          <w:rFonts w:ascii="Verdana" w:eastAsia="Times New Roman" w:hAnsi="Verdana" w:cs="Arial"/>
          <w:color w:val="222222"/>
          <w:sz w:val="20"/>
          <w:szCs w:val="20"/>
        </w:rPr>
      </w:pPr>
    </w:p>
    <w:p w14:paraId="6B7615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85. The sum satisfies A = B... correct sentence</w:t>
      </w:r>
    </w:p>
    <w:p w14:paraId="2C190519" w14:textId="77777777" w:rsidR="00373EC4" w:rsidRPr="002115C7" w:rsidRDefault="00373EC4" w:rsidP="00373EC4">
      <w:pPr>
        <w:spacing w:after="0" w:line="240" w:lineRule="auto"/>
        <w:rPr>
          <w:rFonts w:ascii="Verdana" w:eastAsia="Times New Roman" w:hAnsi="Verdana" w:cs="Arial"/>
          <w:color w:val="222222"/>
          <w:sz w:val="20"/>
          <w:szCs w:val="20"/>
        </w:rPr>
      </w:pPr>
    </w:p>
    <w:p w14:paraId="56E55E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84. </w:t>
      </w:r>
      <w:r w:rsidRPr="002115C7">
        <w:rPr>
          <w:rFonts w:ascii="Verdana" w:eastAsia="Times New Roman" w:hAnsi="Verdana" w:cs="Arial"/>
          <w:color w:val="222222"/>
          <w:sz w:val="20"/>
          <w:szCs w:val="20"/>
          <w:shd w:val="clear" w:color="auto" w:fill="93C47D"/>
        </w:rPr>
        <w:t>The work belongs to the fields of A and of B</w:t>
      </w:r>
      <w:r w:rsidRPr="002115C7">
        <w:rPr>
          <w:rFonts w:ascii="Verdana" w:eastAsia="Times New Roman" w:hAnsi="Verdana" w:cs="Arial"/>
          <w:color w:val="222222"/>
          <w:sz w:val="20"/>
          <w:szCs w:val="20"/>
        </w:rPr>
        <w:t>.</w:t>
      </w:r>
    </w:p>
    <w:p w14:paraId="3862A85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work belongs to the fields of A and B.</w:t>
      </w:r>
    </w:p>
    <w:p w14:paraId="3BE040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shd w:val="clear" w:color="auto" w:fill="93C47D"/>
        </w:rPr>
        <w:t>The work belongs to the field of A and B.</w:t>
      </w:r>
    </w:p>
    <w:p w14:paraId="25046DF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work belongs to the field of A and of B.</w:t>
      </w:r>
    </w:p>
    <w:p w14:paraId="35FC2D8C" w14:textId="77777777" w:rsidR="00373EC4" w:rsidRPr="002115C7" w:rsidRDefault="00373EC4" w:rsidP="00373EC4">
      <w:pPr>
        <w:spacing w:after="0" w:line="240" w:lineRule="auto"/>
        <w:rPr>
          <w:rFonts w:ascii="Verdana" w:eastAsia="Times New Roman" w:hAnsi="Verdana" w:cs="Arial"/>
          <w:color w:val="222222"/>
          <w:sz w:val="20"/>
          <w:szCs w:val="20"/>
        </w:rPr>
      </w:pPr>
    </w:p>
    <w:p w14:paraId="266C14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86. To fetch the immediate previous and next row</w:t>
      </w:r>
    </w:p>
    <w:p w14:paraId="1B6A8882" w14:textId="77777777" w:rsidR="00373EC4" w:rsidRPr="002115C7" w:rsidRDefault="00373EC4" w:rsidP="00373EC4">
      <w:pPr>
        <w:spacing w:after="0" w:line="240" w:lineRule="auto"/>
        <w:rPr>
          <w:rFonts w:ascii="Verdana" w:eastAsia="Times New Roman" w:hAnsi="Verdana" w:cs="Arial"/>
          <w:color w:val="222222"/>
          <w:sz w:val="20"/>
          <w:szCs w:val="20"/>
        </w:rPr>
      </w:pPr>
    </w:p>
    <w:p w14:paraId="6103A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85. $D_{\text{A}}$ and $D_{\text{C}}$ are at their </w:t>
      </w:r>
      <w:r w:rsidRPr="002115C7">
        <w:rPr>
          <w:rFonts w:ascii="Verdana" w:eastAsia="Times New Roman" w:hAnsi="Verdana" w:cs="Arial"/>
          <w:b/>
          <w:bCs/>
          <w:color w:val="222222"/>
          <w:sz w:val="20"/>
          <w:szCs w:val="20"/>
        </w:rPr>
        <w:t>individual minimums (maximums)</w:t>
      </w:r>
      <w:r w:rsidRPr="002115C7">
        <w:rPr>
          <w:rFonts w:ascii="Verdana" w:eastAsia="Times New Roman" w:hAnsi="Verdana" w:cs="Arial"/>
          <w:color w:val="222222"/>
          <w:sz w:val="20"/>
          <w:szCs w:val="20"/>
        </w:rPr>
        <w:t> when $D_{\text{A+C}}(\gamma)$ </w:t>
      </w:r>
      <w:r w:rsidRPr="002115C7">
        <w:rPr>
          <w:rFonts w:ascii="Verdana" w:eastAsia="Times New Roman" w:hAnsi="Verdana" w:cs="Arial"/>
          <w:b/>
          <w:bCs/>
          <w:color w:val="222222"/>
          <w:sz w:val="20"/>
          <w:szCs w:val="20"/>
        </w:rPr>
        <w:t>reaches its minimum / maximum. </w:t>
      </w:r>
    </w:p>
    <w:p w14:paraId="64DB44FB" w14:textId="77777777" w:rsidR="00373EC4" w:rsidRPr="002115C7" w:rsidRDefault="00373EC4" w:rsidP="00373EC4">
      <w:pPr>
        <w:spacing w:after="0" w:line="240" w:lineRule="auto"/>
        <w:rPr>
          <w:rFonts w:ascii="Verdana" w:eastAsia="Times New Roman" w:hAnsi="Verdana" w:cs="Arial"/>
          <w:color w:val="222222"/>
          <w:sz w:val="20"/>
          <w:szCs w:val="20"/>
        </w:rPr>
      </w:pPr>
    </w:p>
    <w:p w14:paraId="4AF22B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86. to a negligible extent</w:t>
      </w:r>
    </w:p>
    <w:p w14:paraId="478335B0" w14:textId="77777777" w:rsidR="00373EC4" w:rsidRPr="002115C7" w:rsidRDefault="00373EC4" w:rsidP="00373EC4">
      <w:pPr>
        <w:spacing w:after="0" w:line="240" w:lineRule="auto"/>
        <w:rPr>
          <w:rFonts w:ascii="Verdana" w:eastAsia="Times New Roman" w:hAnsi="Verdana" w:cs="Arial"/>
          <w:color w:val="222222"/>
          <w:sz w:val="20"/>
          <w:szCs w:val="20"/>
        </w:rPr>
      </w:pPr>
    </w:p>
    <w:p w14:paraId="0FAF7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87. Crest</w:t>
      </w:r>
    </w:p>
    <w:p w14:paraId="5A25948A" w14:textId="77777777" w:rsidR="00373EC4" w:rsidRPr="002115C7" w:rsidRDefault="00373EC4" w:rsidP="00373EC4">
      <w:pPr>
        <w:spacing w:after="0" w:line="240" w:lineRule="auto"/>
        <w:rPr>
          <w:rFonts w:ascii="Verdana" w:eastAsia="Times New Roman" w:hAnsi="Verdana" w:cs="Arial"/>
          <w:color w:val="222222"/>
          <w:sz w:val="20"/>
          <w:szCs w:val="20"/>
        </w:rPr>
      </w:pPr>
    </w:p>
    <w:p w14:paraId="6EC06A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88. Trouble verb means “</w:t>
      </w:r>
      <w:r w:rsidRPr="002115C7">
        <w:rPr>
          <w:rFonts w:ascii="Verdana" w:eastAsia="Microsoft YaHei" w:hAnsi="Verdana" w:cs="Microsoft YaHei"/>
          <w:color w:val="222222"/>
          <w:sz w:val="20"/>
          <w:szCs w:val="20"/>
        </w:rPr>
        <w:t>困扰</w:t>
      </w:r>
      <w:r w:rsidRPr="002115C7">
        <w:rPr>
          <w:rFonts w:ascii="Verdana" w:eastAsia="Times New Roman" w:hAnsi="Verdana" w:cs="Verdana"/>
          <w:color w:val="222222"/>
          <w:sz w:val="20"/>
          <w:szCs w:val="20"/>
        </w:rPr>
        <w:t>”</w:t>
      </w:r>
    </w:p>
    <w:p w14:paraId="66D28BB7" w14:textId="77777777" w:rsidR="00373EC4" w:rsidRPr="002115C7" w:rsidRDefault="00373EC4" w:rsidP="00373EC4">
      <w:pPr>
        <w:spacing w:after="0" w:line="240" w:lineRule="auto"/>
        <w:rPr>
          <w:rFonts w:ascii="Verdana" w:eastAsia="Times New Roman" w:hAnsi="Verdana" w:cs="Arial"/>
          <w:color w:val="222222"/>
          <w:sz w:val="20"/>
          <w:szCs w:val="20"/>
        </w:rPr>
      </w:pPr>
    </w:p>
    <w:p w14:paraId="3646DD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89. intellectual stimulating</w:t>
      </w:r>
    </w:p>
    <w:p w14:paraId="57A48313" w14:textId="77777777" w:rsidR="00373EC4" w:rsidRPr="002115C7" w:rsidRDefault="00373EC4" w:rsidP="00373EC4">
      <w:pPr>
        <w:spacing w:after="0" w:line="240" w:lineRule="auto"/>
        <w:rPr>
          <w:rFonts w:ascii="Verdana" w:eastAsia="Times New Roman" w:hAnsi="Verdana" w:cs="Arial"/>
          <w:color w:val="222222"/>
          <w:sz w:val="20"/>
          <w:szCs w:val="20"/>
        </w:rPr>
      </w:pPr>
    </w:p>
    <w:p w14:paraId="5D45614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90. problem XXX can be transformed to a YYY problem: problem XXX can migrate to a YYY problem.</w:t>
      </w:r>
    </w:p>
    <w:p w14:paraId="49B16716" w14:textId="77777777" w:rsidR="00373EC4" w:rsidRPr="002115C7" w:rsidRDefault="00373EC4" w:rsidP="00373EC4">
      <w:pPr>
        <w:spacing w:after="0" w:line="240" w:lineRule="auto"/>
        <w:rPr>
          <w:rFonts w:ascii="Verdana" w:eastAsia="Times New Roman" w:hAnsi="Verdana" w:cs="Arial"/>
          <w:color w:val="222222"/>
          <w:sz w:val="20"/>
          <w:szCs w:val="20"/>
        </w:rPr>
      </w:pPr>
    </w:p>
    <w:p w14:paraId="35CC9AB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91. This Syllabus is subject to change in the future.</w:t>
      </w:r>
    </w:p>
    <w:p w14:paraId="05587BFC" w14:textId="77777777" w:rsidR="00373EC4" w:rsidRPr="002115C7" w:rsidRDefault="00373EC4" w:rsidP="00373EC4">
      <w:pPr>
        <w:spacing w:after="0" w:line="240" w:lineRule="auto"/>
        <w:rPr>
          <w:rFonts w:ascii="Verdana" w:eastAsia="Times New Roman" w:hAnsi="Verdana" w:cs="Arial"/>
          <w:color w:val="222222"/>
          <w:sz w:val="20"/>
          <w:szCs w:val="20"/>
        </w:rPr>
      </w:pPr>
    </w:p>
    <w:p w14:paraId="2E991EA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92. is greater than -&gt; exceeds, surpasses... antonym: fall behind, fall below!</w:t>
      </w:r>
    </w:p>
    <w:p w14:paraId="433AD287" w14:textId="77777777" w:rsidR="00373EC4" w:rsidRPr="002115C7" w:rsidRDefault="00373EC4" w:rsidP="00373EC4">
      <w:pPr>
        <w:spacing w:after="0" w:line="240" w:lineRule="auto"/>
        <w:rPr>
          <w:rFonts w:ascii="Verdana" w:eastAsia="Times New Roman" w:hAnsi="Verdana" w:cs="Arial"/>
          <w:color w:val="222222"/>
          <w:sz w:val="20"/>
          <w:szCs w:val="20"/>
        </w:rPr>
      </w:pPr>
    </w:p>
    <w:p w14:paraId="42AB4C4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93. The theoretical worst case bounds for the LLL algorithm and its variants are not encouraging. However, these techniques tend to perform much better in practice than in theory.</w:t>
      </w:r>
    </w:p>
    <w:p w14:paraId="409AF5D9" w14:textId="77777777" w:rsidR="00373EC4" w:rsidRPr="002115C7" w:rsidRDefault="00373EC4" w:rsidP="00373EC4">
      <w:pPr>
        <w:spacing w:after="0" w:line="240" w:lineRule="auto"/>
        <w:rPr>
          <w:rFonts w:ascii="Verdana" w:eastAsia="Times New Roman" w:hAnsi="Verdana" w:cs="Arial"/>
          <w:color w:val="222222"/>
          <w:sz w:val="20"/>
          <w:szCs w:val="20"/>
        </w:rPr>
      </w:pPr>
    </w:p>
    <w:p w14:paraId="13D6517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94. The idea in all these algorithms is to precompute and store an exponential number of intermediate quantities in a lookup table, and use this to speed up the overall algorithm.</w:t>
      </w:r>
    </w:p>
    <w:p w14:paraId="1FFEF3BB" w14:textId="77777777" w:rsidR="00373EC4" w:rsidRPr="002115C7" w:rsidRDefault="00373EC4" w:rsidP="00373EC4">
      <w:pPr>
        <w:spacing w:after="0" w:line="240" w:lineRule="auto"/>
        <w:rPr>
          <w:rFonts w:ascii="Verdana" w:eastAsia="Times New Roman" w:hAnsi="Verdana" w:cs="Arial"/>
          <w:color w:val="222222"/>
          <w:sz w:val="20"/>
          <w:szCs w:val="20"/>
        </w:rPr>
      </w:pPr>
    </w:p>
    <w:p w14:paraId="12D90F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95.  pivotal role</w:t>
      </w:r>
    </w:p>
    <w:p w14:paraId="2C3BF36F" w14:textId="77777777" w:rsidR="00373EC4" w:rsidRPr="002115C7" w:rsidRDefault="00373EC4" w:rsidP="00373EC4">
      <w:pPr>
        <w:spacing w:after="0" w:line="240" w:lineRule="auto"/>
        <w:rPr>
          <w:rFonts w:ascii="Verdana" w:eastAsia="Times New Roman" w:hAnsi="Verdana" w:cs="Arial"/>
          <w:color w:val="222222"/>
          <w:sz w:val="20"/>
          <w:szCs w:val="20"/>
        </w:rPr>
      </w:pPr>
    </w:p>
    <w:p w14:paraId="12F6C6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96. root cause</w:t>
      </w:r>
    </w:p>
    <w:p w14:paraId="20172F04" w14:textId="77777777" w:rsidR="00373EC4" w:rsidRPr="002115C7" w:rsidRDefault="00373EC4" w:rsidP="00373EC4">
      <w:pPr>
        <w:spacing w:after="0" w:line="240" w:lineRule="auto"/>
        <w:rPr>
          <w:rFonts w:ascii="Verdana" w:eastAsia="Times New Roman" w:hAnsi="Verdana" w:cs="Arial"/>
          <w:color w:val="222222"/>
          <w:sz w:val="20"/>
          <w:szCs w:val="20"/>
        </w:rPr>
      </w:pPr>
    </w:p>
    <w:p w14:paraId="347382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97.  improve architectural utilization</w:t>
      </w:r>
    </w:p>
    <w:p w14:paraId="4E69C320" w14:textId="77777777" w:rsidR="00373EC4" w:rsidRPr="002115C7" w:rsidRDefault="00373EC4" w:rsidP="00373EC4">
      <w:pPr>
        <w:spacing w:after="0" w:line="240" w:lineRule="auto"/>
        <w:rPr>
          <w:rFonts w:ascii="Verdana" w:eastAsia="Times New Roman" w:hAnsi="Verdana" w:cs="Arial"/>
          <w:color w:val="222222"/>
          <w:sz w:val="20"/>
          <w:szCs w:val="20"/>
        </w:rPr>
      </w:pPr>
    </w:p>
    <w:p w14:paraId="4A6F82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98. Why has not this idea been realized yet?</w:t>
      </w:r>
    </w:p>
    <w:p w14:paraId="32DB6955" w14:textId="77777777" w:rsidR="00373EC4" w:rsidRPr="002115C7" w:rsidRDefault="00373EC4" w:rsidP="00373EC4">
      <w:pPr>
        <w:spacing w:after="0" w:line="240" w:lineRule="auto"/>
        <w:rPr>
          <w:rFonts w:ascii="Verdana" w:eastAsia="Times New Roman" w:hAnsi="Verdana" w:cs="Arial"/>
          <w:color w:val="222222"/>
          <w:sz w:val="20"/>
          <w:szCs w:val="20"/>
        </w:rPr>
      </w:pPr>
    </w:p>
    <w:p w14:paraId="2664BD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99. In the sequel (in the rest of the document), 2.2 will be referred to as the conditional independence assumption</w:t>
      </w:r>
    </w:p>
    <w:p w14:paraId="01BBD0EF" w14:textId="77777777" w:rsidR="00373EC4" w:rsidRPr="002115C7" w:rsidRDefault="00373EC4" w:rsidP="00373EC4">
      <w:pPr>
        <w:spacing w:after="0" w:line="240" w:lineRule="auto"/>
        <w:rPr>
          <w:rFonts w:ascii="Verdana" w:eastAsia="Times New Roman" w:hAnsi="Verdana" w:cs="Arial"/>
          <w:color w:val="222222"/>
          <w:sz w:val="20"/>
          <w:szCs w:val="20"/>
        </w:rPr>
      </w:pPr>
    </w:p>
    <w:p w14:paraId="1D4B0E2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100. It suffices to say</w:t>
      </w:r>
    </w:p>
    <w:p w14:paraId="636AEA40" w14:textId="77777777" w:rsidR="00373EC4" w:rsidRPr="002115C7" w:rsidRDefault="00373EC4" w:rsidP="00373EC4">
      <w:pPr>
        <w:spacing w:after="0" w:line="240" w:lineRule="auto"/>
        <w:rPr>
          <w:rFonts w:ascii="Verdana" w:eastAsia="Times New Roman" w:hAnsi="Verdana" w:cs="Arial"/>
          <w:color w:val="222222"/>
          <w:sz w:val="20"/>
          <w:szCs w:val="20"/>
        </w:rPr>
      </w:pPr>
    </w:p>
    <w:p w14:paraId="17A9824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101. inductive reasoning vs deductive reasoning</w:t>
      </w:r>
    </w:p>
    <w:p w14:paraId="5CF890C6" w14:textId="77777777" w:rsidR="00373EC4" w:rsidRPr="002115C7" w:rsidRDefault="00373EC4" w:rsidP="00373EC4">
      <w:pPr>
        <w:spacing w:after="0" w:line="240" w:lineRule="auto"/>
        <w:rPr>
          <w:rFonts w:ascii="Verdana" w:eastAsia="Times New Roman" w:hAnsi="Verdana" w:cs="Arial"/>
          <w:color w:val="222222"/>
          <w:sz w:val="20"/>
          <w:szCs w:val="20"/>
        </w:rPr>
      </w:pPr>
    </w:p>
    <w:p w14:paraId="46D6DC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102. "except by use of"</w:t>
      </w:r>
    </w:p>
    <w:p w14:paraId="3BDF0C36" w14:textId="77777777" w:rsidR="00373EC4" w:rsidRPr="002115C7" w:rsidRDefault="00373EC4" w:rsidP="00373EC4">
      <w:pPr>
        <w:spacing w:after="0" w:line="240" w:lineRule="auto"/>
        <w:rPr>
          <w:rFonts w:ascii="Verdana" w:eastAsia="Times New Roman" w:hAnsi="Verdana" w:cs="Arial"/>
          <w:color w:val="222222"/>
          <w:sz w:val="20"/>
          <w:szCs w:val="20"/>
        </w:rPr>
      </w:pPr>
    </w:p>
    <w:p w14:paraId="76E44D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103. situations can arise where the algorithm will never converge but reaches steady state</w:t>
      </w:r>
    </w:p>
    <w:p w14:paraId="2F79734E" w14:textId="77777777" w:rsidR="00373EC4" w:rsidRPr="002115C7" w:rsidRDefault="00373EC4" w:rsidP="00373EC4">
      <w:pPr>
        <w:spacing w:after="0" w:line="240" w:lineRule="auto"/>
        <w:rPr>
          <w:rFonts w:ascii="Verdana" w:eastAsia="Times New Roman" w:hAnsi="Verdana" w:cs="Arial"/>
          <w:color w:val="222222"/>
          <w:sz w:val="20"/>
          <w:szCs w:val="20"/>
        </w:rPr>
      </w:pPr>
    </w:p>
    <w:p w14:paraId="614954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104. There is vast literature on</w:t>
      </w:r>
    </w:p>
    <w:p w14:paraId="554BB68D" w14:textId="77777777" w:rsidR="00373EC4" w:rsidRPr="002115C7" w:rsidRDefault="00373EC4" w:rsidP="00373EC4">
      <w:pPr>
        <w:spacing w:after="0" w:line="240" w:lineRule="auto"/>
        <w:rPr>
          <w:rFonts w:ascii="Verdana" w:eastAsia="Times New Roman" w:hAnsi="Verdana" w:cs="Arial"/>
          <w:color w:val="222222"/>
          <w:sz w:val="20"/>
          <w:szCs w:val="20"/>
        </w:rPr>
      </w:pPr>
    </w:p>
    <w:p w14:paraId="54A730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105. Implemented mix-convolution supervised by nonstationary full covariance matrix for flood</w:t>
      </w:r>
    </w:p>
    <w:p w14:paraId="2D05A39E" w14:textId="77777777" w:rsidR="00373EC4" w:rsidRPr="002115C7" w:rsidRDefault="00373EC4" w:rsidP="00373EC4">
      <w:pPr>
        <w:spacing w:after="0" w:line="240" w:lineRule="auto"/>
        <w:rPr>
          <w:rFonts w:ascii="Verdana" w:eastAsia="Times New Roman" w:hAnsi="Verdana" w:cs="Arial"/>
          <w:color w:val="222222"/>
          <w:sz w:val="20"/>
          <w:szCs w:val="20"/>
        </w:rPr>
      </w:pPr>
    </w:p>
    <w:p w14:paraId="4C62BF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106. Super-linear speedup, super-exponential speedup,</w:t>
      </w:r>
    </w:p>
    <w:p w14:paraId="036838FE" w14:textId="77777777" w:rsidR="00373EC4" w:rsidRPr="002115C7" w:rsidRDefault="00373EC4" w:rsidP="00373EC4">
      <w:pPr>
        <w:spacing w:after="0" w:line="240" w:lineRule="auto"/>
        <w:rPr>
          <w:rFonts w:ascii="Verdana" w:eastAsia="Times New Roman" w:hAnsi="Verdana" w:cs="Arial"/>
          <w:color w:val="222222"/>
          <w:sz w:val="20"/>
          <w:szCs w:val="20"/>
        </w:rPr>
      </w:pPr>
    </w:p>
    <w:p w14:paraId="505F0D5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107. which </w:t>
      </w:r>
      <w:r w:rsidRPr="002115C7">
        <w:rPr>
          <w:rFonts w:ascii="Verdana" w:eastAsia="Times New Roman" w:hAnsi="Verdana" w:cs="Arial"/>
          <w:b/>
          <w:bCs/>
          <w:color w:val="222222"/>
          <w:sz w:val="20"/>
          <w:szCs w:val="20"/>
        </w:rPr>
        <w:t>collectively</w:t>
      </w:r>
      <w:r w:rsidRPr="002115C7">
        <w:rPr>
          <w:rFonts w:ascii="Verdana" w:eastAsia="Times New Roman" w:hAnsi="Verdana" w:cs="Arial"/>
          <w:color w:val="222222"/>
          <w:sz w:val="20"/>
          <w:szCs w:val="20"/>
        </w:rPr>
        <w:t> constrain</w:t>
      </w:r>
    </w:p>
    <w:p w14:paraId="69907F40" w14:textId="77777777" w:rsidR="00373EC4" w:rsidRPr="002115C7" w:rsidRDefault="00373EC4" w:rsidP="00373EC4">
      <w:pPr>
        <w:spacing w:after="0" w:line="240" w:lineRule="auto"/>
        <w:rPr>
          <w:rFonts w:ascii="Verdana" w:eastAsia="Times New Roman" w:hAnsi="Verdana" w:cs="Arial"/>
          <w:color w:val="222222"/>
          <w:sz w:val="20"/>
          <w:szCs w:val="20"/>
        </w:rPr>
      </w:pPr>
    </w:p>
    <w:p w14:paraId="676EAB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108. Think about dropping "the" before plurals to reduce the number of "the" in sentences. See if you can drop "the" because the noun is unique, causes no ambiguity and reads smooth.</w:t>
      </w:r>
    </w:p>
    <w:p w14:paraId="1BBA9F6C" w14:textId="77777777" w:rsidR="00373EC4" w:rsidRPr="002115C7" w:rsidRDefault="00373EC4" w:rsidP="00373EC4">
      <w:pPr>
        <w:spacing w:after="0" w:line="240" w:lineRule="auto"/>
        <w:rPr>
          <w:rFonts w:ascii="Verdana" w:eastAsia="Times New Roman" w:hAnsi="Verdana" w:cs="Arial"/>
          <w:color w:val="222222"/>
          <w:sz w:val="20"/>
          <w:szCs w:val="20"/>
        </w:rPr>
      </w:pPr>
    </w:p>
    <w:p w14:paraId="6182AF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109. During the time, FLSSS has evolved in a quite complex system... </w:t>
      </w:r>
    </w:p>
    <w:p w14:paraId="6D9777B7" w14:textId="77777777" w:rsidR="00373EC4" w:rsidRPr="002115C7" w:rsidRDefault="00373EC4" w:rsidP="00373EC4">
      <w:pPr>
        <w:spacing w:after="0" w:line="240" w:lineRule="auto"/>
        <w:rPr>
          <w:rFonts w:ascii="Verdana" w:eastAsia="Times New Roman" w:hAnsi="Verdana" w:cs="Arial"/>
          <w:color w:val="222222"/>
          <w:sz w:val="20"/>
          <w:szCs w:val="20"/>
        </w:rPr>
      </w:pPr>
    </w:p>
    <w:p w14:paraId="66D8A0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110. It is multithreaded C++ with structural design oriented to performance.</w:t>
      </w:r>
    </w:p>
    <w:p w14:paraId="1F8C02FF" w14:textId="77777777" w:rsidR="00373EC4" w:rsidRPr="002115C7" w:rsidRDefault="00373EC4" w:rsidP="00373EC4">
      <w:pPr>
        <w:spacing w:after="0" w:line="240" w:lineRule="auto"/>
        <w:rPr>
          <w:rFonts w:ascii="Verdana" w:eastAsia="Times New Roman" w:hAnsi="Verdana" w:cs="Arial"/>
          <w:color w:val="222222"/>
          <w:sz w:val="20"/>
          <w:szCs w:val="20"/>
        </w:rPr>
      </w:pPr>
    </w:p>
    <w:p w14:paraId="595BBE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111. meticulous engineering FLSSS</w:t>
      </w:r>
    </w:p>
    <w:p w14:paraId="2FB5F00A" w14:textId="77777777" w:rsidR="00373EC4" w:rsidRPr="002115C7" w:rsidRDefault="00373EC4" w:rsidP="00373EC4">
      <w:pPr>
        <w:spacing w:after="0" w:line="240" w:lineRule="auto"/>
        <w:rPr>
          <w:rFonts w:ascii="Verdana" w:eastAsia="Times New Roman" w:hAnsi="Verdana" w:cs="Arial"/>
          <w:color w:val="222222"/>
          <w:sz w:val="20"/>
          <w:szCs w:val="20"/>
        </w:rPr>
      </w:pPr>
    </w:p>
    <w:p w14:paraId="71C67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112. Intel compiler is highly tuned for Intel processors</w:t>
      </w:r>
    </w:p>
    <w:p w14:paraId="6680F08D" w14:textId="77777777" w:rsidR="00373EC4" w:rsidRPr="002115C7" w:rsidRDefault="00373EC4" w:rsidP="00373EC4">
      <w:pPr>
        <w:spacing w:after="0" w:line="240" w:lineRule="auto"/>
        <w:rPr>
          <w:rFonts w:ascii="Verdana" w:eastAsia="Times New Roman" w:hAnsi="Verdana" w:cs="Arial"/>
          <w:color w:val="222222"/>
          <w:sz w:val="20"/>
          <w:szCs w:val="20"/>
        </w:rPr>
      </w:pPr>
    </w:p>
    <w:p w14:paraId="7B994C2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113. in layman's terms </w:t>
      </w:r>
    </w:p>
    <w:p w14:paraId="430C5D53" w14:textId="77777777" w:rsidR="00373EC4" w:rsidRPr="002115C7" w:rsidRDefault="00373EC4" w:rsidP="00373EC4">
      <w:pPr>
        <w:spacing w:after="0" w:line="240" w:lineRule="auto"/>
        <w:rPr>
          <w:rFonts w:ascii="Verdana" w:eastAsia="Times New Roman" w:hAnsi="Verdana" w:cs="Arial"/>
          <w:color w:val="222222"/>
          <w:sz w:val="20"/>
          <w:szCs w:val="20"/>
        </w:rPr>
      </w:pPr>
    </w:p>
    <w:p w14:paraId="4C65001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114.  Furthermore, the new algorithm lends itself well to parallel implementations</w:t>
      </w:r>
    </w:p>
    <w:p w14:paraId="59C20C89" w14:textId="77777777" w:rsidR="00373EC4" w:rsidRPr="002115C7" w:rsidRDefault="00373EC4" w:rsidP="00373EC4">
      <w:pPr>
        <w:spacing w:after="0" w:line="240" w:lineRule="auto"/>
        <w:rPr>
          <w:rFonts w:ascii="Verdana" w:eastAsia="Times New Roman" w:hAnsi="Verdana" w:cs="Arial"/>
          <w:color w:val="222222"/>
          <w:sz w:val="20"/>
          <w:szCs w:val="20"/>
        </w:rPr>
      </w:pPr>
    </w:p>
    <w:p w14:paraId="0467BF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115. New notation for set </w:t>
      </w:r>
    </w:p>
    <w:p w14:paraId="1B381777" w14:textId="65124E2A"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noProof/>
          <w:color w:val="222222"/>
          <w:sz w:val="20"/>
          <w:szCs w:val="20"/>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2115C7" w:rsidRDefault="00373EC4" w:rsidP="00373EC4">
      <w:pPr>
        <w:spacing w:after="0" w:line="240" w:lineRule="auto"/>
        <w:rPr>
          <w:rFonts w:ascii="Verdana" w:eastAsia="Times New Roman" w:hAnsi="Verdana" w:cs="Arial"/>
          <w:color w:val="222222"/>
          <w:sz w:val="20"/>
          <w:szCs w:val="20"/>
        </w:rPr>
      </w:pPr>
    </w:p>
    <w:p w14:paraId="72DB35BA" w14:textId="77777777" w:rsidR="00373EC4" w:rsidRPr="002115C7" w:rsidRDefault="00373EC4" w:rsidP="00373EC4">
      <w:pPr>
        <w:spacing w:after="0" w:line="240" w:lineRule="auto"/>
        <w:rPr>
          <w:rFonts w:ascii="Verdana" w:eastAsia="Times New Roman" w:hAnsi="Verdana" w:cs="Arial"/>
          <w:color w:val="222222"/>
          <w:sz w:val="20"/>
          <w:szCs w:val="20"/>
        </w:rPr>
      </w:pPr>
    </w:p>
    <w:p w14:paraId="5EA91C20" w14:textId="77777777" w:rsidR="00373EC4" w:rsidRPr="002115C7" w:rsidRDefault="00373EC4" w:rsidP="00373EC4">
      <w:pPr>
        <w:spacing w:after="0" w:line="240" w:lineRule="auto"/>
        <w:rPr>
          <w:rFonts w:ascii="Verdana" w:eastAsia="Times New Roman" w:hAnsi="Verdana" w:cs="Arial"/>
          <w:color w:val="222222"/>
          <w:sz w:val="20"/>
          <w:szCs w:val="20"/>
        </w:rPr>
      </w:pPr>
    </w:p>
    <w:p w14:paraId="18A8E5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116. Solve to optimality. </w:t>
      </w:r>
    </w:p>
    <w:p w14:paraId="2280B0FD" w14:textId="77777777" w:rsidR="00373EC4" w:rsidRPr="002115C7" w:rsidRDefault="00373EC4" w:rsidP="00373EC4">
      <w:pPr>
        <w:spacing w:after="0" w:line="240" w:lineRule="auto"/>
        <w:rPr>
          <w:rFonts w:ascii="Verdana" w:eastAsia="Times New Roman" w:hAnsi="Verdana" w:cs="Arial"/>
          <w:color w:val="222222"/>
          <w:sz w:val="20"/>
          <w:szCs w:val="20"/>
        </w:rPr>
      </w:pPr>
    </w:p>
    <w:p w14:paraId="3E128CC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117. Equation ... holds.</w:t>
      </w:r>
    </w:p>
    <w:p w14:paraId="68AFE1AB" w14:textId="77777777" w:rsidR="00373EC4" w:rsidRPr="002115C7" w:rsidRDefault="00373EC4" w:rsidP="00373EC4">
      <w:pPr>
        <w:spacing w:after="0" w:line="240" w:lineRule="auto"/>
        <w:rPr>
          <w:rFonts w:ascii="Verdana" w:eastAsia="Times New Roman" w:hAnsi="Verdana" w:cs="Arial"/>
          <w:color w:val="222222"/>
          <w:sz w:val="20"/>
          <w:szCs w:val="20"/>
        </w:rPr>
      </w:pPr>
    </w:p>
    <w:p w14:paraId="3E71577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118. Primary update, secondary update, major update, minor update..</w:t>
      </w:r>
    </w:p>
    <w:p w14:paraId="1D35D4EA" w14:textId="77777777" w:rsidR="00373EC4" w:rsidRPr="002115C7" w:rsidRDefault="00373EC4" w:rsidP="00373EC4">
      <w:pPr>
        <w:spacing w:after="0" w:line="240" w:lineRule="auto"/>
        <w:rPr>
          <w:rFonts w:ascii="Verdana" w:eastAsia="Times New Roman" w:hAnsi="Verdana" w:cs="Arial"/>
          <w:color w:val="222222"/>
          <w:sz w:val="20"/>
          <w:szCs w:val="20"/>
        </w:rPr>
      </w:pPr>
    </w:p>
    <w:p w14:paraId="3535D69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119. a wide variety of.</w:t>
      </w:r>
    </w:p>
    <w:p w14:paraId="6D757667" w14:textId="77777777" w:rsidR="00373EC4" w:rsidRPr="002115C7" w:rsidRDefault="00373EC4" w:rsidP="00373EC4">
      <w:pPr>
        <w:spacing w:after="0" w:line="240" w:lineRule="auto"/>
        <w:rPr>
          <w:rFonts w:ascii="Verdana" w:eastAsia="Times New Roman" w:hAnsi="Verdana" w:cs="Arial"/>
          <w:color w:val="222222"/>
          <w:sz w:val="20"/>
          <w:szCs w:val="20"/>
        </w:rPr>
      </w:pPr>
    </w:p>
    <w:p w14:paraId="4E4C45A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a prespecified free parameter </w:t>
      </w:r>
    </w:p>
    <w:p w14:paraId="5F19EC37" w14:textId="77777777" w:rsidR="00373EC4" w:rsidRPr="002115C7" w:rsidRDefault="00373EC4" w:rsidP="00373EC4">
      <w:pPr>
        <w:spacing w:after="0" w:line="240" w:lineRule="auto"/>
        <w:rPr>
          <w:rFonts w:ascii="Verdana" w:eastAsia="Times New Roman" w:hAnsi="Verdana" w:cs="Arial"/>
          <w:color w:val="222222"/>
          <w:sz w:val="20"/>
          <w:szCs w:val="20"/>
        </w:rPr>
      </w:pPr>
    </w:p>
    <w:p w14:paraId="0087E9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121. take as input the number of degrees...</w:t>
      </w:r>
    </w:p>
    <w:p w14:paraId="79092C1A" w14:textId="77777777" w:rsidR="00373EC4" w:rsidRPr="002115C7" w:rsidRDefault="00373EC4" w:rsidP="00373EC4">
      <w:pPr>
        <w:spacing w:after="0" w:line="240" w:lineRule="auto"/>
        <w:rPr>
          <w:rFonts w:ascii="Verdana" w:eastAsia="Times New Roman" w:hAnsi="Verdana" w:cs="Arial"/>
          <w:color w:val="222222"/>
          <w:sz w:val="20"/>
          <w:szCs w:val="20"/>
        </w:rPr>
      </w:pPr>
    </w:p>
    <w:p w14:paraId="6FEDC9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122. </w:t>
      </w:r>
      <w:r w:rsidRPr="002115C7">
        <w:rPr>
          <w:rFonts w:ascii="Verdana" w:eastAsia="Microsoft YaHei" w:hAnsi="Verdana" w:cs="Microsoft YaHei"/>
          <w:color w:val="222222"/>
          <w:sz w:val="20"/>
          <w:szCs w:val="20"/>
        </w:rPr>
        <w:t>这样的东西反过来又</w:t>
      </w:r>
      <w:r w:rsidRPr="002115C7">
        <w:rPr>
          <w:rFonts w:ascii="Verdana" w:eastAsia="Times New Roman" w:hAnsi="Verdana" w:cs="Arial"/>
          <w:color w:val="222222"/>
          <w:sz w:val="20"/>
          <w:szCs w:val="20"/>
        </w:rPr>
        <w:t>... conversely</w:t>
      </w:r>
    </w:p>
    <w:p w14:paraId="105BC408" w14:textId="77777777" w:rsidR="00373EC4" w:rsidRPr="002115C7" w:rsidRDefault="00373EC4" w:rsidP="00373EC4">
      <w:pPr>
        <w:spacing w:after="0" w:line="240" w:lineRule="auto"/>
        <w:rPr>
          <w:rFonts w:ascii="Verdana" w:eastAsia="Times New Roman" w:hAnsi="Verdana" w:cs="Arial"/>
          <w:color w:val="222222"/>
          <w:sz w:val="20"/>
          <w:szCs w:val="20"/>
        </w:rPr>
      </w:pPr>
    </w:p>
    <w:p w14:paraId="2B7C2B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123. have been developed to extremize such functions. Proximal methods ...</w:t>
      </w:r>
    </w:p>
    <w:p w14:paraId="559C55C9" w14:textId="77777777" w:rsidR="00373EC4" w:rsidRPr="002115C7" w:rsidRDefault="00373EC4" w:rsidP="00373EC4">
      <w:pPr>
        <w:spacing w:after="0" w:line="240" w:lineRule="auto"/>
        <w:rPr>
          <w:rFonts w:ascii="Verdana" w:eastAsia="Times New Roman" w:hAnsi="Verdana" w:cs="Arial"/>
          <w:color w:val="222222"/>
          <w:sz w:val="20"/>
          <w:szCs w:val="20"/>
        </w:rPr>
      </w:pPr>
    </w:p>
    <w:p w14:paraId="6993EC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124. Reinforcement learning differs from standard supervised learning in that correct input/output pairs[clarification needed] </w:t>
      </w:r>
      <w:r w:rsidRPr="002115C7">
        <w:rPr>
          <w:rFonts w:ascii="Verdana" w:eastAsia="Times New Roman" w:hAnsi="Verdana" w:cs="Arial"/>
          <w:b/>
          <w:bCs/>
          <w:color w:val="222222"/>
          <w:sz w:val="20"/>
          <w:szCs w:val="20"/>
        </w:rPr>
        <w:t>need not be</w:t>
      </w:r>
      <w:r w:rsidRPr="002115C7">
        <w:rPr>
          <w:rFonts w:ascii="Verdana" w:eastAsia="Times New Roman" w:hAnsi="Verdana" w:cs="Arial"/>
          <w:color w:val="222222"/>
          <w:sz w:val="20"/>
          <w:szCs w:val="20"/>
        </w:rPr>
        <w:t> presented, and sub-optimal actions need not be explicitly corrected</w:t>
      </w:r>
    </w:p>
    <w:p w14:paraId="6AF3BDBE" w14:textId="77777777" w:rsidR="00373EC4" w:rsidRPr="002115C7" w:rsidRDefault="00373EC4" w:rsidP="00373EC4">
      <w:pPr>
        <w:spacing w:after="0" w:line="240" w:lineRule="auto"/>
        <w:rPr>
          <w:rFonts w:ascii="Verdana" w:eastAsia="Times New Roman" w:hAnsi="Verdana" w:cs="Arial"/>
          <w:color w:val="222222"/>
          <w:sz w:val="20"/>
          <w:szCs w:val="20"/>
        </w:rPr>
      </w:pPr>
    </w:p>
    <w:p w14:paraId="23C316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The problem stems from</w:t>
      </w:r>
    </w:p>
    <w:p w14:paraId="0E4FF07A" w14:textId="77777777" w:rsidR="00373EC4" w:rsidRPr="002115C7" w:rsidRDefault="00373EC4" w:rsidP="00373EC4">
      <w:pPr>
        <w:spacing w:after="0" w:line="240" w:lineRule="auto"/>
        <w:rPr>
          <w:rFonts w:ascii="Verdana" w:eastAsia="Times New Roman" w:hAnsi="Verdana" w:cs="Arial"/>
          <w:color w:val="222222"/>
          <w:sz w:val="20"/>
          <w:szCs w:val="20"/>
        </w:rPr>
      </w:pPr>
    </w:p>
    <w:p w14:paraId="2BC93EE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New partial differential equations governing the response-excitation</w:t>
      </w:r>
    </w:p>
    <w:p w14:paraId="627F01CD" w14:textId="77777777" w:rsidR="00373EC4" w:rsidRPr="002115C7" w:rsidRDefault="00373EC4" w:rsidP="00373EC4">
      <w:pPr>
        <w:spacing w:after="0" w:line="240" w:lineRule="auto"/>
        <w:rPr>
          <w:rFonts w:ascii="Verdana" w:eastAsia="Times New Roman" w:hAnsi="Verdana" w:cs="Arial"/>
          <w:color w:val="222222"/>
          <w:sz w:val="20"/>
          <w:szCs w:val="20"/>
        </w:rPr>
      </w:pPr>
    </w:p>
    <w:p w14:paraId="3D7506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Of late,..</w:t>
      </w:r>
    </w:p>
    <w:p w14:paraId="4D7A5A4A" w14:textId="77777777" w:rsidR="00373EC4" w:rsidRPr="002115C7" w:rsidRDefault="00373EC4" w:rsidP="00373EC4">
      <w:pPr>
        <w:spacing w:after="0" w:line="240" w:lineRule="auto"/>
        <w:rPr>
          <w:rFonts w:ascii="Verdana" w:eastAsia="Times New Roman" w:hAnsi="Verdana" w:cs="Arial"/>
          <w:color w:val="222222"/>
          <w:sz w:val="20"/>
          <w:szCs w:val="20"/>
        </w:rPr>
      </w:pPr>
    </w:p>
    <w:p w14:paraId="69E6AB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Go is exemplary in many ways of the...</w:t>
      </w:r>
    </w:p>
    <w:p w14:paraId="5147F601" w14:textId="77777777" w:rsidR="00373EC4" w:rsidRPr="002115C7" w:rsidRDefault="00373EC4" w:rsidP="00373EC4">
      <w:pPr>
        <w:spacing w:after="0" w:line="240" w:lineRule="auto"/>
        <w:rPr>
          <w:rFonts w:ascii="Verdana" w:eastAsia="Times New Roman" w:hAnsi="Verdana" w:cs="Arial"/>
          <w:color w:val="222222"/>
          <w:sz w:val="20"/>
          <w:szCs w:val="20"/>
        </w:rPr>
      </w:pPr>
    </w:p>
    <w:p w14:paraId="50B576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S is the Euclidean space Rn or a subset thereof.</w:t>
      </w:r>
    </w:p>
    <w:p w14:paraId="5C91F888" w14:textId="77777777" w:rsidR="00373EC4" w:rsidRPr="002115C7" w:rsidRDefault="00373EC4" w:rsidP="00373EC4">
      <w:pPr>
        <w:spacing w:after="0" w:line="240" w:lineRule="auto"/>
        <w:rPr>
          <w:rFonts w:ascii="Verdana" w:eastAsia="Times New Roman" w:hAnsi="Verdana" w:cs="Arial"/>
          <w:color w:val="222222"/>
          <w:sz w:val="20"/>
          <w:szCs w:val="20"/>
        </w:rPr>
      </w:pPr>
    </w:p>
    <w:p w14:paraId="66F856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new solution which may be feasible for (P) and which has an objective</w:t>
      </w:r>
    </w:p>
    <w:p w14:paraId="600E8483" w14:textId="77777777" w:rsidR="00373EC4" w:rsidRPr="002115C7" w:rsidRDefault="00373EC4" w:rsidP="00373EC4">
      <w:pPr>
        <w:spacing w:after="0" w:line="240" w:lineRule="auto"/>
        <w:rPr>
          <w:rFonts w:ascii="Verdana" w:eastAsia="Times New Roman" w:hAnsi="Verdana" w:cs="Arial"/>
          <w:color w:val="222222"/>
          <w:sz w:val="20"/>
          <w:szCs w:val="20"/>
        </w:rPr>
      </w:pPr>
    </w:p>
    <w:p w14:paraId="27FE8E1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Computational results indicate that if the resource constraints are not overly restrictive, then making these reassignments frequently produces a feasible solution</w:t>
      </w:r>
    </w:p>
    <w:p w14:paraId="6B9D4BBC" w14:textId="77777777" w:rsidR="00373EC4" w:rsidRPr="002115C7" w:rsidRDefault="00373EC4" w:rsidP="00373EC4">
      <w:pPr>
        <w:spacing w:after="0" w:line="240" w:lineRule="auto"/>
        <w:rPr>
          <w:rFonts w:ascii="Verdana" w:eastAsia="Times New Roman" w:hAnsi="Verdana" w:cs="Arial"/>
          <w:color w:val="222222"/>
          <w:sz w:val="20"/>
          <w:szCs w:val="20"/>
        </w:rPr>
      </w:pPr>
    </w:p>
    <w:p w14:paraId="0C6F6D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Problem-specific heuristic</w:t>
      </w:r>
    </w:p>
    <w:p w14:paraId="29C97BD5" w14:textId="77777777" w:rsidR="00373EC4" w:rsidRPr="002115C7" w:rsidRDefault="00373EC4" w:rsidP="00373EC4">
      <w:pPr>
        <w:spacing w:after="0" w:line="240" w:lineRule="auto"/>
        <w:rPr>
          <w:rFonts w:ascii="Verdana" w:eastAsia="Times New Roman" w:hAnsi="Verdana" w:cs="Arial"/>
          <w:color w:val="222222"/>
          <w:sz w:val="20"/>
          <w:szCs w:val="20"/>
        </w:rPr>
      </w:pPr>
    </w:p>
    <w:p w14:paraId="31A05F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Our computational experience shows that in practice, ...</w:t>
      </w:r>
    </w:p>
    <w:p w14:paraId="706F9E5B" w14:textId="77777777" w:rsidR="00373EC4" w:rsidRPr="002115C7" w:rsidRDefault="00373EC4" w:rsidP="00373EC4">
      <w:pPr>
        <w:spacing w:after="0" w:line="240" w:lineRule="auto"/>
        <w:rPr>
          <w:rFonts w:ascii="Verdana" w:eastAsia="Times New Roman" w:hAnsi="Verdana" w:cs="Arial"/>
          <w:color w:val="222222"/>
          <w:sz w:val="20"/>
          <w:szCs w:val="20"/>
        </w:rPr>
      </w:pPr>
    </w:p>
    <w:p w14:paraId="051AE99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scientific rigor</w:t>
      </w:r>
    </w:p>
    <w:p w14:paraId="747F37B7" w14:textId="77777777" w:rsidR="00373EC4" w:rsidRPr="002115C7" w:rsidRDefault="00373EC4" w:rsidP="00373EC4">
      <w:pPr>
        <w:spacing w:after="0" w:line="240" w:lineRule="auto"/>
        <w:rPr>
          <w:rFonts w:ascii="Verdana" w:eastAsia="Times New Roman" w:hAnsi="Verdana" w:cs="Arial"/>
          <w:color w:val="222222"/>
          <w:sz w:val="20"/>
          <w:szCs w:val="20"/>
        </w:rPr>
      </w:pPr>
    </w:p>
    <w:p w14:paraId="4F8951B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135. The </w:t>
      </w:r>
      <w:r w:rsidRPr="002115C7">
        <w:rPr>
          <w:rFonts w:ascii="Verdana" w:eastAsia="Times New Roman" w:hAnsi="Verdana" w:cs="Arial"/>
          <w:b/>
          <w:bCs/>
          <w:color w:val="222222"/>
          <w:sz w:val="20"/>
          <w:szCs w:val="20"/>
        </w:rPr>
        <w:t>overarching </w:t>
      </w:r>
      <w:r w:rsidRPr="002115C7">
        <w:rPr>
          <w:rFonts w:ascii="Verdana" w:eastAsia="Times New Roman" w:hAnsi="Verdana" w:cs="Arial"/>
          <w:color w:val="222222"/>
          <w:sz w:val="20"/>
          <w:szCs w:val="20"/>
        </w:rPr>
        <w:t>idea is that many linear programs are too large to consider all the variables explicitly.</w:t>
      </w:r>
    </w:p>
    <w:p w14:paraId="62113C49" w14:textId="77777777" w:rsidR="00373EC4" w:rsidRPr="002115C7" w:rsidRDefault="00373EC4" w:rsidP="00373EC4">
      <w:pPr>
        <w:spacing w:after="0" w:line="240" w:lineRule="auto"/>
        <w:rPr>
          <w:rFonts w:ascii="Verdana" w:eastAsia="Times New Roman" w:hAnsi="Verdana" w:cs="Arial"/>
          <w:color w:val="222222"/>
          <w:sz w:val="20"/>
          <w:szCs w:val="20"/>
        </w:rPr>
      </w:pPr>
    </w:p>
    <w:p w14:paraId="4A42B60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136. no loss of generality. Without loss of generality.</w:t>
      </w:r>
    </w:p>
    <w:p w14:paraId="7C4F0263" w14:textId="77777777" w:rsidR="00373EC4" w:rsidRPr="002115C7" w:rsidRDefault="00373EC4" w:rsidP="00373EC4">
      <w:pPr>
        <w:spacing w:after="0" w:line="240" w:lineRule="auto"/>
        <w:rPr>
          <w:rFonts w:ascii="Verdana" w:eastAsia="Times New Roman" w:hAnsi="Verdana" w:cs="Arial"/>
          <w:color w:val="222222"/>
          <w:sz w:val="20"/>
          <w:szCs w:val="20"/>
        </w:rPr>
      </w:pPr>
    </w:p>
    <w:p w14:paraId="7E1B7ED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137. circumvent something...</w:t>
      </w:r>
    </w:p>
    <w:p w14:paraId="7FDE912A" w14:textId="77777777" w:rsidR="00373EC4" w:rsidRPr="002115C7" w:rsidRDefault="00373EC4" w:rsidP="00373EC4">
      <w:pPr>
        <w:spacing w:after="0" w:line="240" w:lineRule="auto"/>
        <w:rPr>
          <w:rFonts w:ascii="Verdana" w:eastAsia="Times New Roman" w:hAnsi="Verdana" w:cs="Arial"/>
          <w:color w:val="222222"/>
          <w:sz w:val="20"/>
          <w:szCs w:val="20"/>
        </w:rPr>
      </w:pPr>
    </w:p>
    <w:p w14:paraId="1873F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138. for the sake of brevity</w:t>
      </w:r>
    </w:p>
    <w:p w14:paraId="32F0258C" w14:textId="77777777" w:rsidR="00373EC4" w:rsidRPr="002115C7" w:rsidRDefault="00373EC4" w:rsidP="00373EC4">
      <w:pPr>
        <w:spacing w:after="0" w:line="240" w:lineRule="auto"/>
        <w:rPr>
          <w:rFonts w:ascii="Verdana" w:eastAsia="Times New Roman" w:hAnsi="Verdana" w:cs="Arial"/>
          <w:color w:val="222222"/>
          <w:sz w:val="20"/>
          <w:szCs w:val="20"/>
        </w:rPr>
      </w:pPr>
    </w:p>
    <w:p w14:paraId="41DD425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139. replace, supersed, substitute.. have close meaning. But think about their subtle differences...</w:t>
      </w:r>
    </w:p>
    <w:p w14:paraId="60465B84" w14:textId="77777777" w:rsidR="00373EC4" w:rsidRPr="002115C7" w:rsidRDefault="00373EC4" w:rsidP="00373EC4">
      <w:pPr>
        <w:spacing w:after="0" w:line="240" w:lineRule="auto"/>
        <w:rPr>
          <w:rFonts w:ascii="Verdana" w:eastAsia="Times New Roman" w:hAnsi="Verdana" w:cs="Arial"/>
          <w:color w:val="222222"/>
          <w:sz w:val="20"/>
          <w:szCs w:val="20"/>
        </w:rPr>
      </w:pPr>
    </w:p>
    <w:p w14:paraId="0631D0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140. x  and y are reduced with increasing t..</w:t>
      </w:r>
    </w:p>
    <w:p w14:paraId="401256F9" w14:textId="77777777" w:rsidR="00373EC4" w:rsidRPr="002115C7" w:rsidRDefault="00373EC4" w:rsidP="00373EC4">
      <w:pPr>
        <w:spacing w:after="0" w:line="240" w:lineRule="auto"/>
        <w:rPr>
          <w:rFonts w:ascii="Verdana" w:eastAsia="Times New Roman" w:hAnsi="Verdana" w:cs="Arial"/>
          <w:color w:val="222222"/>
          <w:sz w:val="20"/>
          <w:szCs w:val="20"/>
        </w:rPr>
      </w:pPr>
    </w:p>
    <w:p w14:paraId="1A9F5F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141. Machine learning: garbage in, garbage out... good joke.</w:t>
      </w:r>
    </w:p>
    <w:p w14:paraId="6F152CED" w14:textId="77777777" w:rsidR="00373EC4" w:rsidRPr="002115C7" w:rsidRDefault="00373EC4" w:rsidP="00373EC4">
      <w:pPr>
        <w:spacing w:after="0" w:line="240" w:lineRule="auto"/>
        <w:rPr>
          <w:rFonts w:ascii="Verdana" w:eastAsia="Times New Roman" w:hAnsi="Verdana" w:cs="Arial"/>
          <w:color w:val="222222"/>
          <w:sz w:val="20"/>
          <w:szCs w:val="20"/>
        </w:rPr>
      </w:pPr>
    </w:p>
    <w:p w14:paraId="1A697F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142. truncating at a </w:t>
      </w:r>
      <w:r w:rsidRPr="002115C7">
        <w:rPr>
          <w:rFonts w:ascii="Verdana" w:eastAsia="Times New Roman" w:hAnsi="Verdana" w:cs="Arial"/>
          <w:b/>
          <w:bCs/>
          <w:color w:val="222222"/>
          <w:sz w:val="20"/>
          <w:szCs w:val="20"/>
        </w:rPr>
        <w:t>sensible </w:t>
      </w:r>
      <w:r w:rsidRPr="002115C7">
        <w:rPr>
          <w:rFonts w:ascii="Verdana" w:eastAsia="Times New Roman" w:hAnsi="Verdana" w:cs="Arial"/>
          <w:color w:val="222222"/>
          <w:sz w:val="20"/>
          <w:szCs w:val="20"/>
        </w:rPr>
        <w:t>number of terms.</w:t>
      </w:r>
    </w:p>
    <w:p w14:paraId="5C57BC8C" w14:textId="77777777" w:rsidR="00373EC4" w:rsidRPr="002115C7" w:rsidRDefault="00373EC4" w:rsidP="00373EC4">
      <w:pPr>
        <w:spacing w:after="0" w:line="240" w:lineRule="auto"/>
        <w:rPr>
          <w:rFonts w:ascii="Verdana" w:eastAsia="Times New Roman" w:hAnsi="Verdana" w:cs="Arial"/>
          <w:color w:val="222222"/>
          <w:sz w:val="20"/>
          <w:szCs w:val="20"/>
        </w:rPr>
      </w:pPr>
    </w:p>
    <w:p w14:paraId="2CE93D1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143. in concert with..</w:t>
      </w:r>
    </w:p>
    <w:p w14:paraId="0AD9B3B0" w14:textId="77777777" w:rsidR="00373EC4" w:rsidRPr="002115C7" w:rsidRDefault="00373EC4" w:rsidP="00373EC4">
      <w:pPr>
        <w:spacing w:after="0" w:line="240" w:lineRule="auto"/>
        <w:rPr>
          <w:rFonts w:ascii="Verdana" w:eastAsia="Times New Roman" w:hAnsi="Verdana" w:cs="Arial"/>
          <w:color w:val="222222"/>
          <w:sz w:val="20"/>
          <w:szCs w:val="20"/>
        </w:rPr>
      </w:pPr>
    </w:p>
    <w:p w14:paraId="5CCF24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144. tail measures of risk compare 45</w:t>
      </w:r>
    </w:p>
    <w:p w14:paraId="11CA73F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favorably with</w:t>
      </w:r>
    </w:p>
    <w:p w14:paraId="1ECEDEB0" w14:textId="77777777" w:rsidR="00373EC4" w:rsidRPr="002115C7" w:rsidRDefault="00373EC4" w:rsidP="00373EC4">
      <w:pPr>
        <w:spacing w:after="0" w:line="240" w:lineRule="auto"/>
        <w:rPr>
          <w:rFonts w:ascii="Verdana" w:eastAsia="Times New Roman" w:hAnsi="Verdana" w:cs="Arial"/>
          <w:color w:val="222222"/>
          <w:sz w:val="20"/>
          <w:szCs w:val="20"/>
        </w:rPr>
      </w:pPr>
    </w:p>
    <w:p w14:paraId="0141BC4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145. we assume that the order of convolutions </w:t>
      </w:r>
      <w:r w:rsidRPr="002115C7">
        <w:rPr>
          <w:rFonts w:ascii="Verdana" w:eastAsia="Times New Roman" w:hAnsi="Verdana" w:cs="Arial"/>
          <w:b/>
          <w:bCs/>
          <w:color w:val="222222"/>
          <w:sz w:val="20"/>
          <w:szCs w:val="20"/>
        </w:rPr>
        <w:t>governs</w:t>
      </w:r>
      <w:r w:rsidRPr="002115C7">
        <w:rPr>
          <w:rFonts w:ascii="Verdana" w:eastAsia="Times New Roman" w:hAnsi="Verdana" w:cs="Arial"/>
          <w:color w:val="222222"/>
          <w:sz w:val="20"/>
          <w:szCs w:val="20"/>
        </w:rPr>
        <w:t> the order of comonotonizations.</w:t>
      </w:r>
    </w:p>
    <w:p w14:paraId="51E02444" w14:textId="77777777" w:rsidR="00373EC4" w:rsidRPr="002115C7" w:rsidRDefault="00373EC4" w:rsidP="00373EC4">
      <w:pPr>
        <w:spacing w:after="0" w:line="240" w:lineRule="auto"/>
        <w:rPr>
          <w:rFonts w:ascii="Verdana" w:eastAsia="Times New Roman" w:hAnsi="Verdana" w:cs="Arial"/>
          <w:color w:val="222222"/>
          <w:sz w:val="20"/>
          <w:szCs w:val="20"/>
        </w:rPr>
      </w:pPr>
    </w:p>
    <w:p w14:paraId="1EDC1AF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146. is alleviated.</w:t>
      </w:r>
    </w:p>
    <w:p w14:paraId="7D029DD6" w14:textId="77777777" w:rsidR="00373EC4" w:rsidRPr="002115C7" w:rsidRDefault="00373EC4" w:rsidP="00373EC4">
      <w:pPr>
        <w:spacing w:after="0" w:line="240" w:lineRule="auto"/>
        <w:rPr>
          <w:rFonts w:ascii="Verdana" w:eastAsia="Times New Roman" w:hAnsi="Verdana" w:cs="Arial"/>
          <w:color w:val="222222"/>
          <w:sz w:val="20"/>
          <w:szCs w:val="20"/>
        </w:rPr>
      </w:pPr>
    </w:p>
    <w:p w14:paraId="686E18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147. nitpicking.</w:t>
      </w:r>
    </w:p>
    <w:p w14:paraId="62ADAC00" w14:textId="77777777" w:rsidR="00373EC4" w:rsidRPr="002115C7" w:rsidRDefault="00373EC4" w:rsidP="00373EC4">
      <w:pPr>
        <w:spacing w:after="0" w:line="240" w:lineRule="auto"/>
        <w:rPr>
          <w:rFonts w:ascii="Verdana" w:eastAsia="Times New Roman" w:hAnsi="Verdana" w:cs="Arial"/>
          <w:color w:val="222222"/>
          <w:sz w:val="20"/>
          <w:szCs w:val="20"/>
        </w:rPr>
      </w:pPr>
    </w:p>
    <w:p w14:paraId="3BAC78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148. Coupled with sth... on top of sth...</w:t>
      </w:r>
    </w:p>
    <w:p w14:paraId="628D4F6A" w14:textId="77777777" w:rsidR="00373EC4" w:rsidRPr="002115C7" w:rsidRDefault="00373EC4" w:rsidP="00373EC4">
      <w:pPr>
        <w:spacing w:after="0" w:line="240" w:lineRule="auto"/>
        <w:rPr>
          <w:rFonts w:ascii="Verdana" w:eastAsia="Times New Roman" w:hAnsi="Verdana" w:cs="Arial"/>
          <w:color w:val="222222"/>
          <w:sz w:val="20"/>
          <w:szCs w:val="20"/>
        </w:rPr>
      </w:pPr>
    </w:p>
    <w:p w14:paraId="622C897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149. abundantly...</w:t>
      </w:r>
    </w:p>
    <w:p w14:paraId="61A3ADDE" w14:textId="77777777" w:rsidR="00373EC4" w:rsidRPr="002115C7" w:rsidRDefault="00373EC4" w:rsidP="00373EC4">
      <w:pPr>
        <w:spacing w:after="0" w:line="240" w:lineRule="auto"/>
        <w:rPr>
          <w:rFonts w:ascii="Verdana" w:eastAsia="Times New Roman" w:hAnsi="Verdana" w:cs="Arial"/>
          <w:color w:val="222222"/>
          <w:sz w:val="20"/>
          <w:szCs w:val="20"/>
        </w:rPr>
      </w:pPr>
    </w:p>
    <w:p w14:paraId="5F520A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150. Instead, it has an almost featureless ellipsoidal </w:t>
      </w:r>
      <w:r w:rsidRPr="002115C7">
        <w:rPr>
          <w:rFonts w:ascii="Verdana" w:eastAsia="Times New Roman" w:hAnsi="Verdana" w:cs="Arial"/>
          <w:b/>
          <w:bCs/>
          <w:color w:val="222222"/>
          <w:sz w:val="20"/>
          <w:szCs w:val="20"/>
        </w:rPr>
        <w:t>shape typical of </w:t>
      </w:r>
      <w:r w:rsidRPr="002115C7">
        <w:rPr>
          <w:rFonts w:ascii="Verdana" w:eastAsia="Times New Roman" w:hAnsi="Verdana" w:cs="Arial"/>
          <w:color w:val="222222"/>
          <w:sz w:val="20"/>
          <w:szCs w:val="20"/>
        </w:rPr>
        <w:t>most giant elliptical galaxies.</w:t>
      </w:r>
    </w:p>
    <w:p w14:paraId="696D471A" w14:textId="77777777" w:rsidR="00373EC4" w:rsidRPr="002115C7" w:rsidRDefault="00373EC4" w:rsidP="00373EC4">
      <w:pPr>
        <w:spacing w:after="0" w:line="240" w:lineRule="auto"/>
        <w:rPr>
          <w:rFonts w:ascii="Verdana" w:eastAsia="Times New Roman" w:hAnsi="Verdana" w:cs="Arial"/>
          <w:color w:val="222222"/>
          <w:sz w:val="20"/>
          <w:szCs w:val="20"/>
        </w:rPr>
      </w:pPr>
    </w:p>
    <w:p w14:paraId="204DA12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151. commercial RDBMS to </w:t>
      </w:r>
      <w:r w:rsidRPr="002115C7">
        <w:rPr>
          <w:rFonts w:ascii="Verdana" w:eastAsia="Times New Roman" w:hAnsi="Verdana" w:cs="Arial"/>
          <w:b/>
          <w:bCs/>
          <w:color w:val="222222"/>
          <w:sz w:val="20"/>
          <w:szCs w:val="20"/>
        </w:rPr>
        <w:t>avail </w:t>
      </w:r>
      <w:r w:rsidRPr="002115C7">
        <w:rPr>
          <w:rFonts w:ascii="Verdana" w:eastAsia="Times New Roman" w:hAnsi="Verdana" w:cs="Arial"/>
          <w:color w:val="222222"/>
          <w:sz w:val="20"/>
          <w:szCs w:val="20"/>
        </w:rPr>
        <w:t>a number of advanced features</w:t>
      </w:r>
    </w:p>
    <w:p w14:paraId="5D2B9CBF" w14:textId="77777777" w:rsidR="00373EC4" w:rsidRPr="002115C7" w:rsidRDefault="00373EC4" w:rsidP="00373EC4">
      <w:pPr>
        <w:spacing w:after="0" w:line="240" w:lineRule="auto"/>
        <w:rPr>
          <w:rFonts w:ascii="Verdana" w:eastAsia="Times New Roman" w:hAnsi="Verdana" w:cs="Arial"/>
          <w:color w:val="222222"/>
          <w:sz w:val="20"/>
          <w:szCs w:val="20"/>
        </w:rPr>
      </w:pPr>
    </w:p>
    <w:p w14:paraId="6D292D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152. See Algorithm 2 Step 6 and animation </w:t>
      </w:r>
      <w:r w:rsidRPr="002115C7">
        <w:rPr>
          <w:rFonts w:ascii="Verdana" w:eastAsia="Times New Roman" w:hAnsi="Verdana" w:cs="Arial"/>
          <w:b/>
          <w:bCs/>
          <w:color w:val="222222"/>
          <w:sz w:val="20"/>
          <w:szCs w:val="20"/>
        </w:rPr>
        <w:t>therein</w:t>
      </w:r>
    </w:p>
    <w:p w14:paraId="5FD084DE" w14:textId="77777777" w:rsidR="00373EC4" w:rsidRPr="002115C7" w:rsidRDefault="00373EC4" w:rsidP="00373EC4">
      <w:pPr>
        <w:spacing w:after="0" w:line="240" w:lineRule="auto"/>
        <w:rPr>
          <w:rFonts w:ascii="Verdana" w:eastAsia="Times New Roman" w:hAnsi="Verdana" w:cs="Arial"/>
          <w:color w:val="222222"/>
          <w:sz w:val="20"/>
          <w:szCs w:val="20"/>
        </w:rPr>
      </w:pPr>
    </w:p>
    <w:p w14:paraId="5D862A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153. The proof </w:t>
      </w:r>
      <w:r w:rsidRPr="002115C7">
        <w:rPr>
          <w:rFonts w:ascii="Verdana" w:eastAsia="Times New Roman" w:hAnsi="Verdana" w:cs="Arial"/>
          <w:b/>
          <w:bCs/>
          <w:color w:val="222222"/>
          <w:sz w:val="20"/>
          <w:szCs w:val="20"/>
        </w:rPr>
        <w:t>built upon</w:t>
      </w:r>
      <w:r w:rsidRPr="002115C7">
        <w:rPr>
          <w:rFonts w:ascii="Verdana" w:eastAsia="Times New Roman" w:hAnsi="Verdana" w:cs="Arial"/>
          <w:color w:val="222222"/>
          <w:sz w:val="20"/>
          <w:szCs w:val="20"/>
        </w:rPr>
        <w:t> the program of Richard S. Hamilton to use</w:t>
      </w:r>
    </w:p>
    <w:p w14:paraId="7F292CEB" w14:textId="77777777" w:rsidR="00373EC4" w:rsidRPr="002115C7" w:rsidRDefault="00373EC4" w:rsidP="00373EC4">
      <w:pPr>
        <w:spacing w:after="0" w:line="240" w:lineRule="auto"/>
        <w:rPr>
          <w:rFonts w:ascii="Verdana" w:eastAsia="Times New Roman" w:hAnsi="Verdana" w:cs="Arial"/>
          <w:color w:val="222222"/>
          <w:sz w:val="20"/>
          <w:szCs w:val="20"/>
        </w:rPr>
      </w:pPr>
    </w:p>
    <w:p w14:paraId="69AD32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154. Many consider it to be the most important unsolved problem</w:t>
      </w:r>
    </w:p>
    <w:p w14:paraId="34726238" w14:textId="77777777" w:rsidR="00373EC4" w:rsidRPr="002115C7" w:rsidRDefault="00373EC4" w:rsidP="00373EC4">
      <w:pPr>
        <w:spacing w:after="0" w:line="240" w:lineRule="auto"/>
        <w:rPr>
          <w:rFonts w:ascii="Verdana" w:eastAsia="Times New Roman" w:hAnsi="Verdana" w:cs="Arial"/>
          <w:color w:val="222222"/>
          <w:sz w:val="20"/>
          <w:szCs w:val="20"/>
        </w:rPr>
      </w:pPr>
    </w:p>
    <w:p w14:paraId="232ED3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155. despite its </w:t>
      </w:r>
      <w:r w:rsidRPr="002115C7">
        <w:rPr>
          <w:rFonts w:ascii="Verdana" w:eastAsia="Times New Roman" w:hAnsi="Verdana" w:cs="Arial"/>
          <w:b/>
          <w:bCs/>
          <w:color w:val="222222"/>
          <w:sz w:val="20"/>
          <w:szCs w:val="20"/>
        </w:rPr>
        <w:t>immense </w:t>
      </w:r>
      <w:r w:rsidRPr="002115C7">
        <w:rPr>
          <w:rFonts w:ascii="Verdana" w:eastAsia="Times New Roman" w:hAnsi="Verdana" w:cs="Arial"/>
          <w:color w:val="222222"/>
          <w:sz w:val="20"/>
          <w:szCs w:val="20"/>
        </w:rPr>
        <w:t>importance</w:t>
      </w:r>
    </w:p>
    <w:p w14:paraId="56847C1E" w14:textId="77777777" w:rsidR="00373EC4" w:rsidRPr="002115C7" w:rsidRDefault="00373EC4" w:rsidP="00373EC4">
      <w:pPr>
        <w:spacing w:after="0" w:line="240" w:lineRule="auto"/>
        <w:rPr>
          <w:rFonts w:ascii="Verdana" w:eastAsia="Times New Roman" w:hAnsi="Verdana" w:cs="Arial"/>
          <w:color w:val="222222"/>
          <w:sz w:val="20"/>
          <w:szCs w:val="20"/>
        </w:rPr>
      </w:pPr>
    </w:p>
    <w:p w14:paraId="339A69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156. phenomena of electrodynamics as well as of mechanics </w:t>
      </w:r>
      <w:r w:rsidRPr="002115C7">
        <w:rPr>
          <w:rFonts w:ascii="Verdana" w:eastAsia="Times New Roman" w:hAnsi="Verdana" w:cs="Arial"/>
          <w:b/>
          <w:bCs/>
          <w:color w:val="222222"/>
          <w:sz w:val="20"/>
          <w:szCs w:val="20"/>
        </w:rPr>
        <w:t>possess </w:t>
      </w:r>
      <w:r w:rsidRPr="002115C7">
        <w:rPr>
          <w:rFonts w:ascii="Verdana" w:eastAsia="Times New Roman" w:hAnsi="Verdana" w:cs="Arial"/>
          <w:color w:val="222222"/>
          <w:sz w:val="20"/>
          <w:szCs w:val="20"/>
        </w:rPr>
        <w:t>no properties</w:t>
      </w:r>
    </w:p>
    <w:p w14:paraId="45BB50F6" w14:textId="77777777" w:rsidR="00373EC4" w:rsidRPr="002115C7" w:rsidRDefault="00373EC4" w:rsidP="00373EC4">
      <w:pPr>
        <w:spacing w:after="0" w:line="240" w:lineRule="auto"/>
        <w:rPr>
          <w:rFonts w:ascii="Verdana" w:eastAsia="Times New Roman" w:hAnsi="Verdana" w:cs="Arial"/>
          <w:color w:val="222222"/>
          <w:sz w:val="20"/>
          <w:szCs w:val="20"/>
        </w:rPr>
      </w:pPr>
    </w:p>
    <w:p w14:paraId="3E1DC2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157. The core idea is that</w:t>
      </w:r>
    </w:p>
    <w:p w14:paraId="16A9B6DA" w14:textId="77777777" w:rsidR="00373EC4" w:rsidRPr="002115C7" w:rsidRDefault="00373EC4" w:rsidP="00373EC4">
      <w:pPr>
        <w:spacing w:after="0" w:line="240" w:lineRule="auto"/>
        <w:rPr>
          <w:rFonts w:ascii="Verdana" w:eastAsia="Times New Roman" w:hAnsi="Verdana" w:cs="Arial"/>
          <w:color w:val="222222"/>
          <w:sz w:val="20"/>
          <w:szCs w:val="20"/>
        </w:rPr>
      </w:pPr>
    </w:p>
    <w:p w14:paraId="07D88C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158. capably navigate</w:t>
      </w:r>
    </w:p>
    <w:p w14:paraId="1980E9A6" w14:textId="77777777" w:rsidR="00373EC4" w:rsidRPr="002115C7" w:rsidRDefault="00373EC4" w:rsidP="00373EC4">
      <w:pPr>
        <w:spacing w:after="0" w:line="240" w:lineRule="auto"/>
        <w:rPr>
          <w:rFonts w:ascii="Verdana" w:eastAsia="Times New Roman" w:hAnsi="Verdana" w:cs="Arial"/>
          <w:color w:val="222222"/>
          <w:sz w:val="20"/>
          <w:szCs w:val="20"/>
        </w:rPr>
      </w:pPr>
    </w:p>
    <w:p w14:paraId="0190378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159.  The routines in MKL are </w:t>
      </w:r>
      <w:r w:rsidRPr="002115C7">
        <w:rPr>
          <w:rFonts w:ascii="Verdana" w:eastAsia="Times New Roman" w:hAnsi="Verdana" w:cs="Arial"/>
          <w:b/>
          <w:bCs/>
          <w:color w:val="222222"/>
          <w:sz w:val="20"/>
          <w:szCs w:val="20"/>
        </w:rPr>
        <w:t>hand-optimized</w:t>
      </w:r>
      <w:r w:rsidRPr="002115C7">
        <w:rPr>
          <w:rFonts w:ascii="Verdana" w:eastAsia="Times New Roman" w:hAnsi="Verdana" w:cs="Arial"/>
          <w:color w:val="222222"/>
          <w:sz w:val="20"/>
          <w:szCs w:val="20"/>
        </w:rPr>
        <w:t> specifically for Intel processors.</w:t>
      </w:r>
    </w:p>
    <w:p w14:paraId="14AE4488" w14:textId="77777777" w:rsidR="00373EC4" w:rsidRPr="002115C7" w:rsidRDefault="00373EC4" w:rsidP="00373EC4">
      <w:pPr>
        <w:spacing w:after="0" w:line="240" w:lineRule="auto"/>
        <w:rPr>
          <w:rFonts w:ascii="Verdana" w:eastAsia="Times New Roman" w:hAnsi="Verdana" w:cs="Arial"/>
          <w:color w:val="222222"/>
          <w:sz w:val="20"/>
          <w:szCs w:val="20"/>
        </w:rPr>
      </w:pPr>
    </w:p>
    <w:p w14:paraId="7C87C1C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160. which will be derived shortly.</w:t>
      </w:r>
    </w:p>
    <w:p w14:paraId="7F214F8F" w14:textId="77777777" w:rsidR="00373EC4" w:rsidRPr="002115C7" w:rsidRDefault="00373EC4" w:rsidP="00373EC4">
      <w:pPr>
        <w:spacing w:after="0" w:line="240" w:lineRule="auto"/>
        <w:rPr>
          <w:rFonts w:ascii="Verdana" w:eastAsia="Times New Roman" w:hAnsi="Verdana" w:cs="Arial"/>
          <w:color w:val="222222"/>
          <w:sz w:val="20"/>
          <w:szCs w:val="20"/>
        </w:rPr>
      </w:pPr>
    </w:p>
    <w:p w14:paraId="3BF61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161. predictor accuracy of the hybrid predictor and of the NT predictor.</w:t>
      </w:r>
    </w:p>
    <w:p w14:paraId="69F5C2D9" w14:textId="77777777" w:rsidR="00373EC4" w:rsidRPr="002115C7" w:rsidRDefault="00373EC4" w:rsidP="00373EC4">
      <w:pPr>
        <w:spacing w:after="0" w:line="240" w:lineRule="auto"/>
        <w:rPr>
          <w:rFonts w:ascii="Verdana" w:eastAsia="Times New Roman" w:hAnsi="Verdana" w:cs="Arial"/>
          <w:color w:val="222222"/>
          <w:sz w:val="20"/>
          <w:szCs w:val="20"/>
        </w:rPr>
      </w:pPr>
    </w:p>
    <w:p w14:paraId="1440E6F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162. easy-to-predict loop-back branches</w:t>
      </w:r>
    </w:p>
    <w:p w14:paraId="18EA1775" w14:textId="77777777" w:rsidR="00373EC4" w:rsidRPr="002115C7" w:rsidRDefault="00373EC4" w:rsidP="00373EC4">
      <w:pPr>
        <w:spacing w:after="0" w:line="240" w:lineRule="auto"/>
        <w:rPr>
          <w:rFonts w:ascii="Verdana" w:eastAsia="Times New Roman" w:hAnsi="Verdana" w:cs="Arial"/>
          <w:color w:val="222222"/>
          <w:sz w:val="20"/>
          <w:szCs w:val="20"/>
        </w:rPr>
      </w:pPr>
    </w:p>
    <w:p w14:paraId="6792A9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163. A few tens of ... </w:t>
      </w:r>
    </w:p>
    <w:p w14:paraId="006BADB1" w14:textId="77777777" w:rsidR="00373EC4" w:rsidRPr="002115C7" w:rsidRDefault="00373EC4" w:rsidP="00373EC4">
      <w:pPr>
        <w:spacing w:after="0" w:line="240" w:lineRule="auto"/>
        <w:rPr>
          <w:rFonts w:ascii="Verdana" w:eastAsia="Times New Roman" w:hAnsi="Verdana" w:cs="Arial"/>
          <w:color w:val="222222"/>
          <w:sz w:val="20"/>
          <w:szCs w:val="20"/>
        </w:rPr>
      </w:pPr>
    </w:p>
    <w:p w14:paraId="3DF316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164. , in which case...</w:t>
      </w:r>
    </w:p>
    <w:p w14:paraId="31B6C75F" w14:textId="77777777" w:rsidR="00373EC4" w:rsidRPr="002115C7" w:rsidRDefault="00373EC4" w:rsidP="00373EC4">
      <w:pPr>
        <w:spacing w:after="0" w:line="240" w:lineRule="auto"/>
        <w:rPr>
          <w:rFonts w:ascii="Verdana" w:eastAsia="Times New Roman" w:hAnsi="Verdana" w:cs="Arial"/>
          <w:color w:val="222222"/>
          <w:sz w:val="20"/>
          <w:szCs w:val="20"/>
        </w:rPr>
      </w:pPr>
    </w:p>
    <w:p w14:paraId="4C0B5A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165. Put differently, we have...</w:t>
      </w:r>
    </w:p>
    <w:p w14:paraId="6A88D80A" w14:textId="77777777" w:rsidR="00373EC4" w:rsidRPr="002115C7" w:rsidRDefault="00373EC4" w:rsidP="00373EC4">
      <w:pPr>
        <w:spacing w:after="0" w:line="240" w:lineRule="auto"/>
        <w:rPr>
          <w:rFonts w:ascii="Verdana" w:eastAsia="Times New Roman" w:hAnsi="Verdana" w:cs="Arial"/>
          <w:color w:val="222222"/>
          <w:sz w:val="20"/>
          <w:szCs w:val="20"/>
        </w:rPr>
      </w:pPr>
    </w:p>
    <w:p w14:paraId="1ED4E5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166. </w:t>
      </w:r>
      <w:r w:rsidRPr="002115C7">
        <w:rPr>
          <w:rFonts w:ascii="Verdana" w:eastAsia="Times New Roman" w:hAnsi="Verdana" w:cs="Arial"/>
          <w:b/>
          <w:bCs/>
          <w:color w:val="222222"/>
          <w:sz w:val="20"/>
          <w:szCs w:val="20"/>
        </w:rPr>
        <w:t>Superimpose</w:t>
      </w:r>
    </w:p>
    <w:p w14:paraId="686BBE7C" w14:textId="77777777" w:rsidR="00373EC4" w:rsidRPr="002115C7" w:rsidRDefault="00373EC4" w:rsidP="00373EC4">
      <w:pPr>
        <w:spacing w:after="0" w:line="240" w:lineRule="auto"/>
        <w:rPr>
          <w:rFonts w:ascii="Verdana" w:eastAsia="Times New Roman" w:hAnsi="Verdana" w:cs="Arial"/>
          <w:color w:val="222222"/>
          <w:sz w:val="20"/>
          <w:szCs w:val="20"/>
        </w:rPr>
      </w:pPr>
    </w:p>
    <w:p w14:paraId="08778D0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167. temporal: relating to time.</w:t>
      </w:r>
    </w:p>
    <w:p w14:paraId="6D69907E" w14:textId="77777777" w:rsidR="00373EC4" w:rsidRPr="002115C7" w:rsidRDefault="00373EC4" w:rsidP="00373EC4">
      <w:pPr>
        <w:spacing w:after="0" w:line="240" w:lineRule="auto"/>
        <w:rPr>
          <w:rFonts w:ascii="Verdana" w:eastAsia="Times New Roman" w:hAnsi="Verdana" w:cs="Arial"/>
          <w:color w:val="222222"/>
          <w:sz w:val="20"/>
          <w:szCs w:val="20"/>
        </w:rPr>
      </w:pPr>
    </w:p>
    <w:p w14:paraId="05D91AE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168. and ability to write </w:t>
      </w:r>
      <w:r w:rsidRPr="002115C7">
        <w:rPr>
          <w:rFonts w:ascii="Verdana" w:eastAsia="Times New Roman" w:hAnsi="Verdana" w:cs="Arial"/>
          <w:b/>
          <w:bCs/>
          <w:color w:val="222222"/>
          <w:sz w:val="20"/>
          <w:szCs w:val="20"/>
        </w:rPr>
        <w:t>sizable </w:t>
      </w:r>
      <w:r w:rsidRPr="002115C7">
        <w:rPr>
          <w:rFonts w:ascii="Verdana" w:eastAsia="Times New Roman" w:hAnsi="Verdana" w:cs="Arial"/>
          <w:color w:val="222222"/>
          <w:sz w:val="20"/>
          <w:szCs w:val="20"/>
        </w:rPr>
        <w:t>software in Java or C++.</w:t>
      </w:r>
    </w:p>
    <w:p w14:paraId="74E9BD66" w14:textId="77777777" w:rsidR="00373EC4" w:rsidRPr="002115C7" w:rsidRDefault="00373EC4" w:rsidP="00373EC4">
      <w:pPr>
        <w:spacing w:after="0" w:line="240" w:lineRule="auto"/>
        <w:rPr>
          <w:rFonts w:ascii="Verdana" w:eastAsia="Times New Roman" w:hAnsi="Verdana" w:cs="Arial"/>
          <w:color w:val="222222"/>
          <w:sz w:val="20"/>
          <w:szCs w:val="20"/>
        </w:rPr>
      </w:pPr>
    </w:p>
    <w:p w14:paraId="4613D5B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169. So it </w:t>
      </w:r>
      <w:r w:rsidRPr="002115C7">
        <w:rPr>
          <w:rFonts w:ascii="Verdana" w:eastAsia="Times New Roman" w:hAnsi="Verdana" w:cs="Arial"/>
          <w:b/>
          <w:bCs/>
          <w:color w:val="222222"/>
          <w:sz w:val="20"/>
          <w:szCs w:val="20"/>
        </w:rPr>
        <w:t>simplifies</w:t>
      </w:r>
      <w:r w:rsidRPr="002115C7">
        <w:rPr>
          <w:rFonts w:ascii="Verdana" w:eastAsia="Times New Roman" w:hAnsi="Verdana" w:cs="Arial"/>
          <w:color w:val="222222"/>
          <w:sz w:val="20"/>
          <w:szCs w:val="20"/>
        </w:rPr>
        <w:t> to a whole number.</w:t>
      </w:r>
    </w:p>
    <w:p w14:paraId="01FA7113" w14:textId="77777777" w:rsidR="00373EC4" w:rsidRPr="002115C7" w:rsidRDefault="00373EC4" w:rsidP="00373EC4">
      <w:pPr>
        <w:spacing w:after="0" w:line="240" w:lineRule="auto"/>
        <w:rPr>
          <w:rFonts w:ascii="Verdana" w:eastAsia="Times New Roman" w:hAnsi="Verdana" w:cs="Arial"/>
          <w:color w:val="222222"/>
          <w:sz w:val="20"/>
          <w:szCs w:val="20"/>
        </w:rPr>
      </w:pPr>
    </w:p>
    <w:p w14:paraId="7FD0A4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170. Note that the value of the top-most node shown here cannot be </w:t>
      </w:r>
      <w:r w:rsidRPr="002115C7">
        <w:rPr>
          <w:rFonts w:ascii="Verdana" w:eastAsia="Times New Roman" w:hAnsi="Verdana" w:cs="Arial"/>
          <w:b/>
          <w:bCs/>
          <w:color w:val="222222"/>
          <w:sz w:val="20"/>
          <w:szCs w:val="20"/>
        </w:rPr>
        <w:t>ascertained</w:t>
      </w:r>
    </w:p>
    <w:p w14:paraId="0233FD6C" w14:textId="77777777" w:rsidR="00373EC4" w:rsidRPr="002115C7" w:rsidRDefault="00373EC4" w:rsidP="00373EC4">
      <w:pPr>
        <w:spacing w:after="0" w:line="240" w:lineRule="auto"/>
        <w:rPr>
          <w:rFonts w:ascii="Verdana" w:eastAsia="Times New Roman" w:hAnsi="Verdana" w:cs="Arial"/>
          <w:color w:val="222222"/>
          <w:sz w:val="20"/>
          <w:szCs w:val="20"/>
        </w:rPr>
      </w:pPr>
    </w:p>
    <w:p w14:paraId="1F8DD46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171. how to write </w:t>
      </w:r>
      <w:r w:rsidRPr="002115C7">
        <w:rPr>
          <w:rFonts w:ascii="Verdana" w:eastAsia="Times New Roman" w:hAnsi="Verdana" w:cs="Arial"/>
          <w:b/>
          <w:bCs/>
          <w:color w:val="222222"/>
          <w:sz w:val="20"/>
          <w:szCs w:val="20"/>
        </w:rPr>
        <w:t>blazingly </w:t>
      </w:r>
      <w:r w:rsidRPr="002115C7">
        <w:rPr>
          <w:rFonts w:ascii="Verdana" w:eastAsia="Times New Roman" w:hAnsi="Verdana" w:cs="Arial"/>
          <w:color w:val="222222"/>
          <w:sz w:val="20"/>
          <w:szCs w:val="20"/>
        </w:rPr>
        <w:t>fast and </w:t>
      </w:r>
      <w:r w:rsidRPr="002115C7">
        <w:rPr>
          <w:rFonts w:ascii="Verdana" w:eastAsia="Times New Roman" w:hAnsi="Verdana" w:cs="Arial"/>
          <w:b/>
          <w:bCs/>
          <w:color w:val="222222"/>
          <w:sz w:val="20"/>
          <w:szCs w:val="20"/>
        </w:rPr>
        <w:t>scalable </w:t>
      </w:r>
      <w:r w:rsidRPr="002115C7">
        <w:rPr>
          <w:rFonts w:ascii="Verdana" w:eastAsia="Times New Roman" w:hAnsi="Verdana" w:cs="Arial"/>
          <w:color w:val="222222"/>
          <w:sz w:val="20"/>
          <w:szCs w:val="20"/>
        </w:rPr>
        <w:t>code.</w:t>
      </w:r>
    </w:p>
    <w:p w14:paraId="1F1A47CB" w14:textId="77777777" w:rsidR="00373EC4" w:rsidRPr="002115C7" w:rsidRDefault="00373EC4" w:rsidP="00373EC4">
      <w:pPr>
        <w:spacing w:after="0" w:line="240" w:lineRule="auto"/>
        <w:rPr>
          <w:rFonts w:ascii="Verdana" w:eastAsia="Times New Roman" w:hAnsi="Verdana" w:cs="Arial"/>
          <w:color w:val="222222"/>
          <w:sz w:val="20"/>
          <w:szCs w:val="20"/>
        </w:rPr>
      </w:pPr>
    </w:p>
    <w:p w14:paraId="4E40EF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172. between generalized linear models and the general linear model, two </w:t>
      </w:r>
      <w:r w:rsidRPr="002115C7">
        <w:rPr>
          <w:rFonts w:ascii="Verdana" w:eastAsia="Times New Roman" w:hAnsi="Verdana" w:cs="Arial"/>
          <w:b/>
          <w:bCs/>
          <w:color w:val="222222"/>
          <w:sz w:val="20"/>
          <w:szCs w:val="20"/>
        </w:rPr>
        <w:t>broad </w:t>
      </w:r>
      <w:r w:rsidRPr="002115C7">
        <w:rPr>
          <w:rFonts w:ascii="Verdana" w:eastAsia="Times New Roman" w:hAnsi="Verdana" w:cs="Arial"/>
          <w:color w:val="222222"/>
          <w:sz w:val="20"/>
          <w:szCs w:val="20"/>
        </w:rPr>
        <w:t>statistical models</w:t>
      </w:r>
    </w:p>
    <w:p w14:paraId="2C2135F9" w14:textId="77777777" w:rsidR="00373EC4" w:rsidRPr="002115C7" w:rsidRDefault="00373EC4" w:rsidP="00373EC4">
      <w:pPr>
        <w:spacing w:after="0" w:line="240" w:lineRule="auto"/>
        <w:rPr>
          <w:rFonts w:ascii="Verdana" w:eastAsia="Times New Roman" w:hAnsi="Verdana" w:cs="Arial"/>
          <w:color w:val="222222"/>
          <w:sz w:val="20"/>
          <w:szCs w:val="20"/>
        </w:rPr>
      </w:pPr>
    </w:p>
    <w:p w14:paraId="11206B8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173. we don't know the joint distribution of X </w:t>
      </w:r>
      <w:r w:rsidRPr="002115C7">
        <w:rPr>
          <w:rFonts w:ascii="Verdana" w:eastAsia="Times New Roman" w:hAnsi="Verdana" w:cs="Arial"/>
          <w:b/>
          <w:bCs/>
          <w:color w:val="222222"/>
          <w:sz w:val="20"/>
          <w:szCs w:val="20"/>
        </w:rPr>
        <w:t>outright</w:t>
      </w:r>
    </w:p>
    <w:p w14:paraId="23C9B3E5" w14:textId="77777777" w:rsidR="00373EC4" w:rsidRPr="002115C7" w:rsidRDefault="00373EC4" w:rsidP="00373EC4">
      <w:pPr>
        <w:spacing w:after="0" w:line="240" w:lineRule="auto"/>
        <w:rPr>
          <w:rFonts w:ascii="Verdana" w:eastAsia="Times New Roman" w:hAnsi="Verdana" w:cs="Arial"/>
          <w:color w:val="222222"/>
          <w:sz w:val="20"/>
          <w:szCs w:val="20"/>
        </w:rPr>
      </w:pPr>
    </w:p>
    <w:p w14:paraId="0C07253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174. a </w:t>
      </w:r>
      <w:r w:rsidRPr="002115C7">
        <w:rPr>
          <w:rFonts w:ascii="Verdana" w:eastAsia="Times New Roman" w:hAnsi="Verdana" w:cs="Arial"/>
          <w:b/>
          <w:bCs/>
          <w:color w:val="222222"/>
          <w:sz w:val="20"/>
          <w:szCs w:val="20"/>
        </w:rPr>
        <w:t>real-valued</w:t>
      </w:r>
      <w:r w:rsidRPr="002115C7">
        <w:rPr>
          <w:rFonts w:ascii="Verdana" w:eastAsia="Times New Roman" w:hAnsi="Verdana" w:cs="Arial"/>
          <w:color w:val="222222"/>
          <w:sz w:val="20"/>
          <w:szCs w:val="20"/>
        </w:rPr>
        <w:t>, n-dimensional vector</w:t>
      </w:r>
    </w:p>
    <w:p w14:paraId="092BA4B2" w14:textId="77777777" w:rsidR="00373EC4" w:rsidRPr="002115C7" w:rsidRDefault="00373EC4" w:rsidP="00373EC4">
      <w:pPr>
        <w:spacing w:after="0" w:line="240" w:lineRule="auto"/>
        <w:rPr>
          <w:rFonts w:ascii="Verdana" w:eastAsia="Times New Roman" w:hAnsi="Verdana" w:cs="Arial"/>
          <w:color w:val="222222"/>
          <w:sz w:val="20"/>
          <w:szCs w:val="20"/>
        </w:rPr>
      </w:pPr>
    </w:p>
    <w:p w14:paraId="6A5A01D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175. </w:t>
      </w:r>
      <w:r w:rsidRPr="002115C7">
        <w:rPr>
          <w:rFonts w:ascii="Verdana" w:eastAsia="Times New Roman" w:hAnsi="Verdana" w:cs="Arial"/>
          <w:b/>
          <w:bCs/>
          <w:color w:val="222222"/>
          <w:sz w:val="20"/>
          <w:szCs w:val="20"/>
        </w:rPr>
        <w:t>Recourse</w:t>
      </w:r>
      <w:r w:rsidRPr="002115C7">
        <w:rPr>
          <w:rFonts w:ascii="Verdana" w:eastAsia="Times New Roman" w:hAnsi="Verdana" w:cs="Arial"/>
          <w:color w:val="222222"/>
          <w:sz w:val="20"/>
          <w:szCs w:val="20"/>
        </w:rPr>
        <w:t>.</w:t>
      </w:r>
    </w:p>
    <w:p w14:paraId="1A05E316" w14:textId="77777777" w:rsidR="00373EC4" w:rsidRPr="002115C7" w:rsidRDefault="00373EC4" w:rsidP="00373EC4">
      <w:pPr>
        <w:spacing w:after="0" w:line="240" w:lineRule="auto"/>
        <w:rPr>
          <w:rFonts w:ascii="Verdana" w:eastAsia="Times New Roman" w:hAnsi="Verdana" w:cs="Arial"/>
          <w:color w:val="222222"/>
          <w:sz w:val="20"/>
          <w:szCs w:val="20"/>
        </w:rPr>
      </w:pPr>
    </w:p>
    <w:p w14:paraId="6EE583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176. was </w:t>
      </w:r>
      <w:r w:rsidRPr="002115C7">
        <w:rPr>
          <w:rFonts w:ascii="Verdana" w:eastAsia="Times New Roman" w:hAnsi="Verdana" w:cs="Arial"/>
          <w:b/>
          <w:bCs/>
          <w:color w:val="222222"/>
          <w:sz w:val="20"/>
          <w:szCs w:val="20"/>
        </w:rPr>
        <w:t>bolstered </w:t>
      </w:r>
      <w:r w:rsidRPr="002115C7">
        <w:rPr>
          <w:rFonts w:ascii="Verdana" w:eastAsia="Times New Roman" w:hAnsi="Verdana" w:cs="Arial"/>
          <w:color w:val="222222"/>
          <w:sz w:val="20"/>
          <w:szCs w:val="20"/>
        </w:rPr>
        <w:t>by the discovery.</w:t>
      </w:r>
    </w:p>
    <w:p w14:paraId="75E47568" w14:textId="77777777" w:rsidR="00373EC4" w:rsidRPr="002115C7" w:rsidRDefault="00373EC4" w:rsidP="00373EC4">
      <w:pPr>
        <w:spacing w:after="0" w:line="240" w:lineRule="auto"/>
        <w:rPr>
          <w:rFonts w:ascii="Verdana" w:eastAsia="Times New Roman" w:hAnsi="Verdana" w:cs="Arial"/>
          <w:color w:val="222222"/>
          <w:sz w:val="20"/>
          <w:szCs w:val="20"/>
        </w:rPr>
      </w:pPr>
    </w:p>
    <w:p w14:paraId="587910B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177. rather, you should also discuss the results </w:t>
      </w:r>
      <w:r w:rsidRPr="002115C7">
        <w:rPr>
          <w:rFonts w:ascii="Verdana" w:eastAsia="Times New Roman" w:hAnsi="Verdana" w:cs="Arial"/>
          <w:b/>
          <w:bCs/>
          <w:color w:val="222222"/>
          <w:sz w:val="20"/>
          <w:szCs w:val="20"/>
        </w:rPr>
        <w:t>qualitatively</w:t>
      </w:r>
      <w:r w:rsidRPr="002115C7">
        <w:rPr>
          <w:rFonts w:ascii="Verdana" w:eastAsia="Times New Roman" w:hAnsi="Verdana" w:cs="Arial"/>
          <w:color w:val="222222"/>
          <w:sz w:val="20"/>
          <w:szCs w:val="20"/>
        </w:rPr>
        <w:t>, point out anything surprising, and comment on possible explanations.</w:t>
      </w:r>
    </w:p>
    <w:p w14:paraId="37821E28" w14:textId="77777777" w:rsidR="00373EC4" w:rsidRPr="002115C7" w:rsidRDefault="00373EC4" w:rsidP="00373EC4">
      <w:pPr>
        <w:spacing w:after="0" w:line="240" w:lineRule="auto"/>
        <w:rPr>
          <w:rFonts w:ascii="Verdana" w:eastAsia="Times New Roman" w:hAnsi="Verdana" w:cs="Arial"/>
          <w:color w:val="222222"/>
          <w:sz w:val="20"/>
          <w:szCs w:val="20"/>
        </w:rPr>
      </w:pPr>
    </w:p>
    <w:p w14:paraId="15CBC5C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178. Jokingly: AI is the study of finding clever hacks to exponential problems. Often when a clever hack is finally found, or when computers finally get fast enough to address that particular problem successfully, the world no longer thinks of the problem as one belonging to artificial intelligence... Artificial intelligence consists of all the NP hard problems that have not yet been solved.</w:t>
      </w:r>
    </w:p>
    <w:p w14:paraId="456FA761" w14:textId="77777777" w:rsidR="00373EC4" w:rsidRPr="002115C7" w:rsidRDefault="00373EC4" w:rsidP="00373EC4">
      <w:pPr>
        <w:spacing w:after="0" w:line="240" w:lineRule="auto"/>
        <w:rPr>
          <w:rFonts w:ascii="Verdana" w:eastAsia="Times New Roman" w:hAnsi="Verdana" w:cs="Arial"/>
          <w:color w:val="222222"/>
          <w:sz w:val="20"/>
          <w:szCs w:val="20"/>
        </w:rPr>
      </w:pPr>
    </w:p>
    <w:p w14:paraId="67751BA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179. It is part of what differentiates a top-notch analytics professional and a person who blindly runs algorithms.</w:t>
      </w:r>
    </w:p>
    <w:p w14:paraId="12B22F88" w14:textId="77777777" w:rsidR="00373EC4" w:rsidRPr="002115C7" w:rsidRDefault="00373EC4" w:rsidP="00373EC4">
      <w:pPr>
        <w:spacing w:after="0" w:line="240" w:lineRule="auto"/>
        <w:rPr>
          <w:rFonts w:ascii="Verdana" w:eastAsia="Times New Roman" w:hAnsi="Verdana" w:cs="Arial"/>
          <w:color w:val="222222"/>
          <w:sz w:val="20"/>
          <w:szCs w:val="20"/>
        </w:rPr>
      </w:pPr>
    </w:p>
    <w:p w14:paraId="58D63CC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180. going directly for ID+AB is </w:t>
      </w:r>
      <w:r w:rsidRPr="002115C7">
        <w:rPr>
          <w:rFonts w:ascii="Verdana" w:eastAsia="Times New Roman" w:hAnsi="Verdana" w:cs="Arial"/>
          <w:b/>
          <w:bCs/>
          <w:color w:val="222222"/>
          <w:sz w:val="20"/>
          <w:szCs w:val="20"/>
        </w:rPr>
        <w:t>error prone</w:t>
      </w:r>
    </w:p>
    <w:p w14:paraId="2DE6D6B1" w14:textId="77777777" w:rsidR="00373EC4" w:rsidRPr="002115C7" w:rsidRDefault="00373EC4" w:rsidP="00373EC4">
      <w:pPr>
        <w:spacing w:after="0" w:line="240" w:lineRule="auto"/>
        <w:rPr>
          <w:rFonts w:ascii="Verdana" w:eastAsia="Times New Roman" w:hAnsi="Verdana" w:cs="Arial"/>
          <w:color w:val="222222"/>
          <w:sz w:val="20"/>
          <w:szCs w:val="20"/>
        </w:rPr>
      </w:pPr>
    </w:p>
    <w:p w14:paraId="0BC71E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181. render + adj == make + adj: enough rainfall … to </w:t>
      </w:r>
      <w:r w:rsidRPr="002115C7">
        <w:rPr>
          <w:rFonts w:ascii="Verdana" w:eastAsia="Times New Roman" w:hAnsi="Verdana" w:cs="Arial"/>
          <w:b/>
          <w:bCs/>
          <w:color w:val="222222"/>
          <w:sz w:val="20"/>
          <w:szCs w:val="20"/>
        </w:rPr>
        <w:t>render </w:t>
      </w:r>
      <w:r w:rsidRPr="002115C7">
        <w:rPr>
          <w:rFonts w:ascii="Verdana" w:eastAsia="Times New Roman" w:hAnsi="Verdana" w:cs="Arial"/>
          <w:color w:val="222222"/>
          <w:sz w:val="20"/>
          <w:szCs w:val="20"/>
        </w:rPr>
        <w:t>irrigation unnecessary. </w:t>
      </w:r>
      <w:r w:rsidRPr="002115C7">
        <w:rPr>
          <w:rFonts w:ascii="Verdana" w:eastAsia="Times New Roman" w:hAnsi="Verdana" w:cs="Arial"/>
          <w:b/>
          <w:bCs/>
          <w:color w:val="222222"/>
          <w:sz w:val="20"/>
          <w:szCs w:val="20"/>
        </w:rPr>
        <w:t>rendered </w:t>
      </w:r>
      <w:r w:rsidRPr="002115C7">
        <w:rPr>
          <w:rFonts w:ascii="Verdana" w:eastAsia="Times New Roman" w:hAnsi="Verdana" w:cs="Arial"/>
          <w:color w:val="222222"/>
          <w:sz w:val="20"/>
          <w:szCs w:val="20"/>
        </w:rPr>
        <w:t>him helpless</w:t>
      </w:r>
    </w:p>
    <w:p w14:paraId="70F5FB95" w14:textId="77777777" w:rsidR="00373EC4" w:rsidRPr="002115C7" w:rsidRDefault="00373EC4" w:rsidP="00373EC4">
      <w:pPr>
        <w:spacing w:after="0" w:line="240" w:lineRule="auto"/>
        <w:rPr>
          <w:rFonts w:ascii="Verdana" w:eastAsia="Times New Roman" w:hAnsi="Verdana" w:cs="Arial"/>
          <w:color w:val="222222"/>
          <w:sz w:val="20"/>
          <w:szCs w:val="20"/>
        </w:rPr>
      </w:pPr>
    </w:p>
    <w:p w14:paraId="27C1842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182. The name 'exponential smoothing' is </w:t>
      </w:r>
      <w:r w:rsidRPr="002115C7">
        <w:rPr>
          <w:rFonts w:ascii="Verdana" w:eastAsia="Times New Roman" w:hAnsi="Verdana" w:cs="Arial"/>
          <w:b/>
          <w:bCs/>
          <w:color w:val="222222"/>
          <w:sz w:val="20"/>
          <w:szCs w:val="20"/>
        </w:rPr>
        <w:t>attributed </w:t>
      </w:r>
      <w:r w:rsidRPr="002115C7">
        <w:rPr>
          <w:rFonts w:ascii="Verdana" w:eastAsia="Times New Roman" w:hAnsi="Verdana" w:cs="Arial"/>
          <w:color w:val="222222"/>
          <w:sz w:val="20"/>
          <w:szCs w:val="20"/>
        </w:rPr>
        <w:t>to the use of the </w:t>
      </w:r>
    </w:p>
    <w:p w14:paraId="45F7C447" w14:textId="77777777" w:rsidR="00373EC4" w:rsidRPr="002115C7" w:rsidRDefault="00373EC4" w:rsidP="00373EC4">
      <w:pPr>
        <w:spacing w:after="0" w:line="240" w:lineRule="auto"/>
        <w:rPr>
          <w:rFonts w:ascii="Verdana" w:eastAsia="Times New Roman" w:hAnsi="Verdana" w:cs="Arial"/>
          <w:color w:val="222222"/>
          <w:sz w:val="20"/>
          <w:szCs w:val="20"/>
        </w:rPr>
      </w:pPr>
    </w:p>
    <w:p w14:paraId="4D31B82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183. This approach </w:t>
      </w:r>
      <w:r w:rsidRPr="002115C7">
        <w:rPr>
          <w:rFonts w:ascii="Verdana" w:eastAsia="Times New Roman" w:hAnsi="Verdana" w:cs="Arial"/>
          <w:b/>
          <w:bCs/>
          <w:color w:val="222222"/>
          <w:sz w:val="20"/>
          <w:szCs w:val="20"/>
        </w:rPr>
        <w:t>guarantees to find</w:t>
      </w:r>
      <w:r w:rsidRPr="002115C7">
        <w:rPr>
          <w:rFonts w:ascii="Verdana" w:eastAsia="Times New Roman" w:hAnsi="Verdana" w:cs="Arial"/>
          <w:color w:val="222222"/>
          <w:sz w:val="20"/>
          <w:szCs w:val="20"/>
        </w:rPr>
        <w:t> the shortest path, if one exists</w:t>
      </w:r>
    </w:p>
    <w:p w14:paraId="07727A47" w14:textId="77777777" w:rsidR="00373EC4" w:rsidRPr="002115C7" w:rsidRDefault="00373EC4" w:rsidP="00373EC4">
      <w:pPr>
        <w:spacing w:after="0" w:line="240" w:lineRule="auto"/>
        <w:rPr>
          <w:rFonts w:ascii="Verdana" w:eastAsia="Times New Roman" w:hAnsi="Verdana" w:cs="Arial"/>
          <w:color w:val="222222"/>
          <w:sz w:val="20"/>
          <w:szCs w:val="20"/>
        </w:rPr>
      </w:pPr>
    </w:p>
    <w:p w14:paraId="4DC99B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184. you would </w:t>
      </w:r>
      <w:r w:rsidRPr="002115C7">
        <w:rPr>
          <w:rFonts w:ascii="Verdana" w:eastAsia="Times New Roman" w:hAnsi="Verdana" w:cs="Arial"/>
          <w:b/>
          <w:bCs/>
          <w:color w:val="222222"/>
          <w:sz w:val="20"/>
          <w:szCs w:val="20"/>
        </w:rPr>
        <w:t>invoke</w:t>
      </w:r>
      <w:r w:rsidRPr="002115C7">
        <w:rPr>
          <w:rFonts w:ascii="Verdana" w:eastAsia="Times New Roman" w:hAnsi="Verdana" w:cs="Arial"/>
          <w:color w:val="222222"/>
          <w:sz w:val="20"/>
          <w:szCs w:val="20"/>
        </w:rPr>
        <w:t> the following commands</w:t>
      </w:r>
    </w:p>
    <w:p w14:paraId="4A618568" w14:textId="77777777" w:rsidR="00373EC4" w:rsidRPr="002115C7" w:rsidRDefault="00373EC4" w:rsidP="00373EC4">
      <w:pPr>
        <w:spacing w:after="0" w:line="240" w:lineRule="auto"/>
        <w:rPr>
          <w:rFonts w:ascii="Verdana" w:eastAsia="Times New Roman" w:hAnsi="Verdana" w:cs="Arial"/>
          <w:color w:val="222222"/>
          <w:sz w:val="20"/>
          <w:szCs w:val="20"/>
        </w:rPr>
      </w:pPr>
    </w:p>
    <w:p w14:paraId="1A47B3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185. The Gibbs sampling algorithm is used to generate an instance from the distribution of each variable in turn, </w:t>
      </w:r>
      <w:r w:rsidRPr="002115C7">
        <w:rPr>
          <w:rFonts w:ascii="Verdana" w:eastAsia="Times New Roman" w:hAnsi="Verdana" w:cs="Arial"/>
          <w:b/>
          <w:bCs/>
          <w:color w:val="222222"/>
          <w:sz w:val="20"/>
          <w:szCs w:val="20"/>
        </w:rPr>
        <w:t>conditional on</w:t>
      </w:r>
      <w:r w:rsidRPr="002115C7">
        <w:rPr>
          <w:rFonts w:ascii="Verdana" w:eastAsia="Times New Roman" w:hAnsi="Verdana" w:cs="Arial"/>
          <w:color w:val="222222"/>
          <w:sz w:val="20"/>
          <w:szCs w:val="20"/>
        </w:rPr>
        <w:t> the current values of the other variables</w:t>
      </w:r>
    </w:p>
    <w:p w14:paraId="4BAD1CD7" w14:textId="77777777" w:rsidR="00373EC4" w:rsidRPr="002115C7" w:rsidRDefault="00373EC4" w:rsidP="00373EC4">
      <w:pPr>
        <w:spacing w:after="0" w:line="240" w:lineRule="auto"/>
        <w:rPr>
          <w:rFonts w:ascii="Verdana" w:eastAsia="Times New Roman" w:hAnsi="Verdana" w:cs="Arial"/>
          <w:color w:val="222222"/>
          <w:sz w:val="20"/>
          <w:szCs w:val="20"/>
        </w:rPr>
      </w:pPr>
    </w:p>
    <w:p w14:paraId="4B384E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186. A tree that is too large </w:t>
      </w:r>
      <w:r w:rsidRPr="002115C7">
        <w:rPr>
          <w:rFonts w:ascii="Verdana" w:eastAsia="Times New Roman" w:hAnsi="Verdana" w:cs="Arial"/>
          <w:b/>
          <w:bCs/>
          <w:color w:val="222222"/>
          <w:sz w:val="20"/>
          <w:szCs w:val="20"/>
        </w:rPr>
        <w:t>risks </w:t>
      </w:r>
      <w:r w:rsidRPr="002115C7">
        <w:rPr>
          <w:rFonts w:ascii="Verdana" w:eastAsia="Times New Roman" w:hAnsi="Verdana" w:cs="Arial"/>
          <w:color w:val="222222"/>
          <w:sz w:val="20"/>
          <w:szCs w:val="20"/>
        </w:rPr>
        <w:t>overfitting the training data</w:t>
      </w:r>
    </w:p>
    <w:p w14:paraId="4A288201" w14:textId="77777777" w:rsidR="00373EC4" w:rsidRPr="002115C7" w:rsidRDefault="00373EC4" w:rsidP="00373EC4">
      <w:pPr>
        <w:spacing w:after="0" w:line="240" w:lineRule="auto"/>
        <w:rPr>
          <w:rFonts w:ascii="Verdana" w:eastAsia="Times New Roman" w:hAnsi="Verdana" w:cs="Arial"/>
          <w:color w:val="222222"/>
          <w:sz w:val="20"/>
          <w:szCs w:val="20"/>
        </w:rPr>
      </w:pPr>
    </w:p>
    <w:p w14:paraId="0F1043B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187. For categorical predictors, the splitting point is represented by an integer, whose </w:t>
      </w:r>
      <w:r w:rsidRPr="002115C7">
        <w:rPr>
          <w:rFonts w:ascii="Verdana" w:eastAsia="Times New Roman" w:hAnsi="Verdana" w:cs="Arial"/>
          <w:b/>
          <w:bCs/>
          <w:color w:val="222222"/>
          <w:sz w:val="20"/>
          <w:szCs w:val="20"/>
        </w:rPr>
        <w:t>binary expansion</w:t>
      </w:r>
      <w:r w:rsidRPr="002115C7">
        <w:rPr>
          <w:rFonts w:ascii="Verdana" w:eastAsia="Times New Roman" w:hAnsi="Verdana" w:cs="Arial"/>
          <w:color w:val="222222"/>
          <w:sz w:val="20"/>
          <w:szCs w:val="20"/>
        </w:rPr>
        <w:t> gives the identities</w:t>
      </w:r>
    </w:p>
    <w:p w14:paraId="7E02BE22" w14:textId="77777777" w:rsidR="00373EC4" w:rsidRPr="002115C7" w:rsidRDefault="00373EC4" w:rsidP="00373EC4">
      <w:pPr>
        <w:spacing w:after="0" w:line="240" w:lineRule="auto"/>
        <w:rPr>
          <w:rFonts w:ascii="Verdana" w:eastAsia="Times New Roman" w:hAnsi="Verdana" w:cs="Arial"/>
          <w:color w:val="222222"/>
          <w:sz w:val="20"/>
          <w:szCs w:val="20"/>
        </w:rPr>
      </w:pPr>
    </w:p>
    <w:p w14:paraId="4A452B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188. </w:t>
      </w:r>
      <w:r w:rsidRPr="002115C7">
        <w:rPr>
          <w:rFonts w:ascii="Verdana" w:eastAsia="Times New Roman" w:hAnsi="Verdana" w:cs="Arial"/>
          <w:b/>
          <w:bCs/>
          <w:color w:val="222222"/>
          <w:sz w:val="20"/>
          <w:szCs w:val="20"/>
        </w:rPr>
        <w:t>Informal </w:t>
      </w:r>
      <w:r w:rsidRPr="002115C7">
        <w:rPr>
          <w:rFonts w:ascii="Verdana" w:eastAsia="Times New Roman" w:hAnsi="Verdana" w:cs="Arial"/>
          <w:color w:val="222222"/>
          <w:sz w:val="20"/>
          <w:szCs w:val="20"/>
        </w:rPr>
        <w:t>introduction</w:t>
      </w:r>
    </w:p>
    <w:p w14:paraId="5AAEC85E" w14:textId="77777777" w:rsidR="00373EC4" w:rsidRPr="002115C7" w:rsidRDefault="00373EC4" w:rsidP="00373EC4">
      <w:pPr>
        <w:spacing w:after="0" w:line="240" w:lineRule="auto"/>
        <w:rPr>
          <w:rFonts w:ascii="Verdana" w:eastAsia="Times New Roman" w:hAnsi="Verdana" w:cs="Arial"/>
          <w:color w:val="222222"/>
          <w:sz w:val="20"/>
          <w:szCs w:val="20"/>
        </w:rPr>
      </w:pPr>
    </w:p>
    <w:p w14:paraId="7E4997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189. Throughout this paper we type vectors in bold (x), scalars</w:t>
      </w:r>
    </w:p>
    <w:p w14:paraId="683338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in regular (C or b), matrices in capital bold (X). Specific</w:t>
      </w:r>
      <w:r w:rsidRPr="002115C7">
        <w:rPr>
          <w:rFonts w:ascii="Verdana" w:eastAsia="Times New Roman" w:hAnsi="Verdana" w:cs="Arial"/>
          <w:color w:val="222222"/>
          <w:sz w:val="20"/>
          <w:szCs w:val="20"/>
        </w:rPr>
        <w:br/>
        <w:t>entries in vectors or matrices are scalars and follow the corresponding</w:t>
      </w:r>
      <w:r w:rsidRPr="002115C7">
        <w:rPr>
          <w:rFonts w:ascii="Verdana" w:eastAsia="Times New Roman" w:hAnsi="Verdana" w:cs="Arial"/>
          <w:color w:val="222222"/>
          <w:sz w:val="20"/>
          <w:szCs w:val="20"/>
        </w:rPr>
        <w:br/>
        <w:t>convention.</w:t>
      </w:r>
    </w:p>
    <w:p w14:paraId="10024B0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4304A8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190. Ridge regression is known to shrink the coefficients of correlated predictors towards each other, allowing them to borrow strength from each other. </w:t>
      </w:r>
      <w:r w:rsidRPr="002115C7">
        <w:rPr>
          <w:rFonts w:ascii="Verdana" w:eastAsia="Times New Roman" w:hAnsi="Verdana" w:cs="Arial"/>
          <w:b/>
          <w:bCs/>
          <w:color w:val="222222"/>
          <w:sz w:val="20"/>
          <w:szCs w:val="20"/>
        </w:rPr>
        <w:t>In the extreme case of</w:t>
      </w:r>
      <w:r w:rsidRPr="002115C7">
        <w:rPr>
          <w:rFonts w:ascii="Verdana" w:eastAsia="Times New Roman" w:hAnsi="Verdana" w:cs="Arial"/>
          <w:color w:val="222222"/>
          <w:sz w:val="20"/>
          <w:szCs w:val="20"/>
        </w:rPr>
        <w:t> k identical predictors</w:t>
      </w:r>
    </w:p>
    <w:p w14:paraId="24CBA958" w14:textId="77777777" w:rsidR="00373EC4" w:rsidRPr="002115C7" w:rsidRDefault="00373EC4" w:rsidP="00373EC4">
      <w:pPr>
        <w:spacing w:after="0" w:line="240" w:lineRule="auto"/>
        <w:rPr>
          <w:rFonts w:ascii="Verdana" w:eastAsia="Times New Roman" w:hAnsi="Verdana" w:cs="Arial"/>
          <w:color w:val="222222"/>
          <w:sz w:val="20"/>
          <w:szCs w:val="20"/>
        </w:rPr>
      </w:pPr>
    </w:p>
    <w:p w14:paraId="342C60A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191. The program </w:t>
      </w:r>
      <w:r w:rsidRPr="002115C7">
        <w:rPr>
          <w:rFonts w:ascii="Verdana" w:eastAsia="Times New Roman" w:hAnsi="Verdana" w:cs="Arial"/>
          <w:b/>
          <w:bCs/>
          <w:color w:val="222222"/>
          <w:sz w:val="20"/>
          <w:szCs w:val="20"/>
        </w:rPr>
        <w:t>defaults to </w:t>
      </w:r>
      <w:r w:rsidRPr="002115C7">
        <w:rPr>
          <w:rFonts w:ascii="Verdana" w:eastAsia="Times New Roman" w:hAnsi="Verdana" w:cs="Arial"/>
          <w:color w:val="222222"/>
          <w:sz w:val="20"/>
          <w:szCs w:val="20"/>
        </w:rPr>
        <w:t>a standard font.</w:t>
      </w:r>
    </w:p>
    <w:p w14:paraId="25848551" w14:textId="77777777" w:rsidR="00373EC4" w:rsidRPr="002115C7" w:rsidRDefault="00373EC4" w:rsidP="00373EC4">
      <w:pPr>
        <w:spacing w:after="0" w:line="240" w:lineRule="auto"/>
        <w:rPr>
          <w:rFonts w:ascii="Verdana" w:eastAsia="Times New Roman" w:hAnsi="Verdana" w:cs="Arial"/>
          <w:color w:val="222222"/>
          <w:sz w:val="20"/>
          <w:szCs w:val="20"/>
        </w:rPr>
      </w:pPr>
    </w:p>
    <w:p w14:paraId="67FB33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192. and </w:t>
      </w:r>
      <w:r w:rsidRPr="002115C7">
        <w:rPr>
          <w:rFonts w:ascii="Verdana" w:eastAsia="Times New Roman" w:hAnsi="Verdana" w:cs="Arial"/>
          <w:b/>
          <w:bCs/>
          <w:color w:val="222222"/>
          <w:sz w:val="20"/>
          <w:szCs w:val="20"/>
        </w:rPr>
        <w:t>as such</w:t>
      </w:r>
      <w:r w:rsidRPr="002115C7">
        <w:rPr>
          <w:rFonts w:ascii="Verdana" w:eastAsia="Times New Roman" w:hAnsi="Verdana" w:cs="Arial"/>
          <w:color w:val="222222"/>
          <w:sz w:val="20"/>
          <w:szCs w:val="20"/>
        </w:rPr>
        <w:t> cannot influence the final result.</w:t>
      </w:r>
    </w:p>
    <w:p w14:paraId="2AE2E752" w14:textId="77777777" w:rsidR="00373EC4" w:rsidRPr="002115C7" w:rsidRDefault="00373EC4" w:rsidP="00373EC4">
      <w:pPr>
        <w:spacing w:after="0" w:line="240" w:lineRule="auto"/>
        <w:rPr>
          <w:rFonts w:ascii="Verdana" w:eastAsia="Times New Roman" w:hAnsi="Verdana" w:cs="Arial"/>
          <w:color w:val="222222"/>
          <w:sz w:val="20"/>
          <w:szCs w:val="20"/>
        </w:rPr>
      </w:pPr>
    </w:p>
    <w:p w14:paraId="5DD10DF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193. The profiling of the clusters </w:t>
      </w:r>
      <w:r w:rsidRPr="002115C7">
        <w:rPr>
          <w:rFonts w:ascii="Verdana" w:eastAsia="Times New Roman" w:hAnsi="Verdana" w:cs="Arial"/>
          <w:b/>
          <w:bCs/>
          <w:color w:val="222222"/>
          <w:sz w:val="20"/>
          <w:szCs w:val="20"/>
        </w:rPr>
        <w:t>is arguably the</w:t>
      </w:r>
      <w:r w:rsidRPr="002115C7">
        <w:rPr>
          <w:rFonts w:ascii="Verdana" w:eastAsia="Times New Roman" w:hAnsi="Verdana" w:cs="Arial"/>
          <w:color w:val="222222"/>
          <w:sz w:val="20"/>
          <w:szCs w:val="20"/>
        </w:rPr>
        <w:t> most challenging.</w:t>
      </w:r>
    </w:p>
    <w:p w14:paraId="38112953" w14:textId="77777777" w:rsidR="00373EC4" w:rsidRPr="002115C7" w:rsidRDefault="00373EC4" w:rsidP="00373EC4">
      <w:pPr>
        <w:spacing w:after="0" w:line="240" w:lineRule="auto"/>
        <w:rPr>
          <w:rFonts w:ascii="Verdana" w:eastAsia="Times New Roman" w:hAnsi="Verdana" w:cs="Arial"/>
          <w:color w:val="222222"/>
          <w:sz w:val="20"/>
          <w:szCs w:val="20"/>
        </w:rPr>
      </w:pPr>
    </w:p>
    <w:p w14:paraId="056B2D4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194. a </w:t>
      </w:r>
      <w:r w:rsidRPr="002115C7">
        <w:rPr>
          <w:rFonts w:ascii="Verdana" w:eastAsia="Times New Roman" w:hAnsi="Verdana" w:cs="Arial"/>
          <w:b/>
          <w:bCs/>
          <w:color w:val="222222"/>
          <w:sz w:val="20"/>
          <w:szCs w:val="20"/>
        </w:rPr>
        <w:t>visual fit</w:t>
      </w:r>
      <w:r w:rsidRPr="002115C7">
        <w:rPr>
          <w:rFonts w:ascii="Verdana" w:eastAsia="Times New Roman" w:hAnsi="Verdana" w:cs="Arial"/>
          <w:color w:val="222222"/>
          <w:sz w:val="20"/>
          <w:szCs w:val="20"/>
        </w:rPr>
        <w:t> of the variogram points</w:t>
      </w:r>
    </w:p>
    <w:p w14:paraId="7BB47AEB" w14:textId="77777777" w:rsidR="00373EC4" w:rsidRPr="002115C7" w:rsidRDefault="00373EC4" w:rsidP="00373EC4">
      <w:pPr>
        <w:spacing w:after="0" w:line="240" w:lineRule="auto"/>
        <w:rPr>
          <w:rFonts w:ascii="Verdana" w:eastAsia="Times New Roman" w:hAnsi="Verdana" w:cs="Arial"/>
          <w:color w:val="222222"/>
          <w:sz w:val="20"/>
          <w:szCs w:val="20"/>
        </w:rPr>
      </w:pPr>
    </w:p>
    <w:p w14:paraId="55DC74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195. </w:t>
      </w:r>
      <w:r w:rsidRPr="002115C7">
        <w:rPr>
          <w:rFonts w:ascii="Verdana" w:eastAsia="Times New Roman" w:hAnsi="Verdana" w:cs="Arial"/>
          <w:b/>
          <w:bCs/>
          <w:color w:val="222222"/>
          <w:sz w:val="20"/>
          <w:szCs w:val="20"/>
        </w:rPr>
        <w:t>inadvertently </w:t>
      </w:r>
      <w:r w:rsidRPr="002115C7">
        <w:rPr>
          <w:rFonts w:ascii="Verdana" w:eastAsia="Times New Roman" w:hAnsi="Verdana" w:cs="Arial"/>
          <w:color w:val="222222"/>
          <w:sz w:val="20"/>
          <w:szCs w:val="20"/>
        </w:rPr>
        <w:t>without knowledge or intention</w:t>
      </w:r>
    </w:p>
    <w:p w14:paraId="057A620D" w14:textId="77777777" w:rsidR="00373EC4" w:rsidRPr="002115C7" w:rsidRDefault="00373EC4" w:rsidP="00373EC4">
      <w:pPr>
        <w:spacing w:after="0" w:line="240" w:lineRule="auto"/>
        <w:rPr>
          <w:rFonts w:ascii="Verdana" w:eastAsia="Times New Roman" w:hAnsi="Verdana" w:cs="Arial"/>
          <w:color w:val="222222"/>
          <w:sz w:val="20"/>
          <w:szCs w:val="20"/>
        </w:rPr>
      </w:pPr>
    </w:p>
    <w:p w14:paraId="4310445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196. for unlabelled data has proven to be a </w:t>
      </w:r>
      <w:r w:rsidRPr="002115C7">
        <w:rPr>
          <w:rFonts w:ascii="Verdana" w:eastAsia="Times New Roman" w:hAnsi="Verdana" w:cs="Arial"/>
          <w:b/>
          <w:bCs/>
          <w:color w:val="222222"/>
          <w:sz w:val="20"/>
          <w:szCs w:val="20"/>
        </w:rPr>
        <w:t>thorny issue</w:t>
      </w:r>
    </w:p>
    <w:p w14:paraId="6219CF16" w14:textId="77777777" w:rsidR="00373EC4" w:rsidRPr="002115C7" w:rsidRDefault="00373EC4" w:rsidP="00373EC4">
      <w:pPr>
        <w:spacing w:after="0" w:line="240" w:lineRule="auto"/>
        <w:rPr>
          <w:rFonts w:ascii="Verdana" w:eastAsia="Times New Roman" w:hAnsi="Verdana" w:cs="Arial"/>
          <w:color w:val="222222"/>
          <w:sz w:val="20"/>
          <w:szCs w:val="20"/>
        </w:rPr>
      </w:pPr>
    </w:p>
    <w:p w14:paraId="132A5BE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197. See Freund (2018) </w:t>
      </w:r>
      <w:r w:rsidRPr="002115C7">
        <w:rPr>
          <w:rFonts w:ascii="Verdana" w:eastAsia="Times New Roman" w:hAnsi="Verdana" w:cs="Arial"/>
          <w:b/>
          <w:bCs/>
          <w:color w:val="222222"/>
          <w:sz w:val="20"/>
          <w:szCs w:val="20"/>
        </w:rPr>
        <w:t>for a full account of these innovations</w:t>
      </w:r>
      <w:r w:rsidRPr="002115C7">
        <w:rPr>
          <w:rFonts w:ascii="Verdana" w:eastAsia="Times New Roman" w:hAnsi="Verdana" w:cs="Arial"/>
          <w:color w:val="222222"/>
          <w:sz w:val="20"/>
          <w:szCs w:val="20"/>
        </w:rPr>
        <w:t>.</w:t>
      </w:r>
    </w:p>
    <w:p w14:paraId="5B148FBF" w14:textId="77777777" w:rsidR="00373EC4" w:rsidRPr="002115C7" w:rsidRDefault="00373EC4" w:rsidP="00373EC4">
      <w:pPr>
        <w:spacing w:after="0" w:line="240" w:lineRule="auto"/>
        <w:rPr>
          <w:rFonts w:ascii="Verdana" w:eastAsia="Times New Roman" w:hAnsi="Verdana" w:cs="Arial"/>
          <w:color w:val="222222"/>
          <w:sz w:val="20"/>
          <w:szCs w:val="20"/>
        </w:rPr>
      </w:pPr>
    </w:p>
    <w:p w14:paraId="3EDB82A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198. These tiers will not necessarily be </w:t>
      </w:r>
      <w:r w:rsidRPr="002115C7">
        <w:rPr>
          <w:rFonts w:ascii="Verdana" w:eastAsia="Times New Roman" w:hAnsi="Verdana" w:cs="Arial"/>
          <w:b/>
          <w:bCs/>
          <w:color w:val="222222"/>
          <w:sz w:val="20"/>
          <w:szCs w:val="20"/>
        </w:rPr>
        <w:t>synchronous</w:t>
      </w:r>
    </w:p>
    <w:p w14:paraId="062F3814" w14:textId="77777777" w:rsidR="00373EC4" w:rsidRPr="002115C7" w:rsidRDefault="00373EC4" w:rsidP="00373EC4">
      <w:pPr>
        <w:spacing w:after="0" w:line="240" w:lineRule="auto"/>
        <w:rPr>
          <w:rFonts w:ascii="Verdana" w:eastAsia="Times New Roman" w:hAnsi="Verdana" w:cs="Arial"/>
          <w:color w:val="222222"/>
          <w:sz w:val="20"/>
          <w:szCs w:val="20"/>
        </w:rPr>
      </w:pPr>
    </w:p>
    <w:p w14:paraId="5C8705B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199, </w:t>
      </w:r>
      <w:r w:rsidRPr="002115C7">
        <w:rPr>
          <w:rFonts w:ascii="Verdana" w:eastAsia="Times New Roman" w:hAnsi="Verdana" w:cs="Arial"/>
          <w:color w:val="222222"/>
          <w:sz w:val="20"/>
          <w:szCs w:val="20"/>
        </w:rPr>
        <w:t>we have to </w:t>
      </w:r>
      <w:r w:rsidRPr="002115C7">
        <w:rPr>
          <w:rFonts w:ascii="Verdana" w:eastAsia="Times New Roman" w:hAnsi="Verdana" w:cs="Arial"/>
          <w:b/>
          <w:bCs/>
          <w:color w:val="222222"/>
          <w:sz w:val="20"/>
          <w:szCs w:val="20"/>
        </w:rPr>
        <w:t>interleave </w:t>
      </w:r>
      <w:r w:rsidRPr="002115C7">
        <w:rPr>
          <w:rFonts w:ascii="Verdana" w:eastAsia="Times New Roman" w:hAnsi="Verdana" w:cs="Arial"/>
          <w:color w:val="222222"/>
          <w:sz w:val="20"/>
          <w:szCs w:val="20"/>
        </w:rPr>
        <w:t>planning and execution</w:t>
      </w:r>
    </w:p>
    <w:p w14:paraId="42F3555C" w14:textId="77777777" w:rsidR="00373EC4" w:rsidRPr="002115C7" w:rsidRDefault="00373EC4" w:rsidP="00373EC4">
      <w:pPr>
        <w:spacing w:after="0" w:line="240" w:lineRule="auto"/>
        <w:rPr>
          <w:rFonts w:ascii="Verdana" w:eastAsia="Times New Roman" w:hAnsi="Verdana" w:cs="Arial"/>
          <w:color w:val="222222"/>
          <w:sz w:val="20"/>
          <w:szCs w:val="20"/>
        </w:rPr>
      </w:pPr>
    </w:p>
    <w:p w14:paraId="0C1E8B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200. it has a </w:t>
      </w:r>
      <w:r w:rsidRPr="002115C7">
        <w:rPr>
          <w:rFonts w:ascii="Verdana" w:eastAsia="Times New Roman" w:hAnsi="Verdana" w:cs="Arial"/>
          <w:b/>
          <w:bCs/>
          <w:color w:val="222222"/>
          <w:sz w:val="20"/>
          <w:szCs w:val="20"/>
        </w:rPr>
        <w:t>ready </w:t>
      </w:r>
      <w:r w:rsidRPr="002115C7">
        <w:rPr>
          <w:rFonts w:ascii="Verdana" w:eastAsia="Times New Roman" w:hAnsi="Verdana" w:cs="Arial"/>
          <w:color w:val="222222"/>
          <w:sz w:val="20"/>
          <w:szCs w:val="20"/>
        </w:rPr>
        <w:t>interpretation as a similarity measure.</w:t>
      </w:r>
    </w:p>
    <w:p w14:paraId="0AD5E3BB" w14:textId="77777777" w:rsidR="00373EC4" w:rsidRPr="002115C7" w:rsidRDefault="00373EC4" w:rsidP="00373EC4">
      <w:pPr>
        <w:spacing w:after="0" w:line="240" w:lineRule="auto"/>
        <w:rPr>
          <w:rFonts w:ascii="Verdana" w:eastAsia="Times New Roman" w:hAnsi="Verdana" w:cs="Arial"/>
          <w:color w:val="222222"/>
          <w:sz w:val="20"/>
          <w:szCs w:val="20"/>
        </w:rPr>
      </w:pPr>
    </w:p>
    <w:p w14:paraId="4A8E28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201. This algorithm has a </w:t>
      </w:r>
      <w:r w:rsidRPr="002115C7">
        <w:rPr>
          <w:rFonts w:ascii="Verdana" w:eastAsia="Times New Roman" w:hAnsi="Verdana" w:cs="Arial"/>
          <w:b/>
          <w:bCs/>
          <w:color w:val="222222"/>
          <w:sz w:val="20"/>
          <w:szCs w:val="20"/>
        </w:rPr>
        <w:t>subtle bug</w:t>
      </w:r>
      <w:r w:rsidRPr="002115C7">
        <w:rPr>
          <w:rFonts w:ascii="Verdana" w:eastAsia="Times New Roman" w:hAnsi="Verdana" w:cs="Arial"/>
          <w:color w:val="222222"/>
          <w:sz w:val="20"/>
          <w:szCs w:val="20"/>
        </w:rPr>
        <w:t>, in that it may never terminate if the policy continually switches between two or more policies that are equally good. The bug can be fixed by adding additional flags, but it </w:t>
      </w:r>
      <w:r w:rsidRPr="002115C7">
        <w:rPr>
          <w:rFonts w:ascii="Verdana" w:eastAsia="Times New Roman" w:hAnsi="Verdana" w:cs="Arial"/>
          <w:b/>
          <w:bCs/>
          <w:color w:val="222222"/>
          <w:sz w:val="20"/>
          <w:szCs w:val="20"/>
        </w:rPr>
        <w:t>makes the pseudocode so ugly that it is not worth it</w:t>
      </w:r>
      <w:r w:rsidRPr="002115C7">
        <w:rPr>
          <w:rFonts w:ascii="Verdana" w:eastAsia="Times New Roman" w:hAnsi="Verdana" w:cs="Arial"/>
          <w:color w:val="222222"/>
          <w:sz w:val="20"/>
          <w:szCs w:val="20"/>
        </w:rPr>
        <w:t>.</w:t>
      </w:r>
    </w:p>
    <w:p w14:paraId="4AA4EC2C" w14:textId="77777777" w:rsidR="00373EC4" w:rsidRPr="002115C7" w:rsidRDefault="00373EC4" w:rsidP="00373EC4">
      <w:pPr>
        <w:spacing w:after="0" w:line="240" w:lineRule="auto"/>
        <w:rPr>
          <w:rFonts w:ascii="Verdana" w:eastAsia="Times New Roman" w:hAnsi="Verdana" w:cs="Arial"/>
          <w:color w:val="222222"/>
          <w:sz w:val="20"/>
          <w:szCs w:val="20"/>
        </w:rPr>
      </w:pPr>
    </w:p>
    <w:p w14:paraId="34052A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202. an approach that is theoretical </w:t>
      </w:r>
      <w:r w:rsidRPr="002115C7">
        <w:rPr>
          <w:rFonts w:ascii="Verdana" w:eastAsia="Times New Roman" w:hAnsi="Verdana" w:cs="Arial"/>
          <w:b/>
          <w:bCs/>
          <w:color w:val="222222"/>
          <w:sz w:val="20"/>
          <w:szCs w:val="20"/>
        </w:rPr>
        <w:t>as opposed to</w:t>
      </w:r>
      <w:r w:rsidRPr="002115C7">
        <w:rPr>
          <w:rFonts w:ascii="Verdana" w:eastAsia="Times New Roman" w:hAnsi="Verdana" w:cs="Arial"/>
          <w:color w:val="222222"/>
          <w:sz w:val="20"/>
          <w:szCs w:val="20"/>
        </w:rPr>
        <w:t> practical</w:t>
      </w:r>
    </w:p>
    <w:p w14:paraId="453A6F25" w14:textId="77777777" w:rsidR="00373EC4" w:rsidRPr="002115C7" w:rsidRDefault="00373EC4" w:rsidP="00373EC4">
      <w:pPr>
        <w:spacing w:after="0" w:line="240" w:lineRule="auto"/>
        <w:rPr>
          <w:rFonts w:ascii="Verdana" w:eastAsia="Times New Roman" w:hAnsi="Verdana" w:cs="Arial"/>
          <w:color w:val="222222"/>
          <w:sz w:val="20"/>
          <w:szCs w:val="20"/>
        </w:rPr>
      </w:pPr>
    </w:p>
    <w:p w14:paraId="6DC6B1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203. Readers will learn how to structure Big data in a way that is </w:t>
      </w:r>
      <w:r w:rsidRPr="002115C7">
        <w:rPr>
          <w:rFonts w:ascii="Verdana" w:eastAsia="Times New Roman" w:hAnsi="Verdana" w:cs="Arial"/>
          <w:b/>
          <w:bCs/>
          <w:color w:val="222222"/>
          <w:sz w:val="20"/>
          <w:szCs w:val="20"/>
        </w:rPr>
        <w:t>amenable</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to </w:t>
      </w:r>
      <w:r w:rsidRPr="002115C7">
        <w:rPr>
          <w:rFonts w:ascii="Verdana" w:eastAsia="Times New Roman" w:hAnsi="Verdana" w:cs="Arial"/>
          <w:color w:val="222222"/>
          <w:sz w:val="20"/>
          <w:szCs w:val="20"/>
        </w:rPr>
        <w:t>ML algorithms.</w:t>
      </w:r>
    </w:p>
    <w:p w14:paraId="7A92DF98" w14:textId="77777777" w:rsidR="00373EC4" w:rsidRPr="002115C7" w:rsidRDefault="00373EC4" w:rsidP="00373EC4">
      <w:pPr>
        <w:spacing w:after="0" w:line="240" w:lineRule="auto"/>
        <w:rPr>
          <w:rFonts w:ascii="Verdana" w:eastAsia="Times New Roman" w:hAnsi="Verdana" w:cs="Arial"/>
          <w:color w:val="222222"/>
          <w:sz w:val="20"/>
          <w:szCs w:val="20"/>
        </w:rPr>
      </w:pPr>
    </w:p>
    <w:p w14:paraId="6F98C16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2115C7" w:rsidRDefault="00373EC4" w:rsidP="00373EC4">
      <w:pPr>
        <w:spacing w:after="0" w:line="240" w:lineRule="auto"/>
        <w:rPr>
          <w:rFonts w:ascii="Verdana" w:eastAsia="Times New Roman" w:hAnsi="Verdana" w:cs="Arial"/>
          <w:color w:val="222222"/>
          <w:sz w:val="20"/>
          <w:szCs w:val="20"/>
        </w:rPr>
      </w:pPr>
    </w:p>
    <w:p w14:paraId="33D274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205. The prototypical supervised-learning update procedure is ...</w:t>
      </w:r>
    </w:p>
    <w:p w14:paraId="2BD54124" w14:textId="77777777" w:rsidR="00373EC4" w:rsidRPr="002115C7" w:rsidRDefault="00373EC4" w:rsidP="00373EC4">
      <w:pPr>
        <w:spacing w:after="0" w:line="240" w:lineRule="auto"/>
        <w:rPr>
          <w:rFonts w:ascii="Verdana" w:eastAsia="Times New Roman" w:hAnsi="Verdana" w:cs="Arial"/>
          <w:color w:val="222222"/>
          <w:sz w:val="20"/>
          <w:szCs w:val="20"/>
        </w:rPr>
      </w:pPr>
    </w:p>
    <w:p w14:paraId="2F30CAA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206. strikingly different...</w:t>
      </w:r>
    </w:p>
    <w:p w14:paraId="7DDC75C9" w14:textId="77777777" w:rsidR="00373EC4" w:rsidRPr="002115C7" w:rsidRDefault="00373EC4" w:rsidP="00373EC4">
      <w:pPr>
        <w:spacing w:after="0" w:line="240" w:lineRule="auto"/>
        <w:rPr>
          <w:rFonts w:ascii="Verdana" w:eastAsia="Times New Roman" w:hAnsi="Verdana" w:cs="Arial"/>
          <w:color w:val="222222"/>
          <w:sz w:val="20"/>
          <w:szCs w:val="20"/>
        </w:rPr>
      </w:pPr>
    </w:p>
    <w:p w14:paraId="0D9F94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207. The hallmark of...</w:t>
      </w:r>
    </w:p>
    <w:p w14:paraId="3E1210A1" w14:textId="77777777" w:rsidR="00373EC4" w:rsidRPr="002115C7" w:rsidRDefault="00373EC4" w:rsidP="00373EC4">
      <w:pPr>
        <w:spacing w:after="0" w:line="240" w:lineRule="auto"/>
        <w:rPr>
          <w:rFonts w:ascii="Verdana" w:eastAsia="Times New Roman" w:hAnsi="Verdana" w:cs="Arial"/>
          <w:color w:val="222222"/>
          <w:sz w:val="20"/>
          <w:szCs w:val="20"/>
        </w:rPr>
      </w:pPr>
    </w:p>
    <w:p w14:paraId="5614C7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208. In particular, we consider an exponential weighting with recency, in which alterations to the predictions of observation vectors occurring..</w:t>
      </w:r>
    </w:p>
    <w:p w14:paraId="76386EF8" w14:textId="77777777" w:rsidR="00373EC4" w:rsidRPr="002115C7" w:rsidRDefault="00373EC4" w:rsidP="00373EC4">
      <w:pPr>
        <w:spacing w:after="0" w:line="240" w:lineRule="auto"/>
        <w:rPr>
          <w:rFonts w:ascii="Verdana" w:eastAsia="Times New Roman" w:hAnsi="Verdana" w:cs="Arial"/>
          <w:color w:val="222222"/>
          <w:sz w:val="20"/>
          <w:szCs w:val="20"/>
        </w:rPr>
      </w:pPr>
    </w:p>
    <w:p w14:paraId="6E061ED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209. This result contradicts conventional wisdom.</w:t>
      </w:r>
    </w:p>
    <w:p w14:paraId="7BDB37BC" w14:textId="77777777" w:rsidR="00373EC4" w:rsidRPr="002115C7" w:rsidRDefault="00373EC4" w:rsidP="00373EC4">
      <w:pPr>
        <w:spacing w:after="0" w:line="240" w:lineRule="auto"/>
        <w:rPr>
          <w:rFonts w:ascii="Verdana" w:eastAsia="Times New Roman" w:hAnsi="Verdana" w:cs="Arial"/>
          <w:color w:val="222222"/>
          <w:sz w:val="20"/>
          <w:szCs w:val="20"/>
        </w:rPr>
      </w:pPr>
    </w:p>
    <w:p w14:paraId="23F628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210. </w:t>
      </w:r>
      <w:r w:rsidRPr="002115C7">
        <w:rPr>
          <w:rFonts w:ascii="Verdana" w:eastAsia="Times New Roman" w:hAnsi="Verdana" w:cs="Arial"/>
          <w:b/>
          <w:bCs/>
          <w:color w:val="222222"/>
          <w:sz w:val="20"/>
          <w:szCs w:val="20"/>
        </w:rPr>
        <w:t>Whereas </w:t>
      </w:r>
      <w:r w:rsidRPr="002115C7">
        <w:rPr>
          <w:rFonts w:ascii="Verdana" w:eastAsia="Times New Roman" w:hAnsi="Verdana" w:cs="Arial"/>
          <w:color w:val="222222"/>
          <w:sz w:val="20"/>
          <w:szCs w:val="20"/>
        </w:rPr>
        <w:t>conventional, supervised-learning approaches disregard</w:t>
      </w:r>
    </w:p>
    <w:p w14:paraId="358429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this temporal structure, TD methods are specially tailored to it.</w:t>
      </w:r>
    </w:p>
    <w:p w14:paraId="2A2C8E7F" w14:textId="77777777" w:rsidR="00373EC4" w:rsidRPr="002115C7" w:rsidRDefault="00373EC4" w:rsidP="00373EC4">
      <w:pPr>
        <w:spacing w:after="0" w:line="240" w:lineRule="auto"/>
        <w:rPr>
          <w:rFonts w:ascii="Verdana" w:eastAsia="Times New Roman" w:hAnsi="Verdana" w:cs="Arial"/>
          <w:color w:val="222222"/>
          <w:sz w:val="20"/>
          <w:szCs w:val="20"/>
        </w:rPr>
      </w:pPr>
    </w:p>
    <w:p w14:paraId="0A636E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211. Although a model is required, the model </w:t>
      </w:r>
      <w:r w:rsidRPr="002115C7">
        <w:rPr>
          <w:rFonts w:ascii="Verdana" w:eastAsia="Times New Roman" w:hAnsi="Verdana" w:cs="Arial"/>
          <w:b/>
          <w:bCs/>
          <w:color w:val="222222"/>
          <w:sz w:val="20"/>
          <w:szCs w:val="20"/>
        </w:rPr>
        <w:t>need</w:t>
      </w:r>
    </w:p>
    <w:p w14:paraId="2388D44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only generate</w:t>
      </w:r>
      <w:r w:rsidRPr="002115C7">
        <w:rPr>
          <w:rFonts w:ascii="Verdana" w:eastAsia="Times New Roman" w:hAnsi="Verdana" w:cs="Arial"/>
          <w:color w:val="222222"/>
          <w:sz w:val="20"/>
          <w:szCs w:val="20"/>
        </w:rPr>
        <w:t> sample transitions, not the complete probability distributio</w:t>
      </w:r>
    </w:p>
    <w:p w14:paraId="53458C60" w14:textId="77777777" w:rsidR="00373EC4" w:rsidRPr="002115C7" w:rsidRDefault="00373EC4" w:rsidP="00373EC4">
      <w:pPr>
        <w:spacing w:after="0" w:line="240" w:lineRule="auto"/>
        <w:rPr>
          <w:rFonts w:ascii="Verdana" w:eastAsia="Times New Roman" w:hAnsi="Verdana" w:cs="Arial"/>
          <w:color w:val="222222"/>
          <w:sz w:val="20"/>
          <w:szCs w:val="20"/>
        </w:rPr>
      </w:pPr>
    </w:p>
    <w:p w14:paraId="2E27292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212. Instead, each maximizing action can be given a </w:t>
      </w:r>
      <w:r w:rsidRPr="002115C7">
        <w:rPr>
          <w:rFonts w:ascii="Verdana" w:eastAsia="Times New Roman" w:hAnsi="Verdana" w:cs="Arial"/>
          <w:b/>
          <w:bCs/>
          <w:color w:val="222222"/>
          <w:sz w:val="20"/>
          <w:szCs w:val="20"/>
        </w:rPr>
        <w:t>portion of the probability</w:t>
      </w:r>
      <w:r w:rsidRPr="002115C7">
        <w:rPr>
          <w:rFonts w:ascii="Verdana" w:eastAsia="Times New Roman" w:hAnsi="Verdana" w:cs="Arial"/>
          <w:color w:val="222222"/>
          <w:sz w:val="20"/>
          <w:szCs w:val="20"/>
        </w:rPr>
        <w:t> of being selected in the new greedy policy. Any </w:t>
      </w:r>
      <w:r w:rsidRPr="002115C7">
        <w:rPr>
          <w:rFonts w:ascii="Verdana" w:eastAsia="Times New Roman" w:hAnsi="Verdana" w:cs="Arial"/>
          <w:b/>
          <w:bCs/>
          <w:color w:val="222222"/>
          <w:sz w:val="20"/>
          <w:szCs w:val="20"/>
        </w:rPr>
        <w:t>apportioning scheme</w:t>
      </w:r>
      <w:r w:rsidRPr="002115C7">
        <w:rPr>
          <w:rFonts w:ascii="Verdana" w:eastAsia="Times New Roman" w:hAnsi="Verdana" w:cs="Arial"/>
          <w:color w:val="222222"/>
          <w:sz w:val="20"/>
          <w:szCs w:val="20"/>
        </w:rPr>
        <w:t> is allowed as long as all submaximal actions are given zero probability</w:t>
      </w:r>
    </w:p>
    <w:p w14:paraId="2F6179D5" w14:textId="77777777" w:rsidR="00373EC4" w:rsidRPr="002115C7" w:rsidRDefault="00373EC4" w:rsidP="00373EC4">
      <w:pPr>
        <w:spacing w:after="0" w:line="240" w:lineRule="auto"/>
        <w:rPr>
          <w:rFonts w:ascii="Verdana" w:eastAsia="Times New Roman" w:hAnsi="Verdana" w:cs="Arial"/>
          <w:color w:val="222222"/>
          <w:sz w:val="20"/>
          <w:szCs w:val="20"/>
        </w:rPr>
      </w:pPr>
    </w:p>
    <w:p w14:paraId="498BA5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213. 4 km LIGO arm by a thousandth of the width of a proton,[11] </w:t>
      </w:r>
      <w:r w:rsidRPr="002115C7">
        <w:rPr>
          <w:rFonts w:ascii="Verdana" w:eastAsia="Times New Roman" w:hAnsi="Verdana" w:cs="Arial"/>
          <w:b/>
          <w:bCs/>
          <w:color w:val="222222"/>
          <w:sz w:val="20"/>
          <w:szCs w:val="20"/>
        </w:rPr>
        <w:t>proportionally equivalent to</w:t>
      </w:r>
      <w:r w:rsidRPr="002115C7">
        <w:rPr>
          <w:rFonts w:ascii="Verdana" w:eastAsia="Times New Roman" w:hAnsi="Verdana" w:cs="Arial"/>
          <w:color w:val="222222"/>
          <w:sz w:val="20"/>
          <w:szCs w:val="20"/>
        </w:rPr>
        <w:t> changing the distance to the nearest star outside the Solar System by one hair's width</w:t>
      </w:r>
    </w:p>
    <w:p w14:paraId="0D5D4B95" w14:textId="77777777" w:rsidR="00373EC4" w:rsidRPr="002115C7" w:rsidRDefault="00373EC4" w:rsidP="00373EC4">
      <w:pPr>
        <w:spacing w:after="0" w:line="240" w:lineRule="auto"/>
        <w:rPr>
          <w:rFonts w:ascii="Verdana" w:eastAsia="Times New Roman" w:hAnsi="Verdana" w:cs="Arial"/>
          <w:color w:val="222222"/>
          <w:sz w:val="20"/>
          <w:szCs w:val="20"/>
        </w:rPr>
      </w:pPr>
    </w:p>
    <w:p w14:paraId="4F295A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214. </w:t>
      </w:r>
      <w:r w:rsidRPr="002115C7">
        <w:rPr>
          <w:rFonts w:ascii="Verdana" w:eastAsia="Times New Roman" w:hAnsi="Verdana" w:cs="Arial"/>
          <w:b/>
          <w:bCs/>
          <w:color w:val="222222"/>
          <w:sz w:val="20"/>
          <w:szCs w:val="20"/>
        </w:rPr>
        <w:t>debilitate</w:t>
      </w:r>
    </w:p>
    <w:p w14:paraId="009176F0" w14:textId="77777777" w:rsidR="00373EC4" w:rsidRPr="002115C7" w:rsidRDefault="00373EC4" w:rsidP="00373EC4">
      <w:pPr>
        <w:spacing w:after="0" w:line="240" w:lineRule="auto"/>
        <w:rPr>
          <w:rFonts w:ascii="Verdana" w:eastAsia="Times New Roman" w:hAnsi="Verdana" w:cs="Arial"/>
          <w:color w:val="222222"/>
          <w:sz w:val="20"/>
          <w:szCs w:val="20"/>
        </w:rPr>
      </w:pPr>
    </w:p>
    <w:p w14:paraId="678C83F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215. testbed</w:t>
      </w:r>
    </w:p>
    <w:p w14:paraId="14AE9B95" w14:textId="77777777" w:rsidR="00373EC4" w:rsidRPr="002115C7" w:rsidRDefault="00373EC4" w:rsidP="00373EC4">
      <w:pPr>
        <w:spacing w:after="0" w:line="240" w:lineRule="auto"/>
        <w:rPr>
          <w:rFonts w:ascii="Verdana" w:eastAsia="Times New Roman" w:hAnsi="Verdana" w:cs="Arial"/>
          <w:color w:val="222222"/>
          <w:sz w:val="20"/>
          <w:szCs w:val="20"/>
        </w:rPr>
      </w:pPr>
    </w:p>
    <w:p w14:paraId="099358B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216. which computes the value function V , given matrix-vector Q =</w:t>
      </w:r>
    </w:p>
    <w:p w14:paraId="74BEC65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(Q1, . . . ,Qn).</w:t>
      </w:r>
    </w:p>
    <w:p w14:paraId="55CC9083" w14:textId="77777777" w:rsidR="00373EC4" w:rsidRPr="002115C7" w:rsidRDefault="00373EC4" w:rsidP="00373EC4">
      <w:pPr>
        <w:spacing w:after="0" w:line="240" w:lineRule="auto"/>
        <w:rPr>
          <w:rFonts w:ascii="Verdana" w:eastAsia="Times New Roman" w:hAnsi="Verdana" w:cs="Arial"/>
          <w:color w:val="222222"/>
          <w:sz w:val="20"/>
          <w:szCs w:val="20"/>
        </w:rPr>
      </w:pPr>
    </w:p>
    <w:p w14:paraId="23D0CA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217. </w:t>
      </w:r>
      <w:r w:rsidRPr="002115C7">
        <w:rPr>
          <w:rFonts w:ascii="Verdana" w:eastAsia="Times New Roman" w:hAnsi="Verdana" w:cs="Arial"/>
          <w:b/>
          <w:bCs/>
          <w:color w:val="222222"/>
          <w:sz w:val="20"/>
          <w:szCs w:val="20"/>
        </w:rPr>
        <w:t>shortly thereafter</w:t>
      </w:r>
    </w:p>
    <w:p w14:paraId="1BF0CE72" w14:textId="77777777" w:rsidR="00373EC4" w:rsidRPr="002115C7" w:rsidRDefault="00373EC4" w:rsidP="00373EC4">
      <w:pPr>
        <w:spacing w:after="0" w:line="240" w:lineRule="auto"/>
        <w:rPr>
          <w:rFonts w:ascii="Verdana" w:eastAsia="Times New Roman" w:hAnsi="Verdana" w:cs="Arial"/>
          <w:color w:val="222222"/>
          <w:sz w:val="20"/>
          <w:szCs w:val="20"/>
        </w:rPr>
      </w:pPr>
    </w:p>
    <w:p w14:paraId="002CB1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218. To learn in a more </w:t>
      </w:r>
      <w:r w:rsidRPr="002115C7">
        <w:rPr>
          <w:rFonts w:ascii="Verdana" w:eastAsia="Times New Roman" w:hAnsi="Verdana" w:cs="Arial"/>
          <w:b/>
          <w:bCs/>
          <w:color w:val="222222"/>
          <w:sz w:val="20"/>
          <w:szCs w:val="20"/>
        </w:rPr>
        <w:t>structured </w:t>
      </w:r>
      <w:r w:rsidRPr="002115C7">
        <w:rPr>
          <w:rFonts w:ascii="Verdana" w:eastAsia="Times New Roman" w:hAnsi="Verdana" w:cs="Arial"/>
          <w:color w:val="222222"/>
          <w:sz w:val="20"/>
          <w:szCs w:val="20"/>
        </w:rPr>
        <w:t>environment.</w:t>
      </w:r>
    </w:p>
    <w:p w14:paraId="4DACC1E9" w14:textId="77777777" w:rsidR="00373EC4" w:rsidRPr="002115C7" w:rsidRDefault="00373EC4" w:rsidP="00373EC4">
      <w:pPr>
        <w:spacing w:after="0" w:line="240" w:lineRule="auto"/>
        <w:rPr>
          <w:rFonts w:ascii="Verdana" w:eastAsia="Times New Roman" w:hAnsi="Verdana" w:cs="Arial"/>
          <w:color w:val="222222"/>
          <w:sz w:val="20"/>
          <w:szCs w:val="20"/>
        </w:rPr>
      </w:pPr>
    </w:p>
    <w:p w14:paraId="7797DE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219.</w:t>
      </w:r>
    </w:p>
    <w:p w14:paraId="1839778A" w14:textId="77777777" w:rsidR="00373EC4" w:rsidRPr="002115C7" w:rsidRDefault="00373EC4" w:rsidP="00373EC4">
      <w:pPr>
        <w:spacing w:after="0" w:line="240" w:lineRule="auto"/>
        <w:rPr>
          <w:rFonts w:ascii="Verdana" w:eastAsia="Times New Roman" w:hAnsi="Verdana" w:cs="Arial"/>
          <w:color w:val="222222"/>
          <w:sz w:val="20"/>
          <w:szCs w:val="20"/>
        </w:rPr>
      </w:pPr>
    </w:p>
    <w:p w14:paraId="6FABAAF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220. </w:t>
      </w:r>
      <w:r w:rsidRPr="002115C7">
        <w:rPr>
          <w:rFonts w:ascii="Verdana" w:eastAsia="Times New Roman" w:hAnsi="Verdana" w:cs="Arial"/>
          <w:b/>
          <w:bCs/>
          <w:color w:val="222222"/>
          <w:sz w:val="20"/>
          <w:szCs w:val="20"/>
        </w:rPr>
        <w:t>Prototype </w:t>
      </w:r>
      <w:r w:rsidRPr="002115C7">
        <w:rPr>
          <w:rFonts w:ascii="Verdana" w:eastAsia="Times New Roman" w:hAnsi="Verdana" w:cs="Arial"/>
          <w:color w:val="222222"/>
          <w:sz w:val="20"/>
          <w:szCs w:val="20"/>
        </w:rPr>
        <w:t>(verb) algorithms.</w:t>
      </w:r>
    </w:p>
    <w:p w14:paraId="27CBC584" w14:textId="77777777" w:rsidR="00373EC4" w:rsidRPr="002115C7" w:rsidRDefault="00373EC4" w:rsidP="00373EC4">
      <w:pPr>
        <w:spacing w:after="0" w:line="240" w:lineRule="auto"/>
        <w:rPr>
          <w:rFonts w:ascii="Verdana" w:eastAsia="Times New Roman" w:hAnsi="Verdana" w:cs="Arial"/>
          <w:color w:val="222222"/>
          <w:sz w:val="20"/>
          <w:szCs w:val="20"/>
        </w:rPr>
      </w:pPr>
    </w:p>
    <w:p w14:paraId="4F651A8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221. the spacing between knots is decreased </w:t>
      </w:r>
      <w:r w:rsidRPr="002115C7">
        <w:rPr>
          <w:rFonts w:ascii="Verdana" w:eastAsia="Times New Roman" w:hAnsi="Verdana" w:cs="Arial"/>
          <w:b/>
          <w:bCs/>
          <w:color w:val="222222"/>
          <w:sz w:val="20"/>
          <w:szCs w:val="20"/>
        </w:rPr>
        <w:t>in proportion to</w:t>
      </w:r>
      <w:r w:rsidRPr="002115C7">
        <w:rPr>
          <w:rFonts w:ascii="Verdana" w:eastAsia="Times New Roman" w:hAnsi="Verdana" w:cs="Arial"/>
          <w:color w:val="222222"/>
          <w:sz w:val="20"/>
          <w:szCs w:val="20"/>
        </w:rPr>
        <w:t> the curvature (2nd. derivative) of the data.</w:t>
      </w:r>
    </w:p>
    <w:p w14:paraId="74B71151" w14:textId="77777777" w:rsidR="00373EC4" w:rsidRPr="002115C7" w:rsidRDefault="00373EC4" w:rsidP="00373EC4">
      <w:pPr>
        <w:spacing w:after="0" w:line="240" w:lineRule="auto"/>
        <w:rPr>
          <w:rFonts w:ascii="Verdana" w:eastAsia="Times New Roman" w:hAnsi="Verdana" w:cs="Arial"/>
          <w:color w:val="222222"/>
          <w:sz w:val="20"/>
          <w:szCs w:val="20"/>
        </w:rPr>
      </w:pPr>
    </w:p>
    <w:p w14:paraId="2E2048B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222. Thus, LOESS provides less complex data analysis </w:t>
      </w:r>
      <w:r w:rsidRPr="002115C7">
        <w:rPr>
          <w:rFonts w:ascii="Verdana" w:eastAsia="Times New Roman" w:hAnsi="Verdana" w:cs="Arial"/>
          <w:b/>
          <w:bCs/>
          <w:color w:val="222222"/>
          <w:sz w:val="20"/>
          <w:szCs w:val="20"/>
        </w:rPr>
        <w:t>in exchange for</w:t>
      </w:r>
      <w:r w:rsidRPr="002115C7">
        <w:rPr>
          <w:rFonts w:ascii="Verdana" w:eastAsia="Times New Roman" w:hAnsi="Verdana" w:cs="Arial"/>
          <w:color w:val="222222"/>
          <w:sz w:val="20"/>
          <w:szCs w:val="20"/>
        </w:rPr>
        <w:t> greater experimental costs</w:t>
      </w:r>
    </w:p>
    <w:p w14:paraId="27914FF2" w14:textId="77777777" w:rsidR="00373EC4" w:rsidRPr="002115C7" w:rsidRDefault="00373EC4" w:rsidP="00373EC4">
      <w:pPr>
        <w:spacing w:after="0" w:line="240" w:lineRule="auto"/>
        <w:rPr>
          <w:rFonts w:ascii="Verdana" w:eastAsia="Times New Roman" w:hAnsi="Verdana" w:cs="Arial"/>
          <w:color w:val="222222"/>
          <w:sz w:val="20"/>
          <w:szCs w:val="20"/>
        </w:rPr>
      </w:pPr>
    </w:p>
    <w:p w14:paraId="0CB4BFB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223. Several letters are used in the </w:t>
      </w:r>
      <w:r w:rsidRPr="002115C7">
        <w:rPr>
          <w:rFonts w:ascii="Verdana" w:eastAsia="Times New Roman" w:hAnsi="Verdana" w:cs="Arial"/>
          <w:b/>
          <w:bCs/>
          <w:color w:val="222222"/>
          <w:sz w:val="20"/>
          <w:szCs w:val="20"/>
        </w:rPr>
        <w:t>literature </w:t>
      </w:r>
      <w:r w:rsidRPr="002115C7">
        <w:rPr>
          <w:rFonts w:ascii="Verdana" w:eastAsia="Times New Roman" w:hAnsi="Verdana" w:cs="Arial"/>
          <w:color w:val="222222"/>
          <w:sz w:val="20"/>
          <w:szCs w:val="20"/>
        </w:rPr>
        <w:t>to denote the kurtosis</w:t>
      </w:r>
    </w:p>
    <w:p w14:paraId="0D2CCB25" w14:textId="77777777" w:rsidR="00373EC4" w:rsidRPr="002115C7" w:rsidRDefault="00373EC4" w:rsidP="00373EC4">
      <w:pPr>
        <w:spacing w:after="0" w:line="240" w:lineRule="auto"/>
        <w:rPr>
          <w:rFonts w:ascii="Verdana" w:eastAsia="Times New Roman" w:hAnsi="Verdana" w:cs="Arial"/>
          <w:color w:val="222222"/>
          <w:sz w:val="20"/>
          <w:szCs w:val="20"/>
        </w:rPr>
      </w:pPr>
    </w:p>
    <w:p w14:paraId="0A7A0C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224. </w:t>
      </w:r>
      <w:r w:rsidRPr="002115C7">
        <w:rPr>
          <w:rFonts w:ascii="Verdana" w:eastAsia="Times New Roman" w:hAnsi="Verdana" w:cs="Arial"/>
          <w:b/>
          <w:bCs/>
          <w:color w:val="222222"/>
          <w:sz w:val="20"/>
          <w:szCs w:val="20"/>
        </w:rPr>
        <w:t>Should better </w:t>
      </w:r>
      <w:r w:rsidRPr="002115C7">
        <w:rPr>
          <w:rFonts w:ascii="Verdana" w:eastAsia="Times New Roman" w:hAnsi="Verdana" w:cs="Arial"/>
          <w:color w:val="222222"/>
          <w:sz w:val="20"/>
          <w:szCs w:val="20"/>
        </w:rPr>
        <w:t>do something.</w:t>
      </w:r>
    </w:p>
    <w:p w14:paraId="0733F958" w14:textId="77777777" w:rsidR="00373EC4" w:rsidRPr="002115C7" w:rsidRDefault="00373EC4" w:rsidP="00373EC4">
      <w:pPr>
        <w:spacing w:after="0" w:line="240" w:lineRule="auto"/>
        <w:rPr>
          <w:rFonts w:ascii="Verdana" w:eastAsia="Times New Roman" w:hAnsi="Verdana" w:cs="Arial"/>
          <w:color w:val="222222"/>
          <w:sz w:val="20"/>
          <w:szCs w:val="20"/>
        </w:rPr>
      </w:pPr>
    </w:p>
    <w:p w14:paraId="6FF16A8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225. Interaction, interplay.</w:t>
      </w:r>
    </w:p>
    <w:p w14:paraId="1B8F9FEC" w14:textId="77777777" w:rsidR="00373EC4" w:rsidRPr="002115C7" w:rsidRDefault="00373EC4" w:rsidP="00373EC4">
      <w:pPr>
        <w:spacing w:after="0" w:line="240" w:lineRule="auto"/>
        <w:rPr>
          <w:rFonts w:ascii="Verdana" w:eastAsia="Times New Roman" w:hAnsi="Verdana" w:cs="Arial"/>
          <w:color w:val="222222"/>
          <w:sz w:val="20"/>
          <w:szCs w:val="20"/>
        </w:rPr>
      </w:pPr>
    </w:p>
    <w:p w14:paraId="6FF6D81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226. propensity for doing something. (an inclination or natural tendency to behave in a particular way)</w:t>
      </w:r>
    </w:p>
    <w:p w14:paraId="6BCD6690" w14:textId="77777777" w:rsidR="00373EC4" w:rsidRPr="002115C7" w:rsidRDefault="00373EC4" w:rsidP="00373EC4">
      <w:pPr>
        <w:spacing w:after="0" w:line="240" w:lineRule="auto"/>
        <w:rPr>
          <w:rFonts w:ascii="Verdana" w:eastAsia="Times New Roman" w:hAnsi="Verdana" w:cs="Arial"/>
          <w:color w:val="222222"/>
          <w:sz w:val="20"/>
          <w:szCs w:val="20"/>
        </w:rPr>
      </w:pPr>
    </w:p>
    <w:p w14:paraId="41E48B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227. Deep diving --- impressive resume. Implement customized algorithms for solving specific problems.   </w:t>
      </w:r>
    </w:p>
    <w:p w14:paraId="77D19B03" w14:textId="77777777" w:rsidR="00373EC4" w:rsidRPr="002115C7" w:rsidRDefault="00373EC4" w:rsidP="00373EC4">
      <w:pPr>
        <w:spacing w:after="0" w:line="240" w:lineRule="auto"/>
        <w:rPr>
          <w:rFonts w:ascii="Verdana" w:eastAsia="Times New Roman" w:hAnsi="Verdana" w:cs="Arial"/>
          <w:color w:val="222222"/>
          <w:sz w:val="20"/>
          <w:szCs w:val="20"/>
        </w:rPr>
      </w:pPr>
    </w:p>
    <w:p w14:paraId="3F34BB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228. Just to share some of my thoughts when I was working with ANNs. There is still a question of why ANNs perform so well in image and speech 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e.g. convolutional NNs for image classification. ANNs are more certain to work well on problems that can be well solved by any average people.</w:t>
      </w:r>
    </w:p>
    <w:p w14:paraId="650EB493" w14:textId="77777777" w:rsidR="00373EC4" w:rsidRPr="002115C7" w:rsidRDefault="00373EC4" w:rsidP="00373EC4">
      <w:pPr>
        <w:spacing w:after="0" w:line="240" w:lineRule="auto"/>
        <w:rPr>
          <w:rFonts w:ascii="Verdana" w:eastAsia="Times New Roman" w:hAnsi="Verdana" w:cs="Arial"/>
          <w:color w:val="222222"/>
          <w:sz w:val="20"/>
          <w:szCs w:val="20"/>
        </w:rPr>
      </w:pPr>
    </w:p>
    <w:p w14:paraId="003268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229. In the snesim approach one </w:t>
      </w:r>
      <w:r w:rsidRPr="002115C7">
        <w:rPr>
          <w:rFonts w:ascii="Verdana" w:eastAsia="Times New Roman" w:hAnsi="Verdana" w:cs="Arial"/>
          <w:b/>
          <w:bCs/>
          <w:color w:val="222222"/>
          <w:sz w:val="20"/>
          <w:szCs w:val="20"/>
        </w:rPr>
        <w:t>shortcuts </w:t>
      </w:r>
      <w:r w:rsidRPr="002115C7">
        <w:rPr>
          <w:rFonts w:ascii="Verdana" w:eastAsia="Times New Roman" w:hAnsi="Verdana" w:cs="Arial"/>
          <w:color w:val="222222"/>
          <w:sz w:val="20"/>
          <w:szCs w:val="20"/>
        </w:rPr>
        <w:t>this step entirely by</w:t>
      </w:r>
    </w:p>
    <w:p w14:paraId="28D590CD" w14:textId="77777777" w:rsidR="00373EC4" w:rsidRPr="002115C7" w:rsidRDefault="00373EC4" w:rsidP="00373EC4">
      <w:pPr>
        <w:spacing w:after="0" w:line="240" w:lineRule="auto"/>
        <w:rPr>
          <w:rFonts w:ascii="Verdana" w:eastAsia="Times New Roman" w:hAnsi="Verdana" w:cs="Arial"/>
          <w:color w:val="222222"/>
          <w:sz w:val="20"/>
          <w:szCs w:val="20"/>
        </w:rPr>
      </w:pPr>
    </w:p>
    <w:p w14:paraId="2420DB7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230. performed the analysis --- this is right and nice.</w:t>
      </w:r>
    </w:p>
    <w:p w14:paraId="1B9162E4" w14:textId="77777777" w:rsidR="00373EC4" w:rsidRPr="002115C7" w:rsidRDefault="00373EC4" w:rsidP="00373EC4">
      <w:pPr>
        <w:spacing w:after="0" w:line="240" w:lineRule="auto"/>
        <w:rPr>
          <w:rFonts w:ascii="Verdana" w:eastAsia="Times New Roman" w:hAnsi="Verdana" w:cs="Arial"/>
          <w:color w:val="222222"/>
          <w:sz w:val="20"/>
          <w:szCs w:val="20"/>
        </w:rPr>
      </w:pPr>
    </w:p>
    <w:p w14:paraId="338B90C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231. With his from-childhood fascination with</w:t>
      </w:r>
    </w:p>
    <w:p w14:paraId="0C3F0FB9" w14:textId="77777777" w:rsidR="00373EC4" w:rsidRPr="002115C7" w:rsidRDefault="00373EC4" w:rsidP="00373EC4">
      <w:pPr>
        <w:spacing w:after="0" w:line="240" w:lineRule="auto"/>
        <w:rPr>
          <w:rFonts w:ascii="Verdana" w:eastAsia="Times New Roman" w:hAnsi="Verdana" w:cs="Arial"/>
          <w:color w:val="222222"/>
          <w:sz w:val="20"/>
          <w:szCs w:val="20"/>
        </w:rPr>
      </w:pPr>
    </w:p>
    <w:p w14:paraId="6A4ADA5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232. Perelman's work survived review and was confirmed in 2006, </w:t>
      </w:r>
      <w:r w:rsidRPr="002115C7">
        <w:rPr>
          <w:rFonts w:ascii="Verdana" w:eastAsia="Times New Roman" w:hAnsi="Verdana" w:cs="Arial"/>
          <w:b/>
          <w:bCs/>
          <w:color w:val="222222"/>
          <w:sz w:val="20"/>
          <w:szCs w:val="20"/>
        </w:rPr>
        <w:t>leading to his being</w:t>
      </w:r>
      <w:r w:rsidRPr="002115C7">
        <w:rPr>
          <w:rFonts w:ascii="Verdana" w:eastAsia="Times New Roman" w:hAnsi="Verdana" w:cs="Arial"/>
          <w:color w:val="222222"/>
          <w:sz w:val="20"/>
          <w:szCs w:val="20"/>
        </w:rPr>
        <w:t> offered a Fields Medal, which he declined</w:t>
      </w:r>
    </w:p>
    <w:p w14:paraId="54A7F76D" w14:textId="77777777" w:rsidR="00373EC4" w:rsidRPr="002115C7" w:rsidRDefault="00373EC4" w:rsidP="00373EC4">
      <w:pPr>
        <w:spacing w:after="0" w:line="240" w:lineRule="auto"/>
        <w:rPr>
          <w:rFonts w:ascii="Verdana" w:eastAsia="Times New Roman" w:hAnsi="Verdana" w:cs="Arial"/>
          <w:color w:val="222222"/>
          <w:sz w:val="20"/>
          <w:szCs w:val="20"/>
        </w:rPr>
      </w:pPr>
    </w:p>
    <w:p w14:paraId="4ACC020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233. ensemble classifiers </w:t>
      </w:r>
      <w:r w:rsidRPr="002115C7">
        <w:rPr>
          <w:rFonts w:ascii="Verdana" w:eastAsia="Times New Roman" w:hAnsi="Verdana" w:cs="Arial"/>
          <w:b/>
          <w:bCs/>
          <w:color w:val="222222"/>
          <w:sz w:val="20"/>
          <w:szCs w:val="20"/>
        </w:rPr>
        <w:t>are among the most</w:t>
      </w:r>
      <w:r w:rsidRPr="002115C7">
        <w:rPr>
          <w:rFonts w:ascii="Verdana" w:eastAsia="Times New Roman" w:hAnsi="Verdana" w:cs="Arial"/>
          <w:color w:val="222222"/>
          <w:sz w:val="20"/>
          <w:szCs w:val="20"/>
        </w:rPr>
        <w:t> accurate general-purpose classifiers available</w:t>
      </w:r>
    </w:p>
    <w:p w14:paraId="0F7713A0" w14:textId="77777777" w:rsidR="00373EC4" w:rsidRPr="002115C7" w:rsidRDefault="00373EC4" w:rsidP="00373EC4">
      <w:pPr>
        <w:spacing w:after="0" w:line="240" w:lineRule="auto"/>
        <w:rPr>
          <w:rFonts w:ascii="Verdana" w:eastAsia="Times New Roman" w:hAnsi="Verdana" w:cs="Arial"/>
          <w:color w:val="222222"/>
          <w:sz w:val="20"/>
          <w:szCs w:val="20"/>
        </w:rPr>
      </w:pPr>
    </w:p>
    <w:p w14:paraId="66389A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234.  Moreover, PERT</w:t>
      </w:r>
      <w:r w:rsidRPr="002115C7">
        <w:rPr>
          <w:rFonts w:ascii="Verdana" w:eastAsia="Times New Roman" w:hAnsi="Verdana" w:cs="Arial"/>
          <w:b/>
          <w:bCs/>
          <w:color w:val="222222"/>
          <w:sz w:val="20"/>
          <w:szCs w:val="20"/>
        </w:rPr>
        <w:t> lends itself to theoretical analysis</w:t>
      </w:r>
    </w:p>
    <w:p w14:paraId="2486FFA9" w14:textId="77777777" w:rsidR="00373EC4" w:rsidRPr="002115C7" w:rsidRDefault="00373EC4" w:rsidP="00373EC4">
      <w:pPr>
        <w:spacing w:after="0" w:line="240" w:lineRule="auto"/>
        <w:rPr>
          <w:rFonts w:ascii="Verdana" w:eastAsia="Times New Roman" w:hAnsi="Verdana" w:cs="Arial"/>
          <w:color w:val="222222"/>
          <w:sz w:val="20"/>
          <w:szCs w:val="20"/>
        </w:rPr>
      </w:pPr>
    </w:p>
    <w:p w14:paraId="6A0AC5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235</w:t>
      </w:r>
      <w:r w:rsidRPr="002115C7">
        <w:rPr>
          <w:rFonts w:ascii="Verdana" w:eastAsia="Times New Roman" w:hAnsi="Verdana" w:cs="Arial"/>
          <w:b/>
          <w:bCs/>
          <w:color w:val="222222"/>
          <w:sz w:val="20"/>
          <w:szCs w:val="20"/>
        </w:rPr>
        <w:t>. </w:t>
      </w:r>
      <w:r w:rsidRPr="002115C7">
        <w:rPr>
          <w:rFonts w:ascii="Verdana" w:eastAsia="Times New Roman" w:hAnsi="Verdana" w:cs="Arial"/>
          <w:color w:val="222222"/>
          <w:sz w:val="20"/>
          <w:szCs w:val="20"/>
        </w:rPr>
        <w:t>and the node is </w:t>
      </w:r>
      <w:r w:rsidRPr="002115C7">
        <w:rPr>
          <w:rFonts w:ascii="Verdana" w:eastAsia="Times New Roman" w:hAnsi="Verdana" w:cs="Arial"/>
          <w:b/>
          <w:bCs/>
          <w:color w:val="222222"/>
          <w:sz w:val="20"/>
          <w:szCs w:val="20"/>
        </w:rPr>
        <w:t>terminal</w:t>
      </w:r>
    </w:p>
    <w:p w14:paraId="3A429239" w14:textId="77777777" w:rsidR="00373EC4" w:rsidRPr="002115C7" w:rsidRDefault="00373EC4" w:rsidP="00373EC4">
      <w:pPr>
        <w:spacing w:after="0" w:line="240" w:lineRule="auto"/>
        <w:rPr>
          <w:rFonts w:ascii="Verdana" w:eastAsia="Times New Roman" w:hAnsi="Verdana" w:cs="Arial"/>
          <w:color w:val="222222"/>
          <w:sz w:val="20"/>
          <w:szCs w:val="20"/>
        </w:rPr>
      </w:pPr>
    </w:p>
    <w:p w14:paraId="26F05D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236</w:t>
      </w:r>
      <w:r w:rsidRPr="002115C7">
        <w:rPr>
          <w:rFonts w:ascii="Verdana" w:eastAsia="Times New Roman" w:hAnsi="Verdana" w:cs="Arial"/>
          <w:b/>
          <w:bCs/>
          <w:color w:val="222222"/>
          <w:sz w:val="20"/>
          <w:szCs w:val="20"/>
        </w:rPr>
        <w:t>. </w:t>
      </w:r>
      <w:r w:rsidRPr="002115C7">
        <w:rPr>
          <w:rFonts w:ascii="Verdana" w:eastAsia="Times New Roman" w:hAnsi="Verdana" w:cs="Arial"/>
          <w:color w:val="222222"/>
          <w:sz w:val="20"/>
          <w:szCs w:val="20"/>
        </w:rPr>
        <w:t>For comparability,</w:t>
      </w:r>
    </w:p>
    <w:p w14:paraId="6E4CBF5E" w14:textId="77777777" w:rsidR="00373EC4" w:rsidRPr="002115C7" w:rsidRDefault="00373EC4" w:rsidP="00373EC4">
      <w:pPr>
        <w:spacing w:after="0" w:line="240" w:lineRule="auto"/>
        <w:rPr>
          <w:rFonts w:ascii="Verdana" w:eastAsia="Times New Roman" w:hAnsi="Verdana" w:cs="Arial"/>
          <w:color w:val="222222"/>
          <w:sz w:val="20"/>
          <w:szCs w:val="20"/>
        </w:rPr>
      </w:pPr>
    </w:p>
    <w:p w14:paraId="115677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237. </w:t>
      </w:r>
      <w:r w:rsidRPr="002115C7">
        <w:rPr>
          <w:rFonts w:ascii="Verdana" w:eastAsia="Times New Roman" w:hAnsi="Verdana" w:cs="Arial"/>
          <w:b/>
          <w:bCs/>
          <w:color w:val="222222"/>
          <w:sz w:val="20"/>
          <w:szCs w:val="20"/>
        </w:rPr>
        <w:t>commensurate with</w:t>
      </w:r>
      <w:r w:rsidRPr="002115C7">
        <w:rPr>
          <w:rFonts w:ascii="Verdana" w:eastAsia="Times New Roman" w:hAnsi="Verdana" w:cs="Arial"/>
          <w:color w:val="222222"/>
          <w:sz w:val="20"/>
          <w:szCs w:val="20"/>
        </w:rPr>
        <w:t> experience</w:t>
      </w:r>
    </w:p>
    <w:p w14:paraId="3D26E745" w14:textId="77777777" w:rsidR="00373EC4" w:rsidRPr="002115C7" w:rsidRDefault="00373EC4" w:rsidP="00373EC4">
      <w:pPr>
        <w:spacing w:after="0" w:line="240" w:lineRule="auto"/>
        <w:rPr>
          <w:rFonts w:ascii="Verdana" w:eastAsia="Times New Roman" w:hAnsi="Verdana" w:cs="Arial"/>
          <w:color w:val="222222"/>
          <w:sz w:val="20"/>
          <w:szCs w:val="20"/>
        </w:rPr>
      </w:pPr>
    </w:p>
    <w:p w14:paraId="188307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238. subject to </w:t>
      </w:r>
      <w:r w:rsidRPr="002115C7">
        <w:rPr>
          <w:rFonts w:ascii="Verdana" w:eastAsia="Times New Roman" w:hAnsi="Verdana" w:cs="Arial"/>
          <w:b/>
          <w:bCs/>
          <w:color w:val="222222"/>
          <w:sz w:val="20"/>
          <w:szCs w:val="20"/>
        </w:rPr>
        <w:t>relatively mild assumptions</w:t>
      </w:r>
    </w:p>
    <w:p w14:paraId="75C1A842" w14:textId="77777777" w:rsidR="00373EC4" w:rsidRPr="002115C7" w:rsidRDefault="00373EC4" w:rsidP="00373EC4">
      <w:pPr>
        <w:spacing w:after="0" w:line="240" w:lineRule="auto"/>
        <w:rPr>
          <w:rFonts w:ascii="Verdana" w:eastAsia="Times New Roman" w:hAnsi="Verdana" w:cs="Arial"/>
          <w:color w:val="222222"/>
          <w:sz w:val="20"/>
          <w:szCs w:val="20"/>
        </w:rPr>
      </w:pPr>
    </w:p>
    <w:p w14:paraId="2160D1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239. </w:t>
      </w:r>
      <w:r w:rsidRPr="002115C7">
        <w:rPr>
          <w:rFonts w:ascii="Verdana" w:eastAsia="Times New Roman" w:hAnsi="Verdana" w:cs="Arial"/>
          <w:b/>
          <w:bCs/>
          <w:color w:val="222222"/>
          <w:sz w:val="20"/>
          <w:szCs w:val="20"/>
        </w:rPr>
        <w:t>deemphasizing </w:t>
      </w:r>
      <w:r w:rsidRPr="002115C7">
        <w:rPr>
          <w:rFonts w:ascii="Verdana" w:eastAsia="Times New Roman" w:hAnsi="Verdana" w:cs="Arial"/>
          <w:color w:val="222222"/>
          <w:sz w:val="20"/>
          <w:szCs w:val="20"/>
        </w:rPr>
        <w:t>weights</w:t>
      </w:r>
    </w:p>
    <w:p w14:paraId="1A607FC7" w14:textId="77777777" w:rsidR="00373EC4" w:rsidRPr="002115C7" w:rsidRDefault="00373EC4" w:rsidP="00373EC4">
      <w:pPr>
        <w:spacing w:after="0" w:line="240" w:lineRule="auto"/>
        <w:rPr>
          <w:rFonts w:ascii="Verdana" w:eastAsia="Times New Roman" w:hAnsi="Verdana" w:cs="Arial"/>
          <w:color w:val="222222"/>
          <w:sz w:val="20"/>
          <w:szCs w:val="20"/>
        </w:rPr>
      </w:pPr>
    </w:p>
    <w:p w14:paraId="0312C3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240. In AI, the hardest problem is to come up with a good representation.</w:t>
      </w:r>
    </w:p>
    <w:p w14:paraId="01DDD155" w14:textId="77777777" w:rsidR="00373EC4" w:rsidRPr="002115C7" w:rsidRDefault="00373EC4" w:rsidP="00373EC4">
      <w:pPr>
        <w:spacing w:after="0" w:line="240" w:lineRule="auto"/>
        <w:rPr>
          <w:rFonts w:ascii="Verdana" w:eastAsia="Times New Roman" w:hAnsi="Verdana" w:cs="Arial"/>
          <w:color w:val="222222"/>
          <w:sz w:val="20"/>
          <w:szCs w:val="20"/>
        </w:rPr>
      </w:pPr>
    </w:p>
    <w:p w14:paraId="35B457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241.  </w:t>
      </w:r>
      <w:r w:rsidRPr="002115C7">
        <w:rPr>
          <w:rFonts w:ascii="Verdana" w:eastAsia="Times New Roman" w:hAnsi="Verdana" w:cs="Arial"/>
          <w:b/>
          <w:bCs/>
          <w:color w:val="222222"/>
          <w:sz w:val="20"/>
          <w:szCs w:val="20"/>
        </w:rPr>
        <w:t>For easier reading</w:t>
      </w:r>
      <w:r w:rsidRPr="002115C7">
        <w:rPr>
          <w:rFonts w:ascii="Verdana" w:eastAsia="Times New Roman" w:hAnsi="Verdana" w:cs="Arial"/>
          <w:color w:val="222222"/>
          <w:sz w:val="20"/>
          <w:szCs w:val="20"/>
        </w:rPr>
        <w:t>, the error columns have been scaled so that</w:t>
      </w:r>
    </w:p>
    <w:p w14:paraId="6296BE6D" w14:textId="77777777" w:rsidR="00373EC4" w:rsidRPr="002115C7" w:rsidRDefault="00373EC4" w:rsidP="00373EC4">
      <w:pPr>
        <w:spacing w:after="0" w:line="240" w:lineRule="auto"/>
        <w:rPr>
          <w:rFonts w:ascii="Verdana" w:eastAsia="Times New Roman" w:hAnsi="Verdana" w:cs="Arial"/>
          <w:color w:val="222222"/>
          <w:sz w:val="20"/>
          <w:szCs w:val="20"/>
        </w:rPr>
      </w:pPr>
    </w:p>
    <w:p w14:paraId="4C144C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242. This also allows for a </w:t>
      </w:r>
      <w:r w:rsidRPr="002115C7">
        <w:rPr>
          <w:rFonts w:ascii="Verdana" w:eastAsia="Times New Roman" w:hAnsi="Verdana" w:cs="Arial"/>
          <w:b/>
          <w:bCs/>
          <w:color w:val="222222"/>
          <w:sz w:val="20"/>
          <w:szCs w:val="20"/>
        </w:rPr>
        <w:t>principled, unified approach</w:t>
      </w:r>
      <w:r w:rsidRPr="002115C7">
        <w:rPr>
          <w:rFonts w:ascii="Verdana" w:eastAsia="Times New Roman" w:hAnsi="Verdana" w:cs="Arial"/>
          <w:color w:val="222222"/>
          <w:sz w:val="20"/>
          <w:szCs w:val="20"/>
        </w:rPr>
        <w:t> to optimization.</w:t>
      </w:r>
    </w:p>
    <w:p w14:paraId="41D3B303" w14:textId="77777777" w:rsidR="00373EC4" w:rsidRPr="002115C7" w:rsidRDefault="00373EC4" w:rsidP="00373EC4">
      <w:pPr>
        <w:spacing w:after="0" w:line="240" w:lineRule="auto"/>
        <w:rPr>
          <w:rFonts w:ascii="Verdana" w:eastAsia="Times New Roman" w:hAnsi="Verdana" w:cs="Arial"/>
          <w:color w:val="222222"/>
          <w:sz w:val="20"/>
          <w:szCs w:val="20"/>
        </w:rPr>
      </w:pPr>
    </w:p>
    <w:p w14:paraId="71873F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243. Image features are </w:t>
      </w:r>
      <w:r w:rsidRPr="002115C7">
        <w:rPr>
          <w:rFonts w:ascii="Verdana" w:eastAsia="Times New Roman" w:hAnsi="Verdana" w:cs="Arial"/>
          <w:b/>
          <w:bCs/>
          <w:color w:val="222222"/>
          <w:sz w:val="20"/>
          <w:szCs w:val="20"/>
        </w:rPr>
        <w:t>spatially localized</w:t>
      </w:r>
      <w:r w:rsidRPr="002115C7">
        <w:rPr>
          <w:rFonts w:ascii="Verdana" w:eastAsia="Times New Roman" w:hAnsi="Verdana" w:cs="Arial"/>
          <w:color w:val="222222"/>
          <w:sz w:val="20"/>
          <w:szCs w:val="20"/>
        </w:rPr>
        <w:t>.</w:t>
      </w:r>
    </w:p>
    <w:p w14:paraId="6CA3860C" w14:textId="77777777" w:rsidR="00373EC4" w:rsidRPr="002115C7" w:rsidRDefault="00373EC4" w:rsidP="00373EC4">
      <w:pPr>
        <w:spacing w:after="0" w:line="240" w:lineRule="auto"/>
        <w:rPr>
          <w:rFonts w:ascii="Verdana" w:eastAsia="Times New Roman" w:hAnsi="Verdana" w:cs="Arial"/>
          <w:color w:val="222222"/>
          <w:sz w:val="20"/>
          <w:szCs w:val="20"/>
        </w:rPr>
      </w:pPr>
    </w:p>
    <w:p w14:paraId="585A7A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244. Convolutional layers were themselves once novel </w:t>
      </w:r>
      <w:r w:rsidRPr="002115C7">
        <w:rPr>
          <w:rFonts w:ascii="Verdana" w:eastAsia="Times New Roman" w:hAnsi="Verdana" w:cs="Arial"/>
          <w:b/>
          <w:bCs/>
          <w:color w:val="222222"/>
          <w:sz w:val="20"/>
          <w:szCs w:val="20"/>
        </w:rPr>
        <w:t>building blocks, building blocks</w:t>
      </w:r>
      <w:r w:rsidRPr="002115C7">
        <w:rPr>
          <w:rFonts w:ascii="Verdana" w:eastAsia="Times New Roman" w:hAnsi="Verdana" w:cs="Arial"/>
          <w:color w:val="222222"/>
          <w:sz w:val="20"/>
          <w:szCs w:val="20"/>
        </w:rPr>
        <w:t> with strong biases toward vision tasks,</w:t>
      </w:r>
    </w:p>
    <w:p w14:paraId="22113894" w14:textId="77777777" w:rsidR="00373EC4" w:rsidRPr="002115C7" w:rsidRDefault="00373EC4" w:rsidP="00373EC4">
      <w:pPr>
        <w:spacing w:after="0" w:line="240" w:lineRule="auto"/>
        <w:rPr>
          <w:rFonts w:ascii="Verdana" w:eastAsia="Times New Roman" w:hAnsi="Verdana" w:cs="Arial"/>
          <w:color w:val="222222"/>
          <w:sz w:val="20"/>
          <w:szCs w:val="20"/>
        </w:rPr>
      </w:pPr>
    </w:p>
    <w:p w14:paraId="09B4503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245. The first lesson from neuroscience is that much of animal behavior is </w:t>
      </w:r>
      <w:r w:rsidRPr="002115C7">
        <w:rPr>
          <w:rFonts w:ascii="Verdana" w:eastAsia="Times New Roman" w:hAnsi="Verdana" w:cs="Arial"/>
          <w:b/>
          <w:bCs/>
          <w:color w:val="222222"/>
          <w:sz w:val="20"/>
          <w:szCs w:val="20"/>
        </w:rPr>
        <w:t>innate</w:t>
      </w:r>
      <w:r w:rsidRPr="002115C7">
        <w:rPr>
          <w:rFonts w:ascii="Verdana" w:eastAsia="Times New Roman" w:hAnsi="Verdana" w:cs="Arial"/>
          <w:color w:val="222222"/>
          <w:sz w:val="20"/>
          <w:szCs w:val="20"/>
        </w:rPr>
        <w:t>, and does not </w:t>
      </w:r>
      <w:r w:rsidRPr="002115C7">
        <w:rPr>
          <w:rFonts w:ascii="Verdana" w:eastAsia="Times New Roman" w:hAnsi="Verdana" w:cs="Arial"/>
          <w:b/>
          <w:bCs/>
          <w:color w:val="222222"/>
          <w:sz w:val="20"/>
          <w:szCs w:val="20"/>
        </w:rPr>
        <w:t>arise </w:t>
      </w:r>
      <w:r w:rsidRPr="002115C7">
        <w:rPr>
          <w:rFonts w:ascii="Verdana" w:eastAsia="Times New Roman" w:hAnsi="Verdana" w:cs="Arial"/>
          <w:color w:val="222222"/>
          <w:sz w:val="20"/>
          <w:szCs w:val="20"/>
        </w:rPr>
        <w:t>from learning.</w:t>
      </w:r>
    </w:p>
    <w:p w14:paraId="6577497E" w14:textId="77777777" w:rsidR="00373EC4" w:rsidRPr="002115C7" w:rsidRDefault="00373EC4" w:rsidP="00373EC4">
      <w:pPr>
        <w:spacing w:after="0" w:line="240" w:lineRule="auto"/>
        <w:rPr>
          <w:rFonts w:ascii="Verdana" w:eastAsia="Times New Roman" w:hAnsi="Verdana" w:cs="Arial"/>
          <w:color w:val="222222"/>
          <w:sz w:val="20"/>
          <w:szCs w:val="20"/>
        </w:rPr>
      </w:pPr>
    </w:p>
    <w:p w14:paraId="2C4B40F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246. Translated in English, this means..</w:t>
      </w:r>
    </w:p>
    <w:p w14:paraId="5E08F80F" w14:textId="77777777" w:rsidR="00373EC4" w:rsidRPr="002115C7" w:rsidRDefault="00373EC4" w:rsidP="00373EC4">
      <w:pPr>
        <w:spacing w:after="0" w:line="240" w:lineRule="auto"/>
        <w:rPr>
          <w:rFonts w:ascii="Verdana" w:eastAsia="Times New Roman" w:hAnsi="Verdana" w:cs="Arial"/>
          <w:color w:val="222222"/>
          <w:sz w:val="20"/>
          <w:szCs w:val="20"/>
        </w:rPr>
      </w:pPr>
    </w:p>
    <w:p w14:paraId="192142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247. connecting two </w:t>
      </w:r>
      <w:r w:rsidRPr="002115C7">
        <w:rPr>
          <w:rFonts w:ascii="Verdana" w:eastAsia="Times New Roman" w:hAnsi="Verdana" w:cs="Arial"/>
          <w:b/>
          <w:bCs/>
          <w:color w:val="222222"/>
          <w:sz w:val="20"/>
          <w:szCs w:val="20"/>
        </w:rPr>
        <w:t>previously unconnected</w:t>
      </w:r>
      <w:r w:rsidRPr="002115C7">
        <w:rPr>
          <w:rFonts w:ascii="Verdana" w:eastAsia="Times New Roman" w:hAnsi="Verdana" w:cs="Arial"/>
          <w:color w:val="222222"/>
          <w:sz w:val="20"/>
          <w:szCs w:val="20"/>
        </w:rPr>
        <w:t> nodes</w:t>
      </w:r>
    </w:p>
    <w:p w14:paraId="2C04B7AF" w14:textId="77777777" w:rsidR="00373EC4" w:rsidRPr="002115C7" w:rsidRDefault="00373EC4" w:rsidP="00373EC4">
      <w:pPr>
        <w:spacing w:after="0" w:line="240" w:lineRule="auto"/>
        <w:rPr>
          <w:rFonts w:ascii="Verdana" w:eastAsia="Times New Roman" w:hAnsi="Verdana" w:cs="Arial"/>
          <w:color w:val="222222"/>
          <w:sz w:val="20"/>
          <w:szCs w:val="20"/>
        </w:rPr>
      </w:pPr>
    </w:p>
    <w:p w14:paraId="4C076EB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248. Meditation may affect more of the brain </w:t>
      </w:r>
      <w:r w:rsidRPr="002115C7">
        <w:rPr>
          <w:rFonts w:ascii="Verdana" w:eastAsia="Times New Roman" w:hAnsi="Verdana" w:cs="Arial"/>
          <w:b/>
          <w:bCs/>
          <w:color w:val="222222"/>
          <w:sz w:val="20"/>
          <w:szCs w:val="20"/>
        </w:rPr>
        <w:t>than supposed</w:t>
      </w:r>
    </w:p>
    <w:p w14:paraId="542F60E2" w14:textId="77777777" w:rsidR="00373EC4" w:rsidRPr="002115C7" w:rsidRDefault="00373EC4" w:rsidP="00373EC4">
      <w:pPr>
        <w:spacing w:after="0" w:line="240" w:lineRule="auto"/>
        <w:rPr>
          <w:rFonts w:ascii="Verdana" w:eastAsia="Times New Roman" w:hAnsi="Verdana" w:cs="Arial"/>
          <w:color w:val="222222"/>
          <w:sz w:val="20"/>
          <w:szCs w:val="20"/>
        </w:rPr>
      </w:pPr>
    </w:p>
    <w:p w14:paraId="38A4A8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249. All three paradigms </w:t>
      </w:r>
      <w:r w:rsidRPr="002115C7">
        <w:rPr>
          <w:rFonts w:ascii="Verdana" w:eastAsia="Times New Roman" w:hAnsi="Verdana" w:cs="Arial"/>
          <w:b/>
          <w:bCs/>
          <w:color w:val="222222"/>
          <w:sz w:val="20"/>
          <w:szCs w:val="20"/>
        </w:rPr>
        <w:t>seldom </w:t>
      </w:r>
      <w:r w:rsidRPr="002115C7">
        <w:rPr>
          <w:rFonts w:ascii="Verdana" w:eastAsia="Times New Roman" w:hAnsi="Verdana" w:cs="Arial"/>
          <w:color w:val="222222"/>
          <w:sz w:val="20"/>
          <w:szCs w:val="20"/>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2115C7">
        <w:rPr>
          <w:rFonts w:ascii="Verdana" w:eastAsia="Times New Roman" w:hAnsi="Verdana" w:cs="Arial"/>
          <w:b/>
          <w:bCs/>
          <w:color w:val="222222"/>
          <w:sz w:val="20"/>
          <w:szCs w:val="20"/>
        </w:rPr>
        <w:t> can be thought of as being sampled from the same underlying distribution</w:t>
      </w:r>
    </w:p>
    <w:p w14:paraId="1FDB4DE7" w14:textId="77777777" w:rsidR="00373EC4" w:rsidRPr="002115C7" w:rsidRDefault="00373EC4" w:rsidP="00373EC4">
      <w:pPr>
        <w:spacing w:after="0" w:line="240" w:lineRule="auto"/>
        <w:rPr>
          <w:rFonts w:ascii="Verdana" w:eastAsia="Times New Roman" w:hAnsi="Verdana" w:cs="Arial"/>
          <w:color w:val="222222"/>
          <w:sz w:val="20"/>
          <w:szCs w:val="20"/>
        </w:rPr>
      </w:pPr>
    </w:p>
    <w:p w14:paraId="3B485C2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250. We show that our framework can be applied to a </w:t>
      </w:r>
      <w:r w:rsidRPr="002115C7">
        <w:rPr>
          <w:rFonts w:ascii="Verdana" w:eastAsia="Times New Roman" w:hAnsi="Verdana" w:cs="Arial"/>
          <w:b/>
          <w:bCs/>
          <w:color w:val="222222"/>
          <w:sz w:val="20"/>
          <w:szCs w:val="20"/>
        </w:rPr>
        <w:t>diverse range</w:t>
      </w:r>
      <w:r w:rsidRPr="002115C7">
        <w:rPr>
          <w:rFonts w:ascii="Verdana" w:eastAsia="Times New Roman" w:hAnsi="Verdana" w:cs="Arial"/>
          <w:color w:val="222222"/>
          <w:sz w:val="20"/>
          <w:szCs w:val="20"/>
        </w:rPr>
        <w:t> of optimization problems over graphs.</w:t>
      </w:r>
    </w:p>
    <w:p w14:paraId="620417B6" w14:textId="77777777" w:rsidR="00373EC4" w:rsidRPr="002115C7" w:rsidRDefault="00373EC4" w:rsidP="00373EC4">
      <w:pPr>
        <w:spacing w:after="0" w:line="240" w:lineRule="auto"/>
        <w:rPr>
          <w:rFonts w:ascii="Verdana" w:eastAsia="Times New Roman" w:hAnsi="Verdana" w:cs="Arial"/>
          <w:color w:val="222222"/>
          <w:sz w:val="20"/>
          <w:szCs w:val="20"/>
        </w:rPr>
      </w:pPr>
    </w:p>
    <w:p w14:paraId="520E8F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251. </w:t>
      </w:r>
      <w:r w:rsidRPr="002115C7">
        <w:rPr>
          <w:rFonts w:ascii="Verdana" w:eastAsia="Times New Roman" w:hAnsi="Verdana" w:cs="Arial"/>
          <w:b/>
          <w:bCs/>
          <w:color w:val="222222"/>
          <w:sz w:val="20"/>
          <w:szCs w:val="20"/>
        </w:rPr>
        <w:t>Central </w:t>
      </w:r>
      <w:r w:rsidRPr="002115C7">
        <w:rPr>
          <w:rFonts w:ascii="Verdana" w:eastAsia="Times New Roman" w:hAnsi="Verdana" w:cs="Arial"/>
          <w:color w:val="222222"/>
          <w:sz w:val="20"/>
          <w:szCs w:val="20"/>
        </w:rPr>
        <w:t>to our approach is the combination of a deep graph embedding with reinforcement learning</w:t>
      </w:r>
    </w:p>
    <w:p w14:paraId="139AD7A2" w14:textId="77777777" w:rsidR="00373EC4" w:rsidRPr="002115C7" w:rsidRDefault="00373EC4" w:rsidP="00373EC4">
      <w:pPr>
        <w:spacing w:after="0" w:line="240" w:lineRule="auto"/>
        <w:rPr>
          <w:rFonts w:ascii="Verdana" w:eastAsia="Times New Roman" w:hAnsi="Verdana" w:cs="Arial"/>
          <w:color w:val="222222"/>
          <w:sz w:val="20"/>
          <w:szCs w:val="20"/>
        </w:rPr>
      </w:pPr>
    </w:p>
    <w:p w14:paraId="364F109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252. Since the dual maximization problem is a quadratic function of the {\displaystyle c_{i}} c_i subject to linear constraints, it is </w:t>
      </w:r>
      <w:r w:rsidRPr="002115C7">
        <w:rPr>
          <w:rFonts w:ascii="Verdana" w:eastAsia="Times New Roman" w:hAnsi="Verdana" w:cs="Arial"/>
          <w:b/>
          <w:bCs/>
          <w:color w:val="222222"/>
          <w:sz w:val="20"/>
          <w:szCs w:val="20"/>
        </w:rPr>
        <w:t>efficiently solvable </w:t>
      </w:r>
      <w:r w:rsidRPr="002115C7">
        <w:rPr>
          <w:rFonts w:ascii="Verdana" w:eastAsia="Times New Roman" w:hAnsi="Verdana" w:cs="Arial"/>
          <w:color w:val="222222"/>
          <w:sz w:val="20"/>
          <w:szCs w:val="20"/>
        </w:rPr>
        <w:t>by quadratic programming algorithms.</w:t>
      </w:r>
    </w:p>
    <w:p w14:paraId="123CF157" w14:textId="77777777" w:rsidR="00373EC4" w:rsidRPr="002115C7" w:rsidRDefault="00373EC4" w:rsidP="00373EC4">
      <w:pPr>
        <w:spacing w:after="0" w:line="240" w:lineRule="auto"/>
        <w:rPr>
          <w:rFonts w:ascii="Verdana" w:eastAsia="Times New Roman" w:hAnsi="Verdana" w:cs="Arial"/>
          <w:color w:val="222222"/>
          <w:sz w:val="20"/>
          <w:szCs w:val="20"/>
        </w:rPr>
      </w:pPr>
    </w:p>
    <w:p w14:paraId="470340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253. ID3 is the </w:t>
      </w:r>
      <w:r w:rsidRPr="002115C7">
        <w:rPr>
          <w:rFonts w:ascii="Verdana" w:eastAsia="Times New Roman" w:hAnsi="Verdana" w:cs="Arial"/>
          <w:b/>
          <w:bCs/>
          <w:color w:val="222222"/>
          <w:sz w:val="20"/>
          <w:szCs w:val="20"/>
        </w:rPr>
        <w:t>precursor </w:t>
      </w:r>
      <w:r w:rsidRPr="002115C7">
        <w:rPr>
          <w:rFonts w:ascii="Verdana" w:eastAsia="Times New Roman" w:hAnsi="Verdana" w:cs="Arial"/>
          <w:color w:val="222222"/>
          <w:sz w:val="20"/>
          <w:szCs w:val="20"/>
        </w:rPr>
        <w:t>to the C4.5 algorithm.</w:t>
      </w:r>
    </w:p>
    <w:p w14:paraId="62D68977" w14:textId="77777777" w:rsidR="00373EC4" w:rsidRPr="002115C7" w:rsidRDefault="00373EC4" w:rsidP="00373EC4">
      <w:pPr>
        <w:spacing w:after="0" w:line="240" w:lineRule="auto"/>
        <w:rPr>
          <w:rFonts w:ascii="Verdana" w:eastAsia="Times New Roman" w:hAnsi="Verdana" w:cs="Arial"/>
          <w:color w:val="222222"/>
          <w:sz w:val="20"/>
          <w:szCs w:val="20"/>
        </w:rPr>
      </w:pPr>
    </w:p>
    <w:p w14:paraId="5B64840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254. Real world measurements contain errors both due to the quality of the </w:t>
      </w:r>
      <w:r w:rsidRPr="002115C7">
        <w:rPr>
          <w:rFonts w:ascii="Verdana" w:eastAsia="Times New Roman" w:hAnsi="Verdana" w:cs="Arial"/>
          <w:b/>
          <w:bCs/>
          <w:color w:val="222222"/>
          <w:sz w:val="20"/>
          <w:szCs w:val="20"/>
        </w:rPr>
        <w:t>instrument</w:t>
      </w:r>
    </w:p>
    <w:p w14:paraId="3A29ECAA" w14:textId="77777777" w:rsidR="00373EC4" w:rsidRPr="002115C7" w:rsidRDefault="00373EC4" w:rsidP="00373EC4">
      <w:pPr>
        <w:spacing w:after="0" w:line="240" w:lineRule="auto"/>
        <w:rPr>
          <w:rFonts w:ascii="Verdana" w:eastAsia="Times New Roman" w:hAnsi="Verdana" w:cs="Arial"/>
          <w:color w:val="222222"/>
          <w:sz w:val="20"/>
          <w:szCs w:val="20"/>
        </w:rPr>
      </w:pPr>
    </w:p>
    <w:p w14:paraId="756913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255. belaboring: belabor = argue or elaborate (a subject) in excessive detail.</w:t>
      </w:r>
    </w:p>
    <w:p w14:paraId="5B264B24" w14:textId="77777777" w:rsidR="00373EC4" w:rsidRPr="002115C7" w:rsidRDefault="00373EC4" w:rsidP="00373EC4">
      <w:pPr>
        <w:spacing w:after="0" w:line="240" w:lineRule="auto"/>
        <w:rPr>
          <w:rFonts w:ascii="Verdana" w:eastAsia="Times New Roman" w:hAnsi="Verdana" w:cs="Arial"/>
          <w:color w:val="222222"/>
          <w:sz w:val="20"/>
          <w:szCs w:val="20"/>
        </w:rPr>
      </w:pPr>
    </w:p>
    <w:p w14:paraId="671D81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256. The assumption appears to make little sense in the real world, although in practice it seems just to do fine.</w:t>
      </w:r>
    </w:p>
    <w:p w14:paraId="71ED2C9C" w14:textId="77777777" w:rsidR="00373EC4" w:rsidRPr="002115C7" w:rsidRDefault="00373EC4" w:rsidP="00373EC4">
      <w:pPr>
        <w:spacing w:after="0" w:line="240" w:lineRule="auto"/>
        <w:rPr>
          <w:rFonts w:ascii="Verdana" w:eastAsia="Times New Roman" w:hAnsi="Verdana" w:cs="Arial"/>
          <w:color w:val="222222"/>
          <w:sz w:val="20"/>
          <w:szCs w:val="20"/>
        </w:rPr>
      </w:pPr>
    </w:p>
    <w:p w14:paraId="32D548C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257. Although I tend to focus on statistical machine learning, my research passion is actually artificial intelligence. I like to </w:t>
      </w:r>
      <w:r w:rsidRPr="002115C7">
        <w:rPr>
          <w:rFonts w:ascii="Verdana" w:eastAsia="Times New Roman" w:hAnsi="Verdana" w:cs="Arial"/>
          <w:b/>
          <w:bCs/>
          <w:color w:val="222222"/>
          <w:sz w:val="20"/>
          <w:szCs w:val="20"/>
        </w:rPr>
        <w:t>build large integrated systems</w:t>
      </w:r>
      <w:r w:rsidRPr="002115C7">
        <w:rPr>
          <w:rFonts w:ascii="Verdana" w:eastAsia="Times New Roman" w:hAnsi="Verdana" w:cs="Arial"/>
          <w:color w:val="222222"/>
          <w:sz w:val="20"/>
          <w:szCs w:val="20"/>
        </w:rPr>
        <w:t>,</w:t>
      </w:r>
    </w:p>
    <w:p w14:paraId="3B5671C8" w14:textId="77777777" w:rsidR="00373EC4" w:rsidRPr="002115C7" w:rsidRDefault="00373EC4" w:rsidP="00373EC4">
      <w:pPr>
        <w:spacing w:after="0" w:line="240" w:lineRule="auto"/>
        <w:rPr>
          <w:rFonts w:ascii="Verdana" w:eastAsia="Times New Roman" w:hAnsi="Verdana" w:cs="Arial"/>
          <w:color w:val="222222"/>
          <w:sz w:val="20"/>
          <w:szCs w:val="20"/>
        </w:rPr>
      </w:pPr>
    </w:p>
    <w:p w14:paraId="7E57DD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258. "discrete analog"</w:t>
      </w:r>
    </w:p>
    <w:p w14:paraId="0BE97F87" w14:textId="77777777" w:rsidR="00373EC4" w:rsidRPr="002115C7" w:rsidRDefault="00373EC4" w:rsidP="00373EC4">
      <w:pPr>
        <w:spacing w:after="0" w:line="240" w:lineRule="auto"/>
        <w:rPr>
          <w:rFonts w:ascii="Verdana" w:eastAsia="Times New Roman" w:hAnsi="Verdana" w:cs="Arial"/>
          <w:color w:val="222222"/>
          <w:sz w:val="20"/>
          <w:szCs w:val="20"/>
        </w:rPr>
      </w:pPr>
    </w:p>
    <w:p w14:paraId="17CE1AF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259. What if, instead, we could </w:t>
      </w:r>
      <w:r w:rsidRPr="002115C7">
        <w:rPr>
          <w:rFonts w:ascii="Verdana" w:eastAsia="Times New Roman" w:hAnsi="Verdana" w:cs="Arial"/>
          <w:b/>
          <w:bCs/>
          <w:color w:val="222222"/>
          <w:sz w:val="20"/>
          <w:szCs w:val="20"/>
        </w:rPr>
        <w:t>find a more principled method</w:t>
      </w:r>
      <w:r w:rsidRPr="002115C7">
        <w:rPr>
          <w:rFonts w:ascii="Verdana" w:eastAsia="Times New Roman" w:hAnsi="Verdana" w:cs="Arial"/>
          <w:color w:val="222222"/>
          <w:sz w:val="20"/>
          <w:szCs w:val="20"/>
        </w:rPr>
        <w:t> to scale up a CNN to obtain better accuracy and efficiency?</w:t>
      </w:r>
    </w:p>
    <w:p w14:paraId="58ED1CB1" w14:textId="77777777" w:rsidR="00373EC4" w:rsidRPr="002115C7" w:rsidRDefault="00373EC4" w:rsidP="00373EC4">
      <w:pPr>
        <w:spacing w:after="0" w:line="240" w:lineRule="auto"/>
        <w:rPr>
          <w:rFonts w:ascii="Verdana" w:eastAsia="Times New Roman" w:hAnsi="Verdana" w:cs="Arial"/>
          <w:color w:val="222222"/>
          <w:sz w:val="20"/>
          <w:szCs w:val="20"/>
        </w:rPr>
      </w:pPr>
    </w:p>
    <w:p w14:paraId="1B729D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260. to </w:t>
      </w:r>
      <w:r w:rsidRPr="002115C7">
        <w:rPr>
          <w:rFonts w:ascii="Verdana" w:eastAsia="Times New Roman" w:hAnsi="Verdana" w:cs="Arial"/>
          <w:b/>
          <w:bCs/>
          <w:color w:val="222222"/>
          <w:sz w:val="20"/>
          <w:szCs w:val="20"/>
        </w:rPr>
        <w:t>scale up CNNs in a more structured manner</w:t>
      </w:r>
    </w:p>
    <w:p w14:paraId="1711F4C0" w14:textId="77777777" w:rsidR="00373EC4" w:rsidRPr="002115C7" w:rsidRDefault="00373EC4" w:rsidP="00373EC4">
      <w:pPr>
        <w:spacing w:after="0" w:line="240" w:lineRule="auto"/>
        <w:rPr>
          <w:rFonts w:ascii="Verdana" w:eastAsia="Times New Roman" w:hAnsi="Verdana" w:cs="Arial"/>
          <w:color w:val="222222"/>
          <w:sz w:val="20"/>
          <w:szCs w:val="20"/>
        </w:rPr>
      </w:pPr>
    </w:p>
    <w:p w14:paraId="26E71F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261. </w:t>
      </w:r>
      <w:r w:rsidRPr="002115C7">
        <w:rPr>
          <w:rFonts w:ascii="Verdana" w:eastAsia="Times New Roman" w:hAnsi="Verdana" w:cs="Arial"/>
          <w:b/>
          <w:bCs/>
          <w:color w:val="222222"/>
          <w:sz w:val="20"/>
          <w:szCs w:val="20"/>
        </w:rPr>
        <w:t>In combination with</w:t>
      </w:r>
      <w:r w:rsidRPr="002115C7">
        <w:rPr>
          <w:rFonts w:ascii="Verdana" w:eastAsia="Times New Roman" w:hAnsi="Verdana" w:cs="Arial"/>
          <w:color w:val="222222"/>
          <w:sz w:val="20"/>
          <w:szCs w:val="20"/>
        </w:rPr>
        <w:t> previous work which showed that changing other major object dimensions such as color (Geirhos et al., 2018) and object size relative to the context (Eckstein et al., 2017) do not have a strong detrimental impact on CNN recognition performance, </w:t>
      </w:r>
      <w:r w:rsidRPr="002115C7">
        <w:rPr>
          <w:rFonts w:ascii="Verdana" w:eastAsia="Times New Roman" w:hAnsi="Verdana" w:cs="Arial"/>
          <w:b/>
          <w:bCs/>
          <w:color w:val="222222"/>
          <w:sz w:val="20"/>
          <w:szCs w:val="20"/>
        </w:rPr>
        <w:t>this highlights the</w:t>
      </w:r>
      <w:r w:rsidRPr="002115C7">
        <w:rPr>
          <w:rFonts w:ascii="Verdana" w:eastAsia="Times New Roman" w:hAnsi="Verdana" w:cs="Arial"/>
          <w:color w:val="222222"/>
          <w:sz w:val="20"/>
          <w:szCs w:val="20"/>
        </w:rPr>
        <w:t> special role that local cues such as textures seem to play in CNN object recognition.</w:t>
      </w:r>
    </w:p>
    <w:p w14:paraId="0BBAC759" w14:textId="77777777" w:rsidR="00373EC4" w:rsidRPr="002115C7" w:rsidRDefault="00373EC4" w:rsidP="00373EC4">
      <w:pPr>
        <w:spacing w:after="0" w:line="240" w:lineRule="auto"/>
        <w:rPr>
          <w:rFonts w:ascii="Verdana" w:eastAsia="Times New Roman" w:hAnsi="Verdana" w:cs="Arial"/>
          <w:color w:val="222222"/>
          <w:sz w:val="20"/>
          <w:szCs w:val="20"/>
        </w:rPr>
      </w:pPr>
    </w:p>
    <w:p w14:paraId="177E61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262.  Further, it may</w:t>
      </w:r>
      <w:r w:rsidRPr="002115C7">
        <w:rPr>
          <w:rFonts w:ascii="Verdana" w:eastAsia="Times New Roman" w:hAnsi="Verdana" w:cs="Arial"/>
          <w:b/>
          <w:bCs/>
          <w:color w:val="222222"/>
          <w:sz w:val="20"/>
          <w:szCs w:val="20"/>
        </w:rPr>
        <w:t> obviate the need </w:t>
      </w:r>
      <w:r w:rsidRPr="002115C7">
        <w:rPr>
          <w:rFonts w:ascii="Verdana" w:eastAsia="Times New Roman" w:hAnsi="Verdana" w:cs="Arial"/>
          <w:color w:val="222222"/>
          <w:sz w:val="20"/>
          <w:szCs w:val="20"/>
        </w:rPr>
        <w:t>for some</w:t>
      </w:r>
    </w:p>
    <w:p w14:paraId="6676C4A0" w14:textId="77777777" w:rsidR="00373EC4" w:rsidRPr="002115C7" w:rsidRDefault="00373EC4" w:rsidP="00373EC4">
      <w:pPr>
        <w:spacing w:after="0" w:line="240" w:lineRule="auto"/>
        <w:rPr>
          <w:rFonts w:ascii="Verdana" w:eastAsia="Times New Roman" w:hAnsi="Verdana" w:cs="Arial"/>
          <w:color w:val="222222"/>
          <w:sz w:val="20"/>
          <w:szCs w:val="20"/>
        </w:rPr>
      </w:pPr>
    </w:p>
    <w:p w14:paraId="75621B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263. authentication system that has </w:t>
      </w:r>
      <w:r w:rsidRPr="002115C7">
        <w:rPr>
          <w:rFonts w:ascii="Verdana" w:eastAsia="Times New Roman" w:hAnsi="Verdana" w:cs="Arial"/>
          <w:b/>
          <w:bCs/>
          <w:color w:val="222222"/>
          <w:sz w:val="20"/>
          <w:szCs w:val="20"/>
        </w:rPr>
        <w:t>adversely affected</w:t>
      </w:r>
      <w:r w:rsidRPr="002115C7">
        <w:rPr>
          <w:rFonts w:ascii="Verdana" w:eastAsia="Times New Roman" w:hAnsi="Verdana" w:cs="Arial"/>
          <w:color w:val="222222"/>
          <w:sz w:val="20"/>
          <w:szCs w:val="20"/>
        </w:rPr>
        <w:t> all Microsoft services</w:t>
      </w:r>
    </w:p>
    <w:p w14:paraId="4FC97E85" w14:textId="77777777" w:rsidR="00373EC4" w:rsidRPr="002115C7" w:rsidRDefault="00373EC4" w:rsidP="00373EC4">
      <w:pPr>
        <w:spacing w:after="0" w:line="240" w:lineRule="auto"/>
        <w:rPr>
          <w:rFonts w:ascii="Verdana" w:eastAsia="Times New Roman" w:hAnsi="Verdana" w:cs="Arial"/>
          <w:color w:val="222222"/>
          <w:sz w:val="20"/>
          <w:szCs w:val="20"/>
        </w:rPr>
      </w:pPr>
    </w:p>
    <w:p w14:paraId="000788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264. Generic regularization strategies such as dropout, pretraining, and model averaging do not </w:t>
      </w:r>
      <w:r w:rsidRPr="002115C7">
        <w:rPr>
          <w:rFonts w:ascii="Verdana" w:eastAsia="Times New Roman" w:hAnsi="Verdana" w:cs="Arial"/>
          <w:b/>
          <w:bCs/>
          <w:color w:val="222222"/>
          <w:sz w:val="20"/>
          <w:szCs w:val="20"/>
        </w:rPr>
        <w:t>confer</w:t>
      </w:r>
      <w:r w:rsidRPr="002115C7">
        <w:rPr>
          <w:rFonts w:ascii="Verdana" w:eastAsia="Times New Roman" w:hAnsi="Verdana" w:cs="Arial"/>
          <w:color w:val="222222"/>
          <w:sz w:val="20"/>
          <w:szCs w:val="20"/>
        </w:rPr>
        <w:t> a significant reduction in a model’s vulnerability to adversarial examples.</w:t>
      </w:r>
    </w:p>
    <w:p w14:paraId="3BFF708D" w14:textId="77777777" w:rsidR="00373EC4" w:rsidRPr="002115C7" w:rsidRDefault="00373EC4" w:rsidP="00373EC4">
      <w:pPr>
        <w:spacing w:after="0" w:line="240" w:lineRule="auto"/>
        <w:rPr>
          <w:rFonts w:ascii="Verdana" w:eastAsia="Times New Roman" w:hAnsi="Verdana" w:cs="Arial"/>
          <w:color w:val="222222"/>
          <w:sz w:val="20"/>
          <w:szCs w:val="20"/>
        </w:rPr>
      </w:pPr>
    </w:p>
    <w:p w14:paraId="518D9B0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2115C7" w:rsidRDefault="00373EC4" w:rsidP="00373EC4">
      <w:pPr>
        <w:spacing w:after="0" w:line="240" w:lineRule="auto"/>
        <w:rPr>
          <w:rFonts w:ascii="Verdana" w:eastAsia="Times New Roman" w:hAnsi="Verdana" w:cs="Arial"/>
          <w:color w:val="222222"/>
          <w:sz w:val="20"/>
          <w:szCs w:val="20"/>
        </w:rPr>
      </w:pPr>
    </w:p>
    <w:p w14:paraId="397950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266. you should be able to describe the </w:t>
      </w:r>
      <w:r w:rsidRPr="002115C7">
        <w:rPr>
          <w:rFonts w:ascii="Verdana" w:eastAsia="Times New Roman" w:hAnsi="Verdana" w:cs="Arial"/>
          <w:b/>
          <w:bCs/>
          <w:color w:val="222222"/>
          <w:sz w:val="20"/>
          <w:szCs w:val="20"/>
        </w:rPr>
        <w:t>differences </w:t>
      </w:r>
      <w:r w:rsidRPr="002115C7">
        <w:rPr>
          <w:rFonts w:ascii="Verdana" w:eastAsia="Times New Roman" w:hAnsi="Verdana" w:cs="Arial"/>
          <w:color w:val="222222"/>
          <w:sz w:val="20"/>
          <w:szCs w:val="20"/>
        </w:rPr>
        <w:t>and </w:t>
      </w:r>
      <w:r w:rsidRPr="002115C7">
        <w:rPr>
          <w:rFonts w:ascii="Verdana" w:eastAsia="Times New Roman" w:hAnsi="Verdana" w:cs="Arial"/>
          <w:b/>
          <w:bCs/>
          <w:color w:val="222222"/>
          <w:sz w:val="20"/>
          <w:szCs w:val="20"/>
        </w:rPr>
        <w:t>commonalities </w:t>
      </w:r>
      <w:r w:rsidRPr="002115C7">
        <w:rPr>
          <w:rFonts w:ascii="Verdana" w:eastAsia="Times New Roman" w:hAnsi="Verdana" w:cs="Arial"/>
          <w:color w:val="222222"/>
          <w:sz w:val="20"/>
          <w:szCs w:val="20"/>
        </w:rPr>
        <w:t>between gradient boosted trees and random forests.</w:t>
      </w:r>
    </w:p>
    <w:p w14:paraId="7E0A4F9E" w14:textId="77777777" w:rsidR="00373EC4" w:rsidRPr="002115C7" w:rsidRDefault="00373EC4" w:rsidP="00373EC4">
      <w:pPr>
        <w:spacing w:after="0" w:line="240" w:lineRule="auto"/>
        <w:rPr>
          <w:rFonts w:ascii="Verdana" w:eastAsia="Times New Roman" w:hAnsi="Verdana" w:cs="Arial"/>
          <w:color w:val="222222"/>
          <w:sz w:val="20"/>
          <w:szCs w:val="20"/>
        </w:rPr>
      </w:pPr>
    </w:p>
    <w:p w14:paraId="6C9D62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267. it is developed with both deep consideration in terms of </w:t>
      </w:r>
      <w:r w:rsidRPr="002115C7">
        <w:rPr>
          <w:rFonts w:ascii="Verdana" w:eastAsia="Times New Roman" w:hAnsi="Verdana" w:cs="Arial"/>
          <w:b/>
          <w:bCs/>
          <w:color w:val="222222"/>
          <w:sz w:val="20"/>
          <w:szCs w:val="20"/>
        </w:rPr>
        <w:t>systems optimization</w:t>
      </w:r>
      <w:r w:rsidRPr="002115C7">
        <w:rPr>
          <w:rFonts w:ascii="Verdana" w:eastAsia="Times New Roman" w:hAnsi="Verdana" w:cs="Arial"/>
          <w:color w:val="222222"/>
          <w:sz w:val="20"/>
          <w:szCs w:val="20"/>
        </w:rPr>
        <w:t> and principles in machine learning.</w:t>
      </w:r>
    </w:p>
    <w:p w14:paraId="6CE04212" w14:textId="77777777" w:rsidR="00373EC4" w:rsidRPr="002115C7" w:rsidRDefault="00373EC4" w:rsidP="00373EC4">
      <w:pPr>
        <w:spacing w:after="0" w:line="240" w:lineRule="auto"/>
        <w:rPr>
          <w:rFonts w:ascii="Verdana" w:eastAsia="Times New Roman" w:hAnsi="Verdana" w:cs="Arial"/>
          <w:color w:val="222222"/>
          <w:sz w:val="20"/>
          <w:szCs w:val="20"/>
        </w:rPr>
      </w:pPr>
    </w:p>
    <w:p w14:paraId="72538CA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268. This is </w:t>
      </w:r>
      <w:r w:rsidRPr="002115C7">
        <w:rPr>
          <w:rFonts w:ascii="Verdana" w:eastAsia="Times New Roman" w:hAnsi="Verdana" w:cs="Arial"/>
          <w:b/>
          <w:bCs/>
          <w:color w:val="222222"/>
          <w:sz w:val="20"/>
          <w:szCs w:val="20"/>
        </w:rPr>
        <w:t>advantageous </w:t>
      </w:r>
      <w:r w:rsidRPr="002115C7">
        <w:rPr>
          <w:rFonts w:ascii="Verdana" w:eastAsia="Times New Roman" w:hAnsi="Verdana" w:cs="Arial"/>
          <w:color w:val="222222"/>
          <w:sz w:val="20"/>
          <w:szCs w:val="20"/>
        </w:rPr>
        <w:t>since a sparse embedding matrix means.</w:t>
      </w:r>
    </w:p>
    <w:p w14:paraId="0A487E20" w14:textId="77777777" w:rsidR="00373EC4" w:rsidRPr="002115C7" w:rsidRDefault="00373EC4" w:rsidP="00373EC4">
      <w:pPr>
        <w:spacing w:after="0" w:line="240" w:lineRule="auto"/>
        <w:rPr>
          <w:rFonts w:ascii="Verdana" w:eastAsia="Times New Roman" w:hAnsi="Verdana" w:cs="Arial"/>
          <w:color w:val="222222"/>
          <w:sz w:val="20"/>
          <w:szCs w:val="20"/>
        </w:rPr>
      </w:pPr>
    </w:p>
    <w:p w14:paraId="1A1B4A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269. provide a </w:t>
      </w:r>
      <w:r w:rsidRPr="002115C7">
        <w:rPr>
          <w:rFonts w:ascii="Verdana" w:eastAsia="Times New Roman" w:hAnsi="Verdana" w:cs="Arial"/>
          <w:b/>
          <w:bCs/>
          <w:color w:val="222222"/>
          <w:sz w:val="20"/>
          <w:szCs w:val="20"/>
        </w:rPr>
        <w:t>self-contained</w:t>
      </w:r>
      <w:r w:rsidRPr="002115C7">
        <w:rPr>
          <w:rFonts w:ascii="Verdana" w:eastAsia="Times New Roman" w:hAnsi="Verdana" w:cs="Arial"/>
          <w:color w:val="222222"/>
          <w:sz w:val="20"/>
          <w:szCs w:val="20"/>
        </w:rPr>
        <w:t> introduction to</w:t>
      </w:r>
    </w:p>
    <w:p w14:paraId="24113E4A" w14:textId="77777777" w:rsidR="00373EC4" w:rsidRPr="002115C7" w:rsidRDefault="00373EC4" w:rsidP="00373EC4">
      <w:pPr>
        <w:spacing w:after="0" w:line="240" w:lineRule="auto"/>
        <w:rPr>
          <w:rFonts w:ascii="Verdana" w:eastAsia="Times New Roman" w:hAnsi="Verdana" w:cs="Arial"/>
          <w:color w:val="222222"/>
          <w:sz w:val="20"/>
          <w:szCs w:val="20"/>
        </w:rPr>
      </w:pPr>
    </w:p>
    <w:p w14:paraId="448F6F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270. goal </w:t>
      </w:r>
      <w:r w:rsidRPr="002115C7">
        <w:rPr>
          <w:rFonts w:ascii="Verdana" w:eastAsia="Times New Roman" w:hAnsi="Verdana" w:cs="Arial"/>
          <w:b/>
          <w:bCs/>
          <w:color w:val="222222"/>
          <w:sz w:val="20"/>
          <w:szCs w:val="20"/>
        </w:rPr>
        <w:t>since the advent of</w:t>
      </w:r>
      <w:r w:rsidRPr="002115C7">
        <w:rPr>
          <w:rFonts w:ascii="Verdana" w:eastAsia="Times New Roman" w:hAnsi="Verdana" w:cs="Arial"/>
          <w:color w:val="222222"/>
          <w:sz w:val="20"/>
          <w:szCs w:val="20"/>
        </w:rPr>
        <w:t> MRI in the 1970s</w:t>
      </w:r>
    </w:p>
    <w:p w14:paraId="4DC7B485" w14:textId="77777777" w:rsidR="00373EC4" w:rsidRPr="002115C7" w:rsidRDefault="00373EC4" w:rsidP="00373EC4">
      <w:pPr>
        <w:spacing w:after="0" w:line="240" w:lineRule="auto"/>
        <w:rPr>
          <w:rFonts w:ascii="Verdana" w:eastAsia="Times New Roman" w:hAnsi="Verdana" w:cs="Arial"/>
          <w:color w:val="222222"/>
          <w:sz w:val="20"/>
          <w:szCs w:val="20"/>
        </w:rPr>
      </w:pPr>
    </w:p>
    <w:p w14:paraId="01651EF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271. be eliminated </w:t>
      </w:r>
      <w:r w:rsidRPr="002115C7">
        <w:rPr>
          <w:rFonts w:ascii="Verdana" w:eastAsia="Times New Roman" w:hAnsi="Verdana" w:cs="Arial"/>
          <w:b/>
          <w:bCs/>
          <w:color w:val="222222"/>
          <w:sz w:val="20"/>
          <w:szCs w:val="20"/>
        </w:rPr>
        <w:t>in the course of</w:t>
      </w:r>
      <w:r w:rsidRPr="002115C7">
        <w:rPr>
          <w:rFonts w:ascii="Verdana" w:eastAsia="Times New Roman" w:hAnsi="Verdana" w:cs="Arial"/>
          <w:color w:val="222222"/>
          <w:sz w:val="20"/>
          <w:szCs w:val="20"/>
        </w:rPr>
        <w:t> image reconstruction.</w:t>
      </w:r>
    </w:p>
    <w:p w14:paraId="1F61E2F7" w14:textId="77777777" w:rsidR="00373EC4" w:rsidRPr="002115C7" w:rsidRDefault="00373EC4" w:rsidP="00373EC4">
      <w:pPr>
        <w:spacing w:after="0" w:line="240" w:lineRule="auto"/>
        <w:rPr>
          <w:rFonts w:ascii="Verdana" w:eastAsia="Times New Roman" w:hAnsi="Verdana" w:cs="Arial"/>
          <w:color w:val="222222"/>
          <w:sz w:val="20"/>
          <w:szCs w:val="20"/>
        </w:rPr>
      </w:pPr>
    </w:p>
    <w:p w14:paraId="094CF3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272. between objects as the base of its similarity metric, this can be changed </w:t>
      </w:r>
      <w:r w:rsidRPr="002115C7">
        <w:rPr>
          <w:rFonts w:ascii="Verdana" w:eastAsia="Times New Roman" w:hAnsi="Verdana" w:cs="Arial"/>
          <w:b/>
          <w:bCs/>
          <w:color w:val="222222"/>
          <w:sz w:val="20"/>
          <w:szCs w:val="20"/>
        </w:rPr>
        <w:t>as appropriate</w:t>
      </w:r>
      <w:r w:rsidRPr="002115C7">
        <w:rPr>
          <w:rFonts w:ascii="Verdana" w:eastAsia="Times New Roman" w:hAnsi="Verdana" w:cs="Arial"/>
          <w:color w:val="222222"/>
          <w:sz w:val="20"/>
          <w:szCs w:val="20"/>
        </w:rPr>
        <w:t>.</w:t>
      </w:r>
    </w:p>
    <w:p w14:paraId="68274032" w14:textId="77777777" w:rsidR="00373EC4" w:rsidRPr="002115C7" w:rsidRDefault="00373EC4" w:rsidP="00373EC4">
      <w:pPr>
        <w:spacing w:after="0" w:line="240" w:lineRule="auto"/>
        <w:rPr>
          <w:rFonts w:ascii="Verdana" w:eastAsia="Times New Roman" w:hAnsi="Verdana" w:cs="Arial"/>
          <w:color w:val="222222"/>
          <w:sz w:val="20"/>
          <w:szCs w:val="20"/>
        </w:rPr>
      </w:pPr>
    </w:p>
    <w:p w14:paraId="44D69E8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273. </w:t>
      </w:r>
      <w:r w:rsidRPr="002115C7">
        <w:rPr>
          <w:rFonts w:ascii="Verdana" w:eastAsia="Times New Roman" w:hAnsi="Verdana" w:cs="Arial"/>
          <w:b/>
          <w:bCs/>
          <w:color w:val="222222"/>
          <w:sz w:val="20"/>
          <w:szCs w:val="20"/>
        </w:rPr>
        <w:t>under the constraints that</w:t>
      </w:r>
      <w:r w:rsidRPr="002115C7">
        <w:rPr>
          <w:rFonts w:ascii="Verdana" w:eastAsia="Times New Roman" w:hAnsi="Verdana" w:cs="Arial"/>
          <w:color w:val="222222"/>
          <w:sz w:val="20"/>
          <w:szCs w:val="20"/>
        </w:rPr>
        <w:t> W is an </w:t>
      </w:r>
      <w:r w:rsidRPr="002115C7">
        <w:rPr>
          <w:rFonts w:ascii="Verdana" w:eastAsia="Times New Roman" w:hAnsi="Verdana" w:cs="Arial"/>
          <w:b/>
          <w:bCs/>
          <w:color w:val="222222"/>
          <w:sz w:val="20"/>
          <w:szCs w:val="20"/>
        </w:rPr>
        <w:t>orthonormal </w:t>
      </w:r>
      <w:r w:rsidRPr="002115C7">
        <w:rPr>
          <w:rFonts w:ascii="Verdana" w:eastAsia="Times New Roman" w:hAnsi="Verdana" w:cs="Arial"/>
          <w:color w:val="222222"/>
          <w:sz w:val="20"/>
          <w:szCs w:val="20"/>
        </w:rPr>
        <w:t>matrix</w:t>
      </w:r>
    </w:p>
    <w:p w14:paraId="788DB4C1" w14:textId="77777777" w:rsidR="00373EC4" w:rsidRPr="002115C7" w:rsidRDefault="00373EC4" w:rsidP="00373EC4">
      <w:pPr>
        <w:spacing w:after="0" w:line="240" w:lineRule="auto"/>
        <w:rPr>
          <w:rFonts w:ascii="Verdana" w:eastAsia="Times New Roman" w:hAnsi="Verdana" w:cs="Arial"/>
          <w:color w:val="222222"/>
          <w:sz w:val="20"/>
          <w:szCs w:val="20"/>
        </w:rPr>
      </w:pPr>
    </w:p>
    <w:p w14:paraId="6F5C440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274. and hence gradient descent often </w:t>
      </w:r>
      <w:r w:rsidRPr="002115C7">
        <w:rPr>
          <w:rFonts w:ascii="Verdana" w:eastAsia="Times New Roman" w:hAnsi="Verdana" w:cs="Arial"/>
          <w:b/>
          <w:bCs/>
          <w:color w:val="222222"/>
          <w:sz w:val="20"/>
          <w:szCs w:val="20"/>
        </w:rPr>
        <w:t>takes much worse steps</w:t>
      </w:r>
      <w:r w:rsidRPr="002115C7">
        <w:rPr>
          <w:rFonts w:ascii="Verdana" w:eastAsia="Times New Roman" w:hAnsi="Verdana" w:cs="Arial"/>
          <w:color w:val="222222"/>
          <w:sz w:val="20"/>
          <w:szCs w:val="20"/>
        </w:rPr>
        <w:t> than Newton's method. This is </w:t>
      </w:r>
      <w:r w:rsidRPr="002115C7">
        <w:rPr>
          <w:rFonts w:ascii="Verdana" w:eastAsia="Times New Roman" w:hAnsi="Verdana" w:cs="Arial"/>
          <w:b/>
          <w:bCs/>
          <w:color w:val="222222"/>
          <w:sz w:val="20"/>
          <w:szCs w:val="20"/>
        </w:rPr>
        <w:t>counterbalanced</w:t>
      </w:r>
      <w:r w:rsidRPr="002115C7">
        <w:rPr>
          <w:rFonts w:ascii="Verdana" w:eastAsia="Times New Roman" w:hAnsi="Verdana" w:cs="Arial"/>
          <w:color w:val="222222"/>
          <w:sz w:val="20"/>
          <w:szCs w:val="20"/>
        </w:rPr>
        <w:t>, of course, by each step of gradient descent being so much cheaper to compute than each step of Newton's method.</w:t>
      </w:r>
    </w:p>
    <w:p w14:paraId="41AA9A62" w14:textId="77777777" w:rsidR="00373EC4" w:rsidRPr="002115C7" w:rsidRDefault="00373EC4" w:rsidP="00373EC4">
      <w:pPr>
        <w:spacing w:after="0" w:line="240" w:lineRule="auto"/>
        <w:rPr>
          <w:rFonts w:ascii="Verdana" w:eastAsia="Times New Roman" w:hAnsi="Verdana" w:cs="Arial"/>
          <w:color w:val="222222"/>
          <w:sz w:val="20"/>
          <w:szCs w:val="20"/>
        </w:rPr>
      </w:pPr>
    </w:p>
    <w:p w14:paraId="48F1735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275. Newton's method that accounts for the second order derivative (Hessian), is better than gradient descent because </w:t>
      </w:r>
    </w:p>
    <w:p w14:paraId="71E2FDB0" w14:textId="77777777" w:rsidR="00373EC4" w:rsidRPr="002115C7" w:rsidRDefault="00373EC4" w:rsidP="00373EC4">
      <w:pPr>
        <w:spacing w:after="0" w:line="240" w:lineRule="auto"/>
        <w:rPr>
          <w:rFonts w:ascii="Verdana" w:eastAsia="Times New Roman" w:hAnsi="Verdana" w:cs="Arial"/>
          <w:color w:val="222222"/>
          <w:sz w:val="20"/>
          <w:szCs w:val="20"/>
        </w:rPr>
      </w:pPr>
    </w:p>
    <w:p w14:paraId="2C2B396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276. Here is one </w:t>
      </w:r>
      <w:r w:rsidRPr="002115C7">
        <w:rPr>
          <w:rFonts w:ascii="Verdana" w:eastAsia="Times New Roman" w:hAnsi="Verdana" w:cs="Arial"/>
          <w:b/>
          <w:bCs/>
          <w:color w:val="222222"/>
          <w:sz w:val="20"/>
          <w:szCs w:val="20"/>
        </w:rPr>
        <w:t>quotation</w:t>
      </w:r>
    </w:p>
    <w:p w14:paraId="114616FD" w14:textId="77777777" w:rsidR="00373EC4" w:rsidRPr="002115C7" w:rsidRDefault="00373EC4" w:rsidP="00373EC4">
      <w:pPr>
        <w:spacing w:after="0" w:line="240" w:lineRule="auto"/>
        <w:rPr>
          <w:rFonts w:ascii="Verdana" w:eastAsia="Times New Roman" w:hAnsi="Verdana" w:cs="Arial"/>
          <w:color w:val="222222"/>
          <w:sz w:val="20"/>
          <w:szCs w:val="20"/>
        </w:rPr>
      </w:pPr>
    </w:p>
    <w:p w14:paraId="48EC9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277. With a single attention head, averaging </w:t>
      </w:r>
      <w:r w:rsidRPr="002115C7">
        <w:rPr>
          <w:rFonts w:ascii="Verdana" w:eastAsia="Times New Roman" w:hAnsi="Verdana" w:cs="Arial"/>
          <w:b/>
          <w:bCs/>
          <w:color w:val="222222"/>
          <w:sz w:val="20"/>
          <w:szCs w:val="20"/>
        </w:rPr>
        <w:t>inhibits </w:t>
      </w:r>
      <w:r w:rsidRPr="002115C7">
        <w:rPr>
          <w:rFonts w:ascii="Verdana" w:eastAsia="Times New Roman" w:hAnsi="Verdana" w:cs="Arial"/>
          <w:color w:val="222222"/>
          <w:sz w:val="20"/>
          <w:szCs w:val="20"/>
        </w:rPr>
        <w:t>this</w:t>
      </w:r>
    </w:p>
    <w:p w14:paraId="3682689D" w14:textId="77777777" w:rsidR="00373EC4" w:rsidRPr="002115C7" w:rsidRDefault="00373EC4" w:rsidP="00373EC4">
      <w:pPr>
        <w:spacing w:after="0" w:line="240" w:lineRule="auto"/>
        <w:rPr>
          <w:rFonts w:ascii="Verdana" w:eastAsia="Times New Roman" w:hAnsi="Verdana" w:cs="Arial"/>
          <w:color w:val="222222"/>
          <w:sz w:val="20"/>
          <w:szCs w:val="20"/>
        </w:rPr>
      </w:pPr>
    </w:p>
    <w:p w14:paraId="43F425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278. A language is a set of valid sentences. What makes a sentence valid? You can break validity down into two things: </w:t>
      </w:r>
      <w:r w:rsidRPr="002115C7">
        <w:rPr>
          <w:rFonts w:ascii="Verdana" w:eastAsia="Times New Roman" w:hAnsi="Verdana" w:cs="Arial"/>
          <w:b/>
          <w:bCs/>
          <w:color w:val="222222"/>
          <w:sz w:val="20"/>
          <w:szCs w:val="20"/>
        </w:rPr>
        <w:t>syntax </w:t>
      </w:r>
      <w:r w:rsidRPr="002115C7">
        <w:rPr>
          <w:rFonts w:ascii="Verdana" w:eastAsia="Times New Roman" w:hAnsi="Verdana" w:cs="Arial"/>
          <w:color w:val="222222"/>
          <w:sz w:val="20"/>
          <w:szCs w:val="20"/>
        </w:rPr>
        <w:t>and </w:t>
      </w:r>
      <w:r w:rsidRPr="002115C7">
        <w:rPr>
          <w:rFonts w:ascii="Verdana" w:eastAsia="Times New Roman" w:hAnsi="Verdana" w:cs="Arial"/>
          <w:b/>
          <w:bCs/>
          <w:color w:val="222222"/>
          <w:sz w:val="20"/>
          <w:szCs w:val="20"/>
        </w:rPr>
        <w:t>semantics</w:t>
      </w:r>
      <w:r w:rsidRPr="002115C7">
        <w:rPr>
          <w:rFonts w:ascii="Verdana" w:eastAsia="Times New Roman" w:hAnsi="Verdana" w:cs="Arial"/>
          <w:color w:val="222222"/>
          <w:sz w:val="20"/>
          <w:szCs w:val="20"/>
        </w:rPr>
        <w:t>.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English, but makes no sense. Similarly, in a programming language, your grammar (syntax rules) may allow ID EQUALS ID but the language may only allow the sentence if the text matched for ID does not represent a type name (a semantic rule).</w:t>
      </w:r>
    </w:p>
    <w:p w14:paraId="085B105A" w14:textId="77777777" w:rsidR="00373EC4" w:rsidRPr="002115C7" w:rsidRDefault="00373EC4" w:rsidP="00373EC4">
      <w:pPr>
        <w:spacing w:after="0" w:line="240" w:lineRule="auto"/>
        <w:rPr>
          <w:rFonts w:ascii="Verdana" w:eastAsia="Times New Roman" w:hAnsi="Verdana" w:cs="Arial"/>
          <w:color w:val="222222"/>
          <w:sz w:val="20"/>
          <w:szCs w:val="20"/>
        </w:rPr>
      </w:pPr>
    </w:p>
    <w:p w14:paraId="288F0F3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279.  In particular, </w:t>
      </w:r>
      <w:r w:rsidRPr="002115C7">
        <w:rPr>
          <w:rFonts w:ascii="Verdana" w:eastAsia="Times New Roman" w:hAnsi="Verdana" w:cs="Arial"/>
          <w:b/>
          <w:bCs/>
          <w:color w:val="222222"/>
          <w:sz w:val="20"/>
          <w:szCs w:val="20"/>
        </w:rPr>
        <w:t>it was shown to rely</w:t>
      </w:r>
      <w:r w:rsidRPr="002115C7">
        <w:rPr>
          <w:rFonts w:ascii="Verdana" w:eastAsia="Times New Roman" w:hAnsi="Verdana" w:cs="Arial"/>
          <w:color w:val="222222"/>
          <w:sz w:val="20"/>
          <w:szCs w:val="20"/>
        </w:rPr>
        <w:t> on shallow h</w:t>
      </w:r>
    </w:p>
    <w:p w14:paraId="13482FAA" w14:textId="77777777" w:rsidR="00373EC4" w:rsidRPr="002115C7" w:rsidRDefault="00373EC4" w:rsidP="00373EC4">
      <w:pPr>
        <w:spacing w:after="0" w:line="240" w:lineRule="auto"/>
        <w:rPr>
          <w:rFonts w:ascii="Verdana" w:eastAsia="Times New Roman" w:hAnsi="Verdana" w:cs="Arial"/>
          <w:color w:val="222222"/>
          <w:sz w:val="20"/>
          <w:szCs w:val="20"/>
        </w:rPr>
      </w:pPr>
    </w:p>
    <w:p w14:paraId="53594F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280.  tasks that </w:t>
      </w:r>
      <w:r w:rsidRPr="002115C7">
        <w:rPr>
          <w:rFonts w:ascii="Verdana" w:eastAsia="Times New Roman" w:hAnsi="Verdana" w:cs="Arial"/>
          <w:b/>
          <w:bCs/>
          <w:color w:val="222222"/>
          <w:sz w:val="20"/>
          <w:szCs w:val="20"/>
        </w:rPr>
        <w:t>involve looking</w:t>
      </w:r>
      <w:r w:rsidRPr="002115C7">
        <w:rPr>
          <w:rFonts w:ascii="Verdana" w:eastAsia="Times New Roman" w:hAnsi="Verdana" w:cs="Arial"/>
          <w:color w:val="222222"/>
          <w:sz w:val="20"/>
          <w:szCs w:val="20"/>
        </w:rPr>
        <w:t> back.</w:t>
      </w:r>
    </w:p>
    <w:p w14:paraId="24499538" w14:textId="77777777" w:rsidR="00373EC4" w:rsidRPr="002115C7" w:rsidRDefault="00373EC4" w:rsidP="00373EC4">
      <w:pPr>
        <w:spacing w:after="0" w:line="240" w:lineRule="auto"/>
        <w:rPr>
          <w:rFonts w:ascii="Verdana" w:eastAsia="Times New Roman" w:hAnsi="Verdana" w:cs="Arial"/>
          <w:color w:val="222222"/>
          <w:sz w:val="20"/>
          <w:szCs w:val="20"/>
        </w:rPr>
      </w:pPr>
    </w:p>
    <w:p w14:paraId="35EE3FC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281. Many of these applications </w:t>
      </w:r>
      <w:r w:rsidRPr="002115C7">
        <w:rPr>
          <w:rFonts w:ascii="Verdana" w:eastAsia="Times New Roman" w:hAnsi="Verdana" w:cs="Arial"/>
          <w:b/>
          <w:bCs/>
          <w:color w:val="222222"/>
          <w:sz w:val="20"/>
          <w:szCs w:val="20"/>
        </w:rPr>
        <w:t>bottleneck on</w:t>
      </w:r>
      <w:r w:rsidRPr="002115C7">
        <w:rPr>
          <w:rFonts w:ascii="Verdana" w:eastAsia="Times New Roman" w:hAnsi="Verdana" w:cs="Arial"/>
          <w:color w:val="222222"/>
          <w:sz w:val="20"/>
          <w:szCs w:val="20"/>
        </w:rPr>
        <w:t> human beings to write.</w:t>
      </w:r>
    </w:p>
    <w:p w14:paraId="1011F5F0" w14:textId="77777777" w:rsidR="00373EC4" w:rsidRPr="002115C7" w:rsidRDefault="00373EC4" w:rsidP="00373EC4">
      <w:pPr>
        <w:spacing w:after="0" w:line="240" w:lineRule="auto"/>
        <w:rPr>
          <w:rFonts w:ascii="Verdana" w:eastAsia="Times New Roman" w:hAnsi="Verdana" w:cs="Arial"/>
          <w:color w:val="222222"/>
          <w:sz w:val="20"/>
          <w:szCs w:val="20"/>
        </w:rPr>
      </w:pPr>
    </w:p>
    <w:p w14:paraId="1C14AB9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282. should be </w:t>
      </w:r>
      <w:r w:rsidRPr="002115C7">
        <w:rPr>
          <w:rFonts w:ascii="Verdana" w:eastAsia="Times New Roman" w:hAnsi="Verdana" w:cs="Arial"/>
          <w:b/>
          <w:bCs/>
          <w:color w:val="222222"/>
          <w:sz w:val="20"/>
          <w:szCs w:val="20"/>
        </w:rPr>
        <w:t>cognizant </w:t>
      </w:r>
      <w:r w:rsidRPr="002115C7">
        <w:rPr>
          <w:rFonts w:ascii="Verdana" w:eastAsia="Times New Roman" w:hAnsi="Verdana" w:cs="Arial"/>
          <w:color w:val="222222"/>
          <w:sz w:val="20"/>
          <w:szCs w:val="20"/>
        </w:rPr>
        <w:t>of</w:t>
      </w:r>
    </w:p>
    <w:p w14:paraId="60078A8F" w14:textId="77777777" w:rsidR="00373EC4" w:rsidRPr="002115C7" w:rsidRDefault="00373EC4" w:rsidP="00373EC4">
      <w:pPr>
        <w:spacing w:after="0" w:line="240" w:lineRule="auto"/>
        <w:rPr>
          <w:rFonts w:ascii="Verdana" w:eastAsia="Times New Roman" w:hAnsi="Verdana" w:cs="Arial"/>
          <w:color w:val="222222"/>
          <w:sz w:val="20"/>
          <w:szCs w:val="20"/>
        </w:rPr>
      </w:pPr>
    </w:p>
    <w:p w14:paraId="1C5B6D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283. Unlike CNNs, the Transformers have little cognitive motivation</w:t>
      </w:r>
    </w:p>
    <w:p w14:paraId="7A8315B7" w14:textId="77777777" w:rsidR="00373EC4" w:rsidRPr="002115C7" w:rsidRDefault="00373EC4" w:rsidP="00373EC4">
      <w:pPr>
        <w:spacing w:after="0" w:line="240" w:lineRule="auto"/>
        <w:rPr>
          <w:rFonts w:ascii="Verdana" w:eastAsia="Times New Roman" w:hAnsi="Verdana" w:cs="Arial"/>
          <w:color w:val="222222"/>
          <w:sz w:val="20"/>
          <w:szCs w:val="20"/>
        </w:rPr>
      </w:pPr>
    </w:p>
    <w:p w14:paraId="11E5031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284. The blocks are </w:t>
      </w:r>
      <w:r w:rsidRPr="002115C7">
        <w:rPr>
          <w:rFonts w:ascii="Verdana" w:eastAsia="Times New Roman" w:hAnsi="Verdana" w:cs="Arial"/>
          <w:b/>
          <w:bCs/>
          <w:color w:val="222222"/>
          <w:sz w:val="20"/>
          <w:szCs w:val="20"/>
        </w:rPr>
        <w:t>interleaved </w:t>
      </w:r>
      <w:r w:rsidRPr="002115C7">
        <w:rPr>
          <w:rFonts w:ascii="Verdana" w:eastAsia="Times New Roman" w:hAnsi="Verdana" w:cs="Arial"/>
          <w:color w:val="222222"/>
          <w:sz w:val="20"/>
          <w:szCs w:val="20"/>
        </w:rPr>
        <w:t>by down-sampling operations </w:t>
      </w:r>
      <w:r w:rsidRPr="002115C7">
        <w:rPr>
          <w:rFonts w:ascii="Verdana" w:eastAsia="Times New Roman" w:hAnsi="Verdana" w:cs="Arial"/>
          <w:b/>
          <w:bCs/>
          <w:color w:val="222222"/>
          <w:sz w:val="20"/>
          <w:szCs w:val="20"/>
        </w:rPr>
        <w:t>consisting of</w:t>
      </w:r>
      <w:r w:rsidRPr="002115C7">
        <w:rPr>
          <w:rFonts w:ascii="Verdana" w:eastAsia="Times New Roman" w:hAnsi="Verdana" w:cs="Arial"/>
          <w:color w:val="222222"/>
          <w:sz w:val="20"/>
          <w:szCs w:val="20"/>
        </w:rPr>
        <w:t> max-pooling layers with stride 2 which halve each spatial dimension.</w:t>
      </w:r>
    </w:p>
    <w:p w14:paraId="19B576A2" w14:textId="77777777" w:rsidR="00373EC4" w:rsidRPr="002115C7" w:rsidRDefault="00373EC4" w:rsidP="00373EC4">
      <w:pPr>
        <w:spacing w:after="0" w:line="240" w:lineRule="auto"/>
        <w:rPr>
          <w:rFonts w:ascii="Verdana" w:eastAsia="Times New Roman" w:hAnsi="Verdana" w:cs="Arial"/>
          <w:color w:val="222222"/>
          <w:sz w:val="20"/>
          <w:szCs w:val="20"/>
        </w:rPr>
      </w:pPr>
    </w:p>
    <w:p w14:paraId="6194EB6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285. The integral does not allow us to do that because it is </w:t>
      </w:r>
      <w:r w:rsidRPr="002115C7">
        <w:rPr>
          <w:rFonts w:ascii="Verdana" w:eastAsia="Times New Roman" w:hAnsi="Verdana" w:cs="Arial"/>
          <w:b/>
          <w:bCs/>
          <w:color w:val="222222"/>
          <w:sz w:val="20"/>
          <w:szCs w:val="20"/>
        </w:rPr>
        <w:t>intractable</w:t>
      </w:r>
      <w:r w:rsidRPr="002115C7">
        <w:rPr>
          <w:rFonts w:ascii="Verdana" w:eastAsia="Times New Roman" w:hAnsi="Verdana" w:cs="Arial"/>
          <w:color w:val="222222"/>
          <w:sz w:val="20"/>
          <w:szCs w:val="20"/>
        </w:rPr>
        <w:t>. </w:t>
      </w:r>
    </w:p>
    <w:p w14:paraId="2918DF36" w14:textId="77777777" w:rsidR="00373EC4" w:rsidRPr="002115C7" w:rsidRDefault="00373EC4" w:rsidP="00373EC4">
      <w:pPr>
        <w:spacing w:after="0" w:line="240" w:lineRule="auto"/>
        <w:rPr>
          <w:rFonts w:ascii="Verdana" w:eastAsia="Times New Roman" w:hAnsi="Verdana" w:cs="Arial"/>
          <w:color w:val="222222"/>
          <w:sz w:val="20"/>
          <w:szCs w:val="20"/>
        </w:rPr>
      </w:pPr>
    </w:p>
    <w:p w14:paraId="3A37E4F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286. A </w:t>
      </w:r>
      <w:r w:rsidRPr="002115C7">
        <w:rPr>
          <w:rFonts w:ascii="Verdana" w:eastAsia="Times New Roman" w:hAnsi="Verdana" w:cs="Arial"/>
          <w:b/>
          <w:bCs/>
          <w:color w:val="222222"/>
          <w:sz w:val="20"/>
          <w:szCs w:val="20"/>
        </w:rPr>
        <w:t>more elaborate approach</w:t>
      </w:r>
      <w:r w:rsidRPr="002115C7">
        <w:rPr>
          <w:rFonts w:ascii="Verdana" w:eastAsia="Times New Roman" w:hAnsi="Verdana" w:cs="Arial"/>
          <w:color w:val="222222"/>
          <w:sz w:val="20"/>
          <w:szCs w:val="20"/>
        </w:rPr>
        <w:t> is to perform</w:t>
      </w:r>
    </w:p>
    <w:p w14:paraId="0D56F8F3" w14:textId="77777777" w:rsidR="00373EC4" w:rsidRPr="002115C7" w:rsidRDefault="00373EC4" w:rsidP="00373EC4">
      <w:pPr>
        <w:spacing w:after="0" w:line="240" w:lineRule="auto"/>
        <w:rPr>
          <w:rFonts w:ascii="Verdana" w:eastAsia="Times New Roman" w:hAnsi="Verdana" w:cs="Arial"/>
          <w:color w:val="222222"/>
          <w:sz w:val="20"/>
          <w:szCs w:val="20"/>
        </w:rPr>
      </w:pPr>
    </w:p>
    <w:p w14:paraId="5C993E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287. Inference is often notably slower, but not usually as much so as to render usage unpractical</w:t>
      </w:r>
    </w:p>
    <w:p w14:paraId="7DFA8FE9" w14:textId="77777777" w:rsidR="00373EC4" w:rsidRPr="002115C7" w:rsidRDefault="00373EC4" w:rsidP="00373EC4">
      <w:pPr>
        <w:spacing w:after="0" w:line="240" w:lineRule="auto"/>
        <w:rPr>
          <w:rFonts w:ascii="Verdana" w:eastAsia="Times New Roman" w:hAnsi="Verdana" w:cs="Arial"/>
          <w:color w:val="222222"/>
          <w:sz w:val="20"/>
          <w:szCs w:val="20"/>
        </w:rPr>
      </w:pPr>
    </w:p>
    <w:p w14:paraId="106FCF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288. Compare and contrast.</w:t>
      </w:r>
    </w:p>
    <w:p w14:paraId="2C8517B0" w14:textId="77777777" w:rsidR="00373EC4" w:rsidRPr="002115C7" w:rsidRDefault="00373EC4" w:rsidP="00373EC4">
      <w:pPr>
        <w:spacing w:after="0" w:line="240" w:lineRule="auto"/>
        <w:rPr>
          <w:rFonts w:ascii="Verdana" w:eastAsia="Times New Roman" w:hAnsi="Verdana" w:cs="Arial"/>
          <w:color w:val="222222"/>
          <w:sz w:val="20"/>
          <w:szCs w:val="20"/>
        </w:rPr>
      </w:pPr>
    </w:p>
    <w:p w14:paraId="08EA97B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289. ANN (nearest neighbor) performs quite efficiently for point sets ranging in size from thousands to hundreds of thousands, and in dimensions as high as 20.</w:t>
      </w:r>
    </w:p>
    <w:p w14:paraId="2ACA82EC" w14:textId="77777777" w:rsidR="00373EC4" w:rsidRPr="002115C7" w:rsidRDefault="00373EC4" w:rsidP="00373EC4">
      <w:pPr>
        <w:spacing w:after="0" w:line="240" w:lineRule="auto"/>
        <w:rPr>
          <w:rFonts w:ascii="Verdana" w:eastAsia="Times New Roman" w:hAnsi="Verdana" w:cs="Arial"/>
          <w:color w:val="222222"/>
          <w:sz w:val="20"/>
          <w:szCs w:val="20"/>
        </w:rPr>
      </w:pPr>
    </w:p>
    <w:p w14:paraId="360D69D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290. C++'s advantage is not all about speed which is commonly discussed, but about the pointer arithmetic that allow you to perform </w:t>
      </w:r>
      <w:r w:rsidRPr="002115C7">
        <w:rPr>
          <w:rFonts w:ascii="Verdana" w:eastAsia="Times New Roman" w:hAnsi="Verdana" w:cs="Arial"/>
          <w:b/>
          <w:bCs/>
          <w:color w:val="222222"/>
          <w:sz w:val="20"/>
          <w:szCs w:val="20"/>
        </w:rPr>
        <w:t>out-of-box</w:t>
      </w:r>
      <w:r w:rsidRPr="002115C7">
        <w:rPr>
          <w:rFonts w:ascii="Verdana" w:eastAsia="Times New Roman" w:hAnsi="Verdana" w:cs="Arial"/>
          <w:color w:val="222222"/>
          <w:sz w:val="20"/>
          <w:szCs w:val="20"/>
        </w:rPr>
        <w:t> optimization.</w:t>
      </w:r>
    </w:p>
    <w:p w14:paraId="3BA2D365" w14:textId="77777777" w:rsidR="00373EC4" w:rsidRPr="002115C7" w:rsidRDefault="00373EC4" w:rsidP="00373EC4">
      <w:pPr>
        <w:spacing w:after="0" w:line="240" w:lineRule="auto"/>
        <w:rPr>
          <w:rFonts w:ascii="Verdana" w:eastAsia="Times New Roman" w:hAnsi="Verdana" w:cs="Arial"/>
          <w:color w:val="222222"/>
          <w:sz w:val="20"/>
          <w:szCs w:val="20"/>
        </w:rPr>
      </w:pPr>
    </w:p>
    <w:p w14:paraId="7094A58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291. We have been made aware that</w:t>
      </w:r>
    </w:p>
    <w:p w14:paraId="11A00697" w14:textId="77777777" w:rsidR="00373EC4" w:rsidRPr="002115C7" w:rsidRDefault="00373EC4" w:rsidP="00373EC4">
      <w:pPr>
        <w:spacing w:after="0" w:line="240" w:lineRule="auto"/>
        <w:rPr>
          <w:rFonts w:ascii="Verdana" w:eastAsia="Times New Roman" w:hAnsi="Verdana" w:cs="Arial"/>
          <w:color w:val="222222"/>
          <w:sz w:val="20"/>
          <w:szCs w:val="20"/>
        </w:rPr>
      </w:pPr>
    </w:p>
    <w:p w14:paraId="432985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292. corner cases.</w:t>
      </w:r>
    </w:p>
    <w:p w14:paraId="2AFE029A" w14:textId="77777777" w:rsidR="00373EC4" w:rsidRPr="002115C7" w:rsidRDefault="00373EC4" w:rsidP="00373EC4">
      <w:pPr>
        <w:spacing w:after="0" w:line="240" w:lineRule="auto"/>
        <w:rPr>
          <w:rFonts w:ascii="Verdana" w:eastAsia="Times New Roman" w:hAnsi="Verdana" w:cs="Arial"/>
          <w:color w:val="222222"/>
          <w:sz w:val="20"/>
          <w:szCs w:val="20"/>
        </w:rPr>
      </w:pPr>
    </w:p>
    <w:p w14:paraId="6DB6A99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293. contigous vs continous.</w:t>
      </w:r>
    </w:p>
    <w:p w14:paraId="13949897" w14:textId="77777777" w:rsidR="00373EC4" w:rsidRPr="002115C7" w:rsidRDefault="00373EC4" w:rsidP="00373EC4">
      <w:pPr>
        <w:spacing w:after="0" w:line="240" w:lineRule="auto"/>
        <w:rPr>
          <w:rFonts w:ascii="Verdana" w:eastAsia="Times New Roman" w:hAnsi="Verdana" w:cs="Arial"/>
          <w:color w:val="222222"/>
          <w:sz w:val="20"/>
          <w:szCs w:val="20"/>
        </w:rPr>
      </w:pPr>
    </w:p>
    <w:p w14:paraId="46AE9C3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294. We will not ask you to calculate FFT by hand or anything like that which requires way too much time and is tedious and </w:t>
      </w:r>
      <w:r w:rsidRPr="002115C7">
        <w:rPr>
          <w:rFonts w:ascii="Verdana" w:eastAsia="Times New Roman" w:hAnsi="Verdana" w:cs="Arial"/>
          <w:b/>
          <w:bCs/>
          <w:color w:val="222222"/>
          <w:sz w:val="20"/>
          <w:szCs w:val="20"/>
        </w:rPr>
        <w:t>error-prone</w:t>
      </w:r>
    </w:p>
    <w:p w14:paraId="33ABCF22" w14:textId="77777777" w:rsidR="00373EC4" w:rsidRPr="002115C7" w:rsidRDefault="00373EC4" w:rsidP="00373EC4">
      <w:pPr>
        <w:spacing w:after="0" w:line="240" w:lineRule="auto"/>
        <w:rPr>
          <w:rFonts w:ascii="Verdana" w:eastAsia="Times New Roman" w:hAnsi="Verdana" w:cs="Arial"/>
          <w:color w:val="222222"/>
          <w:sz w:val="20"/>
          <w:szCs w:val="20"/>
        </w:rPr>
      </w:pPr>
    </w:p>
    <w:p w14:paraId="61362D6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295. Turing machines</w:t>
      </w:r>
      <w:r w:rsidRPr="002115C7">
        <w:rPr>
          <w:rFonts w:ascii="Verdana" w:eastAsia="Times New Roman" w:hAnsi="Verdana" w:cs="Arial"/>
          <w:b/>
          <w:bCs/>
          <w:color w:val="222222"/>
          <w:sz w:val="20"/>
          <w:szCs w:val="20"/>
        </w:rPr>
        <w:t> are a central object </w:t>
      </w:r>
      <w:r w:rsidRPr="002115C7">
        <w:rPr>
          <w:rFonts w:ascii="Verdana" w:eastAsia="Times New Roman" w:hAnsi="Verdana" w:cs="Arial"/>
          <w:color w:val="222222"/>
          <w:sz w:val="20"/>
          <w:szCs w:val="20"/>
        </w:rPr>
        <w:t>of study in theory of computation.</w:t>
      </w:r>
    </w:p>
    <w:p w14:paraId="7679CC3E" w14:textId="77777777" w:rsidR="00373EC4" w:rsidRPr="002115C7" w:rsidRDefault="00373EC4" w:rsidP="00373EC4">
      <w:pPr>
        <w:spacing w:after="0" w:line="240" w:lineRule="auto"/>
        <w:rPr>
          <w:rFonts w:ascii="Verdana" w:eastAsia="Times New Roman" w:hAnsi="Verdana" w:cs="Arial"/>
          <w:color w:val="222222"/>
          <w:sz w:val="20"/>
          <w:szCs w:val="20"/>
        </w:rPr>
      </w:pPr>
    </w:p>
    <w:p w14:paraId="399D6D5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296. Thus I will express my fondness to your pleasantry.</w:t>
      </w:r>
    </w:p>
    <w:p w14:paraId="6777B3EF" w14:textId="77777777" w:rsidR="00373EC4" w:rsidRPr="002115C7" w:rsidRDefault="00373EC4" w:rsidP="00373EC4">
      <w:pPr>
        <w:spacing w:after="0" w:line="240" w:lineRule="auto"/>
        <w:rPr>
          <w:rFonts w:ascii="Verdana" w:eastAsia="Times New Roman" w:hAnsi="Verdana" w:cs="Arial"/>
          <w:color w:val="222222"/>
          <w:sz w:val="20"/>
          <w:szCs w:val="20"/>
        </w:rPr>
      </w:pPr>
    </w:p>
    <w:p w14:paraId="763ECD2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2115C7" w:rsidRDefault="00373EC4" w:rsidP="00373EC4">
      <w:pPr>
        <w:spacing w:after="0" w:line="240" w:lineRule="auto"/>
        <w:rPr>
          <w:rFonts w:ascii="Verdana" w:eastAsia="Times New Roman" w:hAnsi="Verdana" w:cs="Arial"/>
          <w:color w:val="222222"/>
          <w:sz w:val="20"/>
          <w:szCs w:val="20"/>
        </w:rPr>
      </w:pPr>
    </w:p>
    <w:p w14:paraId="6D005B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sentence: That's the sort of painting I like: simple, suggestive and unpretentious.</w:t>
      </w:r>
    </w:p>
    <w:p w14:paraId="41BB5E35" w14:textId="77777777" w:rsidR="00373EC4" w:rsidRPr="002115C7" w:rsidRDefault="00373EC4" w:rsidP="00373EC4">
      <w:pPr>
        <w:spacing w:after="0" w:line="240" w:lineRule="auto"/>
        <w:rPr>
          <w:rFonts w:ascii="Verdana" w:eastAsia="Times New Roman" w:hAnsi="Verdana" w:cs="Arial"/>
          <w:color w:val="222222"/>
          <w:sz w:val="20"/>
          <w:szCs w:val="20"/>
        </w:rPr>
      </w:pPr>
    </w:p>
    <w:p w14:paraId="4C19EA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110. "In-place algorithm", "auxiliary storage", "cache locality", "explicit recursion"</w:t>
      </w:r>
    </w:p>
    <w:p w14:paraId="19518242" w14:textId="77777777" w:rsidR="00373EC4" w:rsidRPr="002115C7" w:rsidRDefault="00373EC4" w:rsidP="00373EC4">
      <w:pPr>
        <w:spacing w:after="0" w:line="240" w:lineRule="auto"/>
        <w:rPr>
          <w:rFonts w:ascii="Verdana" w:eastAsia="Times New Roman" w:hAnsi="Verdana" w:cs="Arial"/>
          <w:color w:val="222222"/>
          <w:sz w:val="20"/>
          <w:szCs w:val="20"/>
        </w:rPr>
      </w:pPr>
    </w:p>
    <w:p w14:paraId="66FED1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214. heretofore: before now</w:t>
      </w:r>
    </w:p>
    <w:p w14:paraId="58C760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73BC204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That is speculative analysis.</w:t>
      </w:r>
    </w:p>
    <w:p w14:paraId="132FD416" w14:textId="77777777" w:rsidR="00373EC4" w:rsidRPr="002115C7" w:rsidRDefault="00373EC4" w:rsidP="00373EC4">
      <w:pPr>
        <w:spacing w:after="0" w:line="240" w:lineRule="auto"/>
        <w:rPr>
          <w:rFonts w:ascii="Verdana" w:eastAsia="Times New Roman" w:hAnsi="Verdana" w:cs="Arial"/>
          <w:color w:val="222222"/>
          <w:sz w:val="20"/>
          <w:szCs w:val="20"/>
        </w:rPr>
      </w:pPr>
    </w:p>
    <w:p w14:paraId="2CE806C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121. what is the mechanism behind this </w:t>
      </w:r>
      <w:r w:rsidRPr="002115C7">
        <w:rPr>
          <w:rFonts w:ascii="Verdana" w:eastAsia="Times New Roman" w:hAnsi="Verdana" w:cs="Arial"/>
          <w:b/>
          <w:bCs/>
          <w:color w:val="222222"/>
          <w:sz w:val="20"/>
          <w:szCs w:val="20"/>
        </w:rPr>
        <w:t>cessation </w:t>
      </w:r>
      <w:r w:rsidRPr="002115C7">
        <w:rPr>
          <w:rFonts w:ascii="Verdana" w:eastAsia="Times New Roman" w:hAnsi="Verdana" w:cs="Arial"/>
          <w:color w:val="222222"/>
          <w:sz w:val="20"/>
          <w:szCs w:val="20"/>
        </w:rPr>
        <w:t>of growth please</w:t>
      </w:r>
    </w:p>
    <w:p w14:paraId="5C585E93" w14:textId="77777777" w:rsidR="00373EC4" w:rsidRPr="002115C7" w:rsidRDefault="00373EC4" w:rsidP="00373EC4">
      <w:pPr>
        <w:spacing w:after="0" w:line="240" w:lineRule="auto"/>
        <w:rPr>
          <w:rFonts w:ascii="Verdana" w:eastAsia="Times New Roman" w:hAnsi="Verdana" w:cs="Arial"/>
          <w:color w:val="222222"/>
          <w:sz w:val="20"/>
          <w:szCs w:val="20"/>
        </w:rPr>
      </w:pPr>
    </w:p>
    <w:p w14:paraId="4531114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122. That may change in the future; new tech could emerge. Note how the semicolon is used.</w:t>
      </w:r>
    </w:p>
    <w:p w14:paraId="0670D5DF" w14:textId="77777777" w:rsidR="00373EC4" w:rsidRPr="002115C7" w:rsidRDefault="00373EC4" w:rsidP="00373EC4">
      <w:pPr>
        <w:spacing w:after="0" w:line="240" w:lineRule="auto"/>
        <w:rPr>
          <w:rFonts w:ascii="Verdana" w:eastAsia="Times New Roman" w:hAnsi="Verdana" w:cs="Arial"/>
          <w:color w:val="222222"/>
          <w:sz w:val="20"/>
          <w:szCs w:val="20"/>
        </w:rPr>
      </w:pPr>
    </w:p>
    <w:p w14:paraId="31C96FE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123. As statisticians, we tend to overestimate the power of this line of thinking in optimization.</w:t>
      </w:r>
    </w:p>
    <w:p w14:paraId="17D6CAFC" w14:textId="77777777" w:rsidR="00373EC4" w:rsidRPr="002115C7" w:rsidRDefault="00373EC4" w:rsidP="00373EC4">
      <w:pPr>
        <w:spacing w:after="0" w:line="240" w:lineRule="auto"/>
        <w:rPr>
          <w:rFonts w:ascii="Verdana" w:eastAsia="Times New Roman" w:hAnsi="Verdana" w:cs="Arial"/>
          <w:color w:val="222222"/>
          <w:sz w:val="20"/>
          <w:szCs w:val="20"/>
        </w:rPr>
      </w:pPr>
    </w:p>
    <w:p w14:paraId="2635E5C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124. fallacious.</w:t>
      </w:r>
    </w:p>
    <w:p w14:paraId="7CBC36DD" w14:textId="77777777" w:rsidR="00373EC4" w:rsidRPr="002115C7" w:rsidRDefault="00373EC4" w:rsidP="00373EC4">
      <w:pPr>
        <w:spacing w:after="0" w:line="240" w:lineRule="auto"/>
        <w:rPr>
          <w:rFonts w:ascii="Verdana" w:eastAsia="Times New Roman" w:hAnsi="Verdana" w:cs="Arial"/>
          <w:color w:val="222222"/>
          <w:sz w:val="20"/>
          <w:szCs w:val="20"/>
        </w:rPr>
      </w:pPr>
    </w:p>
    <w:p w14:paraId="5B91B1F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A stronger assumption is necessary; in dimensions four and higher there are simply-connected.</w:t>
      </w:r>
    </w:p>
    <w:p w14:paraId="7F666B42" w14:textId="77777777" w:rsidR="00373EC4" w:rsidRPr="002115C7" w:rsidRDefault="00373EC4" w:rsidP="00373EC4">
      <w:pPr>
        <w:spacing w:after="0" w:line="240" w:lineRule="auto"/>
        <w:rPr>
          <w:rFonts w:ascii="Verdana" w:eastAsia="Times New Roman" w:hAnsi="Verdana" w:cs="Arial"/>
          <w:color w:val="222222"/>
          <w:sz w:val="20"/>
          <w:szCs w:val="20"/>
        </w:rPr>
      </w:pPr>
    </w:p>
    <w:p w14:paraId="172DCB3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Great battle between business and aesthetics. </w:t>
      </w:r>
    </w:p>
    <w:p w14:paraId="52D91FB2" w14:textId="77777777" w:rsidR="00373EC4" w:rsidRPr="002115C7" w:rsidRDefault="00373EC4" w:rsidP="00373EC4">
      <w:pPr>
        <w:spacing w:after="0" w:line="240" w:lineRule="auto"/>
        <w:rPr>
          <w:rFonts w:ascii="Verdana" w:eastAsia="Times New Roman" w:hAnsi="Verdana" w:cs="Arial"/>
          <w:color w:val="222222"/>
          <w:sz w:val="20"/>
          <w:szCs w:val="20"/>
        </w:rPr>
      </w:pPr>
    </w:p>
    <w:p w14:paraId="6EA1C40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real-world networks, and when present, it exhibits itself with an inversely proportional between the clustering coefficient and the node degree.</w:t>
      </w:r>
    </w:p>
    <w:p w14:paraId="4EEA54FA" w14:textId="77777777" w:rsidR="00373EC4" w:rsidRPr="002115C7" w:rsidRDefault="00373EC4" w:rsidP="00373EC4">
      <w:pPr>
        <w:spacing w:after="0" w:line="240" w:lineRule="auto"/>
        <w:rPr>
          <w:rFonts w:ascii="Verdana" w:eastAsia="Times New Roman" w:hAnsi="Verdana" w:cs="Arial"/>
          <w:color w:val="222222"/>
          <w:sz w:val="20"/>
          <w:szCs w:val="20"/>
        </w:rPr>
      </w:pPr>
    </w:p>
    <w:p w14:paraId="0ECACE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has a corresponding 'Sell' operation in an </w:t>
      </w:r>
      <w:r w:rsidRPr="002115C7">
        <w:rPr>
          <w:rFonts w:ascii="Verdana" w:eastAsia="Times New Roman" w:hAnsi="Verdana" w:cs="Arial"/>
          <w:b/>
          <w:bCs/>
          <w:color w:val="222222"/>
          <w:sz w:val="20"/>
          <w:szCs w:val="20"/>
        </w:rPr>
        <w:t>upcoming </w:t>
      </w:r>
      <w:r w:rsidRPr="002115C7">
        <w:rPr>
          <w:rFonts w:ascii="Verdana" w:eastAsia="Times New Roman" w:hAnsi="Verdana" w:cs="Arial"/>
          <w:color w:val="222222"/>
          <w:sz w:val="20"/>
          <w:szCs w:val="20"/>
        </w:rPr>
        <w:t>day</w:t>
      </w:r>
    </w:p>
    <w:p w14:paraId="1555F431" w14:textId="77777777" w:rsidR="00373EC4" w:rsidRPr="002115C7" w:rsidRDefault="00373EC4" w:rsidP="00373EC4">
      <w:pPr>
        <w:spacing w:after="0" w:line="240" w:lineRule="auto"/>
        <w:rPr>
          <w:rFonts w:ascii="Verdana" w:eastAsia="Times New Roman" w:hAnsi="Verdana" w:cs="Arial"/>
          <w:color w:val="222222"/>
          <w:sz w:val="20"/>
          <w:szCs w:val="20"/>
        </w:rPr>
      </w:pPr>
    </w:p>
    <w:p w14:paraId="1D85B7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Greenspan's idea was to obfuscate his true opinion in long complex sentences with obscure words so as to intentionally mute any strong market response</w:t>
      </w:r>
    </w:p>
    <w:p w14:paraId="2DEF7977" w14:textId="77777777" w:rsidR="00373EC4" w:rsidRPr="002115C7" w:rsidRDefault="00373EC4" w:rsidP="00373EC4">
      <w:pPr>
        <w:spacing w:after="0" w:line="240" w:lineRule="auto"/>
        <w:rPr>
          <w:rFonts w:ascii="Verdana" w:eastAsia="Times New Roman" w:hAnsi="Verdana" w:cs="Arial"/>
          <w:color w:val="222222"/>
          <w:sz w:val="20"/>
          <w:szCs w:val="20"/>
        </w:rPr>
      </w:pPr>
    </w:p>
    <w:p w14:paraId="571391F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We believe these belated changes are reactive in nature and do not go nearly far enough in reversing a longstanding pattern of underperformance.</w:t>
      </w:r>
    </w:p>
    <w:p w14:paraId="24D27782" w14:textId="77777777" w:rsidR="00373EC4" w:rsidRPr="002115C7" w:rsidRDefault="00373EC4" w:rsidP="00373EC4">
      <w:pPr>
        <w:spacing w:after="0" w:line="240" w:lineRule="auto"/>
        <w:rPr>
          <w:rFonts w:ascii="Verdana" w:eastAsia="Times New Roman" w:hAnsi="Verdana" w:cs="Arial"/>
          <w:color w:val="222222"/>
          <w:sz w:val="20"/>
          <w:szCs w:val="20"/>
        </w:rPr>
      </w:pPr>
    </w:p>
    <w:p w14:paraId="393F8F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w:t>
      </w:r>
      <w:r w:rsidRPr="002115C7">
        <w:rPr>
          <w:rFonts w:ascii="Verdana" w:eastAsia="Times New Roman" w:hAnsi="Verdana" w:cs="Arial"/>
          <w:color w:val="263238"/>
          <w:sz w:val="20"/>
          <w:szCs w:val="20"/>
        </w:rPr>
        <w:t>leading zeros, trailing zeros.</w:t>
      </w:r>
    </w:p>
    <w:p w14:paraId="566FAEE2" w14:textId="77777777" w:rsidR="00373EC4" w:rsidRPr="002115C7" w:rsidRDefault="00373EC4" w:rsidP="00373EC4">
      <w:pPr>
        <w:spacing w:after="0" w:line="240" w:lineRule="auto"/>
        <w:rPr>
          <w:rFonts w:ascii="Verdana" w:eastAsia="Times New Roman" w:hAnsi="Verdana" w:cs="Arial"/>
          <w:color w:val="222222"/>
          <w:sz w:val="20"/>
          <w:szCs w:val="20"/>
        </w:rPr>
      </w:pPr>
    </w:p>
    <w:p w14:paraId="1594E81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We will </w:t>
      </w:r>
      <w:r w:rsidRPr="002115C7">
        <w:rPr>
          <w:rFonts w:ascii="Verdana" w:eastAsia="Times New Roman" w:hAnsi="Verdana" w:cs="Arial"/>
          <w:b/>
          <w:bCs/>
          <w:color w:val="222222"/>
          <w:sz w:val="20"/>
          <w:szCs w:val="20"/>
        </w:rPr>
        <w:t>confine ourselves to</w:t>
      </w:r>
      <w:r w:rsidRPr="002115C7">
        <w:rPr>
          <w:rFonts w:ascii="Verdana" w:eastAsia="Times New Roman" w:hAnsi="Verdana" w:cs="Arial"/>
          <w:color w:val="222222"/>
          <w:sz w:val="20"/>
          <w:szCs w:val="20"/>
        </w:rPr>
        <w:t> the finite difference method</w:t>
      </w:r>
    </w:p>
    <w:p w14:paraId="0C98D250" w14:textId="77777777" w:rsidR="00373EC4" w:rsidRPr="002115C7" w:rsidRDefault="00373EC4" w:rsidP="00373EC4">
      <w:pPr>
        <w:spacing w:after="0" w:line="240" w:lineRule="auto"/>
        <w:rPr>
          <w:rFonts w:ascii="Verdana" w:eastAsia="Times New Roman" w:hAnsi="Verdana" w:cs="Arial"/>
          <w:color w:val="222222"/>
          <w:sz w:val="20"/>
          <w:szCs w:val="20"/>
        </w:rPr>
      </w:pPr>
    </w:p>
    <w:p w14:paraId="5DC908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An </w:t>
      </w:r>
      <w:r w:rsidRPr="002115C7">
        <w:rPr>
          <w:rFonts w:ascii="Verdana" w:eastAsia="Times New Roman" w:hAnsi="Verdana" w:cs="Arial"/>
          <w:b/>
          <w:bCs/>
          <w:color w:val="222222"/>
          <w:sz w:val="20"/>
          <w:szCs w:val="20"/>
        </w:rPr>
        <w:t>analytical </w:t>
      </w:r>
      <w:r w:rsidRPr="002115C7">
        <w:rPr>
          <w:rFonts w:ascii="Verdana" w:eastAsia="Times New Roman" w:hAnsi="Verdana" w:cs="Arial"/>
          <w:color w:val="222222"/>
          <w:sz w:val="20"/>
          <w:szCs w:val="20"/>
        </w:rPr>
        <w:t>problem becomes an </w:t>
      </w:r>
      <w:r w:rsidRPr="002115C7">
        <w:rPr>
          <w:rFonts w:ascii="Verdana" w:eastAsia="Times New Roman" w:hAnsi="Verdana" w:cs="Arial"/>
          <w:b/>
          <w:bCs/>
          <w:color w:val="222222"/>
          <w:sz w:val="20"/>
          <w:szCs w:val="20"/>
        </w:rPr>
        <w:t>algebraic </w:t>
      </w:r>
      <w:r w:rsidRPr="002115C7">
        <w:rPr>
          <w:rFonts w:ascii="Verdana" w:eastAsia="Times New Roman" w:hAnsi="Verdana" w:cs="Arial"/>
          <w:color w:val="222222"/>
          <w:sz w:val="20"/>
          <w:szCs w:val="20"/>
        </w:rPr>
        <w:t>one</w:t>
      </w:r>
    </w:p>
    <w:p w14:paraId="045CB97F" w14:textId="77777777" w:rsidR="00373EC4" w:rsidRPr="002115C7" w:rsidRDefault="00373EC4" w:rsidP="00373EC4">
      <w:pPr>
        <w:spacing w:after="0" w:line="240" w:lineRule="auto"/>
        <w:rPr>
          <w:rFonts w:ascii="Verdana" w:eastAsia="Times New Roman" w:hAnsi="Verdana" w:cs="Arial"/>
          <w:color w:val="222222"/>
          <w:sz w:val="20"/>
          <w:szCs w:val="20"/>
        </w:rPr>
      </w:pPr>
    </w:p>
    <w:p w14:paraId="7444E8A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Keras is an API designed for human beings, not machines. Keras follows best practices for reducing </w:t>
      </w:r>
      <w:r w:rsidRPr="002115C7">
        <w:rPr>
          <w:rFonts w:ascii="Verdana" w:eastAsia="Times New Roman" w:hAnsi="Verdana" w:cs="Arial"/>
          <w:b/>
          <w:bCs/>
          <w:color w:val="222222"/>
          <w:sz w:val="20"/>
          <w:szCs w:val="20"/>
        </w:rPr>
        <w:t>cognitive load</w:t>
      </w:r>
      <w:r w:rsidRPr="002115C7">
        <w:rPr>
          <w:rFonts w:ascii="Verdana" w:eastAsia="Times New Roman" w:hAnsi="Verdana" w:cs="Arial"/>
          <w:color w:val="222222"/>
          <w:sz w:val="20"/>
          <w:szCs w:val="20"/>
        </w:rPr>
        <w:t>: it offers consistent &amp; simple APIs, it minimizes</w:t>
      </w:r>
    </w:p>
    <w:p w14:paraId="129ED66B" w14:textId="77777777" w:rsidR="00373EC4" w:rsidRPr="002115C7" w:rsidRDefault="00373EC4" w:rsidP="00373EC4">
      <w:pPr>
        <w:spacing w:after="0" w:line="240" w:lineRule="auto"/>
        <w:rPr>
          <w:rFonts w:ascii="Verdana" w:eastAsia="Times New Roman" w:hAnsi="Verdana" w:cs="Arial"/>
          <w:color w:val="222222"/>
          <w:sz w:val="20"/>
          <w:szCs w:val="20"/>
        </w:rPr>
      </w:pPr>
    </w:p>
    <w:p w14:paraId="729488B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Under normal circumstances</w:t>
      </w:r>
    </w:p>
    <w:p w14:paraId="474E612C" w14:textId="77777777" w:rsidR="00373EC4" w:rsidRPr="002115C7" w:rsidRDefault="00373EC4" w:rsidP="00373EC4">
      <w:pPr>
        <w:spacing w:after="0" w:line="240" w:lineRule="auto"/>
        <w:rPr>
          <w:rFonts w:ascii="Verdana" w:eastAsia="Times New Roman" w:hAnsi="Verdana" w:cs="Arial"/>
          <w:color w:val="222222"/>
          <w:sz w:val="20"/>
          <w:szCs w:val="20"/>
        </w:rPr>
      </w:pPr>
    </w:p>
    <w:p w14:paraId="24F2BC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database and do extra work to </w:t>
      </w:r>
      <w:r w:rsidRPr="002115C7">
        <w:rPr>
          <w:rFonts w:ascii="Verdana" w:eastAsia="Times New Roman" w:hAnsi="Verdana" w:cs="Arial"/>
          <w:b/>
          <w:bCs/>
          <w:color w:val="222222"/>
          <w:sz w:val="20"/>
          <w:szCs w:val="20"/>
        </w:rPr>
        <w:t>ameliorate </w:t>
      </w:r>
      <w:r w:rsidRPr="002115C7">
        <w:rPr>
          <w:rFonts w:ascii="Verdana" w:eastAsia="Times New Roman" w:hAnsi="Verdana" w:cs="Arial"/>
          <w:color w:val="222222"/>
          <w:sz w:val="20"/>
          <w:szCs w:val="20"/>
        </w:rPr>
        <w:t>the shortcomings or challenges.</w:t>
      </w:r>
    </w:p>
    <w:p w14:paraId="0F460E04" w14:textId="77777777" w:rsidR="00373EC4" w:rsidRPr="002115C7" w:rsidRDefault="00373EC4" w:rsidP="00373EC4">
      <w:pPr>
        <w:spacing w:after="0" w:line="240" w:lineRule="auto"/>
        <w:rPr>
          <w:rFonts w:ascii="Verdana" w:eastAsia="Times New Roman" w:hAnsi="Verdana" w:cs="Arial"/>
          <w:color w:val="222222"/>
          <w:sz w:val="20"/>
          <w:szCs w:val="20"/>
        </w:rPr>
      </w:pPr>
    </w:p>
    <w:p w14:paraId="0D945AF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representative to </w:t>
      </w:r>
      <w:r w:rsidRPr="002115C7">
        <w:rPr>
          <w:rFonts w:ascii="Verdana" w:eastAsia="Times New Roman" w:hAnsi="Verdana" w:cs="Arial"/>
          <w:b/>
          <w:bCs/>
          <w:color w:val="222222"/>
          <w:sz w:val="20"/>
          <w:szCs w:val="20"/>
        </w:rPr>
        <w:t>act in his stead </w:t>
      </w:r>
      <w:r w:rsidRPr="002115C7">
        <w:rPr>
          <w:rFonts w:ascii="Verdana" w:eastAsia="Times New Roman" w:hAnsi="Verdana" w:cs="Arial"/>
          <w:color w:val="222222"/>
          <w:sz w:val="20"/>
          <w:szCs w:val="20"/>
        </w:rPr>
        <w:t>and sue the banks, Henderson said.</w:t>
      </w:r>
    </w:p>
    <w:p w14:paraId="0F7363D8" w14:textId="77777777" w:rsidR="00373EC4" w:rsidRPr="002115C7" w:rsidRDefault="00373EC4" w:rsidP="00373EC4">
      <w:pPr>
        <w:spacing w:after="0" w:line="240" w:lineRule="auto"/>
        <w:rPr>
          <w:rFonts w:ascii="Verdana" w:eastAsia="Times New Roman" w:hAnsi="Verdana" w:cs="Arial"/>
          <w:color w:val="222222"/>
          <w:sz w:val="20"/>
          <w:szCs w:val="20"/>
        </w:rPr>
      </w:pPr>
    </w:p>
    <w:p w14:paraId="58CA175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will </w:t>
      </w:r>
      <w:r w:rsidRPr="002115C7">
        <w:rPr>
          <w:rFonts w:ascii="Verdana" w:eastAsia="Times New Roman" w:hAnsi="Verdana" w:cs="Arial"/>
          <w:b/>
          <w:bCs/>
          <w:color w:val="222222"/>
          <w:sz w:val="20"/>
          <w:szCs w:val="20"/>
        </w:rPr>
        <w:t>miss </w:t>
      </w:r>
      <w:r w:rsidRPr="002115C7">
        <w:rPr>
          <w:rFonts w:ascii="Verdana" w:eastAsia="Times New Roman" w:hAnsi="Verdana" w:cs="Arial"/>
          <w:color w:val="222222"/>
          <w:sz w:val="20"/>
          <w:szCs w:val="20"/>
        </w:rPr>
        <w:t>the forest </w:t>
      </w:r>
      <w:r w:rsidRPr="002115C7">
        <w:rPr>
          <w:rFonts w:ascii="Verdana" w:eastAsia="Times New Roman" w:hAnsi="Verdana" w:cs="Arial"/>
          <w:b/>
          <w:bCs/>
          <w:color w:val="222222"/>
          <w:sz w:val="20"/>
          <w:szCs w:val="20"/>
        </w:rPr>
        <w:t>for </w:t>
      </w:r>
      <w:r w:rsidRPr="002115C7">
        <w:rPr>
          <w:rFonts w:ascii="Verdana" w:eastAsia="Times New Roman" w:hAnsi="Verdana" w:cs="Arial"/>
          <w:color w:val="222222"/>
          <w:sz w:val="20"/>
          <w:szCs w:val="20"/>
        </w:rPr>
        <w:t>the trees</w:t>
      </w:r>
    </w:p>
    <w:p w14:paraId="5BEDE4C1" w14:textId="77777777" w:rsidR="00373EC4" w:rsidRPr="002115C7" w:rsidRDefault="00373EC4" w:rsidP="00373EC4">
      <w:pPr>
        <w:spacing w:after="0" w:line="240" w:lineRule="auto"/>
        <w:rPr>
          <w:rFonts w:ascii="Verdana" w:eastAsia="Times New Roman" w:hAnsi="Verdana" w:cs="Arial"/>
          <w:color w:val="222222"/>
          <w:sz w:val="20"/>
          <w:szCs w:val="20"/>
        </w:rPr>
      </w:pPr>
    </w:p>
    <w:p w14:paraId="506DA7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w:t>
      </w:r>
      <w:r w:rsidRPr="002115C7">
        <w:rPr>
          <w:rFonts w:ascii="Verdana" w:eastAsia="Times New Roman" w:hAnsi="Verdana" w:cs="Arial"/>
          <w:b/>
          <w:bCs/>
          <w:color w:val="222222"/>
          <w:sz w:val="20"/>
          <w:szCs w:val="20"/>
        </w:rPr>
        <w:t>finetuned</w:t>
      </w:r>
      <w:r w:rsidRPr="002115C7">
        <w:rPr>
          <w:rFonts w:ascii="Verdana" w:eastAsia="Times New Roman" w:hAnsi="Verdana" w:cs="Arial"/>
          <w:color w:val="222222"/>
          <w:sz w:val="20"/>
          <w:szCs w:val="20"/>
        </w:rPr>
        <w:t>, is a valid word.</w:t>
      </w:r>
    </w:p>
    <w:p w14:paraId="19CE9F43" w14:textId="77777777" w:rsidR="00373EC4" w:rsidRPr="002115C7" w:rsidRDefault="00373EC4" w:rsidP="00373EC4">
      <w:pPr>
        <w:spacing w:after="0" w:line="240" w:lineRule="auto"/>
        <w:rPr>
          <w:rFonts w:ascii="Verdana" w:eastAsia="Times New Roman" w:hAnsi="Verdana" w:cs="Arial"/>
          <w:color w:val="222222"/>
          <w:sz w:val="20"/>
          <w:szCs w:val="20"/>
        </w:rPr>
      </w:pPr>
    </w:p>
    <w:p w14:paraId="26C0811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If one load balancer fails, and there’s nothing to </w:t>
      </w:r>
      <w:r w:rsidRPr="002115C7">
        <w:rPr>
          <w:rFonts w:ascii="Verdana" w:eastAsia="Times New Roman" w:hAnsi="Verdana" w:cs="Arial"/>
          <w:b/>
          <w:bCs/>
          <w:color w:val="222222"/>
          <w:sz w:val="20"/>
          <w:szCs w:val="20"/>
        </w:rPr>
        <w:t>failover to</w:t>
      </w:r>
      <w:r w:rsidRPr="002115C7">
        <w:rPr>
          <w:rFonts w:ascii="Verdana" w:eastAsia="Times New Roman" w:hAnsi="Verdana" w:cs="Arial"/>
          <w:color w:val="222222"/>
          <w:sz w:val="20"/>
          <w:szCs w:val="20"/>
        </w:rPr>
        <w:t>, the overall service will go down</w:t>
      </w:r>
    </w:p>
    <w:p w14:paraId="42262315" w14:textId="77777777" w:rsidR="00373EC4" w:rsidRPr="002115C7" w:rsidRDefault="00373EC4" w:rsidP="00373EC4">
      <w:pPr>
        <w:spacing w:after="0" w:line="240" w:lineRule="auto"/>
        <w:rPr>
          <w:rFonts w:ascii="Verdana" w:eastAsia="Times New Roman" w:hAnsi="Verdana" w:cs="Arial"/>
          <w:color w:val="222222"/>
          <w:sz w:val="20"/>
          <w:szCs w:val="20"/>
        </w:rPr>
      </w:pPr>
    </w:p>
    <w:p w14:paraId="4C1CA5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In her remarks, Pelosi mused about both the </w:t>
      </w:r>
      <w:r w:rsidRPr="002115C7">
        <w:rPr>
          <w:rFonts w:ascii="Verdana" w:eastAsia="Times New Roman" w:hAnsi="Verdana" w:cs="Arial"/>
          <w:b/>
          <w:bCs/>
          <w:color w:val="222222"/>
          <w:sz w:val="20"/>
          <w:szCs w:val="20"/>
        </w:rPr>
        <w:t>majesty </w:t>
      </w:r>
      <w:r w:rsidRPr="002115C7">
        <w:rPr>
          <w:rFonts w:ascii="Verdana" w:eastAsia="Times New Roman" w:hAnsi="Verdana" w:cs="Arial"/>
          <w:color w:val="222222"/>
          <w:sz w:val="20"/>
          <w:szCs w:val="20"/>
        </w:rPr>
        <w:t>and the </w:t>
      </w:r>
      <w:r w:rsidRPr="002115C7">
        <w:rPr>
          <w:rFonts w:ascii="Verdana" w:eastAsia="Times New Roman" w:hAnsi="Verdana" w:cs="Arial"/>
          <w:b/>
          <w:bCs/>
          <w:color w:val="222222"/>
          <w:sz w:val="20"/>
          <w:szCs w:val="20"/>
        </w:rPr>
        <w:t>fragility </w:t>
      </w:r>
      <w:r w:rsidRPr="002115C7">
        <w:rPr>
          <w:rFonts w:ascii="Verdana" w:eastAsia="Times New Roman" w:hAnsi="Verdana" w:cs="Arial"/>
          <w:color w:val="222222"/>
          <w:sz w:val="20"/>
          <w:szCs w:val="20"/>
        </w:rPr>
        <w:t>of democracy</w:t>
      </w:r>
    </w:p>
    <w:p w14:paraId="0207487F" w14:textId="77777777" w:rsidR="00373EC4" w:rsidRPr="002115C7" w:rsidRDefault="00373EC4" w:rsidP="00373EC4">
      <w:pPr>
        <w:spacing w:after="0" w:line="240" w:lineRule="auto"/>
        <w:rPr>
          <w:rFonts w:ascii="Verdana" w:eastAsia="Times New Roman" w:hAnsi="Verdana" w:cs="Arial"/>
          <w:color w:val="222222"/>
          <w:sz w:val="20"/>
          <w:szCs w:val="20"/>
        </w:rPr>
      </w:pPr>
    </w:p>
    <w:p w14:paraId="6C74ED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w:t>
      </w:r>
      <w:r w:rsidRPr="002115C7">
        <w:rPr>
          <w:rFonts w:ascii="Verdana" w:eastAsia="Times New Roman" w:hAnsi="Verdana" w:cs="Arial"/>
          <w:b/>
          <w:bCs/>
          <w:color w:val="222222"/>
          <w:sz w:val="20"/>
          <w:szCs w:val="20"/>
        </w:rPr>
        <w:t>When trained on</w:t>
      </w:r>
      <w:r w:rsidRPr="002115C7">
        <w:rPr>
          <w:rFonts w:ascii="Verdana" w:eastAsia="Times New Roman" w:hAnsi="Verdana" w:cs="Arial"/>
          <w:color w:val="222222"/>
          <w:sz w:val="20"/>
          <w:szCs w:val="20"/>
        </w:rPr>
        <w:t> mid-sized datasets, these ... </w:t>
      </w:r>
    </w:p>
    <w:p w14:paraId="5CD3BE1F" w14:textId="77777777" w:rsidR="00373EC4" w:rsidRPr="002115C7" w:rsidRDefault="00373EC4" w:rsidP="00373EC4">
      <w:pPr>
        <w:spacing w:after="0" w:line="240" w:lineRule="auto"/>
        <w:rPr>
          <w:rFonts w:ascii="Verdana" w:eastAsia="Times New Roman" w:hAnsi="Verdana" w:cs="Arial"/>
          <w:color w:val="222222"/>
          <w:sz w:val="20"/>
          <w:szCs w:val="20"/>
        </w:rPr>
      </w:pPr>
    </w:p>
    <w:p w14:paraId="423184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Transformers lack some of the inductive biases inherent to CNNs.</w:t>
      </w:r>
    </w:p>
    <w:p w14:paraId="00AF496A" w14:textId="77777777" w:rsidR="00373EC4" w:rsidRPr="002115C7" w:rsidRDefault="00373EC4" w:rsidP="00373EC4">
      <w:pPr>
        <w:spacing w:after="0" w:line="240" w:lineRule="auto"/>
        <w:rPr>
          <w:rFonts w:ascii="Verdana" w:eastAsia="Times New Roman" w:hAnsi="Verdana" w:cs="Arial"/>
          <w:color w:val="222222"/>
          <w:sz w:val="20"/>
          <w:szCs w:val="20"/>
        </w:rPr>
      </w:pPr>
    </w:p>
    <w:p w14:paraId="5FA01D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We find that </w:t>
      </w:r>
      <w:r w:rsidRPr="002115C7">
        <w:rPr>
          <w:rFonts w:ascii="Verdana" w:eastAsia="Times New Roman" w:hAnsi="Verdana" w:cs="Arial"/>
          <w:b/>
          <w:bCs/>
          <w:color w:val="222222"/>
          <w:sz w:val="20"/>
          <w:szCs w:val="20"/>
        </w:rPr>
        <w:t>large scale training trumps inductive bias</w:t>
      </w:r>
    </w:p>
    <w:p w14:paraId="1C940315" w14:textId="77777777" w:rsidR="00373EC4" w:rsidRPr="002115C7" w:rsidRDefault="00373EC4" w:rsidP="00373EC4">
      <w:pPr>
        <w:spacing w:after="0" w:line="240" w:lineRule="auto"/>
        <w:rPr>
          <w:rFonts w:ascii="Verdana" w:eastAsia="Times New Roman" w:hAnsi="Verdana" w:cs="Arial"/>
          <w:color w:val="222222"/>
          <w:sz w:val="20"/>
          <w:szCs w:val="20"/>
        </w:rPr>
      </w:pPr>
    </w:p>
    <w:p w14:paraId="754710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135: </w:t>
      </w:r>
      <w:r w:rsidRPr="002115C7">
        <w:rPr>
          <w:rFonts w:ascii="Verdana" w:eastAsia="Times New Roman" w:hAnsi="Verdana" w:cs="Arial"/>
          <w:b/>
          <w:bCs/>
          <w:color w:val="222222"/>
          <w:sz w:val="20"/>
          <w:szCs w:val="20"/>
        </w:rPr>
        <w:t>With quadratic cost in the number of pixels</w:t>
      </w:r>
      <w:r w:rsidRPr="002115C7">
        <w:rPr>
          <w:rFonts w:ascii="Verdana" w:eastAsia="Times New Roman" w:hAnsi="Verdana" w:cs="Arial"/>
          <w:color w:val="222222"/>
          <w:sz w:val="20"/>
          <w:szCs w:val="20"/>
        </w:rPr>
        <w:t>, this does not scale to realistic input sizes. Thus, to apply Transformers in the context of image processing</w:t>
      </w:r>
    </w:p>
    <w:p w14:paraId="42587539" w14:textId="77777777" w:rsidR="00373EC4" w:rsidRPr="002115C7" w:rsidRDefault="00373EC4" w:rsidP="00373EC4">
      <w:pPr>
        <w:spacing w:after="0" w:line="240" w:lineRule="auto"/>
        <w:rPr>
          <w:rFonts w:ascii="Verdana" w:eastAsia="Times New Roman" w:hAnsi="Verdana" w:cs="Arial"/>
          <w:color w:val="222222"/>
          <w:sz w:val="20"/>
          <w:szCs w:val="20"/>
        </w:rPr>
      </w:pPr>
    </w:p>
    <w:p w14:paraId="5695EF9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136. are </w:t>
      </w:r>
      <w:r w:rsidRPr="002115C7">
        <w:rPr>
          <w:rFonts w:ascii="Verdana" w:eastAsia="Times New Roman" w:hAnsi="Verdana" w:cs="Arial"/>
          <w:b/>
          <w:bCs/>
          <w:color w:val="222222"/>
          <w:sz w:val="20"/>
          <w:szCs w:val="20"/>
        </w:rPr>
        <w:t>baked</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into </w:t>
      </w:r>
      <w:r w:rsidRPr="002115C7">
        <w:rPr>
          <w:rFonts w:ascii="Verdana" w:eastAsia="Times New Roman" w:hAnsi="Verdana" w:cs="Arial"/>
          <w:color w:val="222222"/>
          <w:sz w:val="20"/>
          <w:szCs w:val="20"/>
        </w:rPr>
        <w:t>each layer</w:t>
      </w:r>
    </w:p>
    <w:p w14:paraId="51152C33" w14:textId="77777777" w:rsidR="00373EC4" w:rsidRPr="002115C7" w:rsidRDefault="00373EC4" w:rsidP="00373EC4">
      <w:pPr>
        <w:spacing w:after="0" w:line="240" w:lineRule="auto"/>
        <w:rPr>
          <w:rFonts w:ascii="Verdana" w:eastAsia="Times New Roman" w:hAnsi="Verdana" w:cs="Arial"/>
          <w:color w:val="222222"/>
          <w:sz w:val="20"/>
          <w:szCs w:val="20"/>
        </w:rPr>
      </w:pPr>
    </w:p>
    <w:p w14:paraId="344D912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137. understand the </w:t>
      </w:r>
      <w:r w:rsidRPr="002115C7">
        <w:rPr>
          <w:rFonts w:ascii="Verdana" w:eastAsia="Times New Roman" w:hAnsi="Verdana" w:cs="Arial"/>
          <w:b/>
          <w:bCs/>
          <w:color w:val="222222"/>
          <w:sz w:val="20"/>
          <w:szCs w:val="20"/>
        </w:rPr>
        <w:t>interplay </w:t>
      </w:r>
      <w:r w:rsidRPr="002115C7">
        <w:rPr>
          <w:rFonts w:ascii="Verdana" w:eastAsia="Times New Roman" w:hAnsi="Verdana" w:cs="Arial"/>
          <w:color w:val="222222"/>
          <w:sz w:val="20"/>
          <w:szCs w:val="20"/>
        </w:rPr>
        <w:t>between the amount of training data, AugReg, model size and compute budget</w:t>
      </w:r>
    </w:p>
    <w:p w14:paraId="1EC61282" w14:textId="77777777" w:rsidR="00373EC4" w:rsidRPr="002115C7" w:rsidRDefault="00373EC4" w:rsidP="00373EC4">
      <w:pPr>
        <w:spacing w:after="0" w:line="240" w:lineRule="auto"/>
        <w:rPr>
          <w:rFonts w:ascii="Verdana" w:eastAsia="Times New Roman" w:hAnsi="Verdana" w:cs="Arial"/>
          <w:color w:val="222222"/>
          <w:sz w:val="20"/>
          <w:szCs w:val="20"/>
        </w:rPr>
      </w:pPr>
    </w:p>
    <w:p w14:paraId="2FC0C5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138. Lin </w:t>
      </w:r>
      <w:r w:rsidRPr="002115C7">
        <w:rPr>
          <w:rFonts w:ascii="Verdana" w:eastAsia="Times New Roman" w:hAnsi="Verdana" w:cs="Arial"/>
          <w:b/>
          <w:bCs/>
          <w:color w:val="222222"/>
          <w:sz w:val="20"/>
          <w:szCs w:val="20"/>
        </w:rPr>
        <w:t>abstained from </w:t>
      </w:r>
      <w:r w:rsidRPr="002115C7">
        <w:rPr>
          <w:rFonts w:ascii="Verdana" w:eastAsia="Times New Roman" w:hAnsi="Verdana" w:cs="Arial"/>
          <w:color w:val="222222"/>
          <w:sz w:val="20"/>
          <w:szCs w:val="20"/>
        </w:rPr>
        <w:t>taking an active role</w:t>
      </w:r>
    </w:p>
    <w:p w14:paraId="11634D15" w14:textId="77777777" w:rsidR="00373EC4" w:rsidRPr="002115C7" w:rsidRDefault="00373EC4" w:rsidP="00373EC4">
      <w:pPr>
        <w:spacing w:after="0" w:line="240" w:lineRule="auto"/>
        <w:rPr>
          <w:rFonts w:ascii="Verdana" w:eastAsia="Times New Roman" w:hAnsi="Verdana" w:cs="Arial"/>
          <w:color w:val="222222"/>
          <w:sz w:val="20"/>
          <w:szCs w:val="20"/>
        </w:rPr>
      </w:pPr>
    </w:p>
    <w:p w14:paraId="2990C79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139. </w:t>
      </w:r>
      <w:r w:rsidRPr="002115C7">
        <w:rPr>
          <w:rFonts w:ascii="Verdana" w:eastAsia="Times New Roman" w:hAnsi="Verdana" w:cs="Arial"/>
          <w:b/>
          <w:bCs/>
          <w:color w:val="222222"/>
          <w:sz w:val="20"/>
          <w:szCs w:val="20"/>
        </w:rPr>
        <w:t>delineate</w:t>
      </w:r>
    </w:p>
    <w:p w14:paraId="3246B996" w14:textId="77777777" w:rsidR="00373EC4" w:rsidRPr="002115C7" w:rsidRDefault="00373EC4" w:rsidP="00373EC4">
      <w:pPr>
        <w:spacing w:after="0" w:line="240" w:lineRule="auto"/>
        <w:rPr>
          <w:rFonts w:ascii="Verdana" w:eastAsia="Times New Roman" w:hAnsi="Verdana" w:cs="Arial"/>
          <w:color w:val="222222"/>
          <w:sz w:val="20"/>
          <w:szCs w:val="20"/>
        </w:rPr>
      </w:pPr>
    </w:p>
    <w:p w14:paraId="5E4A8A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140. </w:t>
      </w:r>
      <w:r w:rsidRPr="002115C7">
        <w:rPr>
          <w:rFonts w:ascii="Verdana" w:eastAsia="Times New Roman" w:hAnsi="Verdana" w:cs="Arial"/>
          <w:b/>
          <w:bCs/>
          <w:color w:val="222222"/>
          <w:sz w:val="20"/>
          <w:szCs w:val="20"/>
        </w:rPr>
        <w:t>excessive </w:t>
      </w:r>
    </w:p>
    <w:p w14:paraId="6CAB91BD" w14:textId="77777777" w:rsidR="00373EC4" w:rsidRPr="002115C7" w:rsidRDefault="00373EC4" w:rsidP="00373EC4">
      <w:pPr>
        <w:spacing w:after="0" w:line="240" w:lineRule="auto"/>
        <w:rPr>
          <w:rFonts w:ascii="Verdana" w:eastAsia="Times New Roman" w:hAnsi="Verdana" w:cs="Arial"/>
          <w:color w:val="222222"/>
          <w:sz w:val="20"/>
          <w:szCs w:val="20"/>
        </w:rPr>
      </w:pPr>
    </w:p>
    <w:p w14:paraId="0D02EC1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141. The </w:t>
      </w:r>
      <w:r w:rsidRPr="002115C7">
        <w:rPr>
          <w:rFonts w:ascii="Verdana" w:eastAsia="Times New Roman" w:hAnsi="Verdana" w:cs="Arial"/>
          <w:b/>
          <w:bCs/>
          <w:color w:val="222222"/>
          <w:sz w:val="20"/>
          <w:szCs w:val="20"/>
        </w:rPr>
        <w:t>unfailing quality </w:t>
      </w:r>
      <w:r w:rsidRPr="002115C7">
        <w:rPr>
          <w:rFonts w:ascii="Verdana" w:eastAsia="Times New Roman" w:hAnsi="Verdana" w:cs="Arial"/>
          <w:color w:val="222222"/>
          <w:sz w:val="20"/>
          <w:szCs w:val="20"/>
        </w:rPr>
        <w:t>of kindness in his eyes.</w:t>
      </w:r>
    </w:p>
    <w:p w14:paraId="4427B52D" w14:textId="77777777" w:rsidR="00373EC4" w:rsidRPr="002115C7" w:rsidRDefault="00373EC4" w:rsidP="00373EC4">
      <w:pPr>
        <w:spacing w:after="0" w:line="240" w:lineRule="auto"/>
        <w:rPr>
          <w:rFonts w:ascii="Verdana" w:eastAsia="Times New Roman" w:hAnsi="Verdana" w:cs="Arial"/>
          <w:color w:val="222222"/>
          <w:sz w:val="20"/>
          <w:szCs w:val="20"/>
        </w:rPr>
      </w:pPr>
    </w:p>
    <w:p w14:paraId="425E47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142. A leading example is ...</w:t>
      </w:r>
    </w:p>
    <w:p w14:paraId="35DB9747" w14:textId="77777777" w:rsidR="00373EC4" w:rsidRPr="002115C7" w:rsidRDefault="00373EC4" w:rsidP="00373EC4">
      <w:pPr>
        <w:spacing w:after="0" w:line="240" w:lineRule="auto"/>
        <w:rPr>
          <w:rFonts w:ascii="Verdana" w:eastAsia="Times New Roman" w:hAnsi="Verdana" w:cs="Arial"/>
          <w:color w:val="222222"/>
          <w:sz w:val="20"/>
          <w:szCs w:val="20"/>
        </w:rPr>
      </w:pPr>
    </w:p>
    <w:p w14:paraId="444753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143. In light of this, ...</w:t>
      </w:r>
    </w:p>
    <w:p w14:paraId="7F6AF8AB" w14:textId="77777777" w:rsidR="00373EC4" w:rsidRPr="002115C7" w:rsidRDefault="00373EC4" w:rsidP="00373EC4">
      <w:pPr>
        <w:spacing w:after="0" w:line="240" w:lineRule="auto"/>
        <w:rPr>
          <w:rFonts w:ascii="Verdana" w:eastAsia="Times New Roman" w:hAnsi="Verdana" w:cs="Arial"/>
          <w:color w:val="222222"/>
          <w:sz w:val="20"/>
          <w:szCs w:val="20"/>
        </w:rPr>
      </w:pPr>
    </w:p>
    <w:p w14:paraId="45D2AEF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144. Empirical Bayes methods can be seen as an approximation to a fully Bayesian </w:t>
      </w:r>
      <w:r w:rsidRPr="002115C7">
        <w:rPr>
          <w:rFonts w:ascii="Verdana" w:eastAsia="Times New Roman" w:hAnsi="Verdana" w:cs="Arial"/>
          <w:b/>
          <w:bCs/>
          <w:color w:val="222222"/>
          <w:sz w:val="20"/>
          <w:szCs w:val="20"/>
        </w:rPr>
        <w:t>treatment </w:t>
      </w:r>
      <w:r w:rsidRPr="002115C7">
        <w:rPr>
          <w:rFonts w:ascii="Verdana" w:eastAsia="Times New Roman" w:hAnsi="Verdana" w:cs="Arial"/>
          <w:color w:val="222222"/>
          <w:sz w:val="20"/>
          <w:szCs w:val="20"/>
        </w:rPr>
        <w:t>of a hierarchical Bayes model.</w:t>
      </w:r>
    </w:p>
    <w:p w14:paraId="3E8ECA24" w14:textId="77777777" w:rsidR="00373EC4" w:rsidRPr="002115C7" w:rsidRDefault="00373EC4" w:rsidP="00373EC4">
      <w:pPr>
        <w:spacing w:after="0" w:line="240" w:lineRule="auto"/>
        <w:rPr>
          <w:rFonts w:ascii="Verdana" w:eastAsia="Times New Roman" w:hAnsi="Verdana" w:cs="Arial"/>
          <w:color w:val="222222"/>
          <w:sz w:val="20"/>
          <w:szCs w:val="20"/>
        </w:rPr>
      </w:pPr>
    </w:p>
    <w:p w14:paraId="06ED98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145. This comes with a </w:t>
      </w:r>
      <w:r w:rsidRPr="002115C7">
        <w:rPr>
          <w:rFonts w:ascii="Verdana" w:eastAsia="Times New Roman" w:hAnsi="Verdana" w:cs="Arial"/>
          <w:b/>
          <w:bCs/>
          <w:color w:val="222222"/>
          <w:sz w:val="20"/>
          <w:szCs w:val="20"/>
        </w:rPr>
        <w:t>modest </w:t>
      </w:r>
      <w:r w:rsidRPr="002115C7">
        <w:rPr>
          <w:rFonts w:ascii="Verdana" w:eastAsia="Times New Roman" w:hAnsi="Verdana" w:cs="Arial"/>
          <w:color w:val="222222"/>
          <w:sz w:val="20"/>
          <w:szCs w:val="20"/>
        </w:rPr>
        <w:t>computational cost.</w:t>
      </w:r>
    </w:p>
    <w:p w14:paraId="63FE57A8" w14:textId="77777777" w:rsidR="00373EC4" w:rsidRPr="002115C7" w:rsidRDefault="00373EC4" w:rsidP="00373EC4">
      <w:pPr>
        <w:spacing w:after="0" w:line="240" w:lineRule="auto"/>
        <w:rPr>
          <w:rFonts w:ascii="Verdana" w:eastAsia="Times New Roman" w:hAnsi="Verdana" w:cs="Arial"/>
          <w:color w:val="222222"/>
          <w:sz w:val="20"/>
          <w:szCs w:val="20"/>
        </w:rPr>
      </w:pPr>
    </w:p>
    <w:p w14:paraId="2F75A6B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146. For </w:t>
      </w:r>
      <w:r w:rsidRPr="002115C7">
        <w:rPr>
          <w:rFonts w:ascii="Verdana" w:eastAsia="Times New Roman" w:hAnsi="Verdana" w:cs="Arial"/>
          <w:b/>
          <w:bCs/>
          <w:color w:val="222222"/>
          <w:sz w:val="20"/>
          <w:szCs w:val="20"/>
        </w:rPr>
        <w:t>brevity</w:t>
      </w:r>
      <w:r w:rsidRPr="002115C7">
        <w:rPr>
          <w:rFonts w:ascii="Verdana" w:eastAsia="Times New Roman" w:hAnsi="Verdana" w:cs="Arial"/>
          <w:color w:val="222222"/>
          <w:sz w:val="20"/>
          <w:szCs w:val="20"/>
        </w:rPr>
        <w:t> we only show</w:t>
      </w:r>
    </w:p>
    <w:p w14:paraId="4F8A9147" w14:textId="77777777" w:rsidR="00373EC4" w:rsidRPr="002115C7" w:rsidRDefault="00373EC4" w:rsidP="00373EC4">
      <w:pPr>
        <w:spacing w:after="0" w:line="240" w:lineRule="auto"/>
        <w:rPr>
          <w:rFonts w:ascii="Verdana" w:eastAsia="Times New Roman" w:hAnsi="Verdana" w:cs="Arial"/>
          <w:color w:val="222222"/>
          <w:sz w:val="20"/>
          <w:szCs w:val="20"/>
        </w:rPr>
      </w:pPr>
    </w:p>
    <w:p w14:paraId="11F42A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147. obstinate: stubbornly refusing to change one's opinion or chosen course of action, despite attempts to persuade one to do so.</w:t>
      </w:r>
    </w:p>
    <w:p w14:paraId="5F1CFA22" w14:textId="77777777" w:rsidR="00373EC4" w:rsidRPr="002115C7" w:rsidRDefault="00373EC4" w:rsidP="00373EC4">
      <w:pPr>
        <w:spacing w:after="0" w:line="240" w:lineRule="auto"/>
        <w:rPr>
          <w:rFonts w:ascii="Verdana" w:eastAsia="Times New Roman" w:hAnsi="Verdana" w:cs="Arial"/>
          <w:color w:val="222222"/>
          <w:sz w:val="20"/>
          <w:szCs w:val="20"/>
        </w:rPr>
      </w:pPr>
    </w:p>
    <w:p w14:paraId="75B4DD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148.  Position advantage is </w:t>
      </w:r>
      <w:r w:rsidRPr="002115C7">
        <w:rPr>
          <w:rFonts w:ascii="Verdana" w:eastAsia="Times New Roman" w:hAnsi="Verdana" w:cs="Arial"/>
          <w:b/>
          <w:bCs/>
          <w:color w:val="222222"/>
          <w:sz w:val="20"/>
          <w:szCs w:val="20"/>
        </w:rPr>
        <w:t>situational  </w:t>
      </w:r>
    </w:p>
    <w:p w14:paraId="36AB9160" w14:textId="77777777" w:rsidR="00373EC4" w:rsidRPr="002115C7" w:rsidRDefault="00373EC4" w:rsidP="00373EC4">
      <w:pPr>
        <w:spacing w:after="0" w:line="240" w:lineRule="auto"/>
        <w:rPr>
          <w:rFonts w:ascii="Verdana" w:eastAsia="Times New Roman" w:hAnsi="Verdana" w:cs="Arial"/>
          <w:color w:val="222222"/>
          <w:sz w:val="20"/>
          <w:szCs w:val="20"/>
        </w:rPr>
      </w:pPr>
    </w:p>
    <w:p w14:paraId="6EF4D12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149. </w:t>
      </w:r>
      <w:r w:rsidRPr="002115C7">
        <w:rPr>
          <w:rFonts w:ascii="Verdana" w:eastAsia="Times New Roman" w:hAnsi="Verdana" w:cs="Arial"/>
          <w:b/>
          <w:bCs/>
          <w:color w:val="222222"/>
          <w:sz w:val="20"/>
          <w:szCs w:val="20"/>
        </w:rPr>
        <w:t>glory details</w:t>
      </w:r>
    </w:p>
    <w:p w14:paraId="41080D92" w14:textId="77777777" w:rsidR="00373EC4" w:rsidRPr="002115C7" w:rsidRDefault="00373EC4" w:rsidP="00373EC4">
      <w:pPr>
        <w:spacing w:after="0" w:line="240" w:lineRule="auto"/>
        <w:rPr>
          <w:rFonts w:ascii="Verdana" w:eastAsia="Times New Roman" w:hAnsi="Verdana" w:cs="Arial"/>
          <w:color w:val="222222"/>
          <w:sz w:val="20"/>
          <w:szCs w:val="20"/>
        </w:rPr>
      </w:pPr>
    </w:p>
    <w:p w14:paraId="6CFD7C9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150. The speed difference will be nearly </w:t>
      </w:r>
      <w:r w:rsidRPr="002115C7">
        <w:rPr>
          <w:rFonts w:ascii="Verdana" w:eastAsia="Times New Roman" w:hAnsi="Verdana" w:cs="Arial"/>
          <w:b/>
          <w:bCs/>
          <w:color w:val="222222"/>
          <w:sz w:val="20"/>
          <w:szCs w:val="20"/>
        </w:rPr>
        <w:t>imperceptible</w:t>
      </w:r>
    </w:p>
    <w:p w14:paraId="53A0C168" w14:textId="77777777" w:rsidR="00373EC4" w:rsidRPr="002115C7" w:rsidRDefault="00373EC4" w:rsidP="00373EC4">
      <w:pPr>
        <w:spacing w:after="0" w:line="240" w:lineRule="auto"/>
        <w:rPr>
          <w:rFonts w:ascii="Verdana" w:eastAsia="Times New Roman" w:hAnsi="Verdana" w:cs="Arial"/>
          <w:color w:val="222222"/>
          <w:sz w:val="20"/>
          <w:szCs w:val="20"/>
        </w:rPr>
      </w:pPr>
    </w:p>
    <w:p w14:paraId="5928A100" w14:textId="4FA25AF1"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151. Our deepest gratitude. // There is no “the”.</w:t>
      </w:r>
    </w:p>
    <w:p w14:paraId="06B55E43" w14:textId="77777777" w:rsidR="00373EC4" w:rsidRPr="002115C7" w:rsidRDefault="00373EC4" w:rsidP="00373EC4">
      <w:pPr>
        <w:spacing w:after="0" w:line="240" w:lineRule="auto"/>
        <w:rPr>
          <w:rFonts w:ascii="Verdana" w:eastAsia="Times New Roman" w:hAnsi="Verdana" w:cs="Arial"/>
          <w:color w:val="222222"/>
          <w:sz w:val="20"/>
          <w:szCs w:val="20"/>
        </w:rPr>
      </w:pPr>
    </w:p>
    <w:p w14:paraId="76EDDAF9" w14:textId="7D4CA622" w:rsidR="00373EC4" w:rsidRPr="002115C7" w:rsidRDefault="00B14407"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152. It </w:t>
      </w:r>
      <w:r w:rsidRPr="002115C7">
        <w:rPr>
          <w:rFonts w:ascii="Verdana" w:eastAsia="Times New Roman" w:hAnsi="Verdana" w:cs="Arial"/>
          <w:b/>
          <w:bCs/>
          <w:color w:val="222222"/>
          <w:sz w:val="20"/>
          <w:szCs w:val="20"/>
        </w:rPr>
        <w:t>supersedes</w:t>
      </w:r>
      <w:r w:rsidRPr="002115C7">
        <w:rPr>
          <w:rFonts w:ascii="Verdana" w:eastAsia="Times New Roman" w:hAnsi="Verdana" w:cs="Arial"/>
          <w:color w:val="222222"/>
          <w:sz w:val="20"/>
          <w:szCs w:val="20"/>
        </w:rPr>
        <w:t xml:space="preserve"> the original bfgs routine and requires substantially fewer function and gradient evaluations</w:t>
      </w:r>
    </w:p>
    <w:p w14:paraId="1DF669DC" w14:textId="77777777" w:rsidR="00373EC4" w:rsidRPr="002115C7" w:rsidRDefault="00373EC4" w:rsidP="00373EC4">
      <w:pPr>
        <w:spacing w:after="0" w:line="240" w:lineRule="auto"/>
        <w:rPr>
          <w:rFonts w:ascii="Verdana" w:eastAsia="Times New Roman" w:hAnsi="Verdana" w:cs="Arial"/>
          <w:color w:val="222222"/>
          <w:sz w:val="20"/>
          <w:szCs w:val="20"/>
        </w:rPr>
      </w:pPr>
    </w:p>
    <w:p w14:paraId="284F9F0C" w14:textId="77777777" w:rsidR="00ED4AD0" w:rsidRPr="002115C7" w:rsidRDefault="00ED4AD0" w:rsidP="00ED4AD0">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153. A popular inexact line search condition </w:t>
      </w:r>
      <w:r w:rsidRPr="002115C7">
        <w:rPr>
          <w:rFonts w:ascii="Verdana" w:eastAsia="Times New Roman" w:hAnsi="Verdana" w:cs="Arial"/>
          <w:b/>
          <w:bCs/>
          <w:color w:val="222222"/>
          <w:sz w:val="20"/>
          <w:szCs w:val="20"/>
        </w:rPr>
        <w:t>stipulates</w:t>
      </w:r>
      <w:r w:rsidRPr="002115C7">
        <w:rPr>
          <w:rFonts w:ascii="Verdana" w:eastAsia="Times New Roman" w:hAnsi="Verdana" w:cs="Arial"/>
          <w:color w:val="222222"/>
          <w:sz w:val="20"/>
          <w:szCs w:val="20"/>
        </w:rPr>
        <w:t xml:space="preserve"> that αk should first of all give</w:t>
      </w:r>
    </w:p>
    <w:p w14:paraId="1147E9E0" w14:textId="11954E87" w:rsidR="00373EC4" w:rsidRPr="002115C7" w:rsidRDefault="00ED4AD0" w:rsidP="00ED4AD0">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sufficient decrease in the objective function f</w:t>
      </w:r>
    </w:p>
    <w:p w14:paraId="0EE3FEC2" w14:textId="71D523BA" w:rsidR="00373EC4" w:rsidRPr="002115C7" w:rsidRDefault="00373EC4" w:rsidP="00373EC4">
      <w:pPr>
        <w:spacing w:after="0" w:line="240" w:lineRule="auto"/>
        <w:rPr>
          <w:rFonts w:ascii="Verdana" w:eastAsia="Times New Roman" w:hAnsi="Verdana" w:cs="Arial"/>
          <w:color w:val="222222"/>
          <w:sz w:val="20"/>
          <w:szCs w:val="20"/>
        </w:rPr>
      </w:pPr>
    </w:p>
    <w:p w14:paraId="18C887F1" w14:textId="5C14F91D" w:rsidR="00F44605" w:rsidRPr="002115C7" w:rsidRDefault="003068D6" w:rsidP="003068D6">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154. on highly </w:t>
      </w:r>
      <w:r w:rsidRPr="002115C7">
        <w:rPr>
          <w:rFonts w:ascii="Verdana" w:eastAsia="Times New Roman" w:hAnsi="Verdana" w:cs="Arial"/>
          <w:b/>
          <w:bCs/>
          <w:color w:val="222222"/>
          <w:sz w:val="20"/>
          <w:szCs w:val="20"/>
        </w:rPr>
        <w:t>ill-conditioned</w:t>
      </w:r>
      <w:r w:rsidRPr="002115C7">
        <w:rPr>
          <w:rFonts w:ascii="Verdana" w:eastAsia="Times New Roman" w:hAnsi="Verdana" w:cs="Arial"/>
          <w:color w:val="222222"/>
          <w:sz w:val="20"/>
          <w:szCs w:val="20"/>
        </w:rPr>
        <w:t xml:space="preserve"> problems it may fail to obtain high accuracy in the solution</w:t>
      </w:r>
    </w:p>
    <w:p w14:paraId="73EA15DA" w14:textId="76553F35" w:rsidR="00F44605" w:rsidRPr="002115C7" w:rsidRDefault="00F44605" w:rsidP="00373EC4">
      <w:pPr>
        <w:spacing w:after="0" w:line="240" w:lineRule="auto"/>
        <w:rPr>
          <w:rFonts w:ascii="Verdana" w:eastAsia="Times New Roman" w:hAnsi="Verdana" w:cs="Arial"/>
          <w:color w:val="222222"/>
          <w:sz w:val="20"/>
          <w:szCs w:val="20"/>
        </w:rPr>
      </w:pPr>
    </w:p>
    <w:p w14:paraId="3F66CD90" w14:textId="18E3AEBD" w:rsidR="00F44605" w:rsidRPr="002115C7" w:rsidRDefault="00F66E09"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155. The </w:t>
      </w:r>
      <w:r w:rsidRPr="002115C7">
        <w:rPr>
          <w:rFonts w:ascii="Verdana" w:eastAsia="Times New Roman" w:hAnsi="Verdana" w:cs="Arial"/>
          <w:b/>
          <w:bCs/>
          <w:color w:val="222222"/>
          <w:sz w:val="20"/>
          <w:szCs w:val="20"/>
        </w:rPr>
        <w:t>eponymous</w:t>
      </w:r>
      <w:r w:rsidRPr="002115C7">
        <w:rPr>
          <w:rFonts w:ascii="Verdana" w:eastAsia="Times New Roman" w:hAnsi="Verdana" w:cs="Arial"/>
          <w:color w:val="222222"/>
          <w:sz w:val="20"/>
          <w:szCs w:val="20"/>
        </w:rPr>
        <w:t xml:space="preserve"> battle</w:t>
      </w:r>
    </w:p>
    <w:p w14:paraId="336B8FAB" w14:textId="4073611F" w:rsidR="00F44605" w:rsidRPr="002115C7" w:rsidRDefault="00F44605" w:rsidP="00373EC4">
      <w:pPr>
        <w:spacing w:after="0" w:line="240" w:lineRule="auto"/>
        <w:rPr>
          <w:rFonts w:ascii="Verdana" w:eastAsia="Times New Roman" w:hAnsi="Verdana" w:cs="Arial"/>
          <w:color w:val="222222"/>
          <w:sz w:val="20"/>
          <w:szCs w:val="20"/>
        </w:rPr>
      </w:pPr>
    </w:p>
    <w:p w14:paraId="2561BF79" w14:textId="3E667780" w:rsidR="00F44605" w:rsidRPr="002115C7" w:rsidRDefault="008E36D1"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156. and any failure will have </w:t>
      </w:r>
      <w:r w:rsidRPr="002115C7">
        <w:rPr>
          <w:rFonts w:ascii="Verdana" w:eastAsia="Times New Roman" w:hAnsi="Verdana" w:cs="Arial"/>
          <w:b/>
          <w:bCs/>
          <w:color w:val="222222"/>
          <w:sz w:val="20"/>
          <w:szCs w:val="20"/>
        </w:rPr>
        <w:t>cascading</w:t>
      </w:r>
      <w:r w:rsidRPr="002115C7">
        <w:rPr>
          <w:rFonts w:ascii="Verdana" w:eastAsia="Times New Roman" w:hAnsi="Verdana" w:cs="Arial"/>
          <w:color w:val="222222"/>
          <w:sz w:val="20"/>
          <w:szCs w:val="20"/>
        </w:rPr>
        <w:t xml:space="preserve"> effects across the board.</w:t>
      </w:r>
    </w:p>
    <w:p w14:paraId="13370C5F" w14:textId="41E2513C" w:rsidR="00F44605" w:rsidRPr="002115C7" w:rsidRDefault="00F44605" w:rsidP="00373EC4">
      <w:pPr>
        <w:spacing w:after="0" w:line="240" w:lineRule="auto"/>
        <w:rPr>
          <w:rFonts w:ascii="Verdana" w:eastAsia="Times New Roman" w:hAnsi="Verdana" w:cs="Arial"/>
          <w:color w:val="222222"/>
          <w:sz w:val="20"/>
          <w:szCs w:val="20"/>
        </w:rPr>
      </w:pPr>
    </w:p>
    <w:p w14:paraId="22533188" w14:textId="373A01BB" w:rsidR="00F44605" w:rsidRPr="002115C7" w:rsidRDefault="009D2B89"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157. It thus </w:t>
      </w:r>
      <w:r w:rsidRPr="002115C7">
        <w:rPr>
          <w:rFonts w:ascii="Verdana" w:eastAsia="Times New Roman" w:hAnsi="Verdana" w:cs="Arial"/>
          <w:b/>
          <w:bCs/>
          <w:color w:val="222222"/>
          <w:sz w:val="20"/>
          <w:szCs w:val="20"/>
        </w:rPr>
        <w:t>guards against</w:t>
      </w:r>
      <w:r w:rsidRPr="002115C7">
        <w:rPr>
          <w:rFonts w:ascii="Verdana" w:eastAsia="Times New Roman" w:hAnsi="Verdana" w:cs="Arial"/>
          <w:color w:val="222222"/>
          <w:sz w:val="20"/>
          <w:szCs w:val="20"/>
        </w:rPr>
        <w:t xml:space="preserve"> overfitting</w:t>
      </w:r>
    </w:p>
    <w:p w14:paraId="4F5B4DBC" w14:textId="7CC2073A" w:rsidR="00F44605" w:rsidRPr="002115C7" w:rsidRDefault="00F44605" w:rsidP="00373EC4">
      <w:pPr>
        <w:spacing w:after="0" w:line="240" w:lineRule="auto"/>
        <w:rPr>
          <w:rFonts w:ascii="Verdana" w:eastAsia="Times New Roman" w:hAnsi="Verdana" w:cs="Arial"/>
          <w:color w:val="222222"/>
          <w:sz w:val="20"/>
          <w:szCs w:val="20"/>
        </w:rPr>
      </w:pPr>
    </w:p>
    <w:p w14:paraId="275B24ED" w14:textId="3A38C063" w:rsidR="00F44605" w:rsidRPr="002115C7" w:rsidRDefault="006D22B5"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lastRenderedPageBreak/>
        <w:t>158. All knowledge is, in final analysis, history. All sciences are, in the abstract, mathematics. All judgements are, in their rationale, statistics.</w:t>
      </w:r>
    </w:p>
    <w:p w14:paraId="32D9B6B6" w14:textId="65432215" w:rsidR="00F44605" w:rsidRPr="002115C7" w:rsidRDefault="00F44605" w:rsidP="00373EC4">
      <w:pPr>
        <w:spacing w:after="0" w:line="240" w:lineRule="auto"/>
        <w:rPr>
          <w:rFonts w:ascii="Verdana" w:eastAsia="Times New Roman" w:hAnsi="Verdana" w:cs="Arial"/>
          <w:color w:val="222222"/>
          <w:sz w:val="20"/>
          <w:szCs w:val="20"/>
        </w:rPr>
      </w:pPr>
    </w:p>
    <w:p w14:paraId="5B7F61C9" w14:textId="4363540A" w:rsidR="00F44605" w:rsidRPr="002115C7" w:rsidRDefault="00497AE8"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159. </w:t>
      </w:r>
      <w:r w:rsidRPr="002115C7">
        <w:rPr>
          <w:rFonts w:ascii="Verdana" w:eastAsia="Times New Roman" w:hAnsi="Verdana" w:cs="Arial"/>
          <w:b/>
          <w:bCs/>
          <w:color w:val="222222"/>
          <w:sz w:val="20"/>
          <w:szCs w:val="20"/>
        </w:rPr>
        <w:t>contrived</w:t>
      </w:r>
      <w:r w:rsidRPr="002115C7">
        <w:rPr>
          <w:rFonts w:ascii="Verdana" w:eastAsia="Times New Roman" w:hAnsi="Verdana" w:cs="Arial"/>
          <w:color w:val="222222"/>
          <w:sz w:val="20"/>
          <w:szCs w:val="20"/>
        </w:rPr>
        <w:t>: deliberately created rather than arising naturally or spontaneously.</w:t>
      </w:r>
    </w:p>
    <w:p w14:paraId="1AEF4DF5" w14:textId="698E8173" w:rsidR="00F44605" w:rsidRPr="002115C7" w:rsidRDefault="00F44605" w:rsidP="00373EC4">
      <w:pPr>
        <w:spacing w:after="0" w:line="240" w:lineRule="auto"/>
        <w:rPr>
          <w:rFonts w:ascii="Verdana" w:eastAsia="Times New Roman" w:hAnsi="Verdana" w:cs="Arial"/>
          <w:color w:val="222222"/>
          <w:sz w:val="20"/>
          <w:szCs w:val="20"/>
        </w:rPr>
      </w:pPr>
    </w:p>
    <w:p w14:paraId="1B0903A1" w14:textId="20E8D40B" w:rsidR="00F44605" w:rsidRPr="002115C7" w:rsidRDefault="00FA6850"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160. Many filmmakers sought to repeat its success by emulating its gritty, realistic tone </w:t>
      </w:r>
      <w:r w:rsidRPr="002115C7">
        <w:rPr>
          <w:rFonts w:ascii="Verdana" w:eastAsia="Times New Roman" w:hAnsi="Verdana" w:cs="Arial"/>
          <w:b/>
          <w:bCs/>
          <w:color w:val="222222"/>
          <w:sz w:val="20"/>
          <w:szCs w:val="20"/>
        </w:rPr>
        <w:t>to</w:t>
      </w:r>
      <w:r w:rsidRPr="002115C7">
        <w:rPr>
          <w:rFonts w:ascii="Verdana" w:eastAsia="Times New Roman" w:hAnsi="Verdana" w:cs="Arial"/>
          <w:color w:val="222222"/>
          <w:sz w:val="20"/>
          <w:szCs w:val="20"/>
        </w:rPr>
        <w:t xml:space="preserve"> </w:t>
      </w:r>
      <w:r w:rsidRPr="002115C7">
        <w:rPr>
          <w:rFonts w:ascii="Verdana" w:eastAsia="Times New Roman" w:hAnsi="Verdana" w:cs="Arial"/>
          <w:b/>
          <w:bCs/>
          <w:color w:val="222222"/>
          <w:sz w:val="20"/>
          <w:szCs w:val="20"/>
        </w:rPr>
        <w:t>varying degrees of success</w:t>
      </w:r>
    </w:p>
    <w:p w14:paraId="0D4B961D" w14:textId="27CA86B7" w:rsidR="00F44605" w:rsidRPr="002115C7" w:rsidRDefault="00F44605" w:rsidP="00373EC4">
      <w:pPr>
        <w:spacing w:after="0" w:line="240" w:lineRule="auto"/>
        <w:rPr>
          <w:rFonts w:ascii="Verdana" w:eastAsia="Times New Roman" w:hAnsi="Verdana" w:cs="Arial"/>
          <w:color w:val="222222"/>
          <w:sz w:val="20"/>
          <w:szCs w:val="20"/>
        </w:rPr>
      </w:pPr>
    </w:p>
    <w:p w14:paraId="1F9EEC74" w14:textId="64D83FA1" w:rsidR="00F44605" w:rsidRPr="00C94566" w:rsidRDefault="002115C7"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161. </w:t>
      </w:r>
      <w:r w:rsidRPr="002115C7">
        <w:rPr>
          <w:rFonts w:ascii="Helvetica" w:hAnsi="Helvetica" w:cs="Helvetica"/>
          <w:color w:val="2F2438"/>
          <w:sz w:val="20"/>
          <w:szCs w:val="20"/>
          <w:shd w:val="clear" w:color="auto" w:fill="F9F9F9"/>
        </w:rPr>
        <w:t>Moderat</w:t>
      </w:r>
      <w:r>
        <w:rPr>
          <w:rFonts w:ascii="Helvetica" w:hAnsi="Helvetica" w:cs="Helvetica"/>
          <w:color w:val="2F2438"/>
          <w:sz w:val="20"/>
          <w:szCs w:val="20"/>
          <w:shd w:val="clear" w:color="auto" w:fill="F9F9F9"/>
        </w:rPr>
        <w:t>e/temper</w:t>
      </w:r>
      <w:r w:rsidRPr="002115C7">
        <w:rPr>
          <w:rFonts w:ascii="Helvetica" w:hAnsi="Helvetica" w:cs="Helvetica"/>
          <w:color w:val="2F2438"/>
          <w:sz w:val="20"/>
          <w:szCs w:val="20"/>
          <w:shd w:val="clear" w:color="auto" w:fill="F9F9F9"/>
        </w:rPr>
        <w:t xml:space="preserve"> the eagerness to rapidly attain optimality</w:t>
      </w:r>
      <w:r>
        <w:rPr>
          <w:rFonts w:ascii="Helvetica" w:hAnsi="Helvetica" w:cs="Helvetica"/>
          <w:color w:val="2F2438"/>
          <w:sz w:val="20"/>
          <w:szCs w:val="20"/>
          <w:shd w:val="clear" w:color="auto" w:fill="F9F9F9"/>
        </w:rPr>
        <w:t xml:space="preserve">. </w:t>
      </w:r>
      <w:r w:rsidRPr="002D6EEC">
        <w:rPr>
          <w:rFonts w:ascii="Helvetica" w:hAnsi="Helvetica" w:cs="Helvetica"/>
          <w:b/>
          <w:bCs/>
          <w:color w:val="2F2438"/>
          <w:sz w:val="20"/>
          <w:szCs w:val="20"/>
          <w:shd w:val="clear" w:color="auto" w:fill="F9F9F9"/>
        </w:rPr>
        <w:t>Use chatgpt for improving your writing</w:t>
      </w:r>
      <w:r w:rsidR="00532F42">
        <w:rPr>
          <w:rFonts w:ascii="Helvetica" w:hAnsi="Helvetica" w:cs="Helvetica"/>
          <w:b/>
          <w:bCs/>
          <w:color w:val="2F2438"/>
          <w:sz w:val="20"/>
          <w:szCs w:val="20"/>
          <w:shd w:val="clear" w:color="auto" w:fill="F9F9F9"/>
        </w:rPr>
        <w:t>, and to give your ideas.</w:t>
      </w:r>
    </w:p>
    <w:p w14:paraId="2C4F7CBD" w14:textId="00712BEA" w:rsidR="00F44605" w:rsidRPr="002115C7" w:rsidRDefault="00F44605" w:rsidP="00373EC4">
      <w:pPr>
        <w:spacing w:after="0" w:line="240" w:lineRule="auto"/>
        <w:rPr>
          <w:rFonts w:ascii="Verdana" w:eastAsia="Times New Roman" w:hAnsi="Verdana" w:cs="Arial"/>
          <w:color w:val="222222"/>
          <w:sz w:val="20"/>
          <w:szCs w:val="20"/>
        </w:rPr>
      </w:pPr>
    </w:p>
    <w:p w14:paraId="10AE6DE7" w14:textId="0EBAEBBF" w:rsidR="00F44605" w:rsidRPr="002115C7" w:rsidRDefault="00F44605" w:rsidP="00373EC4">
      <w:pPr>
        <w:spacing w:after="0" w:line="240" w:lineRule="auto"/>
        <w:rPr>
          <w:rFonts w:ascii="Verdana" w:eastAsia="Times New Roman" w:hAnsi="Verdana" w:cs="Arial"/>
          <w:color w:val="222222"/>
          <w:sz w:val="20"/>
          <w:szCs w:val="20"/>
        </w:rPr>
      </w:pPr>
    </w:p>
    <w:p w14:paraId="33F2BF8A" w14:textId="77777777" w:rsidR="00F44605" w:rsidRPr="002115C7" w:rsidRDefault="00F44605" w:rsidP="00373EC4">
      <w:pPr>
        <w:spacing w:after="0" w:line="240" w:lineRule="auto"/>
        <w:rPr>
          <w:rFonts w:ascii="Verdana" w:eastAsia="Times New Roman" w:hAnsi="Verdana" w:cs="Arial"/>
          <w:color w:val="222222"/>
          <w:sz w:val="20"/>
          <w:szCs w:val="20"/>
        </w:rPr>
      </w:pPr>
    </w:p>
    <w:p w14:paraId="5BB11DC9" w14:textId="77777777" w:rsidR="00373EC4" w:rsidRPr="002115C7" w:rsidRDefault="00373EC4" w:rsidP="00373EC4">
      <w:pPr>
        <w:spacing w:after="0" w:line="240" w:lineRule="auto"/>
        <w:rPr>
          <w:rFonts w:ascii="Verdana" w:eastAsia="Times New Roman" w:hAnsi="Verdana" w:cs="Arial"/>
          <w:color w:val="222222"/>
          <w:sz w:val="20"/>
          <w:szCs w:val="20"/>
        </w:rPr>
      </w:pPr>
    </w:p>
    <w:p w14:paraId="34D082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subset sum problem is a very good problem in a sense that you can learn a lot of things in it. You can go as high as the number theory and you can go low to the hardware optimization. In the middle you can be creative as much as you want and devise all kinds of algorithms.</w:t>
      </w:r>
    </w:p>
    <w:p w14:paraId="3E2C856E" w14:textId="77777777" w:rsidR="00373EC4" w:rsidRPr="002115C7" w:rsidRDefault="00373EC4" w:rsidP="00373EC4">
      <w:pPr>
        <w:spacing w:after="0" w:line="240" w:lineRule="auto"/>
        <w:rPr>
          <w:rFonts w:ascii="Verdana" w:eastAsia="Times New Roman" w:hAnsi="Verdana" w:cs="Arial"/>
          <w:color w:val="222222"/>
          <w:sz w:val="20"/>
          <w:szCs w:val="20"/>
        </w:rPr>
      </w:pPr>
    </w:p>
    <w:p w14:paraId="4D07A7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Package description: This package solves the Subset sum problem and its derivative problems in practical settings. A novel algorithm for solving the one-dimensional Subset sum with an error threshold induced algorithms for the multi-Subset sum, the multidimensional Subset sum, and the multidimensional Knapsack problem. Algorithms for the last two problems run in a multi-threaded environment. Package updates of the current version include (i)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"-Ofast" could largely accelerate the computing speed on some architectures. To do that, please (a) install Rtools; (b) search for file name "Makeconf" in the R directory; (c) open the Makeconf consistent with your system architecture (32 / 64-bit) in a text editor; (d) scroll down to line "CXX11FLAGS = -O2  -Wall ...", and change "-O2" to "-Ofast" then save; (e) install FLSSS from source; (f) in Makeconf, change "-Ofast" back to "-O2" in case other package sources refute</w:t>
      </w:r>
      <w:r w:rsidRPr="002115C7">
        <w:rPr>
          <w:rFonts w:ascii="Verdana" w:eastAsia="Times New Roman" w:hAnsi="Verdana" w:cs="Arial"/>
          <w:color w:val="222222"/>
          <w:sz w:val="20"/>
          <w:szCs w:val="20"/>
          <w:shd w:val="clear" w:color="auto" w:fill="FFFFFF"/>
        </w:rPr>
        <w:t> "-Ofast".</w:t>
      </w:r>
    </w:p>
    <w:p w14:paraId="39B676B9" w14:textId="77777777" w:rsidR="00373EC4" w:rsidRPr="002115C7" w:rsidRDefault="00373EC4" w:rsidP="00373EC4">
      <w:pPr>
        <w:spacing w:after="0" w:line="240" w:lineRule="auto"/>
        <w:rPr>
          <w:rFonts w:ascii="Verdana" w:eastAsia="Times New Roman" w:hAnsi="Verdana" w:cs="Arial"/>
          <w:color w:val="222222"/>
          <w:sz w:val="20"/>
          <w:szCs w:val="20"/>
        </w:rPr>
      </w:pPr>
    </w:p>
    <w:p w14:paraId="27F569A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However, the cache mechanisms beat the advantage of binary search in low dimensional space.</w:t>
      </w:r>
    </w:p>
    <w:p w14:paraId="0CE217D7" w14:textId="77777777" w:rsidR="00373EC4" w:rsidRPr="002115C7" w:rsidRDefault="00373EC4" w:rsidP="00373EC4">
      <w:pPr>
        <w:spacing w:after="0" w:line="240" w:lineRule="auto"/>
        <w:rPr>
          <w:rFonts w:ascii="Verdana" w:eastAsia="Times New Roman" w:hAnsi="Verdana" w:cs="Arial"/>
          <w:color w:val="222222"/>
          <w:sz w:val="20"/>
          <w:szCs w:val="20"/>
        </w:rPr>
      </w:pPr>
    </w:p>
    <w:p w14:paraId="58B9381E" w14:textId="77777777" w:rsidR="00373EC4" w:rsidRPr="002115C7" w:rsidRDefault="00373EC4" w:rsidP="00373EC4">
      <w:pPr>
        <w:spacing w:after="0" w:line="240" w:lineRule="auto"/>
        <w:rPr>
          <w:rFonts w:ascii="Verdana" w:eastAsia="Times New Roman" w:hAnsi="Verdana" w:cs="Arial"/>
          <w:color w:val="222222"/>
          <w:sz w:val="20"/>
          <w:szCs w:val="20"/>
        </w:rPr>
      </w:pPr>
    </w:p>
    <w:p w14:paraId="54AACCC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FLSSS started as a hobby project in 2014. New algorithms have been added and refined sporadically. </w:t>
      </w:r>
    </w:p>
    <w:p w14:paraId="377E23F7" w14:textId="77777777" w:rsidR="00373EC4" w:rsidRPr="002115C7" w:rsidRDefault="00373EC4" w:rsidP="00373EC4">
      <w:pPr>
        <w:spacing w:after="0" w:line="240" w:lineRule="auto"/>
        <w:rPr>
          <w:rFonts w:ascii="Verdana" w:eastAsia="Times New Roman" w:hAnsi="Verdana" w:cs="Arial"/>
          <w:color w:val="222222"/>
          <w:sz w:val="20"/>
          <w:szCs w:val="20"/>
        </w:rPr>
      </w:pPr>
    </w:p>
    <w:p w14:paraId="7D368D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Newton said, ``If others would think as hard as I did, then they would get similar results.''</w:t>
      </w:r>
    </w:p>
    <w:p w14:paraId="30DA8321" w14:textId="77777777" w:rsidR="00373EC4" w:rsidRPr="002115C7" w:rsidRDefault="00373EC4" w:rsidP="00373EC4">
      <w:pPr>
        <w:spacing w:after="0" w:line="240" w:lineRule="auto"/>
        <w:rPr>
          <w:rFonts w:ascii="Verdana" w:eastAsia="Times New Roman" w:hAnsi="Verdana" w:cs="Arial"/>
          <w:color w:val="222222"/>
          <w:sz w:val="20"/>
          <w:szCs w:val="20"/>
        </w:rPr>
      </w:pPr>
    </w:p>
    <w:p w14:paraId="49E54827" w14:textId="77777777" w:rsidR="00373EC4" w:rsidRPr="002115C7" w:rsidRDefault="00373EC4" w:rsidP="00373EC4">
      <w:pPr>
        <w:spacing w:after="0" w:line="240" w:lineRule="auto"/>
        <w:rPr>
          <w:rFonts w:ascii="Verdana" w:eastAsia="Times New Roman" w:hAnsi="Verdana" w:cs="Arial"/>
          <w:color w:val="222222"/>
          <w:sz w:val="20"/>
          <w:szCs w:val="20"/>
        </w:rPr>
      </w:pPr>
    </w:p>
    <w:p w14:paraId="7C0DDEB9" w14:textId="77777777" w:rsidR="00373EC4" w:rsidRPr="002115C7" w:rsidRDefault="00373EC4" w:rsidP="00373EC4">
      <w:pPr>
        <w:spacing w:after="0" w:line="240" w:lineRule="auto"/>
        <w:rPr>
          <w:rFonts w:ascii="Verdana" w:eastAsia="Times New Roman" w:hAnsi="Verdana" w:cs="Arial"/>
          <w:color w:val="222222"/>
          <w:sz w:val="20"/>
          <w:szCs w:val="20"/>
        </w:rPr>
      </w:pPr>
    </w:p>
    <w:p w14:paraId="3B266840" w14:textId="77777777" w:rsidR="00373EC4" w:rsidRPr="002115C7" w:rsidRDefault="00373EC4" w:rsidP="00373EC4">
      <w:pPr>
        <w:spacing w:after="0" w:line="240" w:lineRule="auto"/>
        <w:rPr>
          <w:rFonts w:ascii="Verdana" w:eastAsia="Times New Roman" w:hAnsi="Verdana" w:cs="Arial"/>
          <w:color w:val="222222"/>
          <w:sz w:val="20"/>
          <w:szCs w:val="20"/>
        </w:rPr>
      </w:pPr>
    </w:p>
    <w:p w14:paraId="4B7A41A1" w14:textId="77777777" w:rsidR="00373EC4" w:rsidRPr="002115C7" w:rsidRDefault="00373EC4" w:rsidP="00373EC4">
      <w:pPr>
        <w:spacing w:after="0" w:line="240" w:lineRule="auto"/>
        <w:rPr>
          <w:rFonts w:ascii="Verdana" w:eastAsia="Times New Roman" w:hAnsi="Verdana" w:cs="Arial"/>
          <w:color w:val="222222"/>
          <w:sz w:val="20"/>
          <w:szCs w:val="20"/>
        </w:rPr>
      </w:pPr>
    </w:p>
    <w:p w14:paraId="2C34AA49" w14:textId="77777777" w:rsidR="00373EC4" w:rsidRPr="002115C7" w:rsidRDefault="00373EC4" w:rsidP="00373EC4">
      <w:pPr>
        <w:spacing w:after="0" w:line="240" w:lineRule="auto"/>
        <w:rPr>
          <w:rFonts w:ascii="Verdana" w:eastAsia="Times New Roman" w:hAnsi="Verdana" w:cs="Arial"/>
          <w:color w:val="222222"/>
          <w:sz w:val="20"/>
          <w:szCs w:val="20"/>
        </w:rPr>
      </w:pPr>
    </w:p>
    <w:p w14:paraId="7B758277" w14:textId="77777777" w:rsidR="00373EC4" w:rsidRPr="002115C7" w:rsidRDefault="00373EC4" w:rsidP="00373EC4">
      <w:pPr>
        <w:spacing w:after="0" w:line="240" w:lineRule="auto"/>
        <w:rPr>
          <w:rFonts w:ascii="Verdana" w:eastAsia="Times New Roman" w:hAnsi="Verdana" w:cs="Arial"/>
          <w:color w:val="222222"/>
          <w:sz w:val="20"/>
          <w:szCs w:val="20"/>
        </w:rPr>
      </w:pPr>
    </w:p>
    <w:p w14:paraId="661B082A" w14:textId="77777777" w:rsidR="00373EC4" w:rsidRPr="002115C7" w:rsidRDefault="00373EC4" w:rsidP="00373EC4">
      <w:pPr>
        <w:spacing w:after="0" w:line="240" w:lineRule="auto"/>
        <w:rPr>
          <w:rFonts w:ascii="Verdana" w:eastAsia="Times New Roman" w:hAnsi="Verdana" w:cs="Arial"/>
          <w:color w:val="222222"/>
          <w:sz w:val="20"/>
          <w:szCs w:val="20"/>
        </w:rPr>
      </w:pPr>
    </w:p>
    <w:p w14:paraId="361513B1" w14:textId="77777777" w:rsidR="00373EC4" w:rsidRPr="002115C7" w:rsidRDefault="00373EC4" w:rsidP="00373EC4">
      <w:pPr>
        <w:spacing w:after="0" w:line="240" w:lineRule="auto"/>
        <w:rPr>
          <w:rFonts w:ascii="Verdana" w:eastAsia="Times New Roman" w:hAnsi="Verdana" w:cs="Arial"/>
          <w:color w:val="222222"/>
          <w:sz w:val="20"/>
          <w:szCs w:val="20"/>
        </w:rPr>
      </w:pPr>
    </w:p>
    <w:p w14:paraId="61A13E5F" w14:textId="77777777" w:rsidR="00373EC4" w:rsidRPr="002115C7" w:rsidRDefault="00373EC4" w:rsidP="00373EC4">
      <w:pPr>
        <w:spacing w:after="0" w:line="240" w:lineRule="auto"/>
        <w:rPr>
          <w:rFonts w:ascii="Verdana" w:eastAsia="Times New Roman" w:hAnsi="Verdana" w:cs="Arial"/>
          <w:color w:val="222222"/>
          <w:sz w:val="20"/>
          <w:szCs w:val="20"/>
        </w:rPr>
      </w:pPr>
    </w:p>
    <w:p w14:paraId="01E2B0E3" w14:textId="77777777" w:rsidR="00373EC4" w:rsidRPr="002115C7" w:rsidRDefault="00373EC4" w:rsidP="00373EC4">
      <w:pPr>
        <w:spacing w:after="0" w:line="240" w:lineRule="auto"/>
        <w:rPr>
          <w:rFonts w:ascii="Verdana" w:eastAsia="Times New Roman" w:hAnsi="Verdana" w:cs="Arial"/>
          <w:color w:val="222222"/>
          <w:sz w:val="20"/>
          <w:szCs w:val="20"/>
        </w:rPr>
      </w:pPr>
    </w:p>
    <w:p w14:paraId="70A896EE" w14:textId="77777777" w:rsidR="00373EC4" w:rsidRPr="002115C7" w:rsidRDefault="00373EC4" w:rsidP="00373EC4">
      <w:pPr>
        <w:spacing w:after="0" w:line="240" w:lineRule="auto"/>
        <w:rPr>
          <w:rFonts w:ascii="Verdana" w:eastAsia="Times New Roman" w:hAnsi="Verdana" w:cs="Arial"/>
          <w:color w:val="222222"/>
          <w:sz w:val="20"/>
          <w:szCs w:val="20"/>
        </w:rPr>
      </w:pPr>
    </w:p>
    <w:p w14:paraId="0EB31796" w14:textId="77777777" w:rsidR="00373EC4" w:rsidRPr="002115C7" w:rsidRDefault="00373EC4" w:rsidP="00373EC4">
      <w:pPr>
        <w:spacing w:after="0" w:line="240" w:lineRule="auto"/>
        <w:rPr>
          <w:rFonts w:ascii="Verdana" w:eastAsia="Times New Roman" w:hAnsi="Verdana" w:cs="Arial"/>
          <w:color w:val="222222"/>
          <w:sz w:val="20"/>
          <w:szCs w:val="20"/>
        </w:rPr>
      </w:pPr>
    </w:p>
    <w:p w14:paraId="079C87EC" w14:textId="77777777" w:rsidR="00373EC4" w:rsidRPr="002115C7" w:rsidRDefault="00373EC4" w:rsidP="00373EC4">
      <w:pPr>
        <w:spacing w:after="0" w:line="240" w:lineRule="auto"/>
        <w:rPr>
          <w:rFonts w:ascii="Verdana" w:eastAsia="Times New Roman" w:hAnsi="Verdana" w:cs="Arial"/>
          <w:color w:val="222222"/>
          <w:sz w:val="20"/>
          <w:szCs w:val="20"/>
        </w:rPr>
      </w:pPr>
    </w:p>
    <w:p w14:paraId="1B172594" w14:textId="77777777" w:rsidR="00373EC4" w:rsidRPr="002115C7" w:rsidRDefault="00373EC4" w:rsidP="00373EC4">
      <w:pPr>
        <w:spacing w:after="0" w:line="240" w:lineRule="auto"/>
        <w:rPr>
          <w:rFonts w:ascii="Verdana" w:eastAsia="Times New Roman" w:hAnsi="Verdana" w:cs="Arial"/>
          <w:color w:val="222222"/>
          <w:sz w:val="20"/>
          <w:szCs w:val="20"/>
        </w:rPr>
      </w:pPr>
    </w:p>
    <w:p w14:paraId="6209651F" w14:textId="77777777" w:rsidR="00373EC4" w:rsidRPr="002115C7" w:rsidRDefault="00373EC4" w:rsidP="00373EC4">
      <w:pPr>
        <w:spacing w:after="0" w:line="240" w:lineRule="auto"/>
        <w:rPr>
          <w:rFonts w:ascii="Verdana" w:eastAsia="Times New Roman" w:hAnsi="Verdana" w:cs="Arial"/>
          <w:color w:val="222222"/>
          <w:sz w:val="20"/>
          <w:szCs w:val="20"/>
        </w:rPr>
      </w:pPr>
    </w:p>
    <w:p w14:paraId="1D79459C" w14:textId="77777777" w:rsidR="00373EC4" w:rsidRPr="002115C7" w:rsidRDefault="00373EC4" w:rsidP="00373EC4">
      <w:pPr>
        <w:spacing w:after="0" w:line="240" w:lineRule="auto"/>
        <w:rPr>
          <w:rFonts w:ascii="Verdana" w:eastAsia="Times New Roman" w:hAnsi="Verdana" w:cs="Arial"/>
          <w:color w:val="222222"/>
          <w:sz w:val="20"/>
          <w:szCs w:val="20"/>
        </w:rPr>
      </w:pPr>
    </w:p>
    <w:p w14:paraId="50702200" w14:textId="77777777" w:rsidR="00373EC4" w:rsidRPr="002115C7" w:rsidRDefault="00373EC4" w:rsidP="00373EC4">
      <w:pPr>
        <w:spacing w:after="0" w:line="240" w:lineRule="auto"/>
        <w:rPr>
          <w:rFonts w:ascii="Verdana" w:eastAsia="Times New Roman" w:hAnsi="Verdana" w:cs="Arial"/>
          <w:color w:val="222222"/>
          <w:sz w:val="20"/>
          <w:szCs w:val="20"/>
        </w:rPr>
      </w:pPr>
    </w:p>
    <w:p w14:paraId="78D539E8" w14:textId="77777777" w:rsidR="00373EC4" w:rsidRPr="002115C7" w:rsidRDefault="00373EC4" w:rsidP="00373EC4">
      <w:pPr>
        <w:spacing w:after="0" w:line="240" w:lineRule="auto"/>
        <w:rPr>
          <w:rFonts w:ascii="Verdana" w:eastAsia="Times New Roman" w:hAnsi="Verdana" w:cs="Arial"/>
          <w:color w:val="222222"/>
          <w:sz w:val="20"/>
          <w:szCs w:val="20"/>
        </w:rPr>
      </w:pPr>
    </w:p>
    <w:p w14:paraId="271B664E" w14:textId="77777777" w:rsidR="00373EC4" w:rsidRPr="002115C7" w:rsidRDefault="00373EC4" w:rsidP="00373EC4">
      <w:pPr>
        <w:spacing w:after="0" w:line="240" w:lineRule="auto"/>
        <w:rPr>
          <w:rFonts w:ascii="Verdana" w:eastAsia="Times New Roman" w:hAnsi="Verdana" w:cs="Arial"/>
          <w:color w:val="222222"/>
          <w:sz w:val="20"/>
          <w:szCs w:val="20"/>
        </w:rPr>
      </w:pPr>
    </w:p>
    <w:p w14:paraId="61307CE6" w14:textId="77777777" w:rsidR="00373EC4" w:rsidRPr="002115C7" w:rsidRDefault="00373EC4" w:rsidP="00373EC4">
      <w:pPr>
        <w:spacing w:after="0" w:line="240" w:lineRule="auto"/>
        <w:rPr>
          <w:rFonts w:ascii="Verdana" w:eastAsia="Times New Roman" w:hAnsi="Verdana" w:cs="Arial"/>
          <w:color w:val="222222"/>
          <w:sz w:val="20"/>
          <w:szCs w:val="20"/>
        </w:rPr>
      </w:pPr>
    </w:p>
    <w:p w14:paraId="1C347719" w14:textId="77777777" w:rsidR="00373EC4" w:rsidRPr="002115C7" w:rsidRDefault="00373EC4" w:rsidP="00373EC4">
      <w:pPr>
        <w:spacing w:after="0" w:line="240" w:lineRule="auto"/>
        <w:rPr>
          <w:rFonts w:ascii="Verdana" w:eastAsia="Times New Roman" w:hAnsi="Verdana" w:cs="Arial"/>
          <w:color w:val="222222"/>
          <w:sz w:val="20"/>
          <w:szCs w:val="20"/>
        </w:rPr>
      </w:pPr>
    </w:p>
    <w:p w14:paraId="23C9B102" w14:textId="77777777" w:rsidR="00373EC4" w:rsidRPr="002115C7" w:rsidRDefault="00373EC4" w:rsidP="00373EC4">
      <w:pPr>
        <w:spacing w:after="0" w:line="240" w:lineRule="auto"/>
        <w:rPr>
          <w:rFonts w:ascii="Verdana" w:eastAsia="Times New Roman" w:hAnsi="Verdana" w:cs="Arial"/>
          <w:color w:val="222222"/>
          <w:sz w:val="20"/>
          <w:szCs w:val="20"/>
        </w:rPr>
      </w:pPr>
    </w:p>
    <w:p w14:paraId="0B9852AD" w14:textId="77777777" w:rsidR="00373EC4" w:rsidRPr="002115C7" w:rsidRDefault="00373EC4" w:rsidP="00373EC4">
      <w:pPr>
        <w:spacing w:after="0" w:line="240" w:lineRule="auto"/>
        <w:rPr>
          <w:rFonts w:ascii="Verdana" w:eastAsia="Times New Roman" w:hAnsi="Verdana" w:cs="Arial"/>
          <w:color w:val="222222"/>
          <w:sz w:val="20"/>
          <w:szCs w:val="20"/>
        </w:rPr>
      </w:pPr>
    </w:p>
    <w:p w14:paraId="6DA86C1F" w14:textId="77777777" w:rsidR="00373EC4" w:rsidRPr="002115C7" w:rsidRDefault="00373EC4" w:rsidP="00373EC4">
      <w:pPr>
        <w:spacing w:after="0" w:line="240" w:lineRule="auto"/>
        <w:rPr>
          <w:rFonts w:ascii="Verdana" w:eastAsia="Times New Roman" w:hAnsi="Verdana" w:cs="Arial"/>
          <w:color w:val="222222"/>
          <w:sz w:val="20"/>
          <w:szCs w:val="20"/>
        </w:rPr>
      </w:pPr>
    </w:p>
    <w:p w14:paraId="7148C0B8" w14:textId="77777777" w:rsidR="00373EC4" w:rsidRPr="002115C7" w:rsidRDefault="00373EC4" w:rsidP="00373EC4">
      <w:pPr>
        <w:spacing w:after="0" w:line="240" w:lineRule="auto"/>
        <w:rPr>
          <w:rFonts w:ascii="Verdana" w:eastAsia="Times New Roman" w:hAnsi="Verdana" w:cs="Arial"/>
          <w:color w:val="222222"/>
          <w:sz w:val="20"/>
          <w:szCs w:val="20"/>
        </w:rPr>
      </w:pPr>
    </w:p>
    <w:p w14:paraId="0F163C92" w14:textId="77777777" w:rsidR="00373EC4" w:rsidRPr="002115C7" w:rsidRDefault="00373EC4" w:rsidP="00373EC4">
      <w:pPr>
        <w:spacing w:after="0" w:line="240" w:lineRule="auto"/>
        <w:rPr>
          <w:rFonts w:ascii="Verdana" w:eastAsia="Times New Roman" w:hAnsi="Verdana" w:cs="Arial"/>
          <w:color w:val="222222"/>
          <w:sz w:val="20"/>
          <w:szCs w:val="20"/>
        </w:rPr>
      </w:pPr>
    </w:p>
    <w:p w14:paraId="631E6BE7" w14:textId="77777777" w:rsidR="00373EC4" w:rsidRPr="002115C7" w:rsidRDefault="00373EC4" w:rsidP="00373EC4">
      <w:pPr>
        <w:spacing w:after="0" w:line="240" w:lineRule="auto"/>
        <w:rPr>
          <w:rFonts w:ascii="Verdana" w:eastAsia="Times New Roman" w:hAnsi="Verdana" w:cs="Arial"/>
          <w:color w:val="222222"/>
          <w:sz w:val="20"/>
          <w:szCs w:val="20"/>
        </w:rPr>
      </w:pPr>
    </w:p>
    <w:p w14:paraId="211E65F8" w14:textId="77777777" w:rsidR="00373EC4" w:rsidRPr="002115C7" w:rsidRDefault="00373EC4" w:rsidP="00373EC4">
      <w:pPr>
        <w:spacing w:after="0" w:line="240" w:lineRule="auto"/>
        <w:rPr>
          <w:rFonts w:ascii="Verdana" w:eastAsia="Times New Roman" w:hAnsi="Verdana" w:cs="Arial"/>
          <w:color w:val="222222"/>
          <w:sz w:val="20"/>
          <w:szCs w:val="20"/>
        </w:rPr>
      </w:pPr>
    </w:p>
    <w:p w14:paraId="263AA7E6" w14:textId="77777777" w:rsidR="00373EC4" w:rsidRPr="002115C7" w:rsidRDefault="00373EC4" w:rsidP="00373EC4">
      <w:pPr>
        <w:spacing w:after="0" w:line="240" w:lineRule="auto"/>
        <w:rPr>
          <w:rFonts w:ascii="Verdana" w:eastAsia="Times New Roman" w:hAnsi="Verdana" w:cs="Arial"/>
          <w:color w:val="222222"/>
          <w:sz w:val="20"/>
          <w:szCs w:val="20"/>
        </w:rPr>
      </w:pPr>
    </w:p>
    <w:p w14:paraId="3347DD00" w14:textId="77777777" w:rsidR="00373EC4" w:rsidRPr="002115C7" w:rsidRDefault="00373EC4" w:rsidP="00373EC4">
      <w:pPr>
        <w:spacing w:after="0" w:line="240" w:lineRule="auto"/>
        <w:rPr>
          <w:rFonts w:ascii="Verdana" w:eastAsia="Times New Roman" w:hAnsi="Verdana" w:cs="Arial"/>
          <w:color w:val="222222"/>
          <w:sz w:val="20"/>
          <w:szCs w:val="20"/>
        </w:rPr>
      </w:pPr>
    </w:p>
    <w:p w14:paraId="66F6168C" w14:textId="77777777" w:rsidR="00373EC4" w:rsidRPr="002115C7" w:rsidRDefault="00373EC4" w:rsidP="00373EC4">
      <w:pPr>
        <w:spacing w:after="0" w:line="240" w:lineRule="auto"/>
        <w:rPr>
          <w:rFonts w:ascii="Verdana" w:eastAsia="Times New Roman" w:hAnsi="Verdana" w:cs="Arial"/>
          <w:color w:val="222222"/>
          <w:sz w:val="20"/>
          <w:szCs w:val="20"/>
        </w:rPr>
      </w:pPr>
    </w:p>
    <w:p w14:paraId="09CBF8FE" w14:textId="77777777" w:rsidR="00373EC4" w:rsidRPr="002115C7" w:rsidRDefault="00373EC4" w:rsidP="00373EC4">
      <w:pPr>
        <w:spacing w:after="0" w:line="240" w:lineRule="auto"/>
        <w:rPr>
          <w:rFonts w:ascii="Verdana" w:eastAsia="Times New Roman" w:hAnsi="Verdana" w:cs="Arial"/>
          <w:color w:val="222222"/>
          <w:sz w:val="20"/>
          <w:szCs w:val="20"/>
        </w:rPr>
      </w:pPr>
    </w:p>
    <w:p w14:paraId="711BCC9C" w14:textId="77777777" w:rsidR="00373EC4" w:rsidRPr="002115C7" w:rsidRDefault="00373EC4" w:rsidP="00373EC4">
      <w:pPr>
        <w:spacing w:after="0" w:line="240" w:lineRule="auto"/>
        <w:rPr>
          <w:rFonts w:ascii="Verdana" w:eastAsia="Times New Roman" w:hAnsi="Verdana" w:cs="Arial"/>
          <w:color w:val="222222"/>
          <w:sz w:val="20"/>
          <w:szCs w:val="20"/>
        </w:rPr>
      </w:pPr>
    </w:p>
    <w:p w14:paraId="5285808B" w14:textId="77777777" w:rsidR="00373EC4" w:rsidRPr="002115C7" w:rsidRDefault="00373EC4" w:rsidP="00373EC4">
      <w:pPr>
        <w:spacing w:after="0" w:line="240" w:lineRule="auto"/>
        <w:rPr>
          <w:rFonts w:ascii="Verdana" w:eastAsia="Times New Roman" w:hAnsi="Verdana" w:cs="Arial"/>
          <w:color w:val="222222"/>
          <w:sz w:val="20"/>
          <w:szCs w:val="20"/>
        </w:rPr>
      </w:pPr>
    </w:p>
    <w:p w14:paraId="66A148B5" w14:textId="77777777" w:rsidR="00373EC4" w:rsidRPr="002115C7" w:rsidRDefault="00373EC4" w:rsidP="00373EC4">
      <w:pPr>
        <w:spacing w:after="0" w:line="240" w:lineRule="auto"/>
        <w:rPr>
          <w:rFonts w:ascii="Verdana" w:eastAsia="Times New Roman" w:hAnsi="Verdana" w:cs="Arial"/>
          <w:color w:val="222222"/>
          <w:sz w:val="20"/>
          <w:szCs w:val="20"/>
        </w:rPr>
      </w:pPr>
    </w:p>
    <w:p w14:paraId="546F3D64" w14:textId="77777777" w:rsidR="00373EC4" w:rsidRPr="002115C7" w:rsidRDefault="00373EC4" w:rsidP="00373EC4">
      <w:pPr>
        <w:spacing w:after="0" w:line="240" w:lineRule="auto"/>
        <w:rPr>
          <w:rFonts w:ascii="Verdana" w:eastAsia="Times New Roman" w:hAnsi="Verdana" w:cs="Arial"/>
          <w:color w:val="222222"/>
          <w:sz w:val="20"/>
          <w:szCs w:val="20"/>
        </w:rPr>
      </w:pPr>
    </w:p>
    <w:p w14:paraId="4A9305E9" w14:textId="77777777" w:rsidR="00373EC4" w:rsidRPr="002115C7" w:rsidRDefault="00373EC4" w:rsidP="00373EC4">
      <w:pPr>
        <w:spacing w:after="0" w:line="240" w:lineRule="auto"/>
        <w:rPr>
          <w:rFonts w:ascii="Verdana" w:eastAsia="Times New Roman" w:hAnsi="Verdana" w:cs="Arial"/>
          <w:color w:val="222222"/>
          <w:sz w:val="20"/>
          <w:szCs w:val="20"/>
        </w:rPr>
      </w:pPr>
    </w:p>
    <w:p w14:paraId="05569AA8" w14:textId="77777777" w:rsidR="00373EC4" w:rsidRPr="002115C7" w:rsidRDefault="00373EC4" w:rsidP="00373EC4">
      <w:pPr>
        <w:spacing w:after="0" w:line="240" w:lineRule="auto"/>
        <w:rPr>
          <w:rFonts w:ascii="Verdana" w:eastAsia="Times New Roman" w:hAnsi="Verdana" w:cs="Arial"/>
          <w:color w:val="222222"/>
          <w:sz w:val="20"/>
          <w:szCs w:val="20"/>
        </w:rPr>
      </w:pPr>
    </w:p>
    <w:p w14:paraId="6677DECB" w14:textId="77777777" w:rsidR="00373EC4" w:rsidRPr="002115C7" w:rsidRDefault="00373EC4" w:rsidP="00373EC4">
      <w:pPr>
        <w:spacing w:after="0" w:line="240" w:lineRule="auto"/>
        <w:rPr>
          <w:rFonts w:ascii="Verdana" w:eastAsia="Times New Roman" w:hAnsi="Verdana" w:cs="Arial"/>
          <w:color w:val="222222"/>
          <w:sz w:val="20"/>
          <w:szCs w:val="20"/>
        </w:rPr>
      </w:pPr>
    </w:p>
    <w:p w14:paraId="1FAB01B1" w14:textId="77777777" w:rsidR="00373EC4" w:rsidRPr="002115C7" w:rsidRDefault="00373EC4" w:rsidP="00373EC4">
      <w:pPr>
        <w:spacing w:after="0" w:line="240" w:lineRule="auto"/>
        <w:rPr>
          <w:rFonts w:ascii="Verdana" w:eastAsia="Times New Roman" w:hAnsi="Verdana" w:cs="Arial"/>
          <w:color w:val="222222"/>
          <w:sz w:val="20"/>
          <w:szCs w:val="20"/>
        </w:rPr>
      </w:pPr>
    </w:p>
    <w:p w14:paraId="7E6CA502" w14:textId="77777777" w:rsidR="00373EC4" w:rsidRPr="002115C7" w:rsidRDefault="00373EC4" w:rsidP="00373EC4">
      <w:pPr>
        <w:spacing w:after="0" w:line="240" w:lineRule="auto"/>
        <w:rPr>
          <w:rFonts w:ascii="Verdana" w:eastAsia="Times New Roman" w:hAnsi="Verdana" w:cs="Arial"/>
          <w:color w:val="222222"/>
          <w:sz w:val="20"/>
          <w:szCs w:val="20"/>
        </w:rPr>
      </w:pPr>
    </w:p>
    <w:p w14:paraId="29034965" w14:textId="77777777" w:rsidR="00373EC4" w:rsidRPr="002115C7" w:rsidRDefault="00373EC4" w:rsidP="00373EC4">
      <w:pPr>
        <w:spacing w:after="0" w:line="240" w:lineRule="auto"/>
        <w:rPr>
          <w:rFonts w:ascii="Verdana" w:eastAsia="Times New Roman" w:hAnsi="Verdana" w:cs="Arial"/>
          <w:color w:val="222222"/>
          <w:sz w:val="20"/>
          <w:szCs w:val="20"/>
        </w:rPr>
      </w:pPr>
    </w:p>
    <w:p w14:paraId="7E237158" w14:textId="77777777" w:rsidR="00373EC4" w:rsidRPr="002115C7" w:rsidRDefault="00373EC4" w:rsidP="00373EC4">
      <w:pPr>
        <w:spacing w:after="0" w:line="240" w:lineRule="auto"/>
        <w:rPr>
          <w:rFonts w:ascii="Verdana" w:eastAsia="Times New Roman" w:hAnsi="Verdana" w:cs="Arial"/>
          <w:color w:val="222222"/>
          <w:sz w:val="20"/>
          <w:szCs w:val="20"/>
        </w:rPr>
      </w:pPr>
    </w:p>
    <w:p w14:paraId="30C02C04" w14:textId="77777777" w:rsidR="00373EC4" w:rsidRPr="002115C7" w:rsidRDefault="00373EC4" w:rsidP="00373EC4">
      <w:pPr>
        <w:spacing w:after="0" w:line="240" w:lineRule="auto"/>
        <w:rPr>
          <w:rFonts w:ascii="Verdana" w:eastAsia="Times New Roman" w:hAnsi="Verdana" w:cs="Arial"/>
          <w:color w:val="222222"/>
          <w:sz w:val="20"/>
          <w:szCs w:val="20"/>
        </w:rPr>
      </w:pPr>
    </w:p>
    <w:p w14:paraId="5765506C" w14:textId="77777777" w:rsidR="00373EC4" w:rsidRPr="002115C7" w:rsidRDefault="00373EC4" w:rsidP="00373EC4">
      <w:pPr>
        <w:spacing w:after="0" w:line="240" w:lineRule="auto"/>
        <w:rPr>
          <w:rFonts w:ascii="Verdana" w:eastAsia="Times New Roman" w:hAnsi="Verdana" w:cs="Arial"/>
          <w:color w:val="222222"/>
          <w:sz w:val="20"/>
          <w:szCs w:val="20"/>
        </w:rPr>
      </w:pPr>
    </w:p>
    <w:p w14:paraId="64CB1733" w14:textId="77777777" w:rsidR="00373EC4" w:rsidRPr="002115C7" w:rsidRDefault="00373EC4" w:rsidP="00373EC4">
      <w:pPr>
        <w:spacing w:after="0" w:line="240" w:lineRule="auto"/>
        <w:rPr>
          <w:rFonts w:ascii="Verdana" w:eastAsia="Times New Roman" w:hAnsi="Verdana" w:cs="Arial"/>
          <w:color w:val="222222"/>
          <w:sz w:val="20"/>
          <w:szCs w:val="20"/>
        </w:rPr>
      </w:pPr>
    </w:p>
    <w:p w14:paraId="5E45E2CE" w14:textId="77777777" w:rsidR="00373EC4" w:rsidRPr="002115C7" w:rsidRDefault="00373EC4" w:rsidP="00373EC4">
      <w:pPr>
        <w:spacing w:after="0" w:line="240" w:lineRule="auto"/>
        <w:rPr>
          <w:rFonts w:ascii="Verdana" w:eastAsia="Times New Roman" w:hAnsi="Verdana" w:cs="Arial"/>
          <w:color w:val="222222"/>
          <w:sz w:val="20"/>
          <w:szCs w:val="20"/>
        </w:rPr>
      </w:pPr>
    </w:p>
    <w:p w14:paraId="3A1AEC87" w14:textId="77777777" w:rsidR="00373EC4" w:rsidRPr="002115C7" w:rsidRDefault="00373EC4" w:rsidP="00373EC4">
      <w:pPr>
        <w:spacing w:after="0" w:line="240" w:lineRule="auto"/>
        <w:rPr>
          <w:rFonts w:ascii="Verdana" w:eastAsia="Times New Roman" w:hAnsi="Verdana" w:cs="Arial"/>
          <w:color w:val="222222"/>
          <w:sz w:val="20"/>
          <w:szCs w:val="20"/>
        </w:rPr>
      </w:pPr>
    </w:p>
    <w:p w14:paraId="35F0BBE7" w14:textId="77777777" w:rsidR="00373EC4" w:rsidRPr="002115C7" w:rsidRDefault="00373EC4" w:rsidP="00373EC4">
      <w:pPr>
        <w:spacing w:after="0" w:line="240" w:lineRule="auto"/>
        <w:rPr>
          <w:rFonts w:ascii="Verdana" w:eastAsia="Times New Roman" w:hAnsi="Verdana" w:cs="Arial"/>
          <w:color w:val="222222"/>
          <w:sz w:val="20"/>
          <w:szCs w:val="20"/>
        </w:rPr>
      </w:pPr>
    </w:p>
    <w:p w14:paraId="6F6563FB" w14:textId="77777777" w:rsidR="00373EC4" w:rsidRPr="002115C7" w:rsidRDefault="00373EC4" w:rsidP="00373EC4">
      <w:pPr>
        <w:spacing w:after="0" w:line="240" w:lineRule="auto"/>
        <w:rPr>
          <w:rFonts w:ascii="Verdana" w:eastAsia="Times New Roman" w:hAnsi="Verdana" w:cs="Arial"/>
          <w:color w:val="222222"/>
          <w:sz w:val="20"/>
          <w:szCs w:val="20"/>
        </w:rPr>
      </w:pPr>
    </w:p>
    <w:p w14:paraId="1FB996F0" w14:textId="77777777" w:rsidR="00373EC4" w:rsidRPr="002115C7" w:rsidRDefault="00373EC4" w:rsidP="00373EC4">
      <w:pPr>
        <w:spacing w:after="0" w:line="240" w:lineRule="auto"/>
        <w:rPr>
          <w:rFonts w:ascii="Verdana" w:eastAsia="Times New Roman" w:hAnsi="Verdana" w:cs="Arial"/>
          <w:color w:val="222222"/>
          <w:sz w:val="20"/>
          <w:szCs w:val="20"/>
        </w:rPr>
      </w:pPr>
    </w:p>
    <w:p w14:paraId="2DE02751" w14:textId="77777777" w:rsidR="00373EC4" w:rsidRPr="002115C7" w:rsidRDefault="00373EC4" w:rsidP="00373EC4">
      <w:pPr>
        <w:spacing w:after="0" w:line="240" w:lineRule="auto"/>
        <w:rPr>
          <w:rFonts w:ascii="Verdana" w:eastAsia="Times New Roman" w:hAnsi="Verdana" w:cs="Arial"/>
          <w:color w:val="222222"/>
          <w:sz w:val="20"/>
          <w:szCs w:val="20"/>
        </w:rPr>
      </w:pPr>
    </w:p>
    <w:p w14:paraId="0B5115C3" w14:textId="77777777" w:rsidR="00373EC4" w:rsidRPr="002115C7" w:rsidRDefault="00373EC4" w:rsidP="00373EC4">
      <w:pPr>
        <w:spacing w:after="0" w:line="240" w:lineRule="auto"/>
        <w:rPr>
          <w:rFonts w:ascii="Verdana" w:eastAsia="Times New Roman" w:hAnsi="Verdana" w:cs="Arial"/>
          <w:color w:val="222222"/>
          <w:sz w:val="20"/>
          <w:szCs w:val="20"/>
        </w:rPr>
      </w:pPr>
    </w:p>
    <w:p w14:paraId="40BC8A52" w14:textId="77777777" w:rsidR="00373EC4" w:rsidRPr="002115C7" w:rsidRDefault="00373EC4" w:rsidP="00373EC4">
      <w:pPr>
        <w:spacing w:after="0" w:line="240" w:lineRule="auto"/>
        <w:rPr>
          <w:rFonts w:ascii="Verdana" w:eastAsia="Times New Roman" w:hAnsi="Verdana" w:cs="Arial"/>
          <w:color w:val="222222"/>
          <w:sz w:val="20"/>
          <w:szCs w:val="20"/>
        </w:rPr>
      </w:pPr>
    </w:p>
    <w:p w14:paraId="1C133346" w14:textId="77777777" w:rsidR="00373EC4" w:rsidRPr="002115C7" w:rsidRDefault="00373EC4" w:rsidP="00373EC4">
      <w:pPr>
        <w:spacing w:after="0" w:line="240" w:lineRule="auto"/>
        <w:rPr>
          <w:rFonts w:ascii="Verdana" w:eastAsia="Times New Roman" w:hAnsi="Verdana" w:cs="Arial"/>
          <w:color w:val="222222"/>
          <w:sz w:val="20"/>
          <w:szCs w:val="20"/>
        </w:rPr>
      </w:pPr>
    </w:p>
    <w:p w14:paraId="27A2C2D9" w14:textId="77777777" w:rsidR="00373EC4" w:rsidRPr="002115C7" w:rsidRDefault="00373EC4" w:rsidP="00373EC4">
      <w:pPr>
        <w:spacing w:after="0" w:line="240" w:lineRule="auto"/>
        <w:rPr>
          <w:rFonts w:ascii="Verdana" w:eastAsia="Times New Roman" w:hAnsi="Verdana" w:cs="Arial"/>
          <w:color w:val="222222"/>
          <w:sz w:val="20"/>
          <w:szCs w:val="20"/>
        </w:rPr>
      </w:pPr>
    </w:p>
    <w:p w14:paraId="2A19BE13" w14:textId="77777777" w:rsidR="00373EC4" w:rsidRPr="002115C7" w:rsidRDefault="00373EC4" w:rsidP="00373EC4">
      <w:pPr>
        <w:spacing w:after="0" w:line="240" w:lineRule="auto"/>
        <w:rPr>
          <w:rFonts w:ascii="Verdana" w:eastAsia="Times New Roman" w:hAnsi="Verdana" w:cs="Arial"/>
          <w:color w:val="222222"/>
          <w:sz w:val="20"/>
          <w:szCs w:val="20"/>
        </w:rPr>
      </w:pPr>
    </w:p>
    <w:p w14:paraId="389D9E11" w14:textId="77777777" w:rsidR="00373EC4" w:rsidRPr="002115C7" w:rsidRDefault="00373EC4" w:rsidP="00373EC4">
      <w:pPr>
        <w:spacing w:after="0" w:line="240" w:lineRule="auto"/>
        <w:rPr>
          <w:rFonts w:ascii="Verdana" w:eastAsia="Times New Roman" w:hAnsi="Verdana" w:cs="Arial"/>
          <w:color w:val="222222"/>
          <w:sz w:val="20"/>
          <w:szCs w:val="20"/>
        </w:rPr>
      </w:pPr>
    </w:p>
    <w:p w14:paraId="11C5D0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 think this post makes an old mistake. This mistake is the dream of the universal homogeneous solution.</w:t>
      </w:r>
    </w:p>
    <w:p w14:paraId="6CE59E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In the beginning of the last century, a handful of great minds had the same mistake. They wanted the Mathematics 2.0, which would be entirely based on Logic, until Gödel was </w:t>
      </w:r>
      <w:r w:rsidRPr="002115C7">
        <w:rPr>
          <w:rFonts w:ascii="Verdana" w:eastAsia="Times New Roman" w:hAnsi="Verdana" w:cs="Arial"/>
          <w:color w:val="222222"/>
          <w:sz w:val="20"/>
          <w:szCs w:val="20"/>
        </w:rPr>
        <w:lastRenderedPageBreak/>
        <w:t>managed to show the impossibility. The early AI repeated the mistake. The formal verification too. They all failed in their original goal of the universal homogeneous solution. But provided many good solutions that we can mix with others.</w:t>
      </w:r>
      <w:r w:rsidRPr="002115C7">
        <w:rPr>
          <w:rFonts w:ascii="Verdana" w:eastAsia="Times New Roman" w:hAnsi="Verdana" w:cs="Arial"/>
          <w:color w:val="222222"/>
          <w:sz w:val="20"/>
          <w:szCs w:val="20"/>
        </w:rPr>
        <w:br/>
        <w:t>So probably there is no homogeneous solution for any sufficiently complex phenomenon but what can we do? Well, I’d say that the only solution is to mix suitable solutions at every level. For example, in a neural network, you have to mix different types of layers. In a driving controller, you have to mix different types of neural networks. Then, in a software, you have to mix usual stored-programs and neural networks.</w:t>
      </w:r>
      <w:r w:rsidRPr="002115C7">
        <w:rPr>
          <w:rFonts w:ascii="Verdana" w:eastAsia="Times New Roman" w:hAnsi="Verdana" w:cs="Arial"/>
          <w:color w:val="222222"/>
          <w:sz w:val="20"/>
          <w:szCs w:val="20"/>
        </w:rPr>
        <w:br/>
        <w:t>My conclusion: Neural networks are NOT the universal solution. They are and will be a solution among others for software and other problems. So we need to design neural networks to work with other solutions, not to eradicate.</w:t>
      </w:r>
    </w:p>
    <w:p w14:paraId="4010BF20" w14:textId="77777777" w:rsidR="00373EC4" w:rsidRPr="002115C7" w:rsidRDefault="00373EC4" w:rsidP="00373EC4">
      <w:pPr>
        <w:spacing w:after="0" w:line="240" w:lineRule="auto"/>
        <w:rPr>
          <w:rFonts w:ascii="Verdana" w:eastAsia="Times New Roman" w:hAnsi="Verdana" w:cs="Arial"/>
          <w:color w:val="222222"/>
          <w:sz w:val="20"/>
          <w:szCs w:val="20"/>
        </w:rPr>
      </w:pPr>
    </w:p>
    <w:p w14:paraId="5D8114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GOT</w:t>
      </w:r>
      <w:r w:rsidRPr="002115C7">
        <w:rPr>
          <w:rFonts w:ascii="Verdana" w:eastAsia="Microsoft YaHei" w:hAnsi="Verdana" w:cs="Microsoft YaHei"/>
          <w:color w:val="222222"/>
          <w:sz w:val="20"/>
          <w:szCs w:val="20"/>
        </w:rPr>
        <w:t>刚火的时候，有人向我力荐，张口就来一句</w:t>
      </w:r>
      <w:r w:rsidRPr="002115C7">
        <w:rPr>
          <w:rFonts w:ascii="Verdana" w:eastAsia="Times New Roman" w:hAnsi="Verdana" w:cs="Arial"/>
          <w:color w:val="222222"/>
          <w:sz w:val="20"/>
          <w:szCs w:val="20"/>
        </w:rPr>
        <w:t>"</w:t>
      </w:r>
      <w:r w:rsidRPr="002115C7">
        <w:rPr>
          <w:rFonts w:ascii="Verdana" w:eastAsia="Microsoft YaHei" w:hAnsi="Verdana" w:cs="Microsoft YaHei"/>
          <w:color w:val="222222"/>
          <w:sz w:val="20"/>
          <w:szCs w:val="20"/>
        </w:rPr>
        <w:t>这个剧超好看，里面有僵尸跟火龙</w:t>
      </w:r>
      <w:r w:rsidRPr="002115C7">
        <w:rPr>
          <w:rFonts w:ascii="Verdana" w:eastAsia="Times New Roman" w:hAnsi="Verdana" w:cs="Arial"/>
          <w:color w:val="222222"/>
          <w:sz w:val="20"/>
          <w:szCs w:val="20"/>
        </w:rPr>
        <w:t xml:space="preserve">", </w:t>
      </w:r>
      <w:r w:rsidRPr="002115C7">
        <w:rPr>
          <w:rFonts w:ascii="Verdana" w:eastAsia="Microsoft YaHei" w:hAnsi="Verdana" w:cs="Microsoft YaHei"/>
          <w:color w:val="222222"/>
          <w:sz w:val="20"/>
          <w:szCs w:val="20"/>
        </w:rPr>
        <w:t>打消了我仅有的一丝好奇</w:t>
      </w:r>
      <w:r w:rsidRPr="002115C7">
        <w:rPr>
          <w:rFonts w:ascii="Verdana" w:eastAsia="Times New Roman" w:hAnsi="Verdana" w:cs="Arial"/>
          <w:color w:val="222222"/>
          <w:sz w:val="20"/>
          <w:szCs w:val="20"/>
        </w:rPr>
        <w:t xml:space="preserve">.. </w:t>
      </w:r>
      <w:r w:rsidRPr="002115C7">
        <w:rPr>
          <w:rFonts w:ascii="Verdana" w:eastAsia="Microsoft YaHei" w:hAnsi="Verdana" w:cs="Microsoft YaHei"/>
          <w:color w:val="222222"/>
          <w:sz w:val="20"/>
          <w:szCs w:val="20"/>
        </w:rPr>
        <w:t>数年后抱恙将就一观，病中惊坐，意犹未尽，马上跟读两卷原著，一声长叹，由指环王引发的白人古装头痛症终于痊愈。</w:t>
      </w:r>
      <w:r w:rsidRPr="002115C7">
        <w:rPr>
          <w:rFonts w:ascii="Verdana" w:eastAsia="Times New Roman" w:hAnsi="Verdana" w:cs="Arial"/>
          <w:color w:val="222222"/>
          <w:sz w:val="20"/>
          <w:szCs w:val="20"/>
        </w:rPr>
        <w:t>GOT</w:t>
      </w:r>
      <w:r w:rsidRPr="002115C7">
        <w:rPr>
          <w:rFonts w:ascii="Verdana" w:eastAsia="Microsoft YaHei" w:hAnsi="Verdana" w:cs="Microsoft YaHei"/>
          <w:color w:val="222222"/>
          <w:sz w:val="20"/>
          <w:szCs w:val="20"/>
        </w:rPr>
        <w:t>之剧本，演员，音乐，剪辑，特效，不见其全貌，不知其雄奇。这种水准的</w:t>
      </w:r>
    </w:p>
    <w:p w14:paraId="3BFA7A3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影视作品也只有在文学成品上</w:t>
      </w:r>
      <w:r w:rsidRPr="002115C7">
        <w:rPr>
          <w:rFonts w:ascii="Verdana" w:eastAsia="Times New Roman" w:hAnsi="Verdana" w:cs="Arial"/>
          <w:color w:val="222222"/>
          <w:sz w:val="20"/>
          <w:szCs w:val="20"/>
        </w:rPr>
        <w:t>...</w:t>
      </w:r>
    </w:p>
    <w:p w14:paraId="132F3BD1" w14:textId="77777777" w:rsidR="00373EC4" w:rsidRPr="002115C7" w:rsidRDefault="00373EC4" w:rsidP="00373EC4">
      <w:pPr>
        <w:spacing w:after="0" w:line="240" w:lineRule="auto"/>
        <w:rPr>
          <w:rFonts w:ascii="Verdana" w:eastAsia="Times New Roman" w:hAnsi="Verdana" w:cs="Arial"/>
          <w:color w:val="222222"/>
          <w:sz w:val="20"/>
          <w:szCs w:val="20"/>
        </w:rPr>
      </w:pPr>
    </w:p>
    <w:p w14:paraId="16167E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期望更多的作家不被这个技术时代</w:t>
      </w:r>
    </w:p>
    <w:p w14:paraId="77FAB3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迭代的昏天黑地所惊倒，</w:t>
      </w:r>
      <w:r w:rsidRPr="002115C7">
        <w:rPr>
          <w:rFonts w:ascii="Verdana" w:eastAsia="Microsoft YaHei" w:hAnsi="Verdana" w:cs="Microsoft YaHei"/>
          <w:color w:val="222222"/>
          <w:sz w:val="20"/>
          <w:szCs w:val="20"/>
          <w:shd w:val="clear" w:color="auto" w:fill="FFFFFF"/>
        </w:rPr>
        <w:t>辟地</w:t>
      </w:r>
      <w:r w:rsidRPr="002115C7">
        <w:rPr>
          <w:rFonts w:ascii="Verdana" w:eastAsia="Microsoft YaHei" w:hAnsi="Verdana" w:cs="Microsoft YaHei"/>
          <w:color w:val="222222"/>
          <w:sz w:val="20"/>
          <w:szCs w:val="20"/>
        </w:rPr>
        <w:t>沉潜，洞察人性中单纯的常数，复杂的变量，揭示不变的善恶美丑，和以旋律，继续给这个世界留下丰富的故事和回忆，也给技术留下发挥的空间，奠定基础</w:t>
      </w:r>
    </w:p>
    <w:p w14:paraId="67D40033" w14:textId="77777777" w:rsidR="00373EC4" w:rsidRPr="002115C7" w:rsidRDefault="00373EC4" w:rsidP="00373EC4">
      <w:pPr>
        <w:spacing w:after="0" w:line="240" w:lineRule="auto"/>
        <w:rPr>
          <w:rFonts w:ascii="Verdana" w:eastAsia="Times New Roman" w:hAnsi="Verdana" w:cs="Arial"/>
          <w:color w:val="222222"/>
          <w:sz w:val="20"/>
          <w:szCs w:val="20"/>
        </w:rPr>
      </w:pPr>
    </w:p>
    <w:p w14:paraId="4B18A4B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辟地沉潜</w:t>
      </w:r>
    </w:p>
    <w:p w14:paraId="0B746B9C" w14:textId="77777777" w:rsidR="00373EC4" w:rsidRPr="002115C7" w:rsidRDefault="00373EC4" w:rsidP="00373EC4">
      <w:pPr>
        <w:spacing w:after="0" w:line="240" w:lineRule="auto"/>
        <w:rPr>
          <w:rFonts w:ascii="Verdana" w:eastAsia="Times New Roman" w:hAnsi="Verdana" w:cs="Arial"/>
          <w:color w:val="222222"/>
          <w:sz w:val="20"/>
          <w:szCs w:val="20"/>
        </w:rPr>
      </w:pPr>
    </w:p>
    <w:p w14:paraId="0C50F2B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shd w:val="clear" w:color="auto" w:fill="FFFFFF"/>
        </w:rPr>
        <w:t>情人早逝，部将叛离，渡远求义终</w:t>
      </w:r>
      <w:r w:rsidRPr="002115C7">
        <w:rPr>
          <w:rFonts w:ascii="Verdana" w:eastAsia="Microsoft YaHei" w:hAnsi="Verdana" w:cs="Microsoft YaHei"/>
          <w:color w:val="222222"/>
          <w:sz w:val="20"/>
          <w:szCs w:val="20"/>
        </w:rPr>
        <w:t>殉义，鸦衣红雪地。救弟未果，只身绝境，平视云川行铁骑，重生百劫续。伤心人，壮丽雄浑，悲剧悲哀悲阔，快慰皆寂寞。王子忧郁，拔剑茫然，虽万千人亦往矣。</w:t>
      </w:r>
    </w:p>
    <w:p w14:paraId="187B8B41" w14:textId="77777777" w:rsidR="00373EC4" w:rsidRPr="002115C7" w:rsidRDefault="00373EC4" w:rsidP="00373EC4">
      <w:pPr>
        <w:spacing w:after="0" w:line="240" w:lineRule="auto"/>
        <w:rPr>
          <w:rFonts w:ascii="Verdana" w:eastAsia="Times New Roman" w:hAnsi="Verdana" w:cs="Arial"/>
          <w:color w:val="222222"/>
          <w:sz w:val="20"/>
          <w:szCs w:val="20"/>
        </w:rPr>
      </w:pPr>
    </w:p>
    <w:p w14:paraId="569A085D" w14:textId="642A9F5A"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情人逝，至亲去，渡远求义终殉义，鸦羽红雪地。万念寂灭，茕茕孑立，平视云川凝铁骑，重生百劫续。王子</w:t>
      </w:r>
      <w:r w:rsidR="00CF6F35" w:rsidRPr="002115C7">
        <w:rPr>
          <w:rFonts w:ascii="Verdana" w:eastAsia="Microsoft YaHei" w:hAnsi="Verdana" w:cs="Microsoft YaHei" w:hint="eastAsia"/>
          <w:color w:val="222222"/>
          <w:sz w:val="20"/>
          <w:szCs w:val="20"/>
        </w:rPr>
        <w:t>愁</w:t>
      </w:r>
      <w:r w:rsidRPr="002115C7">
        <w:rPr>
          <w:rFonts w:ascii="Verdana" w:eastAsia="Microsoft YaHei" w:hAnsi="Verdana" w:cs="Microsoft YaHei"/>
          <w:color w:val="222222"/>
          <w:sz w:val="20"/>
          <w:szCs w:val="20"/>
        </w:rPr>
        <w:t>郁，拔剑释然，虽万千人深往矣。</w:t>
      </w:r>
    </w:p>
    <w:p w14:paraId="6E3FCA20" w14:textId="77777777" w:rsidR="00373EC4" w:rsidRPr="002115C7" w:rsidRDefault="00373EC4" w:rsidP="00373EC4">
      <w:pPr>
        <w:spacing w:after="0" w:line="240" w:lineRule="auto"/>
        <w:rPr>
          <w:rFonts w:ascii="Verdana" w:eastAsia="Times New Roman" w:hAnsi="Verdana" w:cs="Arial"/>
          <w:color w:val="222222"/>
          <w:sz w:val="20"/>
          <w:szCs w:val="20"/>
        </w:rPr>
      </w:pPr>
    </w:p>
    <w:p w14:paraId="203A0E82" w14:textId="77777777" w:rsidR="00373EC4" w:rsidRPr="002115C7" w:rsidRDefault="00373EC4" w:rsidP="00373EC4">
      <w:pPr>
        <w:spacing w:after="0" w:line="240" w:lineRule="auto"/>
        <w:rPr>
          <w:rFonts w:ascii="Verdana" w:eastAsia="Times New Roman" w:hAnsi="Verdana" w:cs="Arial"/>
          <w:color w:val="222222"/>
          <w:sz w:val="20"/>
          <w:szCs w:val="20"/>
        </w:rPr>
      </w:pPr>
    </w:p>
    <w:p w14:paraId="6E4B65D1" w14:textId="77777777" w:rsidR="00373EC4" w:rsidRPr="002115C7" w:rsidRDefault="00373EC4" w:rsidP="00373EC4">
      <w:pPr>
        <w:spacing w:after="0" w:line="240" w:lineRule="auto"/>
        <w:rPr>
          <w:rFonts w:ascii="Verdana" w:eastAsia="Times New Roman" w:hAnsi="Verdana" w:cs="Arial"/>
          <w:color w:val="222222"/>
          <w:sz w:val="20"/>
          <w:szCs w:val="20"/>
        </w:rPr>
      </w:pPr>
    </w:p>
    <w:p w14:paraId="5D8E05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how to ask for a recommendation letter. </w:t>
      </w:r>
      <w:hyperlink r:id="rId6" w:tgtFrame="_blank" w:history="1">
        <w:r w:rsidRPr="002115C7">
          <w:rPr>
            <w:rFonts w:ascii="Verdana" w:eastAsia="Times New Roman" w:hAnsi="Verdana" w:cs="Arial"/>
            <w:color w:val="1155CC"/>
            <w:sz w:val="20"/>
            <w:szCs w:val="20"/>
            <w:u w:val="single"/>
          </w:rPr>
          <w:t>http://blogs.hbr.org/glickman/2010/04/how-to-ask-for-a-reference-let-1.html</w:t>
        </w:r>
      </w:hyperlink>
    </w:p>
    <w:p w14:paraId="2C8535E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statement of purpose</w:t>
      </w:r>
    </w:p>
    <w:p w14:paraId="0D70ACB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从能量建模，量子力学，信息论，需要概率论统计学的帮助。。。</w:t>
      </w:r>
    </w:p>
    <w:p w14:paraId="369FAAB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先讲本身条件</w:t>
      </w:r>
      <w:r w:rsidRPr="002115C7">
        <w:rPr>
          <w:rFonts w:ascii="Verdana" w:eastAsia="Times New Roman" w:hAnsi="Verdana" w:cs="Arial"/>
          <w:color w:val="222222"/>
          <w:sz w:val="20"/>
          <w:szCs w:val="20"/>
        </w:rPr>
        <w:t xml:space="preserve"> It's a pity that fewer and fewer people to care about contradiction in the set theory</w:t>
      </w:r>
    </w:p>
    <w:p w14:paraId="2666444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if we can appropriately redefine the analysis system with the probabilistic model derived from quantum physics, the innovations must be uncounted. &lt;-that's my purpose here-&gt;</w:t>
      </w:r>
    </w:p>
    <w:p w14:paraId="3C56C2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we build our math system also based on some intuitiveness, what's the difference between math and physics? </w:t>
      </w:r>
      <w:r w:rsidRPr="002115C7">
        <w:rPr>
          <w:rFonts w:ascii="Verdana" w:eastAsia="Microsoft YaHei" w:hAnsi="Verdana" w:cs="Microsoft YaHei"/>
          <w:color w:val="222222"/>
          <w:sz w:val="20"/>
          <w:szCs w:val="20"/>
        </w:rPr>
        <w:t>尽管很多人不赞同数学成为经验主义的</w:t>
      </w:r>
    </w:p>
    <w:p w14:paraId="6760EC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Back in college, my physics professor Guangping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has to be sliced in a bunch of slots to be mathematically self-consistent, which led another way, a mathematical way, that revealed the nature of time is the </w:t>
      </w:r>
      <w:r w:rsidRPr="002115C7">
        <w:rPr>
          <w:rFonts w:ascii="Verdana" w:eastAsia="Times New Roman" w:hAnsi="Verdana" w:cs="Arial"/>
          <w:color w:val="222222"/>
          <w:sz w:val="20"/>
          <w:szCs w:val="20"/>
        </w:rPr>
        <w:lastRenderedPageBreak/>
        <w:t>performance of entropy, and also showed the appropriateness of quantum mechanics in a more intuitive way. It was appreciated by Professor HE. The thiese wasn't published because I considered although   </w:t>
      </w:r>
    </w:p>
    <w:p w14:paraId="0C519C4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31E4CA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2115C7" w:rsidRDefault="00373EC4" w:rsidP="00373EC4">
      <w:pPr>
        <w:spacing w:after="0" w:line="240" w:lineRule="auto"/>
        <w:rPr>
          <w:rFonts w:ascii="Verdana" w:eastAsia="Times New Roman" w:hAnsi="Verdana" w:cs="Arial"/>
          <w:color w:val="222222"/>
          <w:sz w:val="20"/>
          <w:szCs w:val="20"/>
        </w:rPr>
      </w:pPr>
    </w:p>
    <w:p w14:paraId="25DEC39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2115C7">
        <w:rPr>
          <w:rFonts w:ascii="Verdana" w:eastAsia="Times New Roman" w:hAnsi="Verdana" w:cs="Arial"/>
          <w:b/>
          <w:bCs/>
          <w:color w:val="222222"/>
          <w:sz w:val="20"/>
          <w:szCs w:val="20"/>
        </w:rPr>
        <w:t>continuum real analysis.</w:t>
      </w:r>
      <w:r w:rsidRPr="002115C7">
        <w:rPr>
          <w:rFonts w:ascii="Verdana" w:eastAsia="Microsoft YaHei" w:hAnsi="Verdana" w:cs="Microsoft YaHei"/>
          <w:b/>
          <w:bCs/>
          <w:color w:val="222222"/>
          <w:sz w:val="20"/>
          <w:szCs w:val="20"/>
        </w:rPr>
        <w:t>我的理论是如果宇宙里一个控制中心能控制到可数个物体，那么时间必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2115C7" w:rsidRDefault="00373EC4" w:rsidP="00373EC4">
      <w:pPr>
        <w:spacing w:after="0" w:line="240" w:lineRule="auto"/>
        <w:rPr>
          <w:rFonts w:ascii="Verdana" w:eastAsia="Times New Roman" w:hAnsi="Verdana" w:cs="Arial"/>
          <w:color w:val="222222"/>
          <w:sz w:val="20"/>
          <w:szCs w:val="20"/>
        </w:rPr>
      </w:pPr>
    </w:p>
    <w:p w14:paraId="7761916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My main purpose to pursue a statistics or probability phd is try to </w:t>
      </w:r>
      <w:r w:rsidRPr="002115C7">
        <w:rPr>
          <w:rFonts w:ascii="Verdana" w:eastAsia="Times New Roman" w:hAnsi="Verdana" w:cs="Arial"/>
          <w:color w:val="222222"/>
          <w:sz w:val="20"/>
          <w:szCs w:val="20"/>
        </w:rPr>
        <w:t>redefine the mathematics analysis system</w:t>
      </w:r>
      <w:r w:rsidRPr="002115C7">
        <w:rPr>
          <w:rFonts w:ascii="Verdana" w:eastAsia="Microsoft YaHei" w:hAnsi="Verdana" w:cs="Microsoft YaHei"/>
          <w:color w:val="222222"/>
          <w:sz w:val="20"/>
          <w:szCs w:val="20"/>
        </w:rPr>
        <w:t>更具体的说是重定义极限的语言</w:t>
      </w:r>
      <w:r w:rsidRPr="002115C7">
        <w:rPr>
          <w:rFonts w:ascii="Verdana" w:eastAsia="Times New Roman" w:hAnsi="Verdana" w:cs="Arial"/>
          <w:color w:val="222222"/>
          <w:sz w:val="20"/>
          <w:szCs w:val="20"/>
        </w:rPr>
        <w:t xml:space="preserve"> with probabilistic model, the innovations must be</w:t>
      </w:r>
      <w:r w:rsidRPr="002115C7">
        <w:rPr>
          <w:rFonts w:ascii="Verdana" w:eastAsia="Times New Roman" w:hAnsi="Verdana" w:cs="Verdana"/>
          <w:color w:val="222222"/>
          <w:sz w:val="20"/>
          <w:szCs w:val="20"/>
        </w:rPr>
        <w:t> </w:t>
      </w:r>
      <w:r w:rsidRPr="002115C7">
        <w:rPr>
          <w:rFonts w:ascii="Verdana" w:eastAsia="Times New Roman" w:hAnsi="Verdana" w:cs="Arial"/>
          <w:color w:val="222222"/>
          <w:sz w:val="20"/>
          <w:szCs w:val="20"/>
        </w:rPr>
        <w:t>uncounted</w:t>
      </w:r>
      <w:r w:rsidRPr="002115C7">
        <w:rPr>
          <w:rFonts w:ascii="Verdana" w:eastAsia="Microsoft YaHei" w:hAnsi="Verdana" w:cs="Microsoft YaHei"/>
          <w:color w:val="222222"/>
          <w:sz w:val="20"/>
          <w:szCs w:val="20"/>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2115C7" w:rsidRDefault="00373EC4" w:rsidP="00373EC4">
      <w:pPr>
        <w:spacing w:after="0" w:line="240" w:lineRule="auto"/>
        <w:rPr>
          <w:rFonts w:ascii="Verdana" w:eastAsia="Times New Roman" w:hAnsi="Verdana" w:cs="Arial"/>
          <w:color w:val="222222"/>
          <w:sz w:val="20"/>
          <w:szCs w:val="20"/>
        </w:rPr>
      </w:pPr>
    </w:p>
    <w:p w14:paraId="4E7EB5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you'll find that i don't micromanage. i don't shy away from delegating.</w:t>
      </w:r>
    </w:p>
    <w:p w14:paraId="6E03A011" w14:textId="77777777" w:rsidR="00373EC4" w:rsidRPr="002115C7" w:rsidRDefault="00373EC4" w:rsidP="00373EC4">
      <w:pPr>
        <w:spacing w:after="0" w:line="240" w:lineRule="auto"/>
        <w:rPr>
          <w:rFonts w:ascii="Verdana" w:eastAsia="Times New Roman" w:hAnsi="Verdana" w:cs="Arial"/>
          <w:color w:val="222222"/>
          <w:sz w:val="20"/>
          <w:szCs w:val="20"/>
        </w:rPr>
      </w:pPr>
    </w:p>
    <w:p w14:paraId="1C209B39" w14:textId="77777777" w:rsidR="00373EC4" w:rsidRPr="002115C7" w:rsidRDefault="00373EC4" w:rsidP="00373EC4">
      <w:pPr>
        <w:spacing w:after="0" w:line="240" w:lineRule="auto"/>
        <w:rPr>
          <w:rFonts w:ascii="Verdana" w:eastAsia="Times New Roman" w:hAnsi="Verdana" w:cs="Arial"/>
          <w:color w:val="222222"/>
          <w:sz w:val="20"/>
          <w:szCs w:val="20"/>
        </w:rPr>
      </w:pPr>
    </w:p>
    <w:p w14:paraId="29EF94AD" w14:textId="77777777" w:rsidR="00373EC4" w:rsidRPr="002115C7" w:rsidRDefault="00373EC4" w:rsidP="00373EC4">
      <w:pPr>
        <w:spacing w:after="0" w:line="240" w:lineRule="auto"/>
        <w:rPr>
          <w:rFonts w:ascii="Verdana" w:eastAsia="Times New Roman" w:hAnsi="Verdana" w:cs="Arial"/>
          <w:color w:val="222222"/>
          <w:sz w:val="20"/>
          <w:szCs w:val="20"/>
        </w:rPr>
      </w:pPr>
    </w:p>
    <w:p w14:paraId="672788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r w:rsidRPr="002115C7">
        <w:rPr>
          <w:rFonts w:ascii="Verdana" w:eastAsia="Times New Roman" w:hAnsi="Verdana" w:cs="Arial"/>
          <w:color w:val="222222"/>
          <w:sz w:val="20"/>
          <w:szCs w:val="20"/>
        </w:rPr>
        <w:br/>
      </w:r>
    </w:p>
    <w:p w14:paraId="72B876D7" w14:textId="77777777" w:rsidR="00373EC4" w:rsidRPr="002115C7" w:rsidRDefault="00373EC4" w:rsidP="00373EC4">
      <w:pPr>
        <w:spacing w:after="0" w:line="240" w:lineRule="auto"/>
        <w:rPr>
          <w:rFonts w:ascii="Verdana" w:eastAsia="Times New Roman" w:hAnsi="Verdana" w:cs="Arial"/>
          <w:color w:val="222222"/>
          <w:sz w:val="20"/>
          <w:szCs w:val="20"/>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2115C7"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2115C7" w:rsidRDefault="00373EC4" w:rsidP="00373EC4">
            <w:pPr>
              <w:spacing w:after="0" w:line="240" w:lineRule="auto"/>
              <w:rPr>
                <w:rFonts w:ascii="Verdana" w:eastAsia="Times New Roman" w:hAnsi="Verdana" w:cs="Times New Roman"/>
                <w:sz w:val="20"/>
                <w:szCs w:val="20"/>
              </w:rPr>
            </w:pPr>
            <w:r w:rsidRPr="002115C7">
              <w:rPr>
                <w:rFonts w:ascii="Verdana" w:eastAsia="Times New Roman" w:hAnsi="Verdana" w:cs="Times New Roman"/>
                <w:noProof/>
                <w:sz w:val="20"/>
                <w:szCs w:val="20"/>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2115C7" w:rsidRDefault="00373EC4" w:rsidP="00373EC4">
            <w:pPr>
              <w:spacing w:after="0" w:line="240" w:lineRule="auto"/>
              <w:rPr>
                <w:rFonts w:ascii="Verdana" w:eastAsia="Times New Roman" w:hAnsi="Verdana" w:cs="Times New Roman"/>
                <w:sz w:val="20"/>
                <w:szCs w:val="20"/>
              </w:rPr>
            </w:pPr>
          </w:p>
        </w:tc>
        <w:tc>
          <w:tcPr>
            <w:tcW w:w="7050" w:type="dxa"/>
            <w:tcMar>
              <w:top w:w="180" w:type="dxa"/>
              <w:left w:w="15" w:type="dxa"/>
              <w:bottom w:w="15" w:type="dxa"/>
              <w:right w:w="15" w:type="dxa"/>
            </w:tcMar>
            <w:vAlign w:val="center"/>
            <w:hideMark/>
          </w:tcPr>
          <w:p w14:paraId="48B45029" w14:textId="77777777" w:rsidR="00373EC4" w:rsidRPr="002115C7" w:rsidRDefault="00373EC4" w:rsidP="00373EC4">
            <w:pPr>
              <w:spacing w:after="0" w:line="270" w:lineRule="atLeast"/>
              <w:rPr>
                <w:rFonts w:ascii="Verdana" w:eastAsia="Times New Roman" w:hAnsi="Verdana" w:cs="Arial"/>
                <w:color w:val="41424E"/>
                <w:sz w:val="20"/>
                <w:szCs w:val="20"/>
              </w:rPr>
            </w:pPr>
            <w:r w:rsidRPr="002115C7">
              <w:rPr>
                <w:rFonts w:ascii="Verdana" w:eastAsia="Times New Roman" w:hAnsi="Verdana" w:cs="Arial"/>
                <w:color w:val="41424E"/>
                <w:sz w:val="20"/>
                <w:szCs w:val="20"/>
              </w:rPr>
              <w:t>Virus-free. </w:t>
            </w:r>
            <w:hyperlink r:id="rId7" w:tgtFrame="_blank" w:history="1">
              <w:r w:rsidRPr="002115C7">
                <w:rPr>
                  <w:rFonts w:ascii="Verdana" w:eastAsia="Times New Roman" w:hAnsi="Verdana" w:cs="Arial"/>
                  <w:color w:val="4453EA"/>
                  <w:sz w:val="20"/>
                  <w:szCs w:val="20"/>
                  <w:u w:val="single"/>
                </w:rPr>
                <w:t>www.avast.com</w:t>
              </w:r>
            </w:hyperlink>
          </w:p>
        </w:tc>
      </w:tr>
    </w:tbl>
    <w:p w14:paraId="321F55D5" w14:textId="77777777" w:rsidR="00BE511A" w:rsidRPr="002115C7" w:rsidRDefault="00BE511A">
      <w:pPr>
        <w:rPr>
          <w:rFonts w:ascii="Verdana" w:hAnsi="Verdana"/>
          <w:sz w:val="20"/>
          <w:szCs w:val="20"/>
        </w:rPr>
      </w:pPr>
    </w:p>
    <w:sectPr w:rsidR="00BE511A" w:rsidRPr="0021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115C7"/>
    <w:rsid w:val="002B03F4"/>
    <w:rsid w:val="002D6EEC"/>
    <w:rsid w:val="003068D6"/>
    <w:rsid w:val="00373EC4"/>
    <w:rsid w:val="00497AE8"/>
    <w:rsid w:val="00532F42"/>
    <w:rsid w:val="006D22B5"/>
    <w:rsid w:val="008A3C05"/>
    <w:rsid w:val="008E36D1"/>
    <w:rsid w:val="009D2B89"/>
    <w:rsid w:val="00B14407"/>
    <w:rsid w:val="00BE511A"/>
    <w:rsid w:val="00C94566"/>
    <w:rsid w:val="00CF6F35"/>
    <w:rsid w:val="00ED4AD0"/>
    <w:rsid w:val="00F44605"/>
    <w:rsid w:val="00F66E09"/>
    <w:rsid w:val="00FA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5654</Words>
  <Characters>32230</Characters>
  <Application>Microsoft Office Word</Application>
  <DocSecurity>0</DocSecurity>
  <Lines>268</Lines>
  <Paragraphs>75</Paragraphs>
  <ScaleCrop>false</ScaleCrop>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18</cp:revision>
  <dcterms:created xsi:type="dcterms:W3CDTF">2023-05-23T03:41:00Z</dcterms:created>
  <dcterms:modified xsi:type="dcterms:W3CDTF">2023-08-18T15:51:00Z</dcterms:modified>
</cp:coreProperties>
</file>