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AEE20" w14:textId="18E15A5D" w:rsidR="004C2449" w:rsidRPr="00132AA2" w:rsidRDefault="008C3EE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132AA2" w:rsidRPr="00132AA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1D3E1D7D" w14:textId="3F482F05" w:rsidR="004C2449" w:rsidRPr="00100569" w:rsidRDefault="00132AA2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32AA2">
        <w:rPr>
          <w:rFonts w:ascii="Times New Roman" w:eastAsia="Times New Roman" w:hAnsi="Times New Roman" w:cs="Times New Roman"/>
          <w:b/>
          <w:sz w:val="28"/>
          <w:szCs w:val="28"/>
        </w:rPr>
        <w:t>Подход к разработке алгоритмов</w:t>
      </w:r>
    </w:p>
    <w:p w14:paraId="72FE1268" w14:textId="77777777" w:rsidR="004C2449" w:rsidRDefault="004C244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B118E7" w14:textId="001515D6" w:rsidR="001B4A8D" w:rsidRDefault="008C3EEF" w:rsidP="001B4A8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5B3F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научиться </w:t>
      </w:r>
      <w:r w:rsidR="00132AA2">
        <w:rPr>
          <w:rFonts w:ascii="Times New Roman" w:eastAsia="Times New Roman" w:hAnsi="Times New Roman" w:cs="Times New Roman"/>
          <w:sz w:val="28"/>
          <w:szCs w:val="28"/>
          <w:lang w:val="ru-RU"/>
        </w:rPr>
        <w:t>представлять корпоративные бизнес-процессы в виде алгоритмов для последующего внедрения в информационные системы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8D609F" w14:textId="6FC0AA72" w:rsid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57CCD4" w14:textId="716D95C3" w:rsidR="008A3DBD" w:rsidRP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8A3DB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Задание 1</w:t>
      </w:r>
    </w:p>
    <w:p w14:paraId="4A4E1EF2" w14:textId="72EB4CA0" w:rsidR="00FB756C" w:rsidRPr="00FB756C" w:rsidRDefault="00FB756C" w:rsidP="00FB756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32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Задача:</w:t>
      </w:r>
      <w:r w:rsidRPr="00FB75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рассчитать количество будних дней в указанном периоде</w:t>
      </w:r>
      <w:r w:rsidR="00004D5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206022E" w14:textId="47E79919" w:rsidR="00FB756C" w:rsidRPr="00FB756C" w:rsidRDefault="00FB756C" w:rsidP="00FB756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32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 w:rsidRPr="00FB75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начало и конец проверяемого периода</w:t>
      </w:r>
      <w:r w:rsidR="00004D5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1D3DBC2" w14:textId="1AE94168" w:rsidR="00D93ECF" w:rsidRDefault="00FB756C" w:rsidP="00FB756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32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Выходные данные:</w:t>
      </w:r>
      <w:r w:rsidRPr="00FB75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количество будних дней</w:t>
      </w:r>
      <w:r w:rsidR="00004D5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39F3D66" w14:textId="77777777" w:rsidR="003A545D" w:rsidRDefault="003A545D" w:rsidP="003A545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F4F774" w14:textId="76E80ABC" w:rsidR="00FB756C" w:rsidRPr="00EA4901" w:rsidRDefault="00FB756C" w:rsidP="00FB756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56C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алгоритм решения задачи методом снизу-вверх и записать алгоритм в виде блок-схемы. В решении </w:t>
      </w:r>
      <w:r w:rsidRPr="00FB756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использовать </w:t>
      </w:r>
      <w:r w:rsidRPr="00FB756C">
        <w:rPr>
          <w:rFonts w:ascii="Times New Roman" w:eastAsia="Times New Roman" w:hAnsi="Times New Roman" w:cs="Times New Roman"/>
          <w:sz w:val="28"/>
          <w:szCs w:val="28"/>
        </w:rPr>
        <w:t xml:space="preserve">цикл. </w:t>
      </w:r>
    </w:p>
    <w:p w14:paraId="2135FB81" w14:textId="08C9CA30" w:rsidR="00EA4901" w:rsidRPr="007F7980" w:rsidRDefault="007F7980" w:rsidP="00EA4901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222150" wp14:editId="19ACC16C">
            <wp:extent cx="4975918" cy="53873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072" cy="539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D4CD" w14:textId="33A2304F" w:rsidR="004C2449" w:rsidRDefault="00FB756C" w:rsidP="00FB756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56C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алгоритм решения задачи методом сверху-вниз и записать алгоритм в виде блок-схем. В решении </w:t>
      </w:r>
      <w:r w:rsidRPr="00FB756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не использовать </w:t>
      </w:r>
      <w:r w:rsidRPr="00FB756C">
        <w:rPr>
          <w:rFonts w:ascii="Times New Roman" w:eastAsia="Times New Roman" w:hAnsi="Times New Roman" w:cs="Times New Roman"/>
          <w:sz w:val="28"/>
          <w:szCs w:val="28"/>
        </w:rPr>
        <w:t>цикл.</w:t>
      </w:r>
    </w:p>
    <w:p w14:paraId="0D117BA5" w14:textId="47042675" w:rsidR="00CD4297" w:rsidRDefault="00EA4901" w:rsidP="00EA4901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8A0997C" wp14:editId="50E3CEF6">
            <wp:extent cx="5949462" cy="4798898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311" cy="480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A4C64" w14:textId="77777777" w:rsidR="00426553" w:rsidRDefault="00426553" w:rsidP="00EA4901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0B47AC" w14:textId="77777777" w:rsidR="00426553" w:rsidRDefault="00426553" w:rsidP="00EA4901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572527" w14:textId="77777777" w:rsidR="00426553" w:rsidRDefault="00426553" w:rsidP="00EA4901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6033AA" w14:textId="77777777" w:rsidR="00426553" w:rsidRDefault="00426553" w:rsidP="00EA4901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892B30" w14:textId="77777777" w:rsidR="00426553" w:rsidRDefault="00426553" w:rsidP="00EA4901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D9ADD3" w14:textId="77777777" w:rsidR="00426553" w:rsidRDefault="00426553" w:rsidP="00EA4901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600474" w14:textId="77777777" w:rsidR="00426553" w:rsidRDefault="00426553" w:rsidP="00EA4901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1B8CED" w14:textId="77777777" w:rsidR="00426553" w:rsidRDefault="00426553" w:rsidP="00EA4901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A78834" w14:textId="77777777" w:rsidR="00426553" w:rsidRDefault="00426553" w:rsidP="00EA4901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508CCF" w14:textId="77777777" w:rsidR="00426553" w:rsidRDefault="00426553" w:rsidP="00EA4901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539015" w14:textId="77777777" w:rsidR="00426553" w:rsidRDefault="00426553" w:rsidP="00EA4901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3E7A10" w14:textId="77777777" w:rsidR="00426553" w:rsidRDefault="00426553" w:rsidP="00EA4901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7292AF" w14:textId="77777777" w:rsidR="00426553" w:rsidRDefault="00426553" w:rsidP="00EA4901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5D519C6" w14:textId="77777777" w:rsidR="00426553" w:rsidRDefault="00426553" w:rsidP="00EA4901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504D90" w14:textId="77777777" w:rsidR="00426553" w:rsidRPr="00EA4901" w:rsidRDefault="00426553" w:rsidP="00EA4901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4499AE" w14:textId="3B73F5DA" w:rsidR="00314D35" w:rsidRPr="00314D35" w:rsidRDefault="00314D35" w:rsidP="00CD4297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314D35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Задание 2</w:t>
      </w:r>
    </w:p>
    <w:p w14:paraId="275C628C" w14:textId="1A987845" w:rsidR="005434E4" w:rsidRPr="005434E4" w:rsidRDefault="005434E4" w:rsidP="005434E4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32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Задача:</w:t>
      </w:r>
      <w:r w:rsidRPr="005434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рассчитать количество рабочих дней в указанном периоде, если работник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434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трудится по сменам 2/2 (2 дня работает </w:t>
      </w:r>
      <w:r w:rsidR="00E132B6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5434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 дня отдыхает) и известен его последний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434E4">
        <w:rPr>
          <w:rFonts w:ascii="Times New Roman" w:eastAsia="Times New Roman" w:hAnsi="Times New Roman" w:cs="Times New Roman"/>
          <w:sz w:val="28"/>
          <w:szCs w:val="28"/>
          <w:lang w:val="ru-RU"/>
        </w:rPr>
        <w:t>рабочий день перед выходными до начала указанного периода.</w:t>
      </w:r>
    </w:p>
    <w:p w14:paraId="31C78900" w14:textId="3077EEA7" w:rsidR="005434E4" w:rsidRPr="005434E4" w:rsidRDefault="005434E4" w:rsidP="005434E4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32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 w:rsidRPr="005434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начало и конец проверяемого периода, последний известный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434E4">
        <w:rPr>
          <w:rFonts w:ascii="Times New Roman" w:eastAsia="Times New Roman" w:hAnsi="Times New Roman" w:cs="Times New Roman"/>
          <w:sz w:val="28"/>
          <w:szCs w:val="28"/>
          <w:lang w:val="ru-RU"/>
        </w:rPr>
        <w:t>рабочий день</w:t>
      </w:r>
      <w:r w:rsidR="00E132B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FF35EF2" w14:textId="030A3846" w:rsidR="005434E4" w:rsidRDefault="005434E4" w:rsidP="005434E4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32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Выходные данные:</w:t>
      </w:r>
      <w:r w:rsidRPr="005434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количество </w:t>
      </w:r>
      <w:r w:rsidR="00E132B6">
        <w:rPr>
          <w:rFonts w:ascii="Times New Roman" w:eastAsia="Times New Roman" w:hAnsi="Times New Roman" w:cs="Times New Roman"/>
          <w:sz w:val="28"/>
          <w:szCs w:val="28"/>
          <w:lang w:val="ru-RU"/>
        </w:rPr>
        <w:t>рабочих</w:t>
      </w:r>
      <w:r w:rsidRPr="005434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дней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68E2927" w14:textId="77777777" w:rsidR="005434E4" w:rsidRDefault="005434E4" w:rsidP="005434E4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CDA2B3" w14:textId="77777777" w:rsidR="005434E4" w:rsidRPr="00426553" w:rsidRDefault="005434E4" w:rsidP="00FC580C">
      <w:pPr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56C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алгоритм решения задачи методом снизу-вверх и записать алгоритм в виде блок-схемы. В решении </w:t>
      </w:r>
      <w:r w:rsidRPr="00FB756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использовать </w:t>
      </w:r>
      <w:r w:rsidRPr="00FB756C">
        <w:rPr>
          <w:rFonts w:ascii="Times New Roman" w:eastAsia="Times New Roman" w:hAnsi="Times New Roman" w:cs="Times New Roman"/>
          <w:sz w:val="28"/>
          <w:szCs w:val="28"/>
        </w:rPr>
        <w:t xml:space="preserve">цикл. </w:t>
      </w:r>
    </w:p>
    <w:p w14:paraId="05EA5105" w14:textId="720FC1C2" w:rsidR="00426553" w:rsidRPr="00FB756C" w:rsidRDefault="00426553" w:rsidP="00426553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DCB035" wp14:editId="4F324016">
            <wp:extent cx="3716883" cy="6582508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282" cy="659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76539" w14:textId="614397BC" w:rsidR="005434E4" w:rsidRPr="00E212BC" w:rsidRDefault="00E212BC" w:rsidP="00FC580C">
      <w:pPr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CC5CB83" wp14:editId="1D4DF74D">
            <wp:simplePos x="0" y="0"/>
            <wp:positionH relativeFrom="column">
              <wp:posOffset>246380</wp:posOffset>
            </wp:positionH>
            <wp:positionV relativeFrom="paragraph">
              <wp:posOffset>599440</wp:posOffset>
            </wp:positionV>
            <wp:extent cx="5264785" cy="8361045"/>
            <wp:effectExtent l="0" t="0" r="0" b="1905"/>
            <wp:wrapThrough wrapText="bothSides">
              <wp:wrapPolygon edited="0">
                <wp:start x="18289" y="0"/>
                <wp:lineTo x="2345" y="98"/>
                <wp:lineTo x="2345" y="394"/>
                <wp:lineTo x="16647" y="787"/>
                <wp:lineTo x="5549" y="935"/>
                <wp:lineTo x="2892" y="1083"/>
                <wp:lineTo x="2892" y="1722"/>
                <wp:lineTo x="4220" y="2362"/>
                <wp:lineTo x="4533" y="2362"/>
                <wp:lineTo x="3595" y="2559"/>
                <wp:lineTo x="3126" y="2805"/>
                <wp:lineTo x="2970" y="3740"/>
                <wp:lineTo x="3283" y="3937"/>
                <wp:lineTo x="3048" y="3986"/>
                <wp:lineTo x="2892" y="4085"/>
                <wp:lineTo x="2892" y="6398"/>
                <wp:lineTo x="3283" y="7087"/>
                <wp:lineTo x="2892" y="7874"/>
                <wp:lineTo x="2892" y="9301"/>
                <wp:lineTo x="4689" y="9449"/>
                <wp:lineTo x="13209" y="9449"/>
                <wp:lineTo x="4299" y="9794"/>
                <wp:lineTo x="1954" y="9941"/>
                <wp:lineTo x="1954" y="10335"/>
                <wp:lineTo x="2892" y="11024"/>
                <wp:lineTo x="2892" y="11319"/>
                <wp:lineTo x="2970" y="11565"/>
                <wp:lineTo x="3673" y="11811"/>
                <wp:lineTo x="2892" y="13386"/>
                <wp:lineTo x="2892" y="14961"/>
                <wp:lineTo x="3595" y="15748"/>
                <wp:lineTo x="1954" y="15945"/>
                <wp:lineTo x="1485" y="16093"/>
                <wp:lineTo x="1485" y="16536"/>
                <wp:lineTo x="0" y="17126"/>
                <wp:lineTo x="0" y="18357"/>
                <wp:lineTo x="3126" y="18898"/>
                <wp:lineTo x="2735" y="19686"/>
                <wp:lineTo x="2657" y="19981"/>
                <wp:lineTo x="3595" y="20473"/>
                <wp:lineTo x="3126" y="20571"/>
                <wp:lineTo x="2814" y="20965"/>
                <wp:lineTo x="2970" y="21310"/>
                <wp:lineTo x="3673" y="21556"/>
                <wp:lineTo x="3752" y="21556"/>
                <wp:lineTo x="5549" y="21556"/>
                <wp:lineTo x="5705" y="21556"/>
                <wp:lineTo x="6409" y="21310"/>
                <wp:lineTo x="6565" y="20965"/>
                <wp:lineTo x="5862" y="20522"/>
                <wp:lineTo x="8910" y="20473"/>
                <wp:lineTo x="14225" y="20030"/>
                <wp:lineTo x="14303" y="19440"/>
                <wp:lineTo x="13677" y="19144"/>
                <wp:lineTo x="12583" y="18898"/>
                <wp:lineTo x="12896" y="18898"/>
                <wp:lineTo x="13834" y="18308"/>
                <wp:lineTo x="13834" y="18111"/>
                <wp:lineTo x="14303" y="17520"/>
                <wp:lineTo x="14068" y="17373"/>
                <wp:lineTo x="13209" y="17323"/>
                <wp:lineTo x="14303" y="16831"/>
                <wp:lineTo x="14381" y="15896"/>
                <wp:lineTo x="13990" y="15748"/>
                <wp:lineTo x="12896" y="15748"/>
                <wp:lineTo x="20633" y="15010"/>
                <wp:lineTo x="21102" y="14863"/>
                <wp:lineTo x="21337" y="14518"/>
                <wp:lineTo x="20868" y="13386"/>
                <wp:lineTo x="21415" y="12451"/>
                <wp:lineTo x="21102" y="12254"/>
                <wp:lineTo x="19696" y="11811"/>
                <wp:lineTo x="21102" y="11811"/>
                <wp:lineTo x="21493" y="11664"/>
                <wp:lineTo x="21493" y="5807"/>
                <wp:lineTo x="20633" y="5561"/>
                <wp:lineTo x="18836" y="5512"/>
                <wp:lineTo x="19774" y="4725"/>
                <wp:lineTo x="19852" y="3937"/>
                <wp:lineTo x="19305" y="3150"/>
                <wp:lineTo x="19774" y="2362"/>
                <wp:lineTo x="19461" y="1575"/>
                <wp:lineTo x="19774" y="1230"/>
                <wp:lineTo x="19617" y="935"/>
                <wp:lineTo x="19383" y="787"/>
                <wp:lineTo x="20165" y="148"/>
                <wp:lineTo x="20086" y="0"/>
                <wp:lineTo x="18289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836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4E4" w:rsidRPr="00FB756C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алгоритм решения задачи методом сверху-вниз и записать алгоритм в виде блок-схем. В решении </w:t>
      </w:r>
      <w:r w:rsidR="005434E4" w:rsidRPr="00FB756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не использовать </w:t>
      </w:r>
      <w:r w:rsidR="005434E4" w:rsidRPr="00FB756C">
        <w:rPr>
          <w:rFonts w:ascii="Times New Roman" w:eastAsia="Times New Roman" w:hAnsi="Times New Roman" w:cs="Times New Roman"/>
          <w:sz w:val="28"/>
          <w:szCs w:val="28"/>
        </w:rPr>
        <w:t>цикл.</w:t>
      </w:r>
    </w:p>
    <w:p w14:paraId="67462FC1" w14:textId="5DC6BBD7" w:rsidR="00E212BC" w:rsidRPr="00426553" w:rsidRDefault="00E212BC" w:rsidP="00E212BC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EC7D6F" wp14:editId="33B11C38">
            <wp:extent cx="5684520" cy="89655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896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C0239" w14:textId="51FE19D3" w:rsidR="00426553" w:rsidRPr="005E4BD1" w:rsidRDefault="00426553" w:rsidP="00426553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231E62" w14:textId="77777777" w:rsidR="005434E4" w:rsidRDefault="005434E4" w:rsidP="005434E4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519E45" w14:textId="77777777" w:rsidR="005434E4" w:rsidRPr="002607B0" w:rsidRDefault="005434E4" w:rsidP="005434E4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60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Пример: </w:t>
      </w:r>
    </w:p>
    <w:p w14:paraId="2131A2E5" w14:textId="66D2208B" w:rsidR="005434E4" w:rsidRPr="002607B0" w:rsidRDefault="005434E4" w:rsidP="005434E4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07B0">
        <w:rPr>
          <w:rFonts w:ascii="Times New Roman" w:eastAsia="Times New Roman" w:hAnsi="Times New Roman" w:cs="Times New Roman"/>
          <w:sz w:val="28"/>
          <w:szCs w:val="28"/>
        </w:rPr>
        <w:t>Проверяемый период: 19.09.2023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2607B0">
        <w:rPr>
          <w:rFonts w:ascii="Times New Roman" w:eastAsia="Times New Roman" w:hAnsi="Times New Roman" w:cs="Times New Roman"/>
          <w:sz w:val="28"/>
          <w:szCs w:val="28"/>
        </w:rPr>
        <w:t>2</w:t>
      </w:r>
      <w:r w:rsidR="002C4167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2607B0">
        <w:rPr>
          <w:rFonts w:ascii="Times New Roman" w:eastAsia="Times New Roman" w:hAnsi="Times New Roman" w:cs="Times New Roman"/>
          <w:sz w:val="28"/>
          <w:szCs w:val="28"/>
        </w:rPr>
        <w:t>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598810D" w14:textId="7B9AE539" w:rsidR="002C4167" w:rsidRPr="002C4167" w:rsidRDefault="002C4167" w:rsidP="002C4167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4167">
        <w:rPr>
          <w:rFonts w:ascii="Times New Roman" w:eastAsia="Times New Roman" w:hAnsi="Times New Roman" w:cs="Times New Roman"/>
          <w:sz w:val="28"/>
          <w:szCs w:val="28"/>
        </w:rPr>
        <w:t>Рабочий день перед выходными до начала проверяемого периода: 14.09.2023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69B9ABA" w14:textId="77777777" w:rsidR="002C4167" w:rsidRPr="002C4167" w:rsidRDefault="002C4167" w:rsidP="008E2209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167">
        <w:rPr>
          <w:rFonts w:ascii="Times New Roman" w:eastAsia="Times New Roman" w:hAnsi="Times New Roman" w:cs="Times New Roman"/>
          <w:sz w:val="28"/>
          <w:szCs w:val="28"/>
        </w:rPr>
        <w:t>Выходные дни вне периода:</w:t>
      </w:r>
    </w:p>
    <w:p w14:paraId="0A8BA498" w14:textId="003CE340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167">
        <w:rPr>
          <w:rFonts w:ascii="Times New Roman" w:eastAsia="Times New Roman" w:hAnsi="Times New Roman" w:cs="Times New Roman"/>
          <w:sz w:val="28"/>
          <w:szCs w:val="28"/>
        </w:rPr>
        <w:t>15.09.2023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A361896" w14:textId="3AE6B211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167">
        <w:rPr>
          <w:rFonts w:ascii="Times New Roman" w:eastAsia="Times New Roman" w:hAnsi="Times New Roman" w:cs="Times New Roman"/>
          <w:sz w:val="28"/>
          <w:szCs w:val="28"/>
        </w:rPr>
        <w:t>16.09.2023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85A0343" w14:textId="77777777" w:rsidR="002C4167" w:rsidRPr="008E2209" w:rsidRDefault="002C4167" w:rsidP="008E2209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2209">
        <w:rPr>
          <w:rFonts w:ascii="Times New Roman" w:eastAsia="Times New Roman" w:hAnsi="Times New Roman" w:cs="Times New Roman"/>
          <w:sz w:val="28"/>
          <w:szCs w:val="28"/>
        </w:rPr>
        <w:t>Рабочие дни вне периода:</w:t>
      </w:r>
    </w:p>
    <w:p w14:paraId="303C1A33" w14:textId="1F6D6DD6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167">
        <w:rPr>
          <w:rFonts w:ascii="Times New Roman" w:eastAsia="Times New Roman" w:hAnsi="Times New Roman" w:cs="Times New Roman"/>
          <w:sz w:val="28"/>
          <w:szCs w:val="28"/>
        </w:rPr>
        <w:t>17.09.2023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CC5EFEC" w14:textId="441B79B7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167">
        <w:rPr>
          <w:rFonts w:ascii="Times New Roman" w:eastAsia="Times New Roman" w:hAnsi="Times New Roman" w:cs="Times New Roman"/>
          <w:sz w:val="28"/>
          <w:szCs w:val="28"/>
        </w:rPr>
        <w:t>18.09.2023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091D899" w14:textId="33FF9E3E" w:rsidR="002C4167" w:rsidRPr="008E2209" w:rsidRDefault="002C4167" w:rsidP="008E2209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2209">
        <w:rPr>
          <w:rFonts w:ascii="Times New Roman" w:eastAsia="Times New Roman" w:hAnsi="Times New Roman" w:cs="Times New Roman"/>
          <w:sz w:val="28"/>
          <w:szCs w:val="28"/>
        </w:rPr>
        <w:t>Выходные дни в указанном периоде</w:t>
      </w:r>
      <w:r w:rsidRPr="008E220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62F3156" w14:textId="0E551268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167">
        <w:rPr>
          <w:rFonts w:ascii="Times New Roman" w:eastAsia="Times New Roman" w:hAnsi="Times New Roman" w:cs="Times New Roman"/>
          <w:sz w:val="28"/>
          <w:szCs w:val="28"/>
        </w:rPr>
        <w:t>19.09.2023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B847C39" w14:textId="70AFE982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167">
        <w:rPr>
          <w:rFonts w:ascii="Times New Roman" w:eastAsia="Times New Roman" w:hAnsi="Times New Roman" w:cs="Times New Roman"/>
          <w:sz w:val="28"/>
          <w:szCs w:val="28"/>
        </w:rPr>
        <w:t>20.09.2023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6C7FF4B" w14:textId="0EC4F69D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167">
        <w:rPr>
          <w:rFonts w:ascii="Times New Roman" w:eastAsia="Times New Roman" w:hAnsi="Times New Roman" w:cs="Times New Roman"/>
          <w:sz w:val="28"/>
          <w:szCs w:val="28"/>
        </w:rPr>
        <w:t>23.09.2023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89EF298" w14:textId="35358C60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167">
        <w:rPr>
          <w:rFonts w:ascii="Times New Roman" w:eastAsia="Times New Roman" w:hAnsi="Times New Roman" w:cs="Times New Roman"/>
          <w:sz w:val="28"/>
          <w:szCs w:val="28"/>
        </w:rPr>
        <w:t>24.09.2023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4CD6080" w14:textId="77777777" w:rsidR="002C4167" w:rsidRPr="008E2209" w:rsidRDefault="002C4167" w:rsidP="008E2209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2209">
        <w:rPr>
          <w:rFonts w:ascii="Times New Roman" w:eastAsia="Times New Roman" w:hAnsi="Times New Roman" w:cs="Times New Roman"/>
          <w:sz w:val="28"/>
          <w:szCs w:val="28"/>
        </w:rPr>
        <w:t>Рабочие дни в указанном периоде:</w:t>
      </w:r>
    </w:p>
    <w:p w14:paraId="75FBD993" w14:textId="010DCD51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167">
        <w:rPr>
          <w:rFonts w:ascii="Times New Roman" w:eastAsia="Times New Roman" w:hAnsi="Times New Roman" w:cs="Times New Roman"/>
          <w:sz w:val="28"/>
          <w:szCs w:val="28"/>
        </w:rPr>
        <w:t>21.09.2023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9D6DCC1" w14:textId="26E6CF85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167">
        <w:rPr>
          <w:rFonts w:ascii="Times New Roman" w:eastAsia="Times New Roman" w:hAnsi="Times New Roman" w:cs="Times New Roman"/>
          <w:sz w:val="28"/>
          <w:szCs w:val="28"/>
        </w:rPr>
        <w:t>22.09.2023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7A80CCE" w14:textId="43F363E5" w:rsidR="00CD4297" w:rsidRDefault="002C4167" w:rsidP="002C4167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4167">
        <w:rPr>
          <w:rFonts w:ascii="Times New Roman" w:eastAsia="Times New Roman" w:hAnsi="Times New Roman" w:cs="Times New Roman"/>
          <w:sz w:val="28"/>
          <w:szCs w:val="28"/>
        </w:rPr>
        <w:t>Выходные данные: 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B4C2806" w14:textId="63A861DE" w:rsidR="001B4A8D" w:rsidRDefault="001B4A8D" w:rsidP="002C4167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BF6CDF" w14:textId="29C7E096" w:rsidR="001B4A8D" w:rsidRDefault="001B4A8D" w:rsidP="001B4A8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4A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стандартизации и унификации языка схем алгоритмов в 1992 г. был принят ГОСТ 19.701–90 «Единая система программной документации. Схемы алгоритмов, программ, данных и систем.  Условные обозначения и правила выполнения» [1]. В настоящее время данный стандарт продолжает действовать в Республике Беларусь.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Используемые обозначения:</w:t>
      </w:r>
    </w:p>
    <w:p w14:paraId="488764F8" w14:textId="29C7E096" w:rsidR="001B4A8D" w:rsidRDefault="001B4A8D" w:rsidP="001B4A8D">
      <w:pPr>
        <w:spacing w:before="120"/>
        <w:jc w:val="both"/>
        <w:rPr>
          <w:noProof/>
        </w:rPr>
      </w:pPr>
      <w:r>
        <w:rPr>
          <w:noProof/>
        </w:rPr>
        <w:drawing>
          <wp:inline distT="0" distB="0" distL="0" distR="0" wp14:anchorId="6C4EA802" wp14:editId="78CF0A48">
            <wp:extent cx="5936615" cy="1630680"/>
            <wp:effectExtent l="0" t="0" r="698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3906"/>
                    <a:stretch/>
                  </pic:blipFill>
                  <pic:spPr bwMode="auto">
                    <a:xfrm>
                      <a:off x="0" y="0"/>
                      <a:ext cx="5936615" cy="163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3B5F6" w14:textId="5AE07E1E" w:rsidR="001B4A8D" w:rsidRDefault="001B4A8D" w:rsidP="001B4A8D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12CDB39D" wp14:editId="0AEA4263">
            <wp:extent cx="5936615" cy="466979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29E6" w14:textId="1E7B5711" w:rsidR="008E2209" w:rsidRDefault="008E2209" w:rsidP="001B4A8D">
      <w:pPr>
        <w:jc w:val="both"/>
        <w:rPr>
          <w:noProof/>
        </w:rPr>
      </w:pPr>
    </w:p>
    <w:p w14:paraId="3C5E28CD" w14:textId="77777777" w:rsidR="004C2449" w:rsidRDefault="004C2449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500470" w14:textId="77777777" w:rsidR="004C2449" w:rsidRDefault="008C3EEF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Контрольные вопросы: </w:t>
      </w:r>
    </w:p>
    <w:p w14:paraId="1E069CB1" w14:textId="52D552FE" w:rsidR="004C2449" w:rsidRPr="00B540B5" w:rsidRDefault="00C704B2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Понятие алгоритма и свойства алгоритмов.</w:t>
      </w:r>
    </w:p>
    <w:p w14:paraId="4826841F" w14:textId="6E50EDBE" w:rsidR="00B540B5" w:rsidRPr="00B540B5" w:rsidRDefault="00C704B2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04B2">
        <w:rPr>
          <w:rFonts w:ascii="Times New Roman" w:eastAsia="Times New Roman" w:hAnsi="Times New Roman" w:cs="Times New Roman"/>
          <w:sz w:val="28"/>
          <w:szCs w:val="28"/>
          <w:lang w:val="ru-RU"/>
        </w:rPr>
        <w:t>В чем заключается стратегия разработки «снизу-вверх»?</w:t>
      </w:r>
    </w:p>
    <w:p w14:paraId="031E2AD9" w14:textId="387B1D69" w:rsidR="00B540B5" w:rsidRPr="00B540B5" w:rsidRDefault="00C704B2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04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чем принципиальная разница между подходами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C704B2">
        <w:rPr>
          <w:rFonts w:ascii="Times New Roman" w:eastAsia="Times New Roman" w:hAnsi="Times New Roman" w:cs="Times New Roman"/>
          <w:sz w:val="28"/>
          <w:szCs w:val="28"/>
          <w:lang w:val="ru-RU"/>
        </w:rPr>
        <w:t>сверху-вниз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C704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C704B2">
        <w:rPr>
          <w:rFonts w:ascii="Times New Roman" w:eastAsia="Times New Roman" w:hAnsi="Times New Roman" w:cs="Times New Roman"/>
          <w:sz w:val="28"/>
          <w:szCs w:val="28"/>
          <w:lang w:val="ru-RU"/>
        </w:rPr>
        <w:t>снизу-вверх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C704B2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5470BF65" w14:textId="5873DA05" w:rsidR="00863CF6" w:rsidRPr="00C704B2" w:rsidRDefault="00C704B2" w:rsidP="00C704B2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04B2">
        <w:rPr>
          <w:rFonts w:ascii="Times New Roman" w:eastAsia="Times New Roman" w:hAnsi="Times New Roman" w:cs="Times New Roman"/>
          <w:sz w:val="28"/>
          <w:szCs w:val="28"/>
          <w:lang w:val="ru-RU"/>
        </w:rPr>
        <w:t>Какие стандартные блоки используются при построении блок-схем?</w:t>
      </w:r>
    </w:p>
    <w:sectPr w:rsidR="00863CF6" w:rsidRPr="00C704B2">
      <w:pgSz w:w="11909" w:h="16834"/>
      <w:pgMar w:top="1275" w:right="860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1DD0DE2"/>
    <w:multiLevelType w:val="hybridMultilevel"/>
    <w:tmpl w:val="5951BB3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5864ED"/>
    <w:multiLevelType w:val="hybridMultilevel"/>
    <w:tmpl w:val="6E22A4D2"/>
    <w:lvl w:ilvl="0" w:tplc="1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8691A48"/>
    <w:multiLevelType w:val="hybridMultilevel"/>
    <w:tmpl w:val="F394CC6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E9A64E3"/>
    <w:multiLevelType w:val="multilevel"/>
    <w:tmpl w:val="C97070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02375D"/>
    <w:multiLevelType w:val="hybridMultilevel"/>
    <w:tmpl w:val="5E8A6E72"/>
    <w:lvl w:ilvl="0" w:tplc="1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53A382E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EA30DF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7AD360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8833336"/>
    <w:multiLevelType w:val="hybridMultilevel"/>
    <w:tmpl w:val="9CDC1C32"/>
    <w:lvl w:ilvl="0" w:tplc="1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94256E2"/>
    <w:multiLevelType w:val="hybridMultilevel"/>
    <w:tmpl w:val="AC001AF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0032D"/>
    <w:multiLevelType w:val="hybridMultilevel"/>
    <w:tmpl w:val="23E8024E"/>
    <w:lvl w:ilvl="0" w:tplc="1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C182E10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CC87853"/>
    <w:multiLevelType w:val="multilevel"/>
    <w:tmpl w:val="D590A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F5157F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E6537E7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28703203">
    <w:abstractNumId w:val="14"/>
  </w:num>
  <w:num w:numId="2" w16cid:durableId="1264610781">
    <w:abstractNumId w:val="12"/>
  </w:num>
  <w:num w:numId="3" w16cid:durableId="903955255">
    <w:abstractNumId w:val="13"/>
  </w:num>
  <w:num w:numId="4" w16cid:durableId="2076314907">
    <w:abstractNumId w:val="7"/>
  </w:num>
  <w:num w:numId="5" w16cid:durableId="1321615048">
    <w:abstractNumId w:val="11"/>
  </w:num>
  <w:num w:numId="6" w16cid:durableId="484008307">
    <w:abstractNumId w:val="6"/>
  </w:num>
  <w:num w:numId="7" w16cid:durableId="850294403">
    <w:abstractNumId w:val="14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u w:val="no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  <w:u w:val="none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u w:val="no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  <w:u w:val="none"/>
        </w:rPr>
      </w:lvl>
    </w:lvlOverride>
  </w:num>
  <w:num w:numId="8" w16cid:durableId="1244994871">
    <w:abstractNumId w:val="5"/>
  </w:num>
  <w:num w:numId="9" w16cid:durableId="1234008963">
    <w:abstractNumId w:val="2"/>
  </w:num>
  <w:num w:numId="10" w16cid:durableId="1356155994">
    <w:abstractNumId w:val="0"/>
  </w:num>
  <w:num w:numId="11" w16cid:durableId="577010798">
    <w:abstractNumId w:val="3"/>
  </w:num>
  <w:num w:numId="12" w16cid:durableId="1218124566">
    <w:abstractNumId w:val="1"/>
  </w:num>
  <w:num w:numId="13" w16cid:durableId="896089677">
    <w:abstractNumId w:val="8"/>
  </w:num>
  <w:num w:numId="14" w16cid:durableId="1757827757">
    <w:abstractNumId w:val="10"/>
  </w:num>
  <w:num w:numId="15" w16cid:durableId="424231961">
    <w:abstractNumId w:val="4"/>
  </w:num>
  <w:num w:numId="16" w16cid:durableId="17171223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449"/>
    <w:rsid w:val="00004D54"/>
    <w:rsid w:val="00034FD1"/>
    <w:rsid w:val="00090D65"/>
    <w:rsid w:val="00100569"/>
    <w:rsid w:val="00132AA2"/>
    <w:rsid w:val="001B4A8D"/>
    <w:rsid w:val="001C60E9"/>
    <w:rsid w:val="001E0A7C"/>
    <w:rsid w:val="002607B0"/>
    <w:rsid w:val="00271204"/>
    <w:rsid w:val="002C4167"/>
    <w:rsid w:val="002E0AF0"/>
    <w:rsid w:val="002E0F94"/>
    <w:rsid w:val="00301518"/>
    <w:rsid w:val="00314D35"/>
    <w:rsid w:val="003A545D"/>
    <w:rsid w:val="00426553"/>
    <w:rsid w:val="004C2449"/>
    <w:rsid w:val="005434E4"/>
    <w:rsid w:val="00555141"/>
    <w:rsid w:val="005B3F62"/>
    <w:rsid w:val="005D2338"/>
    <w:rsid w:val="005E4BD1"/>
    <w:rsid w:val="006719E0"/>
    <w:rsid w:val="00764394"/>
    <w:rsid w:val="00765C59"/>
    <w:rsid w:val="007D07CC"/>
    <w:rsid w:val="007F7980"/>
    <w:rsid w:val="00863CF6"/>
    <w:rsid w:val="008A3DBD"/>
    <w:rsid w:val="008C3EEF"/>
    <w:rsid w:val="008D368D"/>
    <w:rsid w:val="008E2209"/>
    <w:rsid w:val="00A11E17"/>
    <w:rsid w:val="00A7026E"/>
    <w:rsid w:val="00AA283A"/>
    <w:rsid w:val="00AB7BE1"/>
    <w:rsid w:val="00AF4118"/>
    <w:rsid w:val="00B540B5"/>
    <w:rsid w:val="00C22A78"/>
    <w:rsid w:val="00C704B2"/>
    <w:rsid w:val="00CB71F8"/>
    <w:rsid w:val="00CD1D6E"/>
    <w:rsid w:val="00CD2229"/>
    <w:rsid w:val="00CD4297"/>
    <w:rsid w:val="00CE4912"/>
    <w:rsid w:val="00D2713B"/>
    <w:rsid w:val="00D53F38"/>
    <w:rsid w:val="00D93ECF"/>
    <w:rsid w:val="00E132B6"/>
    <w:rsid w:val="00E212BC"/>
    <w:rsid w:val="00E80CF3"/>
    <w:rsid w:val="00EA4901"/>
    <w:rsid w:val="00FB756C"/>
    <w:rsid w:val="00FC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8565"/>
  <w15:docId w15:val="{94D93370-B3EC-4756-8133-2DB19CAE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A3DBD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E220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E22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Veronica</dc:creator>
  <cp:lastModifiedBy>Владислав Костюченкo</cp:lastModifiedBy>
  <cp:revision>6</cp:revision>
  <dcterms:created xsi:type="dcterms:W3CDTF">2025-08-30T10:34:00Z</dcterms:created>
  <dcterms:modified xsi:type="dcterms:W3CDTF">2025-10-03T18:02:00Z</dcterms:modified>
</cp:coreProperties>
</file>