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BD6" w:rsidRPr="00E86BD6" w:rsidRDefault="00E86BD6" w:rsidP="0033065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n-US" w:eastAsia="ru-RU"/>
        </w:rPr>
      </w:pPr>
      <w:r w:rsidRPr="00E86BD6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val="en-US" w:eastAsia="ru-RU"/>
        </w:rPr>
        <w:t>Personality Types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Age: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continuous variable representing the age of the individual.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Gender: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categorical variable indicating the gender of the individual. Possible values are 'Male' and 'Female'.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Education: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 xml:space="preserve"> A binary variable, </w:t>
      </w:r>
      <w:proofErr w:type="gramStart"/>
      <w:r w:rsidRPr="00330654">
        <w:rPr>
          <w:rFonts w:asciiTheme="minorHAnsi" w:hAnsiTheme="minorHAnsi" w:cs="Arial"/>
          <w:color w:val="3C4043"/>
          <w:szCs w:val="21"/>
          <w:lang w:val="en-US"/>
        </w:rPr>
        <w:t>A</w:t>
      </w:r>
      <w:proofErr w:type="gramEnd"/>
      <w:r w:rsidRPr="00330654">
        <w:rPr>
          <w:rFonts w:asciiTheme="minorHAnsi" w:hAnsiTheme="minorHAnsi" w:cs="Arial"/>
          <w:color w:val="3C4043"/>
          <w:szCs w:val="21"/>
          <w:lang w:val="en-US"/>
        </w:rPr>
        <w:t xml:space="preserve"> value of 1 indicates the individual has at least a graduate-level education (or higher), and 0 indicates an undergraduate, high school level or Uneducated.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Interest: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categorical variable representing the individual's primary area of interest.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Introversion Score: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continuous variable ranging from 0 to 10, representing the individual's tendency toward introversion versus extraversion. Higher scores indicate a greater tendency toward extraversion.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Sensing Score: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continuous variable ranging from 0 to 10, representing the individual's preference for sensing versus intuition. Higher scores indicate a preference for sensing.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Thinking Score: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continuous variable ranging from 0 to 10, indicating the individual's preference for thinking versus feeling. Higher scores indicate a preference for thinking.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Judging Score: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A continuous variable ranging from 0 to 10, representing the individual's preference for judging versus perceiving. Higher scores indicate a preference for judging.</w:t>
      </w:r>
    </w:p>
    <w:p w:rsidR="00E86BD6" w:rsidRPr="00330654" w:rsidRDefault="00E86BD6" w:rsidP="00330654">
      <w:pPr>
        <w:pStyle w:val="a3"/>
        <w:spacing w:before="0" w:beforeAutospacing="0" w:after="0" w:afterAutospacing="0"/>
        <w:textAlignment w:val="baseline"/>
        <w:rPr>
          <w:rFonts w:asciiTheme="minorHAnsi" w:hAnsiTheme="minorHAnsi" w:cs="Arial"/>
          <w:color w:val="3C4043"/>
          <w:szCs w:val="21"/>
          <w:lang w:val="en-US"/>
        </w:rPr>
      </w:pPr>
      <w:r w:rsidRPr="00330654">
        <w:rPr>
          <w:rStyle w:val="a4"/>
          <w:rFonts w:asciiTheme="minorHAnsi" w:hAnsiTheme="minorHAnsi" w:cs="Arial"/>
          <w:color w:val="3C4043"/>
          <w:szCs w:val="21"/>
          <w:bdr w:val="none" w:sz="0" w:space="0" w:color="auto" w:frame="1"/>
          <w:lang w:val="en-US"/>
        </w:rPr>
        <w:t>Personality:</w:t>
      </w:r>
      <w:r w:rsidRPr="00330654">
        <w:rPr>
          <w:rFonts w:asciiTheme="minorHAnsi" w:hAnsiTheme="minorHAnsi" w:cs="Arial"/>
          <w:color w:val="3C4043"/>
          <w:szCs w:val="21"/>
          <w:lang w:val="en-US"/>
        </w:rPr>
        <w:t> Target that contains People Personality Type</w:t>
      </w:r>
    </w:p>
    <w:p w:rsidR="002A7A38" w:rsidRPr="00330654" w:rsidRDefault="00330654" w:rsidP="00330654">
      <w:pPr>
        <w:spacing w:after="0" w:line="240" w:lineRule="auto"/>
      </w:pPr>
      <w:r>
        <w:t>______________________</w:t>
      </w:r>
    </w:p>
    <w:p w:rsidR="00330654" w:rsidRPr="00330654" w:rsidRDefault="00330654" w:rsidP="00330654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02124"/>
          <w:sz w:val="54"/>
          <w:szCs w:val="54"/>
          <w:lang w:val="en-US"/>
        </w:rPr>
      </w:pPr>
      <w:r w:rsidRPr="00330654">
        <w:rPr>
          <w:rFonts w:ascii="Arial" w:hAnsi="Arial" w:cs="Arial"/>
          <w:color w:val="202124"/>
          <w:sz w:val="54"/>
          <w:szCs w:val="54"/>
          <w:lang w:val="en-US"/>
        </w:rPr>
        <w:t> </w:t>
      </w:r>
      <w:proofErr w:type="spellStart"/>
      <w:r w:rsidRPr="00330654">
        <w:rPr>
          <w:rFonts w:ascii="Arial" w:hAnsi="Arial" w:cs="Arial"/>
          <w:color w:val="202124"/>
          <w:sz w:val="54"/>
          <w:szCs w:val="54"/>
          <w:lang w:val="en-US"/>
        </w:rPr>
        <w:t>Football</w:t>
      </w:r>
      <w:proofErr w:type="spellEnd"/>
      <w:r w:rsidRPr="00330654">
        <w:rPr>
          <w:rFonts w:ascii="Arial" w:hAnsi="Arial" w:cs="Arial"/>
          <w:color w:val="202124"/>
          <w:sz w:val="54"/>
          <w:szCs w:val="54"/>
          <w:lang w:val="en-US"/>
        </w:rPr>
        <w:t> </w:t>
      </w:r>
    </w:p>
    <w:p w:rsidR="00330654" w:rsidRPr="00985DF2" w:rsidRDefault="00330654" w:rsidP="00330654">
      <w:pPr>
        <w:spacing w:after="0" w:line="240" w:lineRule="auto"/>
        <w:rPr>
          <w:sz w:val="24"/>
          <w:szCs w:val="24"/>
          <w:lang w:val="en-US"/>
        </w:rPr>
      </w:pPr>
      <w:r w:rsidRPr="00985DF2">
        <w:rPr>
          <w:sz w:val="24"/>
          <w:szCs w:val="24"/>
          <w:lang w:val="en-US"/>
        </w:rPr>
        <w:t>Dataset Details</w:t>
      </w:r>
    </w:p>
    <w:p w:rsidR="00330654" w:rsidRPr="00985DF2" w:rsidRDefault="00330654" w:rsidP="00330654">
      <w:pPr>
        <w:spacing w:after="0" w:line="240" w:lineRule="auto"/>
        <w:rPr>
          <w:sz w:val="24"/>
          <w:szCs w:val="24"/>
          <w:lang w:val="en-US"/>
        </w:rPr>
      </w:pPr>
      <w:r w:rsidRPr="00985DF2">
        <w:rPr>
          <w:sz w:val="24"/>
          <w:szCs w:val="24"/>
          <w:lang w:val="en-US"/>
        </w:rPr>
        <w:t>Samples: 800 university football players</w:t>
      </w:r>
    </w:p>
    <w:p w:rsidR="00330654" w:rsidRPr="00985DF2" w:rsidRDefault="00330654" w:rsidP="00985DF2">
      <w:pPr>
        <w:pStyle w:val="3"/>
        <w:spacing w:before="0" w:line="240" w:lineRule="auto"/>
        <w:textAlignment w:val="baseline"/>
        <w:rPr>
          <w:rFonts w:asciiTheme="minorHAnsi" w:hAnsiTheme="minorHAnsi" w:cs="Arial"/>
          <w:color w:val="202124"/>
        </w:rPr>
      </w:pPr>
      <w:proofErr w:type="spellStart"/>
      <w:r w:rsidRPr="00985DF2">
        <w:rPr>
          <w:rFonts w:asciiTheme="minorHAnsi" w:hAnsiTheme="minorHAnsi" w:cs="Arial"/>
          <w:color w:val="202124"/>
        </w:rPr>
        <w:t>Physical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</w:t>
      </w:r>
      <w:proofErr w:type="spellStart"/>
      <w:r w:rsidRPr="00985DF2">
        <w:rPr>
          <w:rFonts w:asciiTheme="minorHAnsi" w:hAnsiTheme="minorHAnsi" w:cs="Arial"/>
          <w:color w:val="202124"/>
        </w:rPr>
        <w:t>Characteristics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(4 </w:t>
      </w:r>
      <w:proofErr w:type="spellStart"/>
      <w:r w:rsidRPr="00985DF2">
        <w:rPr>
          <w:rFonts w:asciiTheme="minorHAnsi" w:hAnsiTheme="minorHAnsi" w:cs="Arial"/>
          <w:color w:val="202124"/>
        </w:rPr>
        <w:t>features</w:t>
      </w:r>
      <w:proofErr w:type="spellEnd"/>
      <w:r w:rsidRPr="00985DF2">
        <w:rPr>
          <w:rFonts w:asciiTheme="minorHAnsi" w:hAnsiTheme="minorHAnsi" w:cs="Arial"/>
          <w:color w:val="202124"/>
        </w:rPr>
        <w:t>)</w:t>
      </w:r>
    </w:p>
    <w:p w:rsidR="00330654" w:rsidRPr="00985DF2" w:rsidRDefault="00330654" w:rsidP="00330654">
      <w:pPr>
        <w:spacing w:after="0" w:line="240" w:lineRule="auto"/>
        <w:rPr>
          <w:sz w:val="24"/>
          <w:szCs w:val="24"/>
          <w:lang w:val="en-US"/>
        </w:rPr>
      </w:pPr>
      <w:r w:rsidRPr="00985DF2">
        <w:rPr>
          <w:sz w:val="24"/>
          <w:szCs w:val="24"/>
          <w:lang w:val="en-US"/>
        </w:rPr>
        <w:t>Age, Height, Weight, BMI</w:t>
      </w:r>
    </w:p>
    <w:p w:rsidR="00330654" w:rsidRPr="00985DF2" w:rsidRDefault="00330654" w:rsidP="00330654">
      <w:pPr>
        <w:spacing w:after="0" w:line="240" w:lineRule="auto"/>
        <w:rPr>
          <w:sz w:val="24"/>
          <w:szCs w:val="24"/>
          <w:lang w:val="en-US"/>
        </w:rPr>
      </w:pPr>
      <w:r w:rsidRPr="00985DF2">
        <w:rPr>
          <w:sz w:val="24"/>
          <w:szCs w:val="24"/>
          <w:lang w:val="en-US"/>
        </w:rPr>
        <w:t>Measured through standard university health checkups</w:t>
      </w:r>
    </w:p>
    <w:p w:rsidR="00330654" w:rsidRPr="00985DF2" w:rsidRDefault="00330654" w:rsidP="00330654">
      <w:pPr>
        <w:pStyle w:val="3"/>
        <w:spacing w:before="0" w:line="240" w:lineRule="auto"/>
        <w:textAlignment w:val="baseline"/>
        <w:rPr>
          <w:rFonts w:asciiTheme="minorHAnsi" w:hAnsiTheme="minorHAnsi" w:cs="Arial"/>
          <w:color w:val="202124"/>
        </w:rPr>
      </w:pPr>
      <w:proofErr w:type="spellStart"/>
      <w:r w:rsidRPr="00985DF2">
        <w:rPr>
          <w:rFonts w:asciiTheme="minorHAnsi" w:hAnsiTheme="minorHAnsi" w:cs="Arial"/>
          <w:color w:val="202124"/>
        </w:rPr>
        <w:t>Football-Specific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</w:t>
      </w:r>
      <w:proofErr w:type="spellStart"/>
      <w:r w:rsidRPr="00985DF2">
        <w:rPr>
          <w:rFonts w:asciiTheme="minorHAnsi" w:hAnsiTheme="minorHAnsi" w:cs="Arial"/>
          <w:color w:val="202124"/>
        </w:rPr>
        <w:t>Metrics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(4 </w:t>
      </w:r>
      <w:proofErr w:type="spellStart"/>
      <w:r w:rsidRPr="00985DF2">
        <w:rPr>
          <w:rFonts w:asciiTheme="minorHAnsi" w:hAnsiTheme="minorHAnsi" w:cs="Arial"/>
          <w:color w:val="202124"/>
        </w:rPr>
        <w:t>features</w:t>
      </w:r>
      <w:proofErr w:type="spellEnd"/>
      <w:r w:rsidRPr="00985DF2">
        <w:rPr>
          <w:rFonts w:asciiTheme="minorHAnsi" w:hAnsiTheme="minorHAnsi" w:cs="Arial"/>
          <w:color w:val="202124"/>
        </w:rPr>
        <w:t>)</w:t>
      </w:r>
    </w:p>
    <w:p w:rsidR="00330654" w:rsidRPr="00985DF2" w:rsidRDefault="00330654" w:rsidP="00330654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Playing position, training hours per week, matches played, injury history</w:t>
      </w:r>
    </w:p>
    <w:p w:rsidR="00330654" w:rsidRPr="00985DF2" w:rsidRDefault="00330654" w:rsidP="00330654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Collected from official records and coach evaluations</w:t>
      </w:r>
    </w:p>
    <w:p w:rsidR="00330654" w:rsidRPr="00985DF2" w:rsidRDefault="00330654" w:rsidP="00330654">
      <w:pPr>
        <w:pStyle w:val="3"/>
        <w:spacing w:before="0" w:line="240" w:lineRule="auto"/>
        <w:textAlignment w:val="baseline"/>
        <w:rPr>
          <w:rFonts w:asciiTheme="minorHAnsi" w:hAnsiTheme="minorHAnsi" w:cs="Arial"/>
          <w:color w:val="202124"/>
        </w:rPr>
      </w:pPr>
      <w:proofErr w:type="spellStart"/>
      <w:r w:rsidRPr="00985DF2">
        <w:rPr>
          <w:rFonts w:asciiTheme="minorHAnsi" w:hAnsiTheme="minorHAnsi" w:cs="Arial"/>
          <w:color w:val="202124"/>
        </w:rPr>
        <w:t>Physical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</w:t>
      </w:r>
      <w:proofErr w:type="spellStart"/>
      <w:r w:rsidRPr="00985DF2">
        <w:rPr>
          <w:rFonts w:asciiTheme="minorHAnsi" w:hAnsiTheme="minorHAnsi" w:cs="Arial"/>
          <w:color w:val="202124"/>
        </w:rPr>
        <w:t>Fitness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</w:t>
      </w:r>
      <w:proofErr w:type="spellStart"/>
      <w:r w:rsidRPr="00985DF2">
        <w:rPr>
          <w:rFonts w:asciiTheme="minorHAnsi" w:hAnsiTheme="minorHAnsi" w:cs="Arial"/>
          <w:color w:val="202124"/>
        </w:rPr>
        <w:t>Assessment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(6 </w:t>
      </w:r>
      <w:proofErr w:type="spellStart"/>
      <w:r w:rsidRPr="00985DF2">
        <w:rPr>
          <w:rFonts w:asciiTheme="minorHAnsi" w:hAnsiTheme="minorHAnsi" w:cs="Arial"/>
          <w:color w:val="202124"/>
        </w:rPr>
        <w:t>features</w:t>
      </w:r>
      <w:proofErr w:type="spellEnd"/>
      <w:r w:rsidRPr="00985DF2">
        <w:rPr>
          <w:rFonts w:asciiTheme="minorHAnsi" w:hAnsiTheme="minorHAnsi" w:cs="Arial"/>
          <w:color w:val="202124"/>
        </w:rPr>
        <w:t>)</w:t>
      </w:r>
    </w:p>
    <w:p w:rsidR="00330654" w:rsidRPr="00985DF2" w:rsidRDefault="00330654" w:rsidP="00330654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Knee strength, hamstring flexibility, reaction time, balance, sprint speed, agility</w:t>
      </w:r>
    </w:p>
    <w:p w:rsidR="00330654" w:rsidRPr="00985DF2" w:rsidRDefault="00330654" w:rsidP="00330654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Professional fitness testing using standardized protocols</w:t>
      </w:r>
    </w:p>
    <w:p w:rsidR="00330654" w:rsidRPr="00985DF2" w:rsidRDefault="00330654" w:rsidP="00330654">
      <w:pPr>
        <w:pStyle w:val="3"/>
        <w:spacing w:before="0" w:line="240" w:lineRule="auto"/>
        <w:textAlignment w:val="baseline"/>
        <w:rPr>
          <w:rFonts w:asciiTheme="minorHAnsi" w:hAnsiTheme="minorHAnsi" w:cs="Arial"/>
          <w:color w:val="202124"/>
        </w:rPr>
      </w:pPr>
      <w:proofErr w:type="spellStart"/>
      <w:r w:rsidRPr="00985DF2">
        <w:rPr>
          <w:rFonts w:asciiTheme="minorHAnsi" w:hAnsiTheme="minorHAnsi" w:cs="Arial"/>
          <w:color w:val="202124"/>
        </w:rPr>
        <w:t>Lifestyle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</w:t>
      </w:r>
      <w:proofErr w:type="spellStart"/>
      <w:r w:rsidRPr="00985DF2">
        <w:rPr>
          <w:rFonts w:asciiTheme="minorHAnsi" w:hAnsiTheme="minorHAnsi" w:cs="Arial"/>
          <w:color w:val="202124"/>
        </w:rPr>
        <w:t>Factors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(3 </w:t>
      </w:r>
      <w:proofErr w:type="spellStart"/>
      <w:r w:rsidRPr="00985DF2">
        <w:rPr>
          <w:rFonts w:asciiTheme="minorHAnsi" w:hAnsiTheme="minorHAnsi" w:cs="Arial"/>
          <w:color w:val="202124"/>
        </w:rPr>
        <w:t>features</w:t>
      </w:r>
      <w:proofErr w:type="spellEnd"/>
      <w:r w:rsidRPr="00985DF2">
        <w:rPr>
          <w:rFonts w:asciiTheme="minorHAnsi" w:hAnsiTheme="minorHAnsi" w:cs="Arial"/>
          <w:color w:val="202124"/>
        </w:rPr>
        <w:t>)</w:t>
      </w:r>
    </w:p>
    <w:p w:rsidR="00330654" w:rsidRPr="00985DF2" w:rsidRDefault="00330654" w:rsidP="00330654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Sleep hours, stress level, nutrition quality</w:t>
      </w:r>
    </w:p>
    <w:p w:rsidR="00330654" w:rsidRPr="00985DF2" w:rsidRDefault="00330654" w:rsidP="00330654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Self-reported surveys and validated questionnaires</w:t>
      </w:r>
    </w:p>
    <w:p w:rsidR="00330654" w:rsidRPr="00985DF2" w:rsidRDefault="00330654" w:rsidP="00330654">
      <w:pPr>
        <w:pStyle w:val="3"/>
        <w:spacing w:before="0" w:line="240" w:lineRule="auto"/>
        <w:textAlignment w:val="baseline"/>
        <w:rPr>
          <w:rFonts w:asciiTheme="minorHAnsi" w:hAnsiTheme="minorHAnsi" w:cs="Arial"/>
          <w:color w:val="202124"/>
        </w:rPr>
      </w:pPr>
      <w:proofErr w:type="spellStart"/>
      <w:r w:rsidRPr="00985DF2">
        <w:rPr>
          <w:rFonts w:asciiTheme="minorHAnsi" w:hAnsiTheme="minorHAnsi" w:cs="Arial"/>
          <w:color w:val="202124"/>
        </w:rPr>
        <w:t>Training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</w:t>
      </w:r>
      <w:proofErr w:type="spellStart"/>
      <w:r w:rsidRPr="00985DF2">
        <w:rPr>
          <w:rFonts w:asciiTheme="minorHAnsi" w:hAnsiTheme="minorHAnsi" w:cs="Arial"/>
          <w:color w:val="202124"/>
        </w:rPr>
        <w:t>Compliance</w:t>
      </w:r>
      <w:proofErr w:type="spellEnd"/>
      <w:r w:rsidRPr="00985DF2">
        <w:rPr>
          <w:rFonts w:asciiTheme="minorHAnsi" w:hAnsiTheme="minorHAnsi" w:cs="Arial"/>
          <w:color w:val="202124"/>
        </w:rPr>
        <w:t xml:space="preserve"> (1 </w:t>
      </w:r>
      <w:proofErr w:type="spellStart"/>
      <w:r w:rsidRPr="00985DF2">
        <w:rPr>
          <w:rFonts w:asciiTheme="minorHAnsi" w:hAnsiTheme="minorHAnsi" w:cs="Arial"/>
          <w:color w:val="202124"/>
        </w:rPr>
        <w:t>feature</w:t>
      </w:r>
      <w:proofErr w:type="spellEnd"/>
      <w:r w:rsidRPr="00985DF2">
        <w:rPr>
          <w:rFonts w:asciiTheme="minorHAnsi" w:hAnsiTheme="minorHAnsi" w:cs="Arial"/>
          <w:color w:val="202124"/>
        </w:rPr>
        <w:t>)</w:t>
      </w:r>
    </w:p>
    <w:p w:rsidR="00330654" w:rsidRPr="00985DF2" w:rsidRDefault="00330654" w:rsidP="00330654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cs="Arial"/>
          <w:color w:val="3C4043"/>
          <w:sz w:val="24"/>
          <w:szCs w:val="24"/>
          <w:lang w:val="en-US"/>
        </w:rPr>
      </w:pPr>
      <w:r w:rsidRPr="00985DF2">
        <w:rPr>
          <w:rFonts w:cs="Arial"/>
          <w:color w:val="3C4043"/>
          <w:sz w:val="24"/>
          <w:szCs w:val="24"/>
          <w:lang w:val="en-US"/>
        </w:rPr>
        <w:t>Warm-up routine adherence (0=Poor, 1=Good)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_____________________</w:t>
      </w:r>
    </w:p>
    <w:p w:rsidR="00330654" w:rsidRPr="00330654" w:rsidRDefault="00330654" w:rsidP="00330654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02124"/>
          <w:sz w:val="54"/>
          <w:szCs w:val="54"/>
          <w:lang w:val="en-US"/>
        </w:rPr>
      </w:pPr>
      <w:r w:rsidRPr="00330654">
        <w:rPr>
          <w:rFonts w:ascii="Arial" w:hAnsi="Arial" w:cs="Arial"/>
          <w:color w:val="202124"/>
          <w:sz w:val="54"/>
          <w:szCs w:val="54"/>
          <w:lang w:val="en-US"/>
        </w:rPr>
        <w:t>Coffee 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ID</w:t>
      </w:r>
      <w:r w:rsidRPr="00330654">
        <w:rPr>
          <w:lang w:val="en-US"/>
        </w:rPr>
        <w:tab/>
        <w:t>Integer</w:t>
      </w:r>
      <w:r w:rsidRPr="00330654">
        <w:rPr>
          <w:lang w:val="en-US"/>
        </w:rPr>
        <w:tab/>
        <w:t>Unique record ID (1–10000)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Age</w:t>
      </w:r>
      <w:r w:rsidRPr="00330654">
        <w:rPr>
          <w:lang w:val="en-US"/>
        </w:rPr>
        <w:tab/>
        <w:t>Integer</w:t>
      </w:r>
      <w:r w:rsidRPr="00330654">
        <w:rPr>
          <w:lang w:val="en-US"/>
        </w:rPr>
        <w:tab/>
        <w:t>Age of participant (18–80 years)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Gender</w:t>
      </w:r>
      <w:r w:rsidRPr="00330654">
        <w:rPr>
          <w:lang w:val="en-US"/>
        </w:rPr>
        <w:tab/>
        <w:t>Categorical</w:t>
      </w:r>
      <w:r w:rsidRPr="00330654">
        <w:rPr>
          <w:lang w:val="en-US"/>
        </w:rPr>
        <w:tab/>
        <w:t>Male, Female, Other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Country</w:t>
      </w:r>
      <w:r w:rsidRPr="00330654">
        <w:rPr>
          <w:lang w:val="en-US"/>
        </w:rPr>
        <w:tab/>
        <w:t>Categorical</w:t>
      </w:r>
      <w:r w:rsidRPr="00330654">
        <w:rPr>
          <w:lang w:val="en-US"/>
        </w:rPr>
        <w:tab/>
        <w:t>Country of residence (20 countries)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Coffee_Intake</w:t>
      </w:r>
      <w:proofErr w:type="spellEnd"/>
      <w:r w:rsidRPr="00330654">
        <w:rPr>
          <w:lang w:val="en-US"/>
        </w:rPr>
        <w:tab/>
        <w:t>Float</w:t>
      </w:r>
      <w:r w:rsidRPr="00330654">
        <w:rPr>
          <w:lang w:val="en-US"/>
        </w:rPr>
        <w:tab/>
        <w:t>Daily coffee consumption in cups (0–10)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Caffeine_mg</w:t>
      </w:r>
      <w:proofErr w:type="spellEnd"/>
      <w:r w:rsidRPr="00330654">
        <w:rPr>
          <w:lang w:val="en-US"/>
        </w:rPr>
        <w:tab/>
        <w:t>Float</w:t>
      </w:r>
      <w:r w:rsidRPr="00330654">
        <w:rPr>
          <w:lang w:val="en-US"/>
        </w:rPr>
        <w:tab/>
        <w:t>Estimated daily caffeine intake in mg (1 cup ≈ 95 mg)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Sleep_Hours</w:t>
      </w:r>
      <w:proofErr w:type="spellEnd"/>
      <w:r w:rsidRPr="00330654">
        <w:rPr>
          <w:lang w:val="en-US"/>
        </w:rPr>
        <w:tab/>
        <w:t>Float</w:t>
      </w:r>
      <w:r w:rsidRPr="00330654">
        <w:rPr>
          <w:lang w:val="en-US"/>
        </w:rPr>
        <w:tab/>
        <w:t>Average hours of sleep per night (3–10 hours)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Sleep_Quality</w:t>
      </w:r>
      <w:proofErr w:type="spellEnd"/>
      <w:r w:rsidRPr="00330654">
        <w:rPr>
          <w:lang w:val="en-US"/>
        </w:rPr>
        <w:tab/>
        <w:t>Categorical</w:t>
      </w:r>
      <w:r w:rsidRPr="00330654">
        <w:rPr>
          <w:lang w:val="en-US"/>
        </w:rPr>
        <w:tab/>
        <w:t>Poor, Fair, Good, Excellent (based on sleep hours)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BMI</w:t>
      </w:r>
      <w:r w:rsidRPr="00330654">
        <w:rPr>
          <w:lang w:val="en-US"/>
        </w:rPr>
        <w:tab/>
        <w:t>Float</w:t>
      </w:r>
      <w:r w:rsidRPr="00330654">
        <w:rPr>
          <w:lang w:val="en-US"/>
        </w:rPr>
        <w:tab/>
        <w:t>Body Mass Index (15–40)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Heart_Rate</w:t>
      </w:r>
      <w:proofErr w:type="spellEnd"/>
      <w:r w:rsidRPr="00330654">
        <w:rPr>
          <w:lang w:val="en-US"/>
        </w:rPr>
        <w:tab/>
        <w:t>Integer</w:t>
      </w:r>
      <w:r w:rsidRPr="00330654">
        <w:rPr>
          <w:lang w:val="en-US"/>
        </w:rPr>
        <w:tab/>
        <w:t>Resting heart rate (50–110 bpm)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Stress_Level</w:t>
      </w:r>
      <w:proofErr w:type="spellEnd"/>
      <w:r w:rsidRPr="00330654">
        <w:rPr>
          <w:lang w:val="en-US"/>
        </w:rPr>
        <w:tab/>
        <w:t>Categorical</w:t>
      </w:r>
      <w:r w:rsidRPr="00330654">
        <w:rPr>
          <w:lang w:val="en-US"/>
        </w:rPr>
        <w:tab/>
        <w:t>Low, Medium, High (based on sleep hours and lifestyle)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lastRenderedPageBreak/>
        <w:t>Physical_Activity_Hours</w:t>
      </w:r>
      <w:proofErr w:type="spellEnd"/>
      <w:r w:rsidRPr="00330654">
        <w:rPr>
          <w:lang w:val="en-US"/>
        </w:rPr>
        <w:tab/>
        <w:t>Float</w:t>
      </w:r>
      <w:r w:rsidRPr="00330654">
        <w:rPr>
          <w:lang w:val="en-US"/>
        </w:rPr>
        <w:tab/>
        <w:t>Weekly physical activity (0–15 hours)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Health_Issues</w:t>
      </w:r>
      <w:proofErr w:type="spellEnd"/>
      <w:r w:rsidRPr="00330654">
        <w:rPr>
          <w:lang w:val="en-US"/>
        </w:rPr>
        <w:tab/>
        <w:t>Categorical</w:t>
      </w:r>
      <w:r w:rsidRPr="00330654">
        <w:rPr>
          <w:lang w:val="en-US"/>
        </w:rPr>
        <w:tab/>
        <w:t>None, Mild, Moderate, Severe (based on age, BMI, and sleep)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Occupation</w:t>
      </w:r>
      <w:r w:rsidRPr="00330654">
        <w:rPr>
          <w:lang w:val="en-US"/>
        </w:rPr>
        <w:tab/>
        <w:t>Categorical</w:t>
      </w:r>
      <w:r w:rsidRPr="00330654">
        <w:rPr>
          <w:lang w:val="en-US"/>
        </w:rPr>
        <w:tab/>
        <w:t>Office, Healthcare, Student, Service, Other</w:t>
      </w:r>
    </w:p>
    <w:p w:rsidR="00330654" w:rsidRDefault="00330654" w:rsidP="00330654">
      <w:pPr>
        <w:spacing w:after="0" w:line="240" w:lineRule="auto"/>
      </w:pPr>
      <w:proofErr w:type="spellStart"/>
      <w:r>
        <w:t>Smoking</w:t>
      </w:r>
      <w:proofErr w:type="spellEnd"/>
      <w:r>
        <w:tab/>
      </w:r>
      <w:proofErr w:type="spellStart"/>
      <w:r>
        <w:t>Boolean</w:t>
      </w:r>
      <w:proofErr w:type="spellEnd"/>
      <w:r>
        <w:tab/>
        <w:t xml:space="preserve">0 = </w:t>
      </w:r>
      <w:proofErr w:type="spellStart"/>
      <w:r>
        <w:t>No</w:t>
      </w:r>
      <w:proofErr w:type="spellEnd"/>
      <w:r>
        <w:t xml:space="preserve">, 1 = </w:t>
      </w:r>
      <w:proofErr w:type="spellStart"/>
      <w:r>
        <w:t>Yes</w:t>
      </w:r>
      <w:proofErr w:type="spellEnd"/>
    </w:p>
    <w:p w:rsidR="00330654" w:rsidRDefault="00330654" w:rsidP="00330654">
      <w:pPr>
        <w:spacing w:after="0" w:line="240" w:lineRule="auto"/>
      </w:pPr>
      <w:proofErr w:type="spellStart"/>
      <w:r>
        <w:t>Alcohol_Consumption</w:t>
      </w:r>
      <w:proofErr w:type="spellEnd"/>
      <w:r>
        <w:tab/>
      </w:r>
      <w:proofErr w:type="spellStart"/>
      <w:r>
        <w:t>Boolean</w:t>
      </w:r>
      <w:proofErr w:type="spellEnd"/>
      <w:r>
        <w:tab/>
        <w:t xml:space="preserve">0 = </w:t>
      </w:r>
      <w:proofErr w:type="spellStart"/>
      <w:r>
        <w:t>No</w:t>
      </w:r>
      <w:proofErr w:type="spellEnd"/>
      <w:r>
        <w:t xml:space="preserve">, 1 = </w:t>
      </w:r>
      <w:proofErr w:type="spellStart"/>
      <w:r>
        <w:t>Yes</w:t>
      </w:r>
      <w:proofErr w:type="spellEnd"/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________</w:t>
      </w:r>
    </w:p>
    <w:p w:rsidR="00330654" w:rsidRPr="00330654" w:rsidRDefault="00330654" w:rsidP="00330654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02124"/>
          <w:sz w:val="54"/>
          <w:szCs w:val="54"/>
          <w:lang w:val="en-US"/>
        </w:rPr>
      </w:pPr>
      <w:r w:rsidRPr="00330654">
        <w:rPr>
          <w:rFonts w:ascii="Arial" w:hAnsi="Arial" w:cs="Arial"/>
          <w:color w:val="202124"/>
          <w:sz w:val="54"/>
          <w:szCs w:val="54"/>
          <w:lang w:val="en-US"/>
        </w:rPr>
        <w:t>Smartphone 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r w:rsidRPr="00330654">
        <w:rPr>
          <w:sz w:val="24"/>
          <w:lang w:val="en-US"/>
        </w:rPr>
        <w:t>Age</w:t>
      </w:r>
      <w:r w:rsidRPr="00330654">
        <w:rPr>
          <w:sz w:val="24"/>
          <w:lang w:val="en-US"/>
        </w:rPr>
        <w:tab/>
      </w:r>
      <w:proofErr w:type="spellStart"/>
      <w:r w:rsidRPr="00330654">
        <w:rPr>
          <w:sz w:val="24"/>
          <w:lang w:val="en-US"/>
        </w:rPr>
        <w:t>Age</w:t>
      </w:r>
      <w:proofErr w:type="spellEnd"/>
      <w:r w:rsidRPr="00330654">
        <w:rPr>
          <w:sz w:val="24"/>
          <w:lang w:val="en-US"/>
        </w:rPr>
        <w:t xml:space="preserve"> of the participant (in years)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r w:rsidRPr="00330654">
        <w:rPr>
          <w:sz w:val="24"/>
          <w:lang w:val="en-US"/>
        </w:rPr>
        <w:t>Gender</w:t>
      </w:r>
      <w:r w:rsidRPr="00330654">
        <w:rPr>
          <w:sz w:val="24"/>
          <w:lang w:val="en-US"/>
        </w:rPr>
        <w:tab/>
      </w:r>
      <w:proofErr w:type="spellStart"/>
      <w:r w:rsidRPr="00330654">
        <w:rPr>
          <w:sz w:val="24"/>
          <w:lang w:val="en-US"/>
        </w:rPr>
        <w:t>Gender</w:t>
      </w:r>
      <w:proofErr w:type="spellEnd"/>
      <w:r w:rsidRPr="00330654">
        <w:rPr>
          <w:sz w:val="24"/>
          <w:lang w:val="en-US"/>
        </w:rPr>
        <w:t xml:space="preserve"> identity of the participant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Time_on_Social_Media</w:t>
      </w:r>
      <w:proofErr w:type="spellEnd"/>
      <w:r w:rsidRPr="00330654">
        <w:rPr>
          <w:sz w:val="24"/>
          <w:lang w:val="en-US"/>
        </w:rPr>
        <w:tab/>
        <w:t>Average daily time spent on social media (in hours)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Time_on_Education</w:t>
      </w:r>
      <w:proofErr w:type="spellEnd"/>
      <w:r w:rsidRPr="00330654">
        <w:rPr>
          <w:sz w:val="24"/>
          <w:lang w:val="en-US"/>
        </w:rPr>
        <w:tab/>
        <w:t>Daily study/learning time (in hours)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Time_on_Gaming</w:t>
      </w:r>
      <w:proofErr w:type="spellEnd"/>
      <w:r w:rsidRPr="00330654">
        <w:rPr>
          <w:sz w:val="24"/>
          <w:lang w:val="en-US"/>
        </w:rPr>
        <w:tab/>
        <w:t>Daily gaming time (in hours)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Phone_Checks_Per_Day</w:t>
      </w:r>
      <w:proofErr w:type="spellEnd"/>
      <w:r w:rsidRPr="00330654">
        <w:rPr>
          <w:sz w:val="24"/>
          <w:lang w:val="en-US"/>
        </w:rPr>
        <w:tab/>
        <w:t>How many times participant checks their phone per day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Phone_Usage_Purpose</w:t>
      </w:r>
      <w:proofErr w:type="spellEnd"/>
      <w:r w:rsidRPr="00330654">
        <w:rPr>
          <w:sz w:val="24"/>
          <w:lang w:val="en-US"/>
        </w:rPr>
        <w:tab/>
        <w:t>Primary purpose of phone usage (e.g. social, gaming, education, etc.)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Exercise_Hours</w:t>
      </w:r>
      <w:proofErr w:type="spellEnd"/>
      <w:r w:rsidRPr="00330654">
        <w:rPr>
          <w:sz w:val="24"/>
          <w:lang w:val="en-US"/>
        </w:rPr>
        <w:tab/>
        <w:t>Number of hours of physical activity per week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Academic_Performance</w:t>
      </w:r>
      <w:proofErr w:type="spellEnd"/>
      <w:r w:rsidRPr="00330654">
        <w:rPr>
          <w:sz w:val="24"/>
          <w:lang w:val="en-US"/>
        </w:rPr>
        <w:tab/>
        <w:t>Academic score or GPA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r w:rsidRPr="00330654">
        <w:rPr>
          <w:sz w:val="24"/>
          <w:lang w:val="en-US"/>
        </w:rPr>
        <w:t>IQ</w:t>
      </w:r>
      <w:r w:rsidRPr="00330654">
        <w:rPr>
          <w:sz w:val="24"/>
          <w:lang w:val="en-US"/>
        </w:rPr>
        <w:tab/>
        <w:t>Self-reported or estimated intelligence score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r w:rsidRPr="00330654">
        <w:rPr>
          <w:sz w:val="24"/>
          <w:lang w:val="en-US"/>
        </w:rPr>
        <w:t>CG</w:t>
      </w:r>
      <w:r w:rsidRPr="00330654">
        <w:rPr>
          <w:sz w:val="24"/>
          <w:lang w:val="en-US"/>
        </w:rPr>
        <w:tab/>
        <w:t>Cumulative Grade (or general performance metric)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Internship_Experience</w:t>
      </w:r>
      <w:proofErr w:type="spellEnd"/>
      <w:r w:rsidRPr="00330654">
        <w:rPr>
          <w:sz w:val="24"/>
          <w:lang w:val="en-US"/>
        </w:rPr>
        <w:tab/>
        <w:t>Binary or categorical indication of internship experience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Projects_Completed</w:t>
      </w:r>
      <w:proofErr w:type="spellEnd"/>
      <w:r w:rsidRPr="00330654">
        <w:rPr>
          <w:sz w:val="24"/>
          <w:lang w:val="en-US"/>
        </w:rPr>
        <w:tab/>
        <w:t>Number of self-initiated or academic projects completed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r w:rsidRPr="00330654">
        <w:rPr>
          <w:sz w:val="24"/>
          <w:lang w:val="en-US"/>
        </w:rPr>
        <w:t>Placement</w:t>
      </w:r>
      <w:r w:rsidRPr="00330654">
        <w:rPr>
          <w:sz w:val="24"/>
          <w:lang w:val="en-US"/>
        </w:rPr>
        <w:tab/>
      </w:r>
      <w:proofErr w:type="spellStart"/>
      <w:r w:rsidRPr="00330654">
        <w:rPr>
          <w:sz w:val="24"/>
          <w:lang w:val="en-US"/>
        </w:rPr>
        <w:t>Placement</w:t>
      </w:r>
      <w:proofErr w:type="spellEnd"/>
      <w:r w:rsidRPr="00330654">
        <w:rPr>
          <w:sz w:val="24"/>
          <w:lang w:val="en-US"/>
        </w:rPr>
        <w:t xml:space="preserve"> status (selected/not selected)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proofErr w:type="spellStart"/>
      <w:r w:rsidRPr="00330654">
        <w:rPr>
          <w:sz w:val="24"/>
          <w:lang w:val="en-US"/>
        </w:rPr>
        <w:t>Addiction_Level</w:t>
      </w:r>
      <w:proofErr w:type="spellEnd"/>
      <w:r w:rsidRPr="00330654">
        <w:rPr>
          <w:sz w:val="24"/>
          <w:lang w:val="en-US"/>
        </w:rPr>
        <w:tab/>
        <w:t>Numeric measure of phone/screen addiction severity (to be binned for ML)</w:t>
      </w:r>
    </w:p>
    <w:p w:rsidR="00330654" w:rsidRPr="00330654" w:rsidRDefault="00330654" w:rsidP="00330654">
      <w:pPr>
        <w:spacing w:after="0" w:line="240" w:lineRule="auto"/>
        <w:rPr>
          <w:sz w:val="24"/>
          <w:lang w:val="en-US"/>
        </w:rPr>
      </w:pPr>
      <w:r w:rsidRPr="00330654">
        <w:rPr>
          <w:sz w:val="24"/>
          <w:lang w:val="en-US"/>
        </w:rPr>
        <w:t>_________________</w:t>
      </w:r>
    </w:p>
    <w:p w:rsidR="00330654" w:rsidRPr="00330654" w:rsidRDefault="00330654" w:rsidP="00330654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02124"/>
          <w:sz w:val="54"/>
          <w:szCs w:val="54"/>
          <w:lang w:val="en-US"/>
        </w:rPr>
      </w:pPr>
      <w:r w:rsidRPr="00330654">
        <w:rPr>
          <w:rFonts w:ascii="Arial" w:hAnsi="Arial" w:cs="Arial"/>
          <w:color w:val="202124"/>
          <w:sz w:val="54"/>
          <w:szCs w:val="54"/>
          <w:lang w:val="en-US"/>
        </w:rPr>
        <w:t>Extrovert vs. Introvert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- </w:t>
      </w:r>
      <w:proofErr w:type="spellStart"/>
      <w:r w:rsidRPr="00985DF2">
        <w:rPr>
          <w:sz w:val="24"/>
          <w:lang w:val="en-US"/>
        </w:rPr>
        <w:t>Time_spent_Alone</w:t>
      </w:r>
      <w:proofErr w:type="spellEnd"/>
      <w:r w:rsidRPr="00985DF2">
        <w:rPr>
          <w:sz w:val="24"/>
          <w:lang w:val="en-US"/>
        </w:rPr>
        <w:t>: Hours spent alone daily (0–11).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</w:t>
      </w:r>
      <w:proofErr w:type="spellStart"/>
      <w:r w:rsidRPr="00985DF2">
        <w:rPr>
          <w:sz w:val="24"/>
          <w:lang w:val="en-US"/>
        </w:rPr>
        <w:t>Stage_fear</w:t>
      </w:r>
      <w:proofErr w:type="spellEnd"/>
      <w:r w:rsidRPr="00985DF2">
        <w:rPr>
          <w:sz w:val="24"/>
          <w:lang w:val="en-US"/>
        </w:rPr>
        <w:t>: Presence of stage fright (Yes/No).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</w:t>
      </w:r>
      <w:proofErr w:type="spellStart"/>
      <w:r w:rsidRPr="00985DF2">
        <w:rPr>
          <w:sz w:val="24"/>
          <w:lang w:val="en-US"/>
        </w:rPr>
        <w:t>Social_event_attendance</w:t>
      </w:r>
      <w:proofErr w:type="spellEnd"/>
      <w:r w:rsidRPr="00985DF2">
        <w:rPr>
          <w:sz w:val="24"/>
          <w:lang w:val="en-US"/>
        </w:rPr>
        <w:t>: Frequency of social events (0–10).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</w:t>
      </w:r>
      <w:proofErr w:type="spellStart"/>
      <w:r w:rsidRPr="00985DF2">
        <w:rPr>
          <w:sz w:val="24"/>
          <w:lang w:val="en-US"/>
        </w:rPr>
        <w:t>Going_outside</w:t>
      </w:r>
      <w:proofErr w:type="spellEnd"/>
      <w:r w:rsidRPr="00985DF2">
        <w:rPr>
          <w:sz w:val="24"/>
          <w:lang w:val="en-US"/>
        </w:rPr>
        <w:t>: Frequency of going outside (0–7).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</w:t>
      </w:r>
      <w:proofErr w:type="spellStart"/>
      <w:r w:rsidRPr="00985DF2">
        <w:rPr>
          <w:sz w:val="24"/>
          <w:lang w:val="en-US"/>
        </w:rPr>
        <w:t>Drained_after_socializing</w:t>
      </w:r>
      <w:proofErr w:type="spellEnd"/>
      <w:r w:rsidRPr="00985DF2">
        <w:rPr>
          <w:sz w:val="24"/>
          <w:lang w:val="en-US"/>
        </w:rPr>
        <w:t>: Feeling drained after socializing (Yes/No).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</w:t>
      </w:r>
      <w:proofErr w:type="spellStart"/>
      <w:r w:rsidRPr="00985DF2">
        <w:rPr>
          <w:sz w:val="24"/>
          <w:lang w:val="en-US"/>
        </w:rPr>
        <w:t>Friends_circle_size</w:t>
      </w:r>
      <w:proofErr w:type="spellEnd"/>
      <w:r w:rsidRPr="00985DF2">
        <w:rPr>
          <w:sz w:val="24"/>
          <w:lang w:val="en-US"/>
        </w:rPr>
        <w:t>: Number of close friends (0–15).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</w:t>
      </w:r>
      <w:proofErr w:type="spellStart"/>
      <w:r w:rsidRPr="00985DF2">
        <w:rPr>
          <w:sz w:val="24"/>
          <w:lang w:val="en-US"/>
        </w:rPr>
        <w:t>Post_frequency</w:t>
      </w:r>
      <w:proofErr w:type="spellEnd"/>
      <w:r w:rsidRPr="00985DF2">
        <w:rPr>
          <w:sz w:val="24"/>
          <w:lang w:val="en-US"/>
        </w:rPr>
        <w:t>: Social media post frequency (0–10).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    - Personality: Target </w:t>
      </w:r>
      <w:r w:rsidRPr="00985DF2">
        <w:rPr>
          <w:sz w:val="24"/>
          <w:lang w:val="en-US"/>
        </w:rPr>
        <w:t>variable (Extrovert/Introvert).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____________</w:t>
      </w:r>
    </w:p>
    <w:p w:rsidR="00330654" w:rsidRPr="00330654" w:rsidRDefault="00330654" w:rsidP="00330654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02124"/>
          <w:sz w:val="54"/>
          <w:szCs w:val="54"/>
          <w:lang w:val="en-US"/>
        </w:rPr>
      </w:pPr>
      <w:r w:rsidRPr="00330654">
        <w:rPr>
          <w:rFonts w:ascii="Arial" w:hAnsi="Arial" w:cs="Arial"/>
          <w:color w:val="202124"/>
          <w:sz w:val="54"/>
          <w:szCs w:val="54"/>
          <w:lang w:val="en-US"/>
        </w:rPr>
        <w:t>COVID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>The dataset was provided by the Mexican government (link). This dataset contains an enormous number of anonymized patient-related information including pre-conditions. The raw dataset consists of 21 unique features and 1,048,576 unique patients. In the Boolean features, 1 means "yes" and 2 means "no". values as 97 and 99 are missing data.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>sex: 1 for female and 2 for male.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>age: of the patient.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classification: </w:t>
      </w:r>
      <w:proofErr w:type="spellStart"/>
      <w:r w:rsidRPr="00985DF2">
        <w:rPr>
          <w:sz w:val="24"/>
          <w:lang w:val="en-US"/>
        </w:rPr>
        <w:t>covid</w:t>
      </w:r>
      <w:proofErr w:type="spellEnd"/>
      <w:r w:rsidRPr="00985DF2">
        <w:rPr>
          <w:sz w:val="24"/>
          <w:lang w:val="en-US"/>
        </w:rPr>
        <w:t xml:space="preserve"> test findings. Values 1-3 mean that the patient was diagnosed with </w:t>
      </w:r>
      <w:proofErr w:type="spellStart"/>
      <w:r w:rsidRPr="00985DF2">
        <w:rPr>
          <w:sz w:val="24"/>
          <w:lang w:val="en-US"/>
        </w:rPr>
        <w:t>covid</w:t>
      </w:r>
      <w:proofErr w:type="spellEnd"/>
      <w:r w:rsidRPr="00985DF2">
        <w:rPr>
          <w:sz w:val="24"/>
          <w:lang w:val="en-US"/>
        </w:rPr>
        <w:t xml:space="preserve"> in different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 xml:space="preserve">degrees. 4 or higher means that the patient is not a carrier of </w:t>
      </w:r>
      <w:proofErr w:type="spellStart"/>
      <w:r w:rsidRPr="00985DF2">
        <w:rPr>
          <w:sz w:val="24"/>
          <w:lang w:val="en-US"/>
        </w:rPr>
        <w:t>covid</w:t>
      </w:r>
      <w:proofErr w:type="spellEnd"/>
      <w:r w:rsidRPr="00985DF2">
        <w:rPr>
          <w:sz w:val="24"/>
          <w:lang w:val="en-US"/>
        </w:rPr>
        <w:t xml:space="preserve"> or that the test is inconclusive.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>patient type: type of care the patient received in the unit. 1 for returned home and 2 for hospitalization.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>pneumonia: whether the patient already have air sacs inflammation or not.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lastRenderedPageBreak/>
        <w:t>pregnancy: whether the patient is pregnant or not.</w:t>
      </w:r>
    </w:p>
    <w:p w:rsidR="00330654" w:rsidRPr="00985DF2" w:rsidRDefault="00330654" w:rsidP="00330654">
      <w:pPr>
        <w:spacing w:after="0" w:line="240" w:lineRule="auto"/>
        <w:rPr>
          <w:sz w:val="24"/>
          <w:lang w:val="en-US"/>
        </w:rPr>
      </w:pPr>
      <w:r w:rsidRPr="00985DF2">
        <w:rPr>
          <w:sz w:val="24"/>
          <w:lang w:val="en-US"/>
        </w:rPr>
        <w:t>diabetes: whether the patient has diabetes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copd</w:t>
      </w:r>
      <w:proofErr w:type="spellEnd"/>
      <w:r w:rsidRPr="00330654">
        <w:rPr>
          <w:lang w:val="en-US"/>
        </w:rPr>
        <w:t>: Indicates whether the patient has Chronic obstructive pulmonary disease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asthma: whether the patient has asthma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inmsupr</w:t>
      </w:r>
      <w:proofErr w:type="spellEnd"/>
      <w:r w:rsidRPr="00330654">
        <w:rPr>
          <w:lang w:val="en-US"/>
        </w:rPr>
        <w:t>: whether the patient is immunosuppressed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hypertension: whether the patient has hypertension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cardiovascular: whether the patient has heart or blood vessels related disease.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renal chron</w:t>
      </w:r>
      <w:bookmarkStart w:id="0" w:name="_GoBack"/>
      <w:bookmarkEnd w:id="0"/>
      <w:r w:rsidRPr="00330654">
        <w:rPr>
          <w:lang w:val="en-US"/>
        </w:rPr>
        <w:t>ic: whether the patient has chronic renal disease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other disease: whether the patient has other disease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obesity: whether the patient is obese or not.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tobacco: whether the patient is a tobacco user.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usmr</w:t>
      </w:r>
      <w:proofErr w:type="spellEnd"/>
      <w:r w:rsidRPr="00330654">
        <w:rPr>
          <w:lang w:val="en-US"/>
        </w:rPr>
        <w:t>: Indicates whether the patient treated medical units of the first, second or third level.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medical unit: type of institution of the National Health System that provided the care.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intubed</w:t>
      </w:r>
      <w:proofErr w:type="spellEnd"/>
      <w:r w:rsidRPr="00330654">
        <w:rPr>
          <w:lang w:val="en-US"/>
        </w:rPr>
        <w:t>: whether the patient was connected to the ventilator.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proofErr w:type="spellStart"/>
      <w:r w:rsidRPr="00330654">
        <w:rPr>
          <w:lang w:val="en-US"/>
        </w:rPr>
        <w:t>icu</w:t>
      </w:r>
      <w:proofErr w:type="spellEnd"/>
      <w:r w:rsidRPr="00330654">
        <w:rPr>
          <w:lang w:val="en-US"/>
        </w:rPr>
        <w:t>: Indicates whether the patient had been admitted to an Intensive Care Unit.</w:t>
      </w:r>
    </w:p>
    <w:p w:rsidR="00330654" w:rsidRPr="00330654" w:rsidRDefault="00330654" w:rsidP="00330654">
      <w:pPr>
        <w:spacing w:after="0" w:line="240" w:lineRule="auto"/>
        <w:rPr>
          <w:lang w:val="en-US"/>
        </w:rPr>
      </w:pPr>
      <w:r w:rsidRPr="00330654">
        <w:rPr>
          <w:lang w:val="en-US"/>
        </w:rPr>
        <w:t>date died: If the patient died indicate the date of death, and 9999-99-99 otherwise.</w:t>
      </w:r>
    </w:p>
    <w:sectPr w:rsidR="00330654" w:rsidRPr="00330654" w:rsidSect="00985DF2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80BEF"/>
    <w:multiLevelType w:val="multilevel"/>
    <w:tmpl w:val="23A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40723F"/>
    <w:multiLevelType w:val="multilevel"/>
    <w:tmpl w:val="688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FD2C36"/>
    <w:multiLevelType w:val="multilevel"/>
    <w:tmpl w:val="AD6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011D69"/>
    <w:multiLevelType w:val="multilevel"/>
    <w:tmpl w:val="FC0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D6"/>
    <w:rsid w:val="002A7A38"/>
    <w:rsid w:val="00330654"/>
    <w:rsid w:val="00985DF2"/>
    <w:rsid w:val="00A93716"/>
    <w:rsid w:val="00E8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2779F"/>
  <w15:chartTrackingRefBased/>
  <w15:docId w15:val="{B46A57AD-6AC3-4F69-8AD5-C95AC89A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6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6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6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B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8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6BD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3306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306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2</cp:revision>
  <dcterms:created xsi:type="dcterms:W3CDTF">2025-09-07T13:01:00Z</dcterms:created>
  <dcterms:modified xsi:type="dcterms:W3CDTF">2025-09-07T13:13:00Z</dcterms:modified>
</cp:coreProperties>
</file>