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cs="Times New Roman" w:ascii="Times New Roman" w:hAnsi="Times New Roman"/>
          <w:sz w:val="24"/>
          <w:lang w:val="uk-UA"/>
        </w:rPr>
        <w:t>МІНІСТЕРСТВО ОСВІТИ І НАУКИ УКРАЇНИ</w:t>
      </w:r>
    </w:p>
    <w:p>
      <w:pPr>
        <w:pStyle w:val="NoSpacing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cs="Times New Roman" w:ascii="Times New Roman" w:hAnsi="Times New Roman"/>
          <w:sz w:val="24"/>
          <w:lang w:val="uk-UA"/>
        </w:rPr>
        <w:t>НАЦІОНАЛЬНИЙ АВІАЦІЙНИЙ УНІВЕРСИТЕТ</w:t>
      </w:r>
    </w:p>
    <w:p>
      <w:pPr>
        <w:pStyle w:val="NoSpacing"/>
        <w:jc w:val="center"/>
        <w:rPr>
          <w:rFonts w:ascii="Times New Roman" w:hAnsi="Times New Roman" w:cs="Times New Roman"/>
          <w:color w:val="000000"/>
          <w:sz w:val="24"/>
          <w:lang w:val="uk-UA"/>
        </w:rPr>
      </w:pPr>
      <w:r>
        <w:rPr>
          <w:rFonts w:cs="Times New Roman" w:ascii="Times New Roman" w:hAnsi="Times New Roman"/>
          <w:color w:val="000000"/>
          <w:sz w:val="24"/>
          <w:lang w:val="uk-UA"/>
        </w:rPr>
        <w:t>КАФЕДРА КОМП</w:t>
      </w:r>
      <w:r>
        <w:rPr>
          <w:rFonts w:cs="Times New Roman" w:ascii="Times New Roman" w:hAnsi="Times New Roman"/>
          <w:color w:val="000000"/>
          <w:sz w:val="24"/>
        </w:rPr>
        <w:t>’</w:t>
      </w:r>
      <w:r>
        <w:rPr>
          <w:rFonts w:cs="Times New Roman" w:ascii="Times New Roman" w:hAnsi="Times New Roman"/>
          <w:color w:val="000000"/>
          <w:sz w:val="24"/>
          <w:lang w:val="uk-UA"/>
        </w:rPr>
        <w:t>ЮТЕРНИХ ІНФОРМАЦІЙНИХ ТЕХНОЛОГІЙ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  <w:lang w:val="uk-UA"/>
        </w:rPr>
      </w:pPr>
      <w:r>
        <w:rPr>
          <w:rFonts w:cs="Times New Roman" w:ascii="Times New Roman" w:hAnsi="Times New Roman"/>
          <w:b/>
          <w:sz w:val="40"/>
          <w:szCs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  <w:lang w:val="uk-UA"/>
        </w:rPr>
      </w:pPr>
      <w:r>
        <w:rPr>
          <w:rFonts w:cs="Times New Roman" w:ascii="Times New Roman" w:hAnsi="Times New Roman"/>
          <w:b/>
          <w:sz w:val="40"/>
          <w:szCs w:val="40"/>
          <w:lang w:val="uk-UA"/>
        </w:rPr>
        <w:t>Лабораторна робота № 2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6"/>
          <w:lang w:val="uk-UA"/>
        </w:rPr>
        <w:t>з дисципліни:</w:t>
      </w:r>
      <w:r>
        <w:rPr>
          <w:rFonts w:cs="Times New Roman" w:ascii="Times New Roman" w:hAnsi="Times New Roman"/>
          <w:sz w:val="32"/>
          <w:szCs w:val="36"/>
          <w:lang w:val="uk-UA"/>
        </w:rPr>
        <w:t xml:space="preserve"> «Електротехніка та електроніка»</w:t>
      </w:r>
    </w:p>
    <w:p>
      <w:pPr>
        <w:pStyle w:val="1"/>
        <w:spacing w:lineRule="auto" w:line="240"/>
        <w:ind w:firstLine="301"/>
        <w:jc w:val="center"/>
        <w:rPr/>
      </w:pPr>
      <w:r>
        <w:rPr>
          <w:rFonts w:ascii="Times New Roman" w:hAnsi="Times New Roman"/>
          <w:b w:val="false"/>
          <w:bCs w:val="false"/>
          <w:sz w:val="32"/>
          <w:szCs w:val="36"/>
        </w:rPr>
        <w:t>на</w:t>
      </w:r>
      <w:r>
        <w:rPr>
          <w:rFonts w:ascii="Times New Roman" w:hAnsi="Times New Roman"/>
          <w:b w:val="false"/>
          <w:bCs w:val="false"/>
          <w:sz w:val="32"/>
          <w:szCs w:val="36"/>
        </w:rPr>
        <w:t xml:space="preserve"> тем</w:t>
      </w:r>
      <w:r>
        <w:rPr>
          <w:rFonts w:ascii="Times New Roman" w:hAnsi="Times New Roman"/>
          <w:b w:val="false"/>
          <w:bCs w:val="false"/>
          <w:sz w:val="32"/>
          <w:szCs w:val="36"/>
        </w:rPr>
        <w:t>у</w:t>
      </w:r>
      <w:r>
        <w:rPr>
          <w:rFonts w:ascii="Times New Roman" w:hAnsi="Times New Roman"/>
          <w:b w:val="false"/>
          <w:bCs w:val="false"/>
          <w:sz w:val="32"/>
          <w:szCs w:val="36"/>
        </w:rPr>
        <w:t>:</w:t>
      </w:r>
      <w:r>
        <w:rPr>
          <w:rFonts w:ascii="Times New Roman" w:hAnsi="Times New Roman"/>
          <w:sz w:val="32"/>
          <w:szCs w:val="36"/>
        </w:rPr>
        <w:t xml:space="preserve"> «</w:t>
      </w:r>
      <w:r>
        <w:rPr>
          <w:rFonts w:ascii="Times New Roman" w:hAnsi="Times New Roman"/>
          <w:sz w:val="32"/>
          <w:szCs w:val="32"/>
        </w:rPr>
        <w:t>Напівпровідникові діоди. Діодні випрямлячі.</w:t>
      </w:r>
      <w:r>
        <w:rPr>
          <w:rFonts w:ascii="Times New Roman" w:hAnsi="Times New Roman"/>
          <w:sz w:val="32"/>
          <w:szCs w:val="36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6372" w:hanging="0"/>
        <w:jc w:val="right"/>
        <w:rPr/>
      </w:pPr>
      <w:bookmarkStart w:id="0" w:name="_GoBack"/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Виконав:</w:t>
      </w:r>
      <w:bookmarkEnd w:id="0"/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8"/>
          <w:lang w:val="uk-UA"/>
        </w:rPr>
        <w:t>студент групи УС-21</w:t>
      </w:r>
      <w:r>
        <w:rPr>
          <w:rFonts w:cs="Times New Roman" w:ascii="Times New Roman" w:hAnsi="Times New Roman"/>
          <w:sz w:val="28"/>
          <w:szCs w:val="28"/>
          <w:lang w:val="uk-UA"/>
        </w:rPr>
        <w:t>3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8"/>
          <w:lang w:val="uk-UA"/>
        </w:rPr>
        <w:t>Тертичний Владислав</w:t>
      </w:r>
    </w:p>
    <w:p>
      <w:pPr>
        <w:pStyle w:val="Normal"/>
        <w:ind w:left="6372" w:hanging="0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6372" w:hanging="0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6372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tLeast" w:line="240"/>
        <w:jc w:val="right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tLeast" w:line="240"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Київ 2017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1.Завдання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  <w:drawing>
          <wp:inline distT="0" distB="0" distL="0" distR="2540">
            <wp:extent cx="4874895" cy="2247900"/>
            <wp:effectExtent l="0" t="0" r="0" b="0"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Максимум вхідної напруги: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13.8984 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Позитивний рівень обмеження напруги:</w:t>
      </w:r>
      <w:r>
        <w:rPr>
          <w:rFonts w:cs="Times New Roman" w:ascii="Times New Roman" w:hAnsi="Times New Roman"/>
          <w:sz w:val="28"/>
          <w:szCs w:val="28"/>
          <w:lang w:val="uk-UA"/>
        </w:rPr>
        <w:t>13.8984 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Негативний рівнень обмеження напруги: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-13.8984 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2.Завдання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203190" cy="229552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Максимум вхідної напруги: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13.9615 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Позитивний рівень обмеження напруги: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13.9615 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Негативний рівнень обмеження напруги:</w:t>
      </w:r>
      <w:r>
        <w:rPr>
          <w:rFonts w:cs="Times New Roman" w:ascii="Times New Roman" w:hAnsi="Times New Roman"/>
          <w:sz w:val="28"/>
          <w:szCs w:val="28"/>
          <w:lang w:val="uk-UA"/>
        </w:rPr>
        <w:t>-13.9615 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4763770" cy="2143125"/>
            <wp:effectExtent l="0" t="0" r="0" b="0"/>
            <wp:docPr id="3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Максимум вхідної напруги: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13.9615 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Позитивний рівень обмеження напруги: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13.9615 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Негативний рівнень обмеження напруги: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-13.9615 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5029200" cy="2178050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Максимум вхідної напруги: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13.9615 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Позитивний рівень обмеження напруги: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13.9615 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Негативний рівнень обмеження напруги: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-13.9615 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3.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Завдання</w:t>
      </w:r>
      <w:r>
        <w:rPr>
          <w:rFonts w:cs="Times New Roman" w:ascii="Times New Roman" w:hAnsi="Times New Roman"/>
          <w:b/>
          <w:lang w:val="uk-UA"/>
        </w:rPr>
        <w:drawing>
          <wp:inline distT="0" distB="1905" distL="0" distR="0">
            <wp:extent cx="5429250" cy="2551430"/>
            <wp:effectExtent l="0" t="0" r="0" b="0"/>
            <wp:docPr id="5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Максимум вхідної напруги: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13.9042 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Позитивний рівень обмеження напруги: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13.9042 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Негативний рівнень обмеження напруги: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-13.9042 В</w:t>
      </w:r>
    </w:p>
    <w:p>
      <w:pPr>
        <w:pStyle w:val="Normal"/>
        <w:rPr>
          <w:rFonts w:ascii="Times New Roman" w:hAnsi="Times New Roman" w:cs="Times New Roman"/>
          <w:b/>
          <w:b/>
          <w:lang w:val="uk-UA"/>
        </w:rPr>
      </w:pPr>
      <w:r>
        <w:rPr>
          <w:rFonts w:cs="Times New Roman" w:ascii="Times New Roman" w:hAnsi="Times New Roman"/>
          <w:b/>
          <w:lang w:val="uk-UA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</w:rPr>
        <w:t>4.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 w:eastAsia="ru-RU"/>
        </w:rPr>
        <w:t>Завдання</w:t>
      </w:r>
      <w:r>
        <w:rPr>
          <w:rFonts w:cs="Times New Roman" w:ascii="Times New Roman" w:hAnsi="Times New Roman"/>
          <w:b/>
          <w:sz w:val="28"/>
          <w:szCs w:val="28"/>
          <w:lang w:val="uk-UA" w:eastAsia="ru-RU"/>
        </w:rPr>
        <w:drawing>
          <wp:inline distT="0" distB="635" distL="0" distR="0">
            <wp:extent cx="5572125" cy="234251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Максимум вхідної напруги: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6.9817 В</w:t>
      </w:r>
    </w:p>
    <w:p>
      <w:pPr>
        <w:pStyle w:val="Normal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cs="Times New Roman" w:ascii="Times New Roman" w:hAnsi="Times New Roman"/>
          <w:b/>
          <w:sz w:val="28"/>
          <w:lang w:val="uk-UA" w:eastAsia="ru-RU"/>
        </w:rPr>
        <w:t>Максимум вихідної напруги:</w:t>
      </w:r>
      <w:r>
        <w:rPr>
          <w:rFonts w:cs="Times New Roman" w:ascii="Times New Roman" w:hAnsi="Times New Roman"/>
          <w:sz w:val="28"/>
          <w:lang w:val="uk-UA" w:eastAsia="ru-RU"/>
        </w:rPr>
        <w:t xml:space="preserve"> -6.9817*10</w:t>
      </w:r>
      <w:r>
        <w:rPr>
          <w:rFonts w:cs="Times New Roman" w:ascii="Times New Roman" w:hAnsi="Times New Roman"/>
          <w:sz w:val="28"/>
          <w:vertAlign w:val="superscript"/>
          <w:lang w:val="uk-UA" w:eastAsia="ru-RU"/>
        </w:rPr>
        <w:t>-9</w:t>
      </w:r>
      <w:r>
        <w:rPr>
          <w:rFonts w:cs="Times New Roman" w:ascii="Times New Roman" w:hAnsi="Times New Roman"/>
          <w:sz w:val="28"/>
          <w:lang w:val="uk-UA" w:eastAsia="ru-RU"/>
        </w:rPr>
        <w:t xml:space="preserve"> В</w:t>
      </w:r>
    </w:p>
    <w:p>
      <w:pPr>
        <w:pStyle w:val="Normal"/>
        <w:rPr>
          <w:rFonts w:ascii="Times New Roman" w:hAnsi="Times New Roman" w:cs="Times New Roman"/>
          <w:b/>
          <w:b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 xml:space="preserve">5. </w:t>
      </w:r>
      <w:r>
        <w:rPr>
          <w:rFonts w:cs="Times New Roman" w:ascii="Times New Roman" w:hAnsi="Times New Roman"/>
          <w:b/>
          <w:sz w:val="28"/>
          <w:szCs w:val="28"/>
          <w:lang w:val="uk-UA" w:eastAsia="ru-RU"/>
        </w:rPr>
        <w:t>Завдання</w:t>
      </w:r>
      <w:r>
        <w:rPr>
          <w:rFonts w:cs="Times New Roman" w:ascii="Times New Roman" w:hAnsi="Times New Roman"/>
          <w:b/>
          <w:sz w:val="28"/>
          <w:szCs w:val="28"/>
          <w:lang w:val="uk-UA" w:eastAsia="ru-RU"/>
        </w:rPr>
        <w:drawing>
          <wp:inline distT="0" distB="0" distL="0" distR="0">
            <wp:extent cx="5353050" cy="2306955"/>
            <wp:effectExtent l="0" t="0" r="0" b="0"/>
            <wp:docPr id="7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Максимум вхідної напруги: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6.9833 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Максимум вихідної напруги: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10.1491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5715" distL="0" distR="0">
            <wp:extent cx="4876800" cy="2089785"/>
            <wp:effectExtent l="0" t="0" r="0" b="0"/>
            <wp:docPr id="8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Максимум вхідної напруги: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7.9833 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Максимум вихідної напруги: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4.3761 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Висновок: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В </w:t>
      </w:r>
      <w:r>
        <w:rPr>
          <w:rFonts w:cs="Times New Roman" w:ascii="Times New Roman" w:hAnsi="Times New Roman"/>
          <w:sz w:val="28"/>
          <w:szCs w:val="28"/>
          <w:lang w:val="uk-UA"/>
        </w:rPr>
        <w:t>цій лабораторній роботі ми навчилися визначати струм у напівпровідникових діодах, та дослідили їх особливості.</w:t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 CYR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e4bc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5e4bc2"/>
    <w:rPr>
      <w:rFonts w:ascii="Tahoma" w:hAnsi="Tahoma" w:cs="Tahoma"/>
      <w:sz w:val="16"/>
      <w:szCs w:val="16"/>
      <w:lang w:val="ru-RU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e4bc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1" w:customStyle="1">
    <w:name w:val="Обычный1"/>
    <w:qFormat/>
    <w:rsid w:val="005e4bc2"/>
    <w:pPr>
      <w:widowControl w:val="false"/>
      <w:bidi w:val="0"/>
      <w:snapToGrid w:val="false"/>
      <w:spacing w:lineRule="auto" w:line="300" w:before="0" w:after="0"/>
      <w:jc w:val="both"/>
    </w:pPr>
    <w:rPr>
      <w:rFonts w:ascii="Times New Roman CYR" w:hAnsi="Times New Roman CYR" w:eastAsia="Times New Roman" w:cs="Times New Roman"/>
      <w:color w:val="auto"/>
      <w:sz w:val="24"/>
      <w:szCs w:val="20"/>
      <w:lang w:eastAsia="ru-RU" w:val="uk-UA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5e4bc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LibreOffice/5.1.6.2$Linux_X86_64 LibreOffice_project/10m0$Build-2</Application>
  <Pages>5</Pages>
  <Words>171</Words>
  <Characters>1188</Characters>
  <CharactersWithSpaces>1324</CharactersWithSpaces>
  <Paragraphs>40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2017-12-11T10:46:00Z</dcterms:created>
  <dc:creator>Максим Лазоренко</dc:creator>
  <dc:description/>
  <dc:language>en-US</dc:language>
  <cp:lastModifiedBy/>
  <dcterms:modified xsi:type="dcterms:W3CDTF">2017-12-14T15:56:07Z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