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38" w:rsidRDefault="00580E69">
      <w:r w:rsidRPr="00580E69">
        <w:rPr>
          <w:noProof/>
          <w:lang w:eastAsia="tr-TR"/>
        </w:rPr>
        <w:drawing>
          <wp:inline distT="0" distB="0" distL="0" distR="0" wp14:anchorId="31247F05" wp14:editId="07501696">
            <wp:extent cx="5892800" cy="3587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9" w:rsidRDefault="00580E69">
      <w:r w:rsidRPr="00580E69">
        <w:rPr>
          <w:noProof/>
          <w:lang w:eastAsia="tr-TR"/>
        </w:rPr>
        <w:drawing>
          <wp:inline distT="0" distB="0" distL="0" distR="0" wp14:anchorId="6555D059" wp14:editId="7180C507">
            <wp:extent cx="6235700" cy="3390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9" w:rsidRPr="000E666C" w:rsidRDefault="00580E69" w:rsidP="00580E69">
      <w:pPr>
        <w:jc w:val="center"/>
        <w:rPr>
          <w:sz w:val="28"/>
          <w:szCs w:val="28"/>
        </w:rPr>
      </w:pPr>
      <w:bookmarkStart w:id="0" w:name="_GoBack"/>
      <w:r w:rsidRPr="000E666C">
        <w:rPr>
          <w:sz w:val="28"/>
          <w:szCs w:val="28"/>
        </w:rPr>
        <w:t>Class Diyagramı</w:t>
      </w:r>
    </w:p>
    <w:bookmarkEnd w:id="0"/>
    <w:p w:rsidR="00580E69" w:rsidRDefault="00580E69"/>
    <w:p w:rsidR="003D58A1" w:rsidRDefault="003D58A1"/>
    <w:p w:rsidR="003D58A1" w:rsidRDefault="003D58A1"/>
    <w:p w:rsidR="003D58A1" w:rsidRDefault="003D58A1"/>
    <w:p w:rsidR="003D58A1" w:rsidRDefault="003D58A1"/>
    <w:sectPr w:rsidR="003D5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69"/>
    <w:rsid w:val="000E666C"/>
    <w:rsid w:val="003D58A1"/>
    <w:rsid w:val="00580E69"/>
    <w:rsid w:val="00A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34C4"/>
  <w15:chartTrackingRefBased/>
  <w15:docId w15:val="{AE984145-7D9B-4413-A733-02F2EAA8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6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demir</dc:creator>
  <cp:keywords/>
  <dc:description/>
  <cp:lastModifiedBy>aysenur demir</cp:lastModifiedBy>
  <cp:revision>4</cp:revision>
  <dcterms:created xsi:type="dcterms:W3CDTF">2022-12-25T15:32:00Z</dcterms:created>
  <dcterms:modified xsi:type="dcterms:W3CDTF">2022-12-25T21:49:00Z</dcterms:modified>
</cp:coreProperties>
</file>