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CA956" w14:textId="77DE2989" w:rsidR="00890DE5" w:rsidRPr="005079CF" w:rsidRDefault="00890DE5" w:rsidP="003F5475">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p>
    <w:p w14:paraId="6299115F" w14:textId="28CFC19F" w:rsidR="00890DE5" w:rsidRPr="003F5475" w:rsidRDefault="00890DE5" w:rsidP="003F5475">
      <w:pPr>
        <w:rPr>
          <w:rStyle w:val="kansascity"/>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r w:rsidRPr="001E416F">
        <w:rPr>
          <w:rFonts w:eastAsia="Times New Roman" w:cs="Times New Roman"/>
          <w:color w:val="000000" w:themeColor="text1"/>
          <w:sz w:val="22"/>
          <w:szCs w:val="22"/>
        </w:rPr>
        <w:br/>
      </w:r>
      <w:r w:rsidRPr="001E416F">
        <w:rPr>
          <w:rStyle w:val="Strong"/>
          <w:rFonts w:eastAsia="Times New Roman" w:cs="Times New Roman"/>
          <w:color w:val="000000" w:themeColor="text1"/>
          <w:sz w:val="22"/>
          <w:szCs w:val="22"/>
        </w:rPr>
        <w:t>Email:</w:t>
      </w:r>
      <w:r w:rsidRPr="001E416F">
        <w:rPr>
          <w:rFonts w:eastAsia="Times New Roman" w:cs="Times New Roman"/>
          <w:color w:val="000000" w:themeColor="text1"/>
          <w:sz w:val="22"/>
          <w:szCs w:val="22"/>
        </w:rPr>
        <w:t xml:space="preserve"> cory@corymacvie.com</w:t>
      </w:r>
      <w:r w:rsidRPr="001E416F">
        <w:rPr>
          <w:rFonts w:eastAsia="Times New Roman" w:cs="Times New Roman"/>
          <w:sz w:val="22"/>
          <w:szCs w:val="22"/>
        </w:rPr>
        <w:br/>
      </w:r>
      <w:r w:rsidR="002F0855">
        <w:rPr>
          <w:rStyle w:val="Strong"/>
          <w:rFonts w:eastAsia="Times New Roman" w:cs="Times New Roman"/>
          <w:sz w:val="22"/>
          <w:szCs w:val="22"/>
        </w:rPr>
        <w:t>Address</w:t>
      </w:r>
      <w:r w:rsidRPr="001E416F">
        <w:rPr>
          <w:rStyle w:val="Strong"/>
          <w:rFonts w:eastAsia="Times New Roman" w:cs="Times New Roman"/>
          <w:sz w:val="22"/>
          <w:szCs w:val="22"/>
        </w:rPr>
        <w:t>:</w:t>
      </w:r>
      <w:r w:rsidRPr="001E416F">
        <w:rPr>
          <w:rFonts w:eastAsia="Times New Roman" w:cs="Times New Roman"/>
          <w:sz w:val="22"/>
          <w:szCs w:val="22"/>
        </w:rPr>
        <w:t xml:space="preserve"> </w:t>
      </w:r>
      <w:r w:rsidR="007F6C3A">
        <w:rPr>
          <w:rStyle w:val="calabasas"/>
          <w:rFonts w:eastAsia="Times New Roman" w:cs="Times New Roman"/>
          <w:sz w:val="22"/>
          <w:szCs w:val="22"/>
        </w:rPr>
        <w:t>Dunedin, FL</w:t>
      </w:r>
    </w:p>
    <w:p w14:paraId="6A9B0E5E" w14:textId="77777777" w:rsidR="00BC4A9A" w:rsidRPr="007F7420" w:rsidRDefault="00BC4A9A" w:rsidP="00BC4A9A">
      <w:pPr>
        <w:pStyle w:val="Heading2"/>
        <w:rPr>
          <w:rFonts w:asciiTheme="minorHAnsi" w:eastAsiaTheme="minorEastAsia" w:hAnsiTheme="minorHAnsi" w:cs="Times New Roman"/>
          <w:b w:val="0"/>
          <w:bCs w:val="0"/>
          <w:color w:val="7F7F7F" w:themeColor="text1" w:themeTint="80"/>
          <w:sz w:val="22"/>
          <w:szCs w:val="22"/>
        </w:rPr>
      </w:pPr>
      <w:r w:rsidRPr="007F7420">
        <w:rPr>
          <w:rFonts w:asciiTheme="minorHAnsi" w:eastAsiaTheme="minorEastAsia" w:hAnsiTheme="minorHAnsi" w:cs="Times New Roman"/>
          <w:b w:val="0"/>
          <w:bCs w:val="0"/>
          <w:color w:val="7F7F7F" w:themeColor="text1" w:themeTint="80"/>
          <w:sz w:val="22"/>
          <w:szCs w:val="22"/>
        </w:rPr>
        <w:t>Always seeking opportunities to develop new systems that improve the lives of others. Possess tenacity for solving difficult problems while focusing on quality and service. Strives for the highest level of personal integrity on all jobs. Daily seeks higher levels of understanding in multiple subjects. Live by checklists and calendars, seven days a week.</w:t>
      </w:r>
    </w:p>
    <w:p w14:paraId="15B9E7DB" w14:textId="77777777" w:rsidR="00BC4A9A" w:rsidRPr="00BC4A9A" w:rsidRDefault="00BC4A9A" w:rsidP="00BC4A9A"/>
    <w:p w14:paraId="06F30859" w14:textId="0AC11999" w:rsidR="002F0855" w:rsidRPr="001E416F" w:rsidRDefault="005D1D55" w:rsidP="00171191">
      <w:pPr>
        <w:pStyle w:val="Heading2"/>
        <w:ind w:left="1710" w:hanging="171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094970FD">
                <wp:simplePos x="0" y="0"/>
                <wp:positionH relativeFrom="column">
                  <wp:posOffset>914400</wp:posOffset>
                </wp:positionH>
                <wp:positionV relativeFrom="paragraph">
                  <wp:posOffset>112818</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1in,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4C20C4">
        <w:rPr>
          <w:rFonts w:asciiTheme="minorHAnsi" w:hAnsiTheme="minorHAnsi"/>
          <w:color w:val="0D0D0D" w:themeColor="text1" w:themeTint="F2"/>
          <w:sz w:val="24"/>
          <w:szCs w:val="24"/>
        </w:rPr>
        <w:tab/>
      </w:r>
      <w:r w:rsidR="002F0855">
        <w:rPr>
          <w:rFonts w:asciiTheme="minorHAnsi" w:eastAsia="Times New Roman" w:hAnsiTheme="minorHAnsi" w:cs="Times New Roman"/>
          <w:color w:val="000000" w:themeColor="text1"/>
          <w:sz w:val="24"/>
          <w:szCs w:val="24"/>
        </w:rPr>
        <w:t>Product Management</w:t>
      </w:r>
    </w:p>
    <w:p w14:paraId="70BC10AB" w14:textId="18259871" w:rsidR="007675EE" w:rsidRPr="007675EE" w:rsidRDefault="00B14A08" w:rsidP="007675EE">
      <w:pPr>
        <w:pStyle w:val="ListParagraph"/>
        <w:numPr>
          <w:ilvl w:val="0"/>
          <w:numId w:val="2"/>
        </w:numPr>
        <w:spacing w:before="100" w:beforeAutospacing="1" w:after="100" w:afterAutospacing="1"/>
        <w:ind w:left="1980" w:hanging="270"/>
        <w:rPr>
          <w:rFonts w:eastAsia="Times New Roman" w:cs="Times New Roman"/>
        </w:rPr>
      </w:pPr>
      <w:r>
        <w:rPr>
          <w:rFonts w:eastAsia="Times New Roman" w:cs="Times New Roman"/>
          <w:sz w:val="22"/>
          <w:szCs w:val="22"/>
        </w:rPr>
        <w:t>Six</w:t>
      </w:r>
      <w:r w:rsidR="00171191">
        <w:rPr>
          <w:rFonts w:eastAsia="Times New Roman" w:cs="Times New Roman"/>
          <w:sz w:val="22"/>
          <w:szCs w:val="22"/>
        </w:rPr>
        <w:t xml:space="preserve"> years of </w:t>
      </w:r>
      <w:r>
        <w:rPr>
          <w:rFonts w:eastAsia="Times New Roman" w:cs="Times New Roman"/>
          <w:sz w:val="22"/>
          <w:szCs w:val="22"/>
        </w:rPr>
        <w:t xml:space="preserve">experience </w:t>
      </w:r>
      <w:r w:rsidR="00171191">
        <w:rPr>
          <w:rFonts w:eastAsia="Times New Roman" w:cs="Times New Roman"/>
          <w:sz w:val="22"/>
          <w:szCs w:val="22"/>
        </w:rPr>
        <w:t>leading development teams focused</w:t>
      </w:r>
      <w:r w:rsidR="00EE12F6">
        <w:rPr>
          <w:rFonts w:eastAsia="Times New Roman" w:cs="Times New Roman"/>
          <w:sz w:val="22"/>
          <w:szCs w:val="22"/>
        </w:rPr>
        <w:t xml:space="preserve"> on user-</w:t>
      </w:r>
      <w:r>
        <w:rPr>
          <w:rFonts w:eastAsia="Times New Roman" w:cs="Times New Roman"/>
          <w:sz w:val="22"/>
          <w:szCs w:val="22"/>
        </w:rPr>
        <w:t xml:space="preserve">friendly </w:t>
      </w:r>
      <w:r w:rsidR="00A16EB5">
        <w:rPr>
          <w:rFonts w:eastAsia="Times New Roman" w:cs="Times New Roman"/>
          <w:sz w:val="22"/>
          <w:szCs w:val="22"/>
        </w:rPr>
        <w:t>yet</w:t>
      </w:r>
      <w:r w:rsidR="004C7148">
        <w:rPr>
          <w:rFonts w:eastAsia="Times New Roman" w:cs="Times New Roman"/>
          <w:sz w:val="22"/>
          <w:szCs w:val="22"/>
        </w:rPr>
        <w:t xml:space="preserve"> powerful </w:t>
      </w:r>
      <w:r>
        <w:rPr>
          <w:rFonts w:eastAsia="Times New Roman" w:cs="Times New Roman"/>
          <w:sz w:val="22"/>
          <w:szCs w:val="22"/>
        </w:rPr>
        <w:t xml:space="preserve">web </w:t>
      </w:r>
      <w:r w:rsidR="00A16EB5">
        <w:rPr>
          <w:rFonts w:eastAsia="Times New Roman" w:cs="Times New Roman"/>
          <w:sz w:val="22"/>
          <w:szCs w:val="22"/>
        </w:rPr>
        <w:t xml:space="preserve">and mobile </w:t>
      </w:r>
      <w:r>
        <w:rPr>
          <w:rFonts w:eastAsia="Times New Roman" w:cs="Times New Roman"/>
          <w:sz w:val="22"/>
          <w:szCs w:val="22"/>
        </w:rPr>
        <w:t>software</w:t>
      </w:r>
      <w:r w:rsidR="00EE177F">
        <w:rPr>
          <w:rFonts w:eastAsia="Times New Roman" w:cs="Times New Roman"/>
          <w:sz w:val="22"/>
          <w:szCs w:val="22"/>
        </w:rPr>
        <w:t xml:space="preserve"> in a SaaS B2B environment</w:t>
      </w:r>
      <w:r>
        <w:rPr>
          <w:rFonts w:eastAsia="Times New Roman" w:cs="Times New Roman"/>
          <w:sz w:val="22"/>
          <w:szCs w:val="22"/>
        </w:rPr>
        <w:t>.</w:t>
      </w:r>
    </w:p>
    <w:p w14:paraId="6CECAA0C" w14:textId="638688E9" w:rsidR="007675EE" w:rsidRPr="007675EE" w:rsidRDefault="00983636" w:rsidP="00982260">
      <w:pPr>
        <w:pStyle w:val="ListParagraph"/>
        <w:numPr>
          <w:ilvl w:val="0"/>
          <w:numId w:val="2"/>
        </w:numPr>
        <w:spacing w:before="100" w:beforeAutospacing="1" w:after="100" w:afterAutospacing="1"/>
        <w:ind w:left="1980" w:hanging="270"/>
        <w:rPr>
          <w:rFonts w:eastAsia="Times New Roman" w:cs="Times New Roman"/>
        </w:rPr>
      </w:pPr>
      <w:r w:rsidRPr="007675EE">
        <w:rPr>
          <w:rFonts w:eastAsia="Times New Roman" w:cs="Times New Roman"/>
          <w:sz w:val="22"/>
          <w:szCs w:val="22"/>
        </w:rPr>
        <w:t xml:space="preserve">Experience </w:t>
      </w:r>
      <w:r w:rsidR="001B219A" w:rsidRPr="007675EE">
        <w:rPr>
          <w:rFonts w:eastAsia="Times New Roman" w:cs="Times New Roman"/>
          <w:sz w:val="22"/>
          <w:szCs w:val="22"/>
        </w:rPr>
        <w:t>conducting extensive user</w:t>
      </w:r>
      <w:r w:rsidR="001B219A">
        <w:rPr>
          <w:rFonts w:eastAsia="Times New Roman" w:cs="Times New Roman"/>
          <w:sz w:val="22"/>
          <w:szCs w:val="22"/>
        </w:rPr>
        <w:t xml:space="preserve"> research in order to prioritizes</w:t>
      </w:r>
      <w:r w:rsidR="00982260">
        <w:rPr>
          <w:rFonts w:eastAsia="Times New Roman" w:cs="Times New Roman"/>
          <w:sz w:val="22"/>
          <w:szCs w:val="22"/>
        </w:rPr>
        <w:t xml:space="preserve"> and manage the roadmap</w:t>
      </w:r>
      <w:r w:rsidR="001B219A">
        <w:rPr>
          <w:rFonts w:eastAsia="Times New Roman" w:cs="Times New Roman"/>
          <w:sz w:val="22"/>
          <w:szCs w:val="22"/>
        </w:rPr>
        <w:t xml:space="preserve"> and </w:t>
      </w:r>
      <w:r w:rsidR="00982260">
        <w:rPr>
          <w:rFonts w:eastAsia="Times New Roman" w:cs="Times New Roman"/>
          <w:sz w:val="22"/>
          <w:szCs w:val="22"/>
        </w:rPr>
        <w:t>to bring</w:t>
      </w:r>
      <w:r w:rsidR="001B219A">
        <w:rPr>
          <w:rFonts w:eastAsia="Times New Roman" w:cs="Times New Roman"/>
          <w:sz w:val="22"/>
          <w:szCs w:val="22"/>
        </w:rPr>
        <w:t xml:space="preserve"> new product features</w:t>
      </w:r>
      <w:r w:rsidR="00982260">
        <w:rPr>
          <w:rFonts w:eastAsia="Times New Roman" w:cs="Times New Roman"/>
          <w:sz w:val="22"/>
          <w:szCs w:val="22"/>
        </w:rPr>
        <w:t xml:space="preserve"> to market</w:t>
      </w:r>
      <w:r w:rsidR="001B219A">
        <w:rPr>
          <w:rFonts w:eastAsia="Times New Roman" w:cs="Times New Roman"/>
          <w:sz w:val="22"/>
          <w:szCs w:val="22"/>
        </w:rPr>
        <w:t xml:space="preserve">.   </w:t>
      </w:r>
    </w:p>
    <w:p w14:paraId="407E254B" w14:textId="77777777" w:rsidR="007F7420" w:rsidRDefault="007F7420" w:rsidP="00EE12F6">
      <w:pPr>
        <w:pStyle w:val="ListParagraph"/>
        <w:numPr>
          <w:ilvl w:val="0"/>
          <w:numId w:val="2"/>
        </w:numPr>
        <w:spacing w:before="100" w:beforeAutospacing="1" w:after="100" w:afterAutospacing="1"/>
        <w:ind w:left="1980" w:hanging="270"/>
        <w:rPr>
          <w:rFonts w:eastAsia="Times New Roman" w:cs="Times New Roman"/>
          <w:sz w:val="22"/>
          <w:szCs w:val="22"/>
        </w:rPr>
      </w:pPr>
      <w:r w:rsidRPr="007F7420">
        <w:rPr>
          <w:rFonts w:eastAsia="Times New Roman" w:cs="Times New Roman"/>
          <w:sz w:val="22"/>
          <w:szCs w:val="22"/>
        </w:rPr>
        <w:t>Comfortable providing product pitches and lectures to both small or large audiences.</w:t>
      </w:r>
    </w:p>
    <w:p w14:paraId="6691A0A3" w14:textId="5EE0F9DB" w:rsidR="001B219A" w:rsidRDefault="003F5475" w:rsidP="003F5475">
      <w:pPr>
        <w:pStyle w:val="ListParagraph"/>
        <w:numPr>
          <w:ilvl w:val="0"/>
          <w:numId w:val="2"/>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in providing a customer experience that exceeds expectations.  </w:t>
      </w:r>
    </w:p>
    <w:p w14:paraId="158E92BF" w14:textId="712B5D3B" w:rsidR="00890DE5" w:rsidRPr="00171191" w:rsidRDefault="002F0855" w:rsidP="00171191">
      <w:pPr>
        <w:spacing w:before="100" w:beforeAutospacing="1" w:after="100" w:afterAutospacing="1"/>
        <w:ind w:left="1710"/>
        <w:rPr>
          <w:rFonts w:eastAsia="Times New Roman" w:cs="Times New Roman"/>
          <w:b/>
          <w:bCs/>
        </w:rPr>
      </w:pPr>
      <w:r w:rsidRPr="00171191">
        <w:rPr>
          <w:rFonts w:eastAsia="Times New Roman" w:cs="Times New Roman"/>
          <w:b/>
          <w:bCs/>
          <w:color w:val="000000" w:themeColor="text1"/>
        </w:rPr>
        <w:t>Geospatial Expertise</w:t>
      </w:r>
    </w:p>
    <w:p w14:paraId="19A070CC" w14:textId="21F259D2"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w:t>
      </w:r>
      <w:r w:rsidR="00BC4A9A">
        <w:rPr>
          <w:rFonts w:eastAsia="Times New Roman" w:cs="Times New Roman"/>
          <w:sz w:val="22"/>
          <w:szCs w:val="22"/>
        </w:rPr>
        <w:t xml:space="preserve"> informative, story-telling geospatial products and platforms.</w:t>
      </w:r>
    </w:p>
    <w:p w14:paraId="3B13F98F" w14:textId="7555D91A" w:rsidR="00890DE5" w:rsidRPr="001E416F" w:rsidRDefault="00890DE5" w:rsidP="00EE177F">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w:t>
      </w:r>
      <w:r w:rsidR="00BC4A9A">
        <w:rPr>
          <w:rFonts w:eastAsia="Times New Roman" w:cs="Times New Roman"/>
          <w:sz w:val="22"/>
          <w:szCs w:val="22"/>
        </w:rPr>
        <w:t xml:space="preserve"> spatial</w:t>
      </w:r>
      <w:r w:rsidRPr="001E416F">
        <w:rPr>
          <w:rFonts w:eastAsia="Times New Roman" w:cs="Times New Roman"/>
          <w:sz w:val="22"/>
          <w:szCs w:val="22"/>
        </w:rPr>
        <w:t xml:space="preserve"> concepts to a wide range of learners from beginners through advance users.</w:t>
      </w:r>
    </w:p>
    <w:p w14:paraId="26B8BD33" w14:textId="77777777" w:rsidR="00BC4A9A" w:rsidRDefault="00BC4A9A" w:rsidP="00890DE5">
      <w:pPr>
        <w:numPr>
          <w:ilvl w:val="0"/>
          <w:numId w:val="2"/>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Briefing leadership at Federal, State and local government levels on geospatial products and systems.</w:t>
      </w:r>
    </w:p>
    <w:p w14:paraId="53FB7CDE" w14:textId="183F2665"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w:t>
      </w:r>
      <w:r w:rsidR="00BC4A9A">
        <w:rPr>
          <w:rFonts w:eastAsia="Times New Roman" w:cs="Times New Roman"/>
          <w:sz w:val="22"/>
          <w:szCs w:val="22"/>
        </w:rPr>
        <w:t>web</w:t>
      </w:r>
      <w:r w:rsidR="00FD5945" w:rsidRPr="001E416F">
        <w:rPr>
          <w:rFonts w:eastAsia="Times New Roman" w:cs="Times New Roman"/>
          <w:sz w:val="22"/>
          <w:szCs w:val="22"/>
        </w:rPr>
        <w:t xml:space="preserve"> and mobile environments. </w:t>
      </w:r>
    </w:p>
    <w:p w14:paraId="724E09DA" w14:textId="77777777" w:rsidR="00890DE5" w:rsidRPr="001E416F" w:rsidRDefault="00890DE5" w:rsidP="00171191">
      <w:pPr>
        <w:pStyle w:val="Heading2"/>
        <w:ind w:left="990" w:firstLine="72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2BE5DCBD" w14:textId="5DDD6DF8" w:rsidR="003A75CF" w:rsidRDefault="00BC4A9A" w:rsidP="004C20C4">
      <w:pPr>
        <w:pStyle w:val="ListParagraph"/>
        <w:numPr>
          <w:ilvl w:val="0"/>
          <w:numId w:val="5"/>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 xml:space="preserve">Background creating websites for small businesses utilizing </w:t>
      </w:r>
      <w:r w:rsidR="002F0855" w:rsidRPr="00BC4A9A">
        <w:rPr>
          <w:rFonts w:eastAsia="Times New Roman" w:cs="Times New Roman"/>
          <w:sz w:val="22"/>
          <w:szCs w:val="22"/>
        </w:rPr>
        <w:t>WordPress</w:t>
      </w:r>
      <w:r w:rsidRPr="00BC4A9A">
        <w:rPr>
          <w:rFonts w:eastAsia="Times New Roman" w:cs="Times New Roman"/>
          <w:sz w:val="22"/>
          <w:szCs w:val="22"/>
        </w:rPr>
        <w:t xml:space="preserve">, </w:t>
      </w:r>
      <w:r w:rsidR="003A75CF">
        <w:rPr>
          <w:rFonts w:eastAsia="Times New Roman" w:cs="Times New Roman"/>
          <w:sz w:val="22"/>
          <w:szCs w:val="22"/>
        </w:rPr>
        <w:t>Jekyll</w:t>
      </w:r>
      <w:r w:rsidR="00F352B4">
        <w:rPr>
          <w:rFonts w:eastAsia="Times New Roman" w:cs="Times New Roman"/>
          <w:sz w:val="22"/>
          <w:szCs w:val="22"/>
        </w:rPr>
        <w:t>, Hugo</w:t>
      </w:r>
    </w:p>
    <w:p w14:paraId="507BBECA" w14:textId="45BB84B1" w:rsidR="00890DE5" w:rsidRPr="003A75CF" w:rsidRDefault="005460F4"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w:t>
      </w:r>
      <w:r w:rsidR="00890DE5" w:rsidRPr="003A75CF">
        <w:rPr>
          <w:rFonts w:eastAsia="Times New Roman" w:cs="Times New Roman"/>
          <w:sz w:val="22"/>
          <w:szCs w:val="22"/>
        </w:rPr>
        <w:t>in HTML5, CSS3, JavaScript</w:t>
      </w:r>
      <w:r w:rsidR="00F352B4">
        <w:rPr>
          <w:rFonts w:eastAsia="Times New Roman" w:cs="Times New Roman"/>
          <w:sz w:val="22"/>
          <w:szCs w:val="22"/>
        </w:rPr>
        <w:t>, Git</w:t>
      </w:r>
    </w:p>
    <w:p w14:paraId="45DE4E4C" w14:textId="09870E61" w:rsidR="005460F4" w:rsidRDefault="00890DE5" w:rsidP="005460F4">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Working knowledge in </w:t>
      </w:r>
      <w:r w:rsidR="00F05F99">
        <w:rPr>
          <w:rFonts w:eastAsia="Times New Roman" w:cs="Times New Roman"/>
          <w:sz w:val="22"/>
          <w:szCs w:val="22"/>
        </w:rPr>
        <w:t xml:space="preserve">.NET, </w:t>
      </w:r>
      <w:r w:rsidR="007F6C3A">
        <w:rPr>
          <w:rFonts w:eastAsia="Times New Roman" w:cs="Times New Roman"/>
          <w:sz w:val="22"/>
          <w:szCs w:val="22"/>
        </w:rPr>
        <w:t xml:space="preserve">Ruby, </w:t>
      </w:r>
      <w:r w:rsidR="00C4677D">
        <w:rPr>
          <w:rFonts w:eastAsia="Times New Roman" w:cs="Times New Roman"/>
          <w:sz w:val="22"/>
          <w:szCs w:val="22"/>
        </w:rPr>
        <w:t>My</w:t>
      </w:r>
      <w:r w:rsidR="007F6C3A">
        <w:rPr>
          <w:rFonts w:eastAsia="Times New Roman" w:cs="Times New Roman"/>
          <w:sz w:val="22"/>
          <w:szCs w:val="22"/>
        </w:rPr>
        <w:t>SQL</w:t>
      </w:r>
      <w:r w:rsidR="00C4677D">
        <w:rPr>
          <w:rFonts w:eastAsia="Times New Roman" w:cs="Times New Roman"/>
          <w:sz w:val="22"/>
          <w:szCs w:val="22"/>
        </w:rPr>
        <w:t>, PostgreSQL</w:t>
      </w:r>
    </w:p>
    <w:p w14:paraId="1D3F623A" w14:textId="31BC9C7C" w:rsidR="0086397C" w:rsidRDefault="0086397C"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Thrive in an Scrum/Agile Environment</w:t>
      </w:r>
    </w:p>
    <w:p w14:paraId="66A153D4" w14:textId="533F44FA" w:rsidR="00D91EDA" w:rsidRPr="00D91EDA" w:rsidRDefault="00D91EDA" w:rsidP="002F0855">
      <w:pPr>
        <w:spacing w:before="100" w:beforeAutospacing="1" w:after="100" w:afterAutospacing="1"/>
        <w:rPr>
          <w:rFonts w:eastAsia="Times New Roman" w:cs="Times New Roman"/>
          <w:sz w:val="22"/>
          <w:szCs w:val="22"/>
        </w:rPr>
      </w:pPr>
      <w:bookmarkStart w:id="0" w:name="_GoBack"/>
      <w:bookmarkEnd w:id="0"/>
    </w:p>
    <w:p w14:paraId="50BB77D6" w14:textId="7D971840" w:rsidR="006A1F67" w:rsidRPr="00D91EDA" w:rsidRDefault="00D91EDA" w:rsidP="004C4272">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sidRPr="00D91EDA">
        <w:rPr>
          <w:noProof/>
        </w:rPr>
        <mc:AlternateContent>
          <mc:Choice Requires="wps">
            <w:drawing>
              <wp:anchor distT="0" distB="0" distL="114300" distR="114300" simplePos="0" relativeHeight="251663360" behindDoc="1" locked="0" layoutInCell="1" allowOverlap="1" wp14:anchorId="3472FE0E" wp14:editId="12143D7B">
                <wp:simplePos x="0" y="0"/>
                <wp:positionH relativeFrom="column">
                  <wp:posOffset>914400</wp:posOffset>
                </wp:positionH>
                <wp:positionV relativeFrom="paragraph">
                  <wp:posOffset>3598</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a:extLst>
                          <a:ext uri="{FAA26D3D-D897-4be2-8F04-BA451C77F1D7}">
                            <ma14:placeholder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" strokecolor="black [3213]" strokeweight=".25pt"/>
            </w:pict>
          </mc:Fallback>
        </mc:AlternateContent>
      </w:r>
      <w:r w:rsidR="00890DE5" w:rsidRPr="00D91EDA">
        <w:rPr>
          <w:rFonts w:eastAsia="Times New Roman" w:cs="Times New Roman"/>
          <w:b/>
          <w:i/>
          <w:color w:val="0D0D0D" w:themeColor="text1" w:themeTint="F2"/>
        </w:rPr>
        <w:t>Experience</w:t>
      </w:r>
      <w:r w:rsidR="00890DE5" w:rsidRPr="00D91EDA">
        <w:rPr>
          <w:color w:val="0D0D0D" w:themeColor="text1" w:themeTint="F2"/>
        </w:rPr>
        <w:tab/>
      </w:r>
      <w:r w:rsidR="003A75CF">
        <w:rPr>
          <w:rFonts w:eastAsia="Times New Roman" w:cs="Times New Roman"/>
          <w:b/>
          <w:color w:val="000000" w:themeColor="text1"/>
        </w:rPr>
        <w:t>Fulcrum</w:t>
      </w:r>
      <w:r w:rsidR="006A1F67">
        <w:rPr>
          <w:rFonts w:eastAsia="Times New Roman" w:cs="Times New Roman"/>
          <w:b/>
          <w:color w:val="000000" w:themeColor="text1"/>
        </w:rPr>
        <w:t>app.com</w:t>
      </w:r>
      <w:r w:rsidR="003A75CF" w:rsidRPr="00D91EDA">
        <w:rPr>
          <w:rFonts w:eastAsia="Times New Roman" w:cs="Times New Roman"/>
          <w:color w:val="000000" w:themeColor="text1"/>
        </w:rPr>
        <w:tab/>
      </w:r>
      <w:r w:rsidR="003A75CF">
        <w:rPr>
          <w:rFonts w:eastAsia="Times New Roman" w:cs="Times New Roman"/>
          <w:color w:val="7F7F7F" w:themeColor="text1" w:themeTint="80"/>
        </w:rPr>
        <w:t>Product Manager – St Petersburg</w:t>
      </w:r>
      <w:r w:rsidR="006A1F67">
        <w:rPr>
          <w:rFonts w:eastAsia="Times New Roman" w:cs="Times New Roman"/>
          <w:color w:val="7F7F7F" w:themeColor="text1" w:themeTint="80"/>
        </w:rPr>
        <w:t>, FL</w:t>
      </w:r>
      <w:r w:rsidR="003A75CF">
        <w:rPr>
          <w:rFonts w:eastAsia="Times New Roman" w:cs="Times New Roman"/>
          <w:color w:val="7F7F7F" w:themeColor="text1" w:themeTint="80"/>
        </w:rPr>
        <w:t xml:space="preserve"> – </w:t>
      </w:r>
      <w:r w:rsidR="006A1F67">
        <w:rPr>
          <w:rFonts w:eastAsia="Times New Roman" w:cs="Times New Roman"/>
          <w:color w:val="7F7F7F" w:themeColor="text1" w:themeTint="80"/>
        </w:rPr>
        <w:t xml:space="preserve">Sept </w:t>
      </w:r>
      <w:r w:rsidR="003A75CF">
        <w:rPr>
          <w:rFonts w:eastAsia="Times New Roman" w:cs="Times New Roman"/>
          <w:color w:val="7F7F7F" w:themeColor="text1" w:themeTint="80"/>
        </w:rPr>
        <w:t>2014</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Present</w:t>
      </w:r>
      <w:r w:rsidR="003A75CF">
        <w:rPr>
          <w:rFonts w:eastAsia="Times New Roman" w:cs="Times New Roman"/>
          <w:color w:val="7F7F7F" w:themeColor="text1" w:themeTint="80"/>
        </w:rPr>
        <w:tab/>
      </w:r>
    </w:p>
    <w:p w14:paraId="73A892C2" w14:textId="047170CF" w:rsidR="00DE1EED" w:rsidRPr="00DE1EED" w:rsidRDefault="00DE1EED" w:rsidP="00175971">
      <w:pPr>
        <w:ind w:left="1800"/>
        <w:rPr>
          <w:rFonts w:eastAsia="Times New Roman" w:cs="Times New Roman"/>
          <w:color w:val="000000" w:themeColor="text1"/>
          <w:sz w:val="22"/>
          <w:szCs w:val="22"/>
        </w:rPr>
      </w:pPr>
      <w:bookmarkStart w:id="1" w:name="OLE_LINK2"/>
      <w:r w:rsidRPr="00DE1EED">
        <w:rPr>
          <w:rFonts w:eastAsia="Times New Roman" w:cs="Times New Roman"/>
          <w:color w:val="000000" w:themeColor="text1"/>
          <w:sz w:val="22"/>
          <w:szCs w:val="22"/>
        </w:rPr>
        <w:t>Develop</w:t>
      </w:r>
      <w:r w:rsidR="00F570F3">
        <w:rPr>
          <w:rFonts w:eastAsia="Times New Roman" w:cs="Times New Roman"/>
          <w:color w:val="000000" w:themeColor="text1"/>
          <w:sz w:val="22"/>
          <w:szCs w:val="22"/>
        </w:rPr>
        <w:t>ed the product roadmap</w:t>
      </w:r>
      <w:r w:rsidRPr="00DE1EED">
        <w:rPr>
          <w:rFonts w:eastAsia="Times New Roman" w:cs="Times New Roman"/>
          <w:color w:val="000000" w:themeColor="text1"/>
          <w:sz w:val="22"/>
          <w:szCs w:val="22"/>
        </w:rPr>
        <w:t xml:space="preserve">. Directed and expanded the engineering, marketing, and sales teams, while growing the monthly recurring revenue </w:t>
      </w:r>
      <w:r w:rsidR="00175971">
        <w:rPr>
          <w:rFonts w:eastAsia="Times New Roman" w:cs="Times New Roman"/>
          <w:color w:val="000000" w:themeColor="text1"/>
          <w:sz w:val="22"/>
          <w:szCs w:val="22"/>
        </w:rPr>
        <w:t xml:space="preserve">by eight percent </w:t>
      </w:r>
      <w:r w:rsidRPr="00DE1EED">
        <w:rPr>
          <w:rFonts w:eastAsia="Times New Roman" w:cs="Times New Roman"/>
          <w:color w:val="000000" w:themeColor="text1"/>
          <w:sz w:val="22"/>
          <w:szCs w:val="22"/>
        </w:rPr>
        <w:t>month</w:t>
      </w:r>
      <w:r w:rsidR="00175971">
        <w:rPr>
          <w:rFonts w:eastAsia="Times New Roman" w:cs="Times New Roman"/>
          <w:color w:val="000000" w:themeColor="text1"/>
          <w:sz w:val="22"/>
          <w:szCs w:val="22"/>
        </w:rPr>
        <w:t xml:space="preserve">ly for </w:t>
      </w:r>
      <w:r w:rsidRPr="00DE1EED">
        <w:rPr>
          <w:rFonts w:eastAsia="Times New Roman" w:cs="Times New Roman"/>
          <w:color w:val="000000" w:themeColor="text1"/>
          <w:sz w:val="22"/>
          <w:szCs w:val="22"/>
        </w:rPr>
        <w:t xml:space="preserve">three years. Reorganized and rolled out a new pricing model which resulted in increased revenue and increased customer satisfaction.  Managed support personnel and wrote the technical support resources of the product.  Managed the product development cycle of both the core product and marketing website which included six engineers and two designers.  Identified strategic markets and implemented targeted marketing plans to </w:t>
      </w:r>
      <w:r w:rsidRPr="00DE1EED">
        <w:rPr>
          <w:rFonts w:eastAsia="Times New Roman" w:cs="Times New Roman"/>
          <w:color w:val="000000" w:themeColor="text1"/>
          <w:sz w:val="22"/>
          <w:szCs w:val="22"/>
        </w:rPr>
        <w:lastRenderedPageBreak/>
        <w:t>expand the product into new industries.  Analyzed all business performance and production goals and reported on progress to the executive team. Spoke on behalf of the product at dozens of events and conferences.</w:t>
      </w:r>
    </w:p>
    <w:bookmarkEnd w:id="1"/>
    <w:p w14:paraId="6BB08EF5" w14:textId="77777777" w:rsidR="00AF7331" w:rsidRDefault="00AF7331" w:rsidP="00AF7331">
      <w:pPr>
        <w:pStyle w:val="ListParagraph"/>
        <w:tabs>
          <w:tab w:val="left" w:pos="1800"/>
        </w:tabs>
        <w:spacing w:before="100" w:beforeAutospacing="1" w:after="100" w:afterAutospacing="1"/>
        <w:ind w:left="1800"/>
        <w:rPr>
          <w:rFonts w:eastAsia="Times New Roman" w:cs="Times New Roman"/>
          <w:b/>
          <w:color w:val="000000" w:themeColor="text1"/>
        </w:rPr>
      </w:pPr>
    </w:p>
    <w:p w14:paraId="56BE7085" w14:textId="01D4A929" w:rsidR="00D91EDA" w:rsidRDefault="003A75CF" w:rsidP="006A1F67">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Pr>
          <w:rFonts w:eastAsia="Times New Roman" w:cs="Times New Roman"/>
          <w:b/>
          <w:color w:val="000000" w:themeColor="text1"/>
        </w:rPr>
        <w:tab/>
      </w:r>
      <w:r w:rsidR="00890DE5" w:rsidRPr="00D91EDA">
        <w:rPr>
          <w:rFonts w:eastAsia="Times New Roman" w:cs="Times New Roman"/>
          <w:b/>
          <w:color w:val="000000" w:themeColor="text1"/>
        </w:rPr>
        <w:t>FEMA Region 7</w:t>
      </w:r>
      <w:r w:rsidR="00EF18F6" w:rsidRPr="00D91EDA">
        <w:rPr>
          <w:rFonts w:eastAsia="Times New Roman" w:cs="Times New Roman"/>
          <w:color w:val="000000" w:themeColor="text1"/>
        </w:rPr>
        <w:tab/>
      </w:r>
      <w:r w:rsidR="00EF18F6" w:rsidRPr="00D91EDA">
        <w:rPr>
          <w:rFonts w:eastAsia="Times New Roman" w:cs="Times New Roman"/>
          <w:color w:val="7F7F7F" w:themeColor="text1" w:themeTint="80"/>
        </w:rPr>
        <w:t>Geospatial Coordinator - Kansas City, MO - 2011-</w:t>
      </w:r>
      <w:r>
        <w:rPr>
          <w:rFonts w:eastAsia="Times New Roman" w:cs="Times New Roman"/>
          <w:color w:val="7F7F7F" w:themeColor="text1" w:themeTint="80"/>
        </w:rPr>
        <w:t>2014</w:t>
      </w:r>
      <w:r w:rsidR="00D91EDA">
        <w:rPr>
          <w:rFonts w:eastAsia="Times New Roman" w:cs="Times New Roman"/>
          <w:color w:val="7F7F7F" w:themeColor="text1" w:themeTint="80"/>
        </w:rPr>
        <w:tab/>
      </w:r>
    </w:p>
    <w:p w14:paraId="18E41C91" w14:textId="77777777" w:rsidR="00D91EDA" w:rsidRP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p>
    <w:p w14:paraId="0C455949" w14:textId="0C07A89C" w:rsidR="00234181" w:rsidRPr="00D91EDA" w:rsidRDefault="007838A1" w:rsidP="007838A1">
      <w:pPr>
        <w:pStyle w:val="ListParagraph"/>
        <w:spacing w:before="100" w:beforeAutospacing="1" w:after="100" w:afterAutospacing="1"/>
        <w:ind w:left="1800"/>
        <w:rPr>
          <w:rFonts w:eastAsia="Times New Roman" w:cs="Times New Roman"/>
          <w:sz w:val="22"/>
          <w:szCs w:val="22"/>
          <w:highlight w:val="yellow"/>
        </w:rPr>
      </w:pPr>
      <w:r>
        <w:rPr>
          <w:rFonts w:eastAsia="Times New Roman" w:cs="Times New Roman"/>
          <w:bCs/>
          <w:sz w:val="22"/>
          <w:szCs w:val="22"/>
        </w:rPr>
        <w:t>Led</w:t>
      </w:r>
      <w:r w:rsidR="00234181" w:rsidRPr="00D91EDA">
        <w:rPr>
          <w:rFonts w:eastAsia="Times New Roman" w:cs="Times New Roman"/>
          <w:bCs/>
          <w:sz w:val="22"/>
          <w:szCs w:val="22"/>
        </w:rPr>
        <w:t xml:space="preserve"> t</w:t>
      </w:r>
      <w:r w:rsidR="008A0EE2">
        <w:rPr>
          <w:rFonts w:eastAsia="Times New Roman" w:cs="Times New Roman"/>
          <w:bCs/>
          <w:sz w:val="22"/>
          <w:szCs w:val="22"/>
        </w:rPr>
        <w:t>ech</w:t>
      </w:r>
      <w:r>
        <w:rPr>
          <w:rFonts w:eastAsia="Times New Roman" w:cs="Times New Roman"/>
          <w:bCs/>
          <w:sz w:val="22"/>
          <w:szCs w:val="22"/>
        </w:rPr>
        <w:t>nology</w:t>
      </w:r>
      <w:r w:rsidR="008A0EE2">
        <w:rPr>
          <w:rFonts w:eastAsia="Times New Roman" w:cs="Times New Roman"/>
          <w:bCs/>
          <w:sz w:val="22"/>
          <w:szCs w:val="22"/>
        </w:rPr>
        <w:t xml:space="preserve"> for the region in </w:t>
      </w:r>
      <w:r w:rsidR="00283ECE">
        <w:rPr>
          <w:rFonts w:eastAsia="Times New Roman" w:cs="Times New Roman"/>
          <w:bCs/>
          <w:sz w:val="22"/>
          <w:szCs w:val="22"/>
        </w:rPr>
        <w:t>management</w:t>
      </w:r>
      <w:r w:rsidR="008A0EE2">
        <w:rPr>
          <w:rFonts w:eastAsia="Times New Roman" w:cs="Times New Roman"/>
          <w:bCs/>
          <w:sz w:val="22"/>
          <w:szCs w:val="22"/>
        </w:rPr>
        <w:t xml:space="preserve"> and </w:t>
      </w:r>
      <w:r w:rsidR="00234181" w:rsidRPr="00D91EDA">
        <w:rPr>
          <w:rFonts w:eastAsia="Times New Roman" w:cs="Times New Roman"/>
          <w:bCs/>
          <w:sz w:val="22"/>
          <w:szCs w:val="22"/>
        </w:rPr>
        <w:t xml:space="preserve">development of </w:t>
      </w:r>
      <w:r w:rsidR="008A0EE2">
        <w:rPr>
          <w:rFonts w:eastAsia="Times New Roman" w:cs="Times New Roman"/>
          <w:bCs/>
          <w:sz w:val="22"/>
          <w:szCs w:val="22"/>
        </w:rPr>
        <w:t>geospatial</w:t>
      </w:r>
      <w:r w:rsidR="00234181" w:rsidRPr="00D91EDA">
        <w:rPr>
          <w:rFonts w:eastAsia="Times New Roman" w:cs="Times New Roman"/>
          <w:bCs/>
          <w:sz w:val="22"/>
          <w:szCs w:val="22"/>
        </w:rPr>
        <w:t xml:space="preserve"> </w:t>
      </w:r>
      <w:r w:rsidR="00ED3DA0">
        <w:rPr>
          <w:rFonts w:eastAsia="Times New Roman" w:cs="Times New Roman"/>
          <w:bCs/>
          <w:sz w:val="22"/>
          <w:szCs w:val="22"/>
        </w:rPr>
        <w:t>systems.</w:t>
      </w:r>
      <w:r w:rsidR="008A0EE2">
        <w:rPr>
          <w:rFonts w:eastAsia="Times New Roman" w:cs="Times New Roman"/>
          <w:bCs/>
          <w:sz w:val="22"/>
          <w:szCs w:val="22"/>
        </w:rPr>
        <w:t xml:space="preserve"> </w:t>
      </w:r>
      <w:r w:rsidR="00ED3DA0">
        <w:rPr>
          <w:rFonts w:eastAsia="Times New Roman" w:cs="Times New Roman"/>
          <w:bCs/>
          <w:sz w:val="22"/>
          <w:szCs w:val="22"/>
        </w:rPr>
        <w:t xml:space="preserve">Responsible for developing </w:t>
      </w:r>
      <w:r w:rsidR="00C36DD2">
        <w:rPr>
          <w:rFonts w:eastAsia="Times New Roman" w:cs="Times New Roman"/>
          <w:bCs/>
          <w:sz w:val="22"/>
          <w:szCs w:val="22"/>
        </w:rPr>
        <w:t>platforms</w:t>
      </w:r>
      <w:r w:rsidR="003A75CF">
        <w:rPr>
          <w:rFonts w:eastAsia="Times New Roman" w:cs="Times New Roman"/>
          <w:bCs/>
          <w:sz w:val="22"/>
          <w:szCs w:val="22"/>
        </w:rPr>
        <w:t xml:space="preserve"> that analyze</w:t>
      </w:r>
      <w:r w:rsidR="00ED3DA0">
        <w:rPr>
          <w:rFonts w:eastAsia="Times New Roman" w:cs="Times New Roman"/>
          <w:bCs/>
          <w:sz w:val="22"/>
          <w:szCs w:val="22"/>
        </w:rPr>
        <w:t xml:space="preserve"> </w:t>
      </w:r>
      <w:r w:rsidR="00283ECE">
        <w:rPr>
          <w:rFonts w:eastAsia="Times New Roman" w:cs="Times New Roman"/>
          <w:bCs/>
          <w:sz w:val="22"/>
          <w:szCs w:val="22"/>
        </w:rPr>
        <w:t xml:space="preserve">collected data </w:t>
      </w:r>
      <w:r w:rsidR="00C36DD2">
        <w:rPr>
          <w:rFonts w:eastAsia="Times New Roman" w:cs="Times New Roman"/>
          <w:bCs/>
          <w:sz w:val="22"/>
          <w:szCs w:val="22"/>
        </w:rPr>
        <w:t xml:space="preserve">and give users tools to make better decisions. </w:t>
      </w:r>
      <w:r w:rsidR="008A0EE2">
        <w:rPr>
          <w:rFonts w:eastAsia="Times New Roman" w:cs="Times New Roman"/>
          <w:bCs/>
          <w:sz w:val="22"/>
          <w:szCs w:val="22"/>
        </w:rPr>
        <w:t>Provide</w:t>
      </w:r>
      <w:r w:rsidR="00234181" w:rsidRPr="00D91EDA">
        <w:rPr>
          <w:rFonts w:eastAsia="Times New Roman" w:cs="Times New Roman"/>
          <w:bCs/>
          <w:sz w:val="22"/>
          <w:szCs w:val="22"/>
        </w:rPr>
        <w:t xml:space="preserve"> training to support response operations regarding all geospatial support activities. Responsible for managing the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such as the All Hazard Plan, program planning and response standard operating procedure manuals.</w:t>
      </w:r>
      <w:r w:rsidR="00775E84" w:rsidRPr="00D91EDA">
        <w:rPr>
          <w:rFonts w:eastAsia="Times New Roman" w:cs="Times New Roman"/>
          <w:color w:val="000000" w:themeColor="text1"/>
        </w:rPr>
        <w:tab/>
      </w:r>
    </w:p>
    <w:p w14:paraId="46D4152A" w14:textId="5B7F01FC" w:rsidR="00775E84" w:rsidRPr="001E416F" w:rsidRDefault="00775E84" w:rsidP="00234181">
      <w:pPr>
        <w:pStyle w:val="Heading2"/>
        <w:tabs>
          <w:tab w:val="left" w:pos="1800"/>
          <w:tab w:val="right" w:pos="10350"/>
        </w:tabs>
        <w:ind w:left="1800"/>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Geospatial Analyst – Pasadena, CA - 2010-2011</w:t>
      </w:r>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2100D975" w14:textId="0C21E8EB" w:rsidR="004529B0" w:rsidRPr="001E416F" w:rsidRDefault="00212FF5" w:rsidP="007B5C9C">
      <w:pPr>
        <w:pStyle w:val="Heading2"/>
        <w:tabs>
          <w:tab w:val="left" w:pos="1800"/>
          <w:tab w:val="right" w:pos="10350"/>
        </w:tabs>
        <w:jc w:val="right"/>
        <w:rPr>
          <w:rFonts w:asciiTheme="minorHAnsi" w:eastAsia="Times New Roman" w:hAnsiTheme="minorHAnsi"/>
          <w:sz w:val="22"/>
          <w:szCs w:val="22"/>
        </w:rPr>
      </w:pPr>
      <w:r w:rsidRPr="001E416F">
        <w:rPr>
          <w:rFonts w:asciiTheme="minorHAnsi" w:hAnsiTheme="minorHAnsi"/>
          <w:color w:val="0D0D0D" w:themeColor="text1" w:themeTint="F2"/>
          <w:sz w:val="24"/>
          <w:szCs w:val="24"/>
        </w:rPr>
        <w:tab/>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86F2E9F">
                <wp:simplePos x="0" y="0"/>
                <wp:positionH relativeFrom="column">
                  <wp:posOffset>914400</wp:posOffset>
                </wp:positionH>
                <wp:positionV relativeFrom="paragraph">
                  <wp:posOffset>93345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35pt" to="1in,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1F38218C" w14:textId="74973B26" w:rsidR="00881DB9" w:rsidRPr="003A75CF" w:rsidRDefault="004529B0" w:rsidP="00AF7331">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w:t>
      </w:r>
      <w:r w:rsidR="003A75CF" w:rsidRPr="001E416F">
        <w:rPr>
          <w:rFonts w:eastAsia="Times New Roman"/>
          <w:sz w:val="22"/>
          <w:szCs w:val="22"/>
        </w:rPr>
        <w:t>Bachelors</w:t>
      </w:r>
      <w:r w:rsidRPr="001E416F">
        <w:rPr>
          <w:rFonts w:eastAsia="Times New Roman"/>
          <w:sz w:val="22"/>
          <w:szCs w:val="22"/>
        </w:rPr>
        <w:t xml:space="preserve"> of Applied Theology</w:t>
      </w:r>
      <w:r w:rsidRPr="001E416F">
        <w:rPr>
          <w:rFonts w:eastAsia="Times New Roman"/>
          <w:sz w:val="22"/>
          <w:szCs w:val="22"/>
        </w:rPr>
        <w:br/>
      </w:r>
      <w:r w:rsidRPr="001E416F">
        <w:rPr>
          <w:rStyle w:val="Strong"/>
          <w:rFonts w:eastAsia="Times New Roman"/>
          <w:sz w:val="22"/>
          <w:szCs w:val="22"/>
        </w:rPr>
        <w:t>Activities:</w:t>
      </w:r>
      <w:r w:rsidRPr="001E416F">
        <w:rPr>
          <w:rFonts w:eastAsia="Times New Roman"/>
          <w:sz w:val="22"/>
          <w:szCs w:val="22"/>
        </w:rPr>
        <w:t xml:space="preserve"> Founder and director of the University’s student Domestic Service Projects</w:t>
      </w:r>
    </w:p>
    <w:sectPr w:rsidR="00881DB9" w:rsidRPr="003A75CF" w:rsidSect="001E416F">
      <w:footerReference w:type="even" r:id="rId7"/>
      <w:footerReference w:type="default" r:id="rId8"/>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5E1AE" w14:textId="77777777" w:rsidR="006E4B85" w:rsidRDefault="006E4B85" w:rsidP="00EF18F6">
      <w:r>
        <w:separator/>
      </w:r>
    </w:p>
  </w:endnote>
  <w:endnote w:type="continuationSeparator" w:id="0">
    <w:p w14:paraId="1EA63CE2" w14:textId="77777777" w:rsidR="006E4B85" w:rsidRDefault="006E4B85"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FC3"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D3DA0" w:rsidRDefault="00ED3D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1849"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4B85">
      <w:rPr>
        <w:rStyle w:val="PageNumber"/>
        <w:noProof/>
      </w:rPr>
      <w:t>1</w:t>
    </w:r>
    <w:r>
      <w:rPr>
        <w:rStyle w:val="PageNumber"/>
      </w:rPr>
      <w:fldChar w:fldCharType="end"/>
    </w:r>
  </w:p>
  <w:p w14:paraId="6396AE31" w14:textId="77777777" w:rsidR="00ED3DA0" w:rsidRDefault="00ED3D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0C9A2" w14:textId="77777777" w:rsidR="006E4B85" w:rsidRDefault="006E4B85" w:rsidP="00EF18F6">
      <w:r>
        <w:separator/>
      </w:r>
    </w:p>
  </w:footnote>
  <w:footnote w:type="continuationSeparator" w:id="0">
    <w:p w14:paraId="0213606D" w14:textId="77777777" w:rsidR="006E4B85" w:rsidRDefault="006E4B85"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407BD"/>
    <w:rsid w:val="00070F88"/>
    <w:rsid w:val="0007155F"/>
    <w:rsid w:val="0015096B"/>
    <w:rsid w:val="001529ED"/>
    <w:rsid w:val="00164CA1"/>
    <w:rsid w:val="00167882"/>
    <w:rsid w:val="00171191"/>
    <w:rsid w:val="00171A8C"/>
    <w:rsid w:val="00175971"/>
    <w:rsid w:val="00184159"/>
    <w:rsid w:val="001B219A"/>
    <w:rsid w:val="001D3EF1"/>
    <w:rsid w:val="001E2891"/>
    <w:rsid w:val="001E416F"/>
    <w:rsid w:val="001F11D6"/>
    <w:rsid w:val="00206AD3"/>
    <w:rsid w:val="00212FF5"/>
    <w:rsid w:val="00234181"/>
    <w:rsid w:val="00283ECE"/>
    <w:rsid w:val="00287A45"/>
    <w:rsid w:val="002F0855"/>
    <w:rsid w:val="003005B0"/>
    <w:rsid w:val="003A75CF"/>
    <w:rsid w:val="003B3824"/>
    <w:rsid w:val="003D64BA"/>
    <w:rsid w:val="003F5475"/>
    <w:rsid w:val="003F6A38"/>
    <w:rsid w:val="004529B0"/>
    <w:rsid w:val="004568E2"/>
    <w:rsid w:val="0046212D"/>
    <w:rsid w:val="004A0166"/>
    <w:rsid w:val="004C20C4"/>
    <w:rsid w:val="004C4272"/>
    <w:rsid w:val="004C7148"/>
    <w:rsid w:val="004D4C23"/>
    <w:rsid w:val="004D4F74"/>
    <w:rsid w:val="004E79CE"/>
    <w:rsid w:val="00503DE2"/>
    <w:rsid w:val="005079CF"/>
    <w:rsid w:val="005460F4"/>
    <w:rsid w:val="00561743"/>
    <w:rsid w:val="005661B9"/>
    <w:rsid w:val="005D1D55"/>
    <w:rsid w:val="00640790"/>
    <w:rsid w:val="00646A6F"/>
    <w:rsid w:val="0069258B"/>
    <w:rsid w:val="006A1F67"/>
    <w:rsid w:val="006B07E8"/>
    <w:rsid w:val="006B0829"/>
    <w:rsid w:val="006E4B85"/>
    <w:rsid w:val="0073125C"/>
    <w:rsid w:val="007675EE"/>
    <w:rsid w:val="00775E84"/>
    <w:rsid w:val="007838A1"/>
    <w:rsid w:val="007954E4"/>
    <w:rsid w:val="007B5C9C"/>
    <w:rsid w:val="007F6C3A"/>
    <w:rsid w:val="007F7420"/>
    <w:rsid w:val="0086397C"/>
    <w:rsid w:val="0087458A"/>
    <w:rsid w:val="008805C1"/>
    <w:rsid w:val="00881DB9"/>
    <w:rsid w:val="00890DE5"/>
    <w:rsid w:val="008A0EE2"/>
    <w:rsid w:val="008B741A"/>
    <w:rsid w:val="008C5DC9"/>
    <w:rsid w:val="008F578A"/>
    <w:rsid w:val="00982260"/>
    <w:rsid w:val="00983636"/>
    <w:rsid w:val="00A16EB5"/>
    <w:rsid w:val="00A175C4"/>
    <w:rsid w:val="00A56910"/>
    <w:rsid w:val="00A97066"/>
    <w:rsid w:val="00AF7331"/>
    <w:rsid w:val="00B14A08"/>
    <w:rsid w:val="00BC4A9A"/>
    <w:rsid w:val="00BE64A3"/>
    <w:rsid w:val="00BF2266"/>
    <w:rsid w:val="00C056A0"/>
    <w:rsid w:val="00C1235F"/>
    <w:rsid w:val="00C36DD2"/>
    <w:rsid w:val="00C4677D"/>
    <w:rsid w:val="00C73E14"/>
    <w:rsid w:val="00CB2CB4"/>
    <w:rsid w:val="00CB3244"/>
    <w:rsid w:val="00D51C68"/>
    <w:rsid w:val="00D91EDA"/>
    <w:rsid w:val="00DB34E4"/>
    <w:rsid w:val="00DD7E5C"/>
    <w:rsid w:val="00DE1EED"/>
    <w:rsid w:val="00E30B67"/>
    <w:rsid w:val="00E42000"/>
    <w:rsid w:val="00E66FED"/>
    <w:rsid w:val="00ED3DA0"/>
    <w:rsid w:val="00EE12F6"/>
    <w:rsid w:val="00EE177F"/>
    <w:rsid w:val="00EF18F6"/>
    <w:rsid w:val="00F05F99"/>
    <w:rsid w:val="00F352B4"/>
    <w:rsid w:val="00F570F3"/>
    <w:rsid w:val="00F94AD0"/>
    <w:rsid w:val="00FA0EE4"/>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3E6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210924292">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0025989">
      <w:bodyDiv w:val="1"/>
      <w:marLeft w:val="0"/>
      <w:marRight w:val="0"/>
      <w:marTop w:val="0"/>
      <w:marBottom w:val="0"/>
      <w:divBdr>
        <w:top w:val="none" w:sz="0" w:space="0" w:color="auto"/>
        <w:left w:val="none" w:sz="0" w:space="0" w:color="auto"/>
        <w:bottom w:val="none" w:sz="0" w:space="0" w:color="auto"/>
        <w:right w:val="none" w:sz="0" w:space="0" w:color="auto"/>
      </w:divBdr>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31368685">
      <w:bodyDiv w:val="1"/>
      <w:marLeft w:val="0"/>
      <w:marRight w:val="0"/>
      <w:marTop w:val="0"/>
      <w:marBottom w:val="0"/>
      <w:divBdr>
        <w:top w:val="none" w:sz="0" w:space="0" w:color="auto"/>
        <w:left w:val="none" w:sz="0" w:space="0" w:color="auto"/>
        <w:bottom w:val="none" w:sz="0" w:space="0" w:color="auto"/>
        <w:right w:val="none" w:sz="0" w:space="0" w:color="auto"/>
      </w:divBdr>
    </w:div>
    <w:div w:id="1335886769">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51096013">
      <w:bodyDiv w:val="1"/>
      <w:marLeft w:val="0"/>
      <w:marRight w:val="0"/>
      <w:marTop w:val="0"/>
      <w:marBottom w:val="0"/>
      <w:divBdr>
        <w:top w:val="none" w:sz="0" w:space="0" w:color="auto"/>
        <w:left w:val="none" w:sz="0" w:space="0" w:color="auto"/>
        <w:bottom w:val="none" w:sz="0" w:space="0" w:color="auto"/>
        <w:right w:val="none" w:sz="0" w:space="0" w:color="auto"/>
      </w:divBdr>
    </w:div>
    <w:div w:id="1875800245">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1912151821">
      <w:bodyDiv w:val="1"/>
      <w:marLeft w:val="0"/>
      <w:marRight w:val="0"/>
      <w:marTop w:val="0"/>
      <w:marBottom w:val="0"/>
      <w:divBdr>
        <w:top w:val="none" w:sz="0" w:space="0" w:color="auto"/>
        <w:left w:val="none" w:sz="0" w:space="0" w:color="auto"/>
        <w:bottom w:val="none" w:sz="0" w:space="0" w:color="auto"/>
        <w:right w:val="none" w:sz="0" w:space="0" w:color="auto"/>
      </w:divBdr>
    </w:div>
    <w:div w:id="1959019567">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 w:id="2048869482">
      <w:bodyDiv w:val="1"/>
      <w:marLeft w:val="0"/>
      <w:marRight w:val="0"/>
      <w:marTop w:val="0"/>
      <w:marBottom w:val="0"/>
      <w:divBdr>
        <w:top w:val="none" w:sz="0" w:space="0" w:color="auto"/>
        <w:left w:val="none" w:sz="0" w:space="0" w:color="auto"/>
        <w:bottom w:val="none" w:sz="0" w:space="0" w:color="auto"/>
        <w:right w:val="none" w:sz="0" w:space="0" w:color="auto"/>
      </w:divBdr>
    </w:div>
    <w:div w:id="2061591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750</Words>
  <Characters>4276</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/Cory Mac Vie	</vt:lpstr>
      <vt:lpstr>    Always seeking opportunities to develop new systems that improve the lives of ot</vt:lpstr>
      <vt:lpstr>    /Skills	Product Management</vt:lpstr>
      <vt:lpstr>    Web Development</vt:lpstr>
      <vt:lpstr>    FEMA Region 9	Geospatial Analyst – Pasadena, CA - 2010-2011</vt:lpstr>
      <vt:lpstr>    Apple	Genius (Technician) - Canoga Park, CA - 2009-2011</vt:lpstr>
      <vt:lpstr>    </vt:lpstr>
      <vt:lpstr>    /Education	Loma Linda University 	Loma Linda, CA – 2007-2009</vt:lpstr>
      <vt:lpstr>    California Baptist University	Riverside, CA – 2002-2006</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Cory MacVie</cp:lastModifiedBy>
  <cp:revision>5</cp:revision>
  <cp:lastPrinted>2017-08-26T00:11:00Z</cp:lastPrinted>
  <dcterms:created xsi:type="dcterms:W3CDTF">2017-08-26T00:11:00Z</dcterms:created>
  <dcterms:modified xsi:type="dcterms:W3CDTF">2017-08-27T16:04:00Z</dcterms:modified>
</cp:coreProperties>
</file>